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EE008C" w14:textId="36B5A131" w:rsidR="00120E9A" w:rsidRPr="004D0E6B" w:rsidRDefault="00965333" w:rsidP="00120E9A">
      <w:pPr>
        <w:ind w:firstLine="360"/>
        <w:jc w:val="center"/>
        <w:rPr>
          <w:rFonts w:ascii="Calibri" w:hAnsi="Calibri"/>
          <w:sz w:val="30"/>
          <w:szCs w:val="30"/>
        </w:rPr>
      </w:pPr>
      <w:r>
        <w:rPr>
          <w:rFonts w:ascii="Arial" w:hAnsi="Arial" w:cs="Arial"/>
          <w:noProof/>
          <w:color w:val="136EC2"/>
          <w:sz w:val="18"/>
          <w:szCs w:val="18"/>
        </w:rPr>
        <w:drawing>
          <wp:anchor distT="0" distB="0" distL="114300" distR="114300" simplePos="0" relativeHeight="251749888" behindDoc="0" locked="0" layoutInCell="1" allowOverlap="1" wp14:anchorId="3D234F1D" wp14:editId="6188406B">
            <wp:simplePos x="0" y="0"/>
            <wp:positionH relativeFrom="margin">
              <wp:posOffset>4105275</wp:posOffset>
            </wp:positionH>
            <wp:positionV relativeFrom="paragraph">
              <wp:posOffset>123825</wp:posOffset>
            </wp:positionV>
            <wp:extent cx="938254" cy="355399"/>
            <wp:effectExtent l="0" t="0" r="0" b="698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8254" cy="355399"/>
                    </a:xfrm>
                    <a:prstGeom prst="rect">
                      <a:avLst/>
                    </a:prstGeom>
                    <a:noFill/>
                  </pic:spPr>
                </pic:pic>
              </a:graphicData>
            </a:graphic>
            <wp14:sizeRelH relativeFrom="margin">
              <wp14:pctWidth>0</wp14:pctWidth>
            </wp14:sizeRelH>
            <wp14:sizeRelV relativeFrom="margin">
              <wp14:pctHeight>0</wp14:pctHeight>
            </wp14:sizeRelV>
          </wp:anchor>
        </w:drawing>
      </w:r>
      <w:r w:rsidR="00120E9A">
        <w:rPr>
          <w:rFonts w:ascii="Calibri" w:hAnsi="Calibri"/>
          <w:noProof/>
          <w:sz w:val="30"/>
          <w:szCs w:val="30"/>
        </w:rPr>
        <w:drawing>
          <wp:anchor distT="0" distB="0" distL="114300" distR="114300" simplePos="0" relativeHeight="251594240" behindDoc="0" locked="0" layoutInCell="1" allowOverlap="1" wp14:anchorId="21C6CCDF" wp14:editId="70F59529">
            <wp:simplePos x="0" y="0"/>
            <wp:positionH relativeFrom="column">
              <wp:posOffset>409575</wp:posOffset>
            </wp:positionH>
            <wp:positionV relativeFrom="paragraph">
              <wp:posOffset>-47625</wp:posOffset>
            </wp:positionV>
            <wp:extent cx="795655" cy="733425"/>
            <wp:effectExtent l="19050" t="0" r="4445" b="0"/>
            <wp:wrapNone/>
            <wp:docPr id="1" name="图片 15" descr="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b"/>
                    <pic:cNvPicPr>
                      <a:picLocks noChangeAspect="1" noChangeArrowheads="1"/>
                    </pic:cNvPicPr>
                  </pic:nvPicPr>
                  <pic:blipFill>
                    <a:blip r:embed="rId9" cstate="print"/>
                    <a:srcRect/>
                    <a:stretch>
                      <a:fillRect/>
                    </a:stretch>
                  </pic:blipFill>
                  <pic:spPr bwMode="auto">
                    <a:xfrm>
                      <a:off x="0" y="0"/>
                      <a:ext cx="795655" cy="733425"/>
                    </a:xfrm>
                    <a:prstGeom prst="rect">
                      <a:avLst/>
                    </a:prstGeom>
                    <a:noFill/>
                    <a:ln w="9525">
                      <a:noFill/>
                      <a:miter lim="800000"/>
                      <a:headEnd/>
                      <a:tailEnd/>
                    </a:ln>
                  </pic:spPr>
                </pic:pic>
              </a:graphicData>
            </a:graphic>
          </wp:anchor>
        </w:drawing>
      </w:r>
    </w:p>
    <w:p w14:paraId="7497E421" w14:textId="77777777" w:rsidR="00120E9A" w:rsidRPr="004D0E6B" w:rsidRDefault="00120E9A" w:rsidP="00120E9A">
      <w:pPr>
        <w:ind w:firstLine="600"/>
        <w:jc w:val="center"/>
        <w:rPr>
          <w:rFonts w:ascii="Calibri" w:hAnsi="Calibri"/>
          <w:sz w:val="30"/>
          <w:szCs w:val="30"/>
        </w:rPr>
      </w:pPr>
    </w:p>
    <w:p w14:paraId="0217CE23" w14:textId="77777777" w:rsidR="00120E9A" w:rsidRPr="004D0E6B" w:rsidRDefault="00120E9A" w:rsidP="00120E9A">
      <w:pPr>
        <w:ind w:firstLine="600"/>
        <w:jc w:val="center"/>
        <w:rPr>
          <w:rFonts w:ascii="Calibri" w:hAnsi="Calibri"/>
          <w:sz w:val="30"/>
          <w:szCs w:val="30"/>
        </w:rPr>
      </w:pPr>
    </w:p>
    <w:p w14:paraId="664BC9D6" w14:textId="77777777" w:rsidR="00120E9A" w:rsidRPr="004D0E6B" w:rsidRDefault="00120E9A" w:rsidP="00120E9A">
      <w:pPr>
        <w:ind w:firstLine="600"/>
        <w:jc w:val="center"/>
        <w:rPr>
          <w:rFonts w:ascii="Calibri" w:hAnsi="Calibri"/>
          <w:sz w:val="30"/>
          <w:szCs w:val="30"/>
        </w:rPr>
      </w:pPr>
    </w:p>
    <w:p w14:paraId="048B0EA2" w14:textId="77777777" w:rsidR="00120E9A" w:rsidRPr="00410BCB" w:rsidRDefault="00BF48DF" w:rsidP="00410BCB">
      <w:pPr>
        <w:ind w:firstLineChars="27" w:firstLine="98"/>
        <w:jc w:val="center"/>
        <w:rPr>
          <w:rFonts w:cs="Times New Roman"/>
          <w:b/>
          <w:sz w:val="36"/>
          <w:szCs w:val="36"/>
        </w:rPr>
      </w:pPr>
      <w:r w:rsidRPr="00410BCB">
        <w:rPr>
          <w:rFonts w:cs="Times New Roman"/>
          <w:b/>
          <w:sz w:val="36"/>
          <w:szCs w:val="36"/>
        </w:rPr>
        <w:t>SD-FSL-</w:t>
      </w:r>
      <w:r w:rsidR="001D3088" w:rsidRPr="00410BCB">
        <w:rPr>
          <w:rFonts w:cs="Times New Roman"/>
          <w:b/>
          <w:sz w:val="36"/>
          <w:szCs w:val="36"/>
        </w:rPr>
        <w:t>KL25</w:t>
      </w:r>
      <w:r w:rsidRPr="00410BCB">
        <w:rPr>
          <w:rFonts w:cs="Times New Roman"/>
          <w:b/>
          <w:sz w:val="36"/>
          <w:szCs w:val="36"/>
        </w:rPr>
        <w:t>-EVB</w:t>
      </w:r>
    </w:p>
    <w:p w14:paraId="65BD18F1" w14:textId="77777777" w:rsidR="00120E9A" w:rsidRPr="004D0E6B" w:rsidRDefault="00120E9A" w:rsidP="00120E9A">
      <w:pPr>
        <w:ind w:firstLineChars="27" w:firstLine="86"/>
        <w:jc w:val="center"/>
        <w:rPr>
          <w:rFonts w:ascii="Calibri" w:hAnsi="Calibri"/>
          <w:sz w:val="32"/>
          <w:szCs w:val="32"/>
        </w:rPr>
      </w:pPr>
    </w:p>
    <w:p w14:paraId="2272C951" w14:textId="77777777" w:rsidR="00120E9A" w:rsidRPr="004D0E6B" w:rsidRDefault="00120E9A" w:rsidP="00D31A73">
      <w:pPr>
        <w:ind w:firstLine="420"/>
        <w:rPr>
          <w:rFonts w:ascii="Calibri" w:hAnsi="Calibri"/>
        </w:rPr>
      </w:pPr>
    </w:p>
    <w:p w14:paraId="28A1F441" w14:textId="77777777" w:rsidR="00120E9A" w:rsidRPr="00410BCB" w:rsidRDefault="00CC66E3" w:rsidP="00120E9A">
      <w:pPr>
        <w:ind w:firstLineChars="27" w:firstLine="195"/>
        <w:jc w:val="center"/>
        <w:rPr>
          <w:rFonts w:ascii="华文中宋" w:eastAsia="华文中宋" w:hAnsi="华文中宋"/>
          <w:b/>
          <w:sz w:val="72"/>
          <w:szCs w:val="72"/>
        </w:rPr>
      </w:pPr>
      <w:r w:rsidRPr="00CC66E3">
        <w:rPr>
          <w:rFonts w:ascii="华文中宋" w:eastAsia="华文中宋" w:hAnsi="华文中宋" w:hint="eastAsia"/>
          <w:b/>
          <w:sz w:val="72"/>
          <w:szCs w:val="72"/>
        </w:rPr>
        <w:t>快速应用指南</w:t>
      </w:r>
    </w:p>
    <w:p w14:paraId="6824348F" w14:textId="77777777" w:rsidR="00120E9A" w:rsidRPr="004D0E6B" w:rsidRDefault="00120E9A" w:rsidP="00D31A73">
      <w:pPr>
        <w:ind w:firstLine="420"/>
        <w:rPr>
          <w:rFonts w:ascii="Calibri" w:hAnsi="Calibri"/>
        </w:rPr>
      </w:pPr>
    </w:p>
    <w:p w14:paraId="50012EB6" w14:textId="77777777" w:rsidR="00120E9A" w:rsidRPr="004D0E6B" w:rsidRDefault="00120E9A" w:rsidP="00D31A73">
      <w:pPr>
        <w:ind w:firstLine="420"/>
        <w:rPr>
          <w:rFonts w:ascii="Calibri" w:hAnsi="Calibri"/>
        </w:rPr>
      </w:pPr>
    </w:p>
    <w:p w14:paraId="5869D103" w14:textId="77777777" w:rsidR="00120E9A" w:rsidRPr="004D0E6B" w:rsidRDefault="00120E9A" w:rsidP="00D31A73">
      <w:pPr>
        <w:ind w:firstLine="420"/>
        <w:jc w:val="center"/>
        <w:rPr>
          <w:rFonts w:ascii="Calibri" w:hAnsi="Calibri"/>
        </w:rPr>
      </w:pPr>
    </w:p>
    <w:p w14:paraId="6E843235" w14:textId="7FF41CD1" w:rsidR="00410BCB" w:rsidRPr="004D0E6B" w:rsidRDefault="00120E9A" w:rsidP="00D31A73">
      <w:pPr>
        <w:ind w:firstLine="420"/>
        <w:jc w:val="center"/>
        <w:rPr>
          <w:rFonts w:ascii="Calibri" w:hAnsi="Calibri"/>
        </w:rPr>
      </w:pPr>
      <w:r>
        <w:rPr>
          <w:rFonts w:ascii="Calibri" w:hAnsi="Calibri" w:hint="eastAsia"/>
        </w:rPr>
        <w:t>Rev</w:t>
      </w:r>
      <w:r w:rsidR="00190178">
        <w:rPr>
          <w:rFonts w:ascii="Calibri" w:hAnsi="Calibri"/>
        </w:rPr>
        <w:t>3.5</w:t>
      </w:r>
      <w:r w:rsidR="00410BCB">
        <w:rPr>
          <w:rFonts w:ascii="Calibri" w:hAnsi="Calibri" w:hint="eastAsia"/>
        </w:rPr>
        <w:t>，</w:t>
      </w:r>
      <w:r w:rsidR="00DC72F2">
        <w:rPr>
          <w:rFonts w:ascii="Calibri" w:hAnsi="Calibri" w:hint="eastAsia"/>
        </w:rPr>
        <w:t>KDS</w:t>
      </w:r>
      <w:r w:rsidR="00DC72F2">
        <w:rPr>
          <w:rFonts w:ascii="Calibri" w:hAnsi="Calibri" w:hint="eastAsia"/>
        </w:rPr>
        <w:t>开发环境，</w:t>
      </w:r>
      <w:r w:rsidR="00410BCB">
        <w:rPr>
          <w:rFonts w:ascii="Calibri" w:hAnsi="Calibri" w:hint="eastAsia"/>
        </w:rPr>
        <w:t>20</w:t>
      </w:r>
      <w:r w:rsidR="00296876">
        <w:rPr>
          <w:rFonts w:ascii="Calibri" w:hAnsi="Calibri"/>
        </w:rPr>
        <w:t>16</w:t>
      </w:r>
      <w:r w:rsidR="00410BCB">
        <w:rPr>
          <w:rFonts w:ascii="Calibri" w:hAnsi="Calibri" w:hint="eastAsia"/>
        </w:rPr>
        <w:t>.</w:t>
      </w:r>
      <w:r w:rsidR="00296876">
        <w:rPr>
          <w:rFonts w:ascii="Calibri" w:hAnsi="Calibri"/>
        </w:rPr>
        <w:t>4</w:t>
      </w:r>
      <w:r w:rsidR="00410BCB">
        <w:rPr>
          <w:rFonts w:ascii="Calibri" w:hAnsi="Calibri" w:hint="eastAsia"/>
        </w:rPr>
        <w:t>.</w:t>
      </w:r>
      <w:r w:rsidR="00296876">
        <w:rPr>
          <w:rFonts w:ascii="Calibri" w:hAnsi="Calibri"/>
        </w:rPr>
        <w:t>21</w:t>
      </w:r>
    </w:p>
    <w:p w14:paraId="60871E74" w14:textId="77777777" w:rsidR="00120E9A" w:rsidRPr="004D0E6B" w:rsidRDefault="00120E9A" w:rsidP="00D31A73">
      <w:pPr>
        <w:ind w:firstLine="420"/>
        <w:jc w:val="center"/>
        <w:rPr>
          <w:rFonts w:ascii="Calibri" w:hAnsi="Calibri"/>
        </w:rPr>
      </w:pPr>
    </w:p>
    <w:p w14:paraId="3AA82414" w14:textId="77777777" w:rsidR="00120E9A" w:rsidRPr="004D0E6B" w:rsidRDefault="00120E9A" w:rsidP="00D31A73">
      <w:pPr>
        <w:ind w:firstLine="420"/>
        <w:jc w:val="center"/>
        <w:rPr>
          <w:rFonts w:ascii="Calibri" w:hAnsi="Calibri"/>
        </w:rPr>
      </w:pPr>
    </w:p>
    <w:p w14:paraId="5F7CE83C" w14:textId="77777777" w:rsidR="00120E9A" w:rsidRPr="004D0E6B" w:rsidRDefault="00120E9A" w:rsidP="00D31A73">
      <w:pPr>
        <w:ind w:firstLine="420"/>
        <w:jc w:val="center"/>
        <w:rPr>
          <w:rFonts w:ascii="Calibri" w:hAnsi="Calibri"/>
        </w:rPr>
      </w:pPr>
    </w:p>
    <w:p w14:paraId="55E61EE3" w14:textId="77777777" w:rsidR="00120E9A" w:rsidRPr="004D0E6B" w:rsidRDefault="00120E9A" w:rsidP="00D31A73">
      <w:pPr>
        <w:ind w:firstLine="420"/>
        <w:jc w:val="center"/>
        <w:rPr>
          <w:rFonts w:ascii="Calibri" w:hAnsi="Calibri"/>
        </w:rPr>
      </w:pPr>
    </w:p>
    <w:p w14:paraId="783BC32D" w14:textId="77777777" w:rsidR="00120E9A" w:rsidRPr="004D0E6B" w:rsidRDefault="00120E9A" w:rsidP="00D31A73">
      <w:pPr>
        <w:ind w:firstLine="420"/>
        <w:jc w:val="center"/>
        <w:rPr>
          <w:rFonts w:ascii="Calibri" w:hAnsi="Calibri"/>
        </w:rPr>
      </w:pPr>
    </w:p>
    <w:p w14:paraId="27BB97F3" w14:textId="77777777" w:rsidR="00120E9A" w:rsidRPr="004D0E6B" w:rsidRDefault="00120E9A" w:rsidP="00D31A73">
      <w:pPr>
        <w:ind w:firstLine="420"/>
        <w:jc w:val="center"/>
        <w:rPr>
          <w:rFonts w:ascii="Calibri" w:hAnsi="Calibri"/>
        </w:rPr>
      </w:pPr>
    </w:p>
    <w:p w14:paraId="62C10FD4" w14:textId="77777777" w:rsidR="00120E9A" w:rsidRPr="004D0E6B" w:rsidRDefault="00120E9A" w:rsidP="00D31A73">
      <w:pPr>
        <w:ind w:firstLine="420"/>
        <w:jc w:val="center"/>
        <w:rPr>
          <w:rFonts w:ascii="Calibri" w:hAnsi="Calibri"/>
        </w:rPr>
      </w:pPr>
    </w:p>
    <w:p w14:paraId="23892DF4" w14:textId="77777777" w:rsidR="00120E9A" w:rsidRPr="004D0E6B" w:rsidRDefault="00120E9A" w:rsidP="00D31A73">
      <w:pPr>
        <w:ind w:firstLine="420"/>
        <w:jc w:val="center"/>
        <w:rPr>
          <w:rFonts w:ascii="Calibri" w:hAnsi="Calibri"/>
        </w:rPr>
      </w:pPr>
    </w:p>
    <w:p w14:paraId="60B4BFBB" w14:textId="77777777" w:rsidR="00120E9A" w:rsidRPr="004D0E6B" w:rsidRDefault="00120E9A" w:rsidP="00D31A73">
      <w:pPr>
        <w:ind w:firstLine="420"/>
        <w:jc w:val="center"/>
        <w:rPr>
          <w:rFonts w:ascii="Calibri" w:hAnsi="Calibri"/>
        </w:rPr>
      </w:pPr>
    </w:p>
    <w:p w14:paraId="112C5DD3" w14:textId="23A9729B" w:rsidR="00120E9A" w:rsidRPr="004D0E6B" w:rsidRDefault="00120E9A" w:rsidP="00120E9A">
      <w:pPr>
        <w:ind w:firstLine="560"/>
        <w:jc w:val="center"/>
        <w:rPr>
          <w:rFonts w:ascii="Calibri" w:hAnsi="Calibri"/>
          <w:color w:val="000000"/>
          <w:sz w:val="28"/>
        </w:rPr>
      </w:pPr>
      <w:r w:rsidRPr="004D0E6B">
        <w:rPr>
          <w:rFonts w:ascii="Calibri" w:hAnsi="Calibri" w:hint="eastAsia"/>
          <w:color w:val="000000"/>
          <w:sz w:val="28"/>
        </w:rPr>
        <w:t>苏州大学</w:t>
      </w:r>
      <w:proofErr w:type="gramStart"/>
      <w:r w:rsidR="00296876">
        <w:rPr>
          <w:rFonts w:ascii="Calibri" w:hAnsi="Calibri" w:hint="eastAsia"/>
          <w:color w:val="000000"/>
          <w:sz w:val="28"/>
        </w:rPr>
        <w:t>恩智浦</w:t>
      </w:r>
      <w:proofErr w:type="gramEnd"/>
      <w:r w:rsidRPr="004D0E6B">
        <w:rPr>
          <w:rFonts w:ascii="Calibri" w:hAnsi="Calibri" w:hint="eastAsia"/>
          <w:color w:val="000000"/>
          <w:sz w:val="28"/>
        </w:rPr>
        <w:t>嵌入式中心</w:t>
      </w:r>
    </w:p>
    <w:p w14:paraId="6E1828EA" w14:textId="77777777" w:rsidR="00120E9A" w:rsidRPr="004D0E6B" w:rsidRDefault="00120E9A" w:rsidP="00120E9A">
      <w:pPr>
        <w:ind w:firstLine="560"/>
        <w:jc w:val="center"/>
        <w:rPr>
          <w:rFonts w:ascii="Calibri" w:hAnsi="Calibri"/>
          <w:color w:val="000000"/>
          <w:sz w:val="28"/>
        </w:rPr>
      </w:pPr>
      <w:r w:rsidRPr="004D0E6B">
        <w:rPr>
          <w:rFonts w:ascii="Calibri" w:hAnsi="Calibri"/>
          <w:color w:val="000000"/>
          <w:sz w:val="28"/>
        </w:rPr>
        <w:t>http://</w:t>
      </w:r>
      <w:r w:rsidRPr="004D0E6B">
        <w:rPr>
          <w:rFonts w:ascii="Calibri" w:hAnsi="Calibri" w:hint="eastAsia"/>
          <w:color w:val="000000"/>
          <w:sz w:val="28"/>
        </w:rPr>
        <w:t>sumcu.suda.edu.cn</w:t>
      </w:r>
    </w:p>
    <w:p w14:paraId="2FE67ADE" w14:textId="77777777" w:rsidR="00120E9A" w:rsidRDefault="00120E9A" w:rsidP="00D31A73">
      <w:pPr>
        <w:ind w:firstLine="420"/>
      </w:pPr>
    </w:p>
    <w:p w14:paraId="380452D1" w14:textId="77777777" w:rsidR="00120E9A" w:rsidRDefault="00120E9A" w:rsidP="00D31A73">
      <w:pPr>
        <w:ind w:firstLine="420"/>
      </w:pPr>
    </w:p>
    <w:p w14:paraId="18E9F04C" w14:textId="77777777" w:rsidR="001C7426" w:rsidRDefault="001C7426" w:rsidP="00D31A73">
      <w:pPr>
        <w:ind w:firstLine="420"/>
        <w:sectPr w:rsidR="001C7426" w:rsidSect="002A0C80">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cols w:space="425"/>
          <w:docGrid w:type="lines" w:linePitch="312"/>
        </w:sectPr>
      </w:pPr>
    </w:p>
    <w:p w14:paraId="61B45B50" w14:textId="77777777" w:rsidR="00120E9A" w:rsidRPr="001C7426" w:rsidRDefault="001C7426" w:rsidP="002E0FB6">
      <w:pPr>
        <w:ind w:firstLine="600"/>
        <w:jc w:val="center"/>
        <w:rPr>
          <w:rFonts w:ascii="黑体" w:eastAsia="黑体"/>
          <w:sz w:val="30"/>
          <w:szCs w:val="30"/>
        </w:rPr>
      </w:pPr>
      <w:bookmarkStart w:id="0" w:name="_GoBack"/>
      <w:bookmarkEnd w:id="0"/>
      <w:r w:rsidRPr="001C7426">
        <w:rPr>
          <w:rFonts w:ascii="黑体" w:eastAsia="黑体" w:hint="eastAsia"/>
          <w:sz w:val="30"/>
          <w:szCs w:val="30"/>
        </w:rPr>
        <w:lastRenderedPageBreak/>
        <w:t>目 录</w:t>
      </w:r>
    </w:p>
    <w:p w14:paraId="3C74719A" w14:textId="77777777" w:rsidR="006D5935" w:rsidRDefault="00AA1300">
      <w:pPr>
        <w:pStyle w:val="13"/>
        <w:tabs>
          <w:tab w:val="right" w:leader="dot" w:pos="8296"/>
        </w:tabs>
        <w:ind w:firstLine="422"/>
        <w:rPr>
          <w:rFonts w:asciiTheme="minorHAnsi" w:eastAsiaTheme="minorEastAsia" w:hAnsiTheme="minorHAnsi"/>
          <w:noProof/>
          <w:szCs w:val="22"/>
        </w:rPr>
      </w:pPr>
      <w:r>
        <w:rPr>
          <w:b/>
          <w:bCs/>
          <w:caps/>
        </w:rPr>
        <w:fldChar w:fldCharType="begin"/>
      </w:r>
      <w:r w:rsidR="00E74FF1">
        <w:rPr>
          <w:b/>
          <w:bCs/>
          <w:caps/>
        </w:rPr>
        <w:instrText xml:space="preserve"> TOC \o "1-3" \h \z \u </w:instrText>
      </w:r>
      <w:r>
        <w:rPr>
          <w:b/>
          <w:bCs/>
          <w:caps/>
        </w:rPr>
        <w:fldChar w:fldCharType="separate"/>
      </w:r>
      <w:hyperlink w:anchor="_Toc449037465" w:history="1">
        <w:r w:rsidR="006D5935" w:rsidRPr="00455013">
          <w:rPr>
            <w:rStyle w:val="a9"/>
            <w:rFonts w:hint="eastAsia"/>
            <w:noProof/>
          </w:rPr>
          <w:t>第</w:t>
        </w:r>
        <w:r w:rsidR="006D5935" w:rsidRPr="00455013">
          <w:rPr>
            <w:rStyle w:val="a9"/>
            <w:noProof/>
          </w:rPr>
          <w:t>1</w:t>
        </w:r>
        <w:r w:rsidR="006D5935" w:rsidRPr="00455013">
          <w:rPr>
            <w:rStyle w:val="a9"/>
            <w:rFonts w:hint="eastAsia"/>
            <w:noProof/>
          </w:rPr>
          <w:t>章</w:t>
        </w:r>
        <w:r w:rsidR="006D5935" w:rsidRPr="00455013">
          <w:rPr>
            <w:rStyle w:val="a9"/>
            <w:noProof/>
          </w:rPr>
          <w:t xml:space="preserve"> </w:t>
        </w:r>
        <w:r w:rsidR="006D5935" w:rsidRPr="00455013">
          <w:rPr>
            <w:rStyle w:val="a9"/>
            <w:rFonts w:hint="eastAsia"/>
            <w:noProof/>
          </w:rPr>
          <w:t>导读</w:t>
        </w:r>
        <w:r w:rsidR="006D5935">
          <w:rPr>
            <w:noProof/>
            <w:webHidden/>
          </w:rPr>
          <w:tab/>
        </w:r>
        <w:r w:rsidR="006D5935">
          <w:rPr>
            <w:noProof/>
            <w:webHidden/>
          </w:rPr>
          <w:fldChar w:fldCharType="begin"/>
        </w:r>
        <w:r w:rsidR="006D5935">
          <w:rPr>
            <w:noProof/>
            <w:webHidden/>
          </w:rPr>
          <w:instrText xml:space="preserve"> PAGEREF _Toc449037465 \h </w:instrText>
        </w:r>
        <w:r w:rsidR="006D5935">
          <w:rPr>
            <w:noProof/>
            <w:webHidden/>
          </w:rPr>
        </w:r>
        <w:r w:rsidR="006D5935">
          <w:rPr>
            <w:noProof/>
            <w:webHidden/>
          </w:rPr>
          <w:fldChar w:fldCharType="separate"/>
        </w:r>
        <w:r w:rsidR="006D5935">
          <w:rPr>
            <w:noProof/>
            <w:webHidden/>
          </w:rPr>
          <w:t>1</w:t>
        </w:r>
        <w:r w:rsidR="006D5935">
          <w:rPr>
            <w:noProof/>
            <w:webHidden/>
          </w:rPr>
          <w:fldChar w:fldCharType="end"/>
        </w:r>
      </w:hyperlink>
    </w:p>
    <w:p w14:paraId="5A37020D"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66" w:history="1">
        <w:r w:rsidRPr="00455013">
          <w:rPr>
            <w:rStyle w:val="a9"/>
            <w:noProof/>
          </w:rPr>
          <w:t>1.1 Kinetis L</w:t>
        </w:r>
        <w:r w:rsidRPr="00455013">
          <w:rPr>
            <w:rStyle w:val="a9"/>
            <w:rFonts w:hint="eastAsia"/>
            <w:noProof/>
          </w:rPr>
          <w:t>系列</w:t>
        </w:r>
        <w:r w:rsidRPr="00455013">
          <w:rPr>
            <w:rStyle w:val="a9"/>
            <w:noProof/>
          </w:rPr>
          <w:t>MCU</w:t>
        </w:r>
        <w:r w:rsidRPr="00455013">
          <w:rPr>
            <w:rStyle w:val="a9"/>
            <w:rFonts w:hint="eastAsia"/>
            <w:noProof/>
          </w:rPr>
          <w:t>的型号命名</w:t>
        </w:r>
        <w:r>
          <w:rPr>
            <w:noProof/>
            <w:webHidden/>
          </w:rPr>
          <w:tab/>
        </w:r>
        <w:r>
          <w:rPr>
            <w:noProof/>
            <w:webHidden/>
          </w:rPr>
          <w:fldChar w:fldCharType="begin"/>
        </w:r>
        <w:r>
          <w:rPr>
            <w:noProof/>
            <w:webHidden/>
          </w:rPr>
          <w:instrText xml:space="preserve"> PAGEREF _Toc449037466 \h </w:instrText>
        </w:r>
        <w:r>
          <w:rPr>
            <w:noProof/>
            <w:webHidden/>
          </w:rPr>
        </w:r>
        <w:r>
          <w:rPr>
            <w:noProof/>
            <w:webHidden/>
          </w:rPr>
          <w:fldChar w:fldCharType="separate"/>
        </w:r>
        <w:r>
          <w:rPr>
            <w:noProof/>
            <w:webHidden/>
          </w:rPr>
          <w:t>1</w:t>
        </w:r>
        <w:r>
          <w:rPr>
            <w:noProof/>
            <w:webHidden/>
          </w:rPr>
          <w:fldChar w:fldCharType="end"/>
        </w:r>
      </w:hyperlink>
    </w:p>
    <w:p w14:paraId="0B569626"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67" w:history="1">
        <w:r w:rsidRPr="00455013">
          <w:rPr>
            <w:rStyle w:val="a9"/>
            <w:noProof/>
          </w:rPr>
          <w:t>1.2 Kinetis L</w:t>
        </w:r>
        <w:r w:rsidRPr="00455013">
          <w:rPr>
            <w:rStyle w:val="a9"/>
            <w:rFonts w:hint="eastAsia"/>
            <w:noProof/>
          </w:rPr>
          <w:t>系列</w:t>
        </w:r>
        <w:r w:rsidRPr="00455013">
          <w:rPr>
            <w:rStyle w:val="a9"/>
            <w:noProof/>
          </w:rPr>
          <w:t>MCU</w:t>
        </w:r>
        <w:r w:rsidRPr="00455013">
          <w:rPr>
            <w:rStyle w:val="a9"/>
            <w:rFonts w:hint="eastAsia"/>
            <w:noProof/>
          </w:rPr>
          <w:t>主要特点</w:t>
        </w:r>
        <w:r>
          <w:rPr>
            <w:noProof/>
            <w:webHidden/>
          </w:rPr>
          <w:tab/>
        </w:r>
        <w:r>
          <w:rPr>
            <w:noProof/>
            <w:webHidden/>
          </w:rPr>
          <w:fldChar w:fldCharType="begin"/>
        </w:r>
        <w:r>
          <w:rPr>
            <w:noProof/>
            <w:webHidden/>
          </w:rPr>
          <w:instrText xml:space="preserve"> PAGEREF _Toc449037467 \h </w:instrText>
        </w:r>
        <w:r>
          <w:rPr>
            <w:noProof/>
            <w:webHidden/>
          </w:rPr>
        </w:r>
        <w:r>
          <w:rPr>
            <w:noProof/>
            <w:webHidden/>
          </w:rPr>
          <w:fldChar w:fldCharType="separate"/>
        </w:r>
        <w:r>
          <w:rPr>
            <w:noProof/>
            <w:webHidden/>
          </w:rPr>
          <w:t>1</w:t>
        </w:r>
        <w:r>
          <w:rPr>
            <w:noProof/>
            <w:webHidden/>
          </w:rPr>
          <w:fldChar w:fldCharType="end"/>
        </w:r>
      </w:hyperlink>
    </w:p>
    <w:p w14:paraId="13CAF916"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68" w:history="1">
        <w:r w:rsidRPr="00455013">
          <w:rPr>
            <w:rStyle w:val="a9"/>
            <w:noProof/>
          </w:rPr>
          <w:t xml:space="preserve">1.3 </w:t>
        </w:r>
        <w:r w:rsidRPr="00455013">
          <w:rPr>
            <w:rStyle w:val="a9"/>
            <w:rFonts w:hint="eastAsia"/>
            <w:noProof/>
          </w:rPr>
          <w:t>参考资料</w:t>
        </w:r>
        <w:r>
          <w:rPr>
            <w:noProof/>
            <w:webHidden/>
          </w:rPr>
          <w:tab/>
        </w:r>
        <w:r>
          <w:rPr>
            <w:noProof/>
            <w:webHidden/>
          </w:rPr>
          <w:fldChar w:fldCharType="begin"/>
        </w:r>
        <w:r>
          <w:rPr>
            <w:noProof/>
            <w:webHidden/>
          </w:rPr>
          <w:instrText xml:space="preserve"> PAGEREF _Toc449037468 \h </w:instrText>
        </w:r>
        <w:r>
          <w:rPr>
            <w:noProof/>
            <w:webHidden/>
          </w:rPr>
        </w:r>
        <w:r>
          <w:rPr>
            <w:noProof/>
            <w:webHidden/>
          </w:rPr>
          <w:fldChar w:fldCharType="separate"/>
        </w:r>
        <w:r>
          <w:rPr>
            <w:noProof/>
            <w:webHidden/>
          </w:rPr>
          <w:t>2</w:t>
        </w:r>
        <w:r>
          <w:rPr>
            <w:noProof/>
            <w:webHidden/>
          </w:rPr>
          <w:fldChar w:fldCharType="end"/>
        </w:r>
      </w:hyperlink>
    </w:p>
    <w:p w14:paraId="6CC28D31"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69" w:history="1">
        <w:r w:rsidRPr="00455013">
          <w:rPr>
            <w:rStyle w:val="a9"/>
            <w:noProof/>
          </w:rPr>
          <w:t xml:space="preserve">1.4 </w:t>
        </w:r>
        <w:r w:rsidRPr="00455013">
          <w:rPr>
            <w:rStyle w:val="a9"/>
            <w:rFonts w:hint="eastAsia"/>
            <w:noProof/>
          </w:rPr>
          <w:t>如何使用本文档</w:t>
        </w:r>
        <w:r>
          <w:rPr>
            <w:noProof/>
            <w:webHidden/>
          </w:rPr>
          <w:tab/>
        </w:r>
        <w:r>
          <w:rPr>
            <w:noProof/>
            <w:webHidden/>
          </w:rPr>
          <w:fldChar w:fldCharType="begin"/>
        </w:r>
        <w:r>
          <w:rPr>
            <w:noProof/>
            <w:webHidden/>
          </w:rPr>
          <w:instrText xml:space="preserve"> PAGEREF _Toc449037469 \h </w:instrText>
        </w:r>
        <w:r>
          <w:rPr>
            <w:noProof/>
            <w:webHidden/>
          </w:rPr>
        </w:r>
        <w:r>
          <w:rPr>
            <w:noProof/>
            <w:webHidden/>
          </w:rPr>
          <w:fldChar w:fldCharType="separate"/>
        </w:r>
        <w:r>
          <w:rPr>
            <w:noProof/>
            <w:webHidden/>
          </w:rPr>
          <w:t>2</w:t>
        </w:r>
        <w:r>
          <w:rPr>
            <w:noProof/>
            <w:webHidden/>
          </w:rPr>
          <w:fldChar w:fldCharType="end"/>
        </w:r>
      </w:hyperlink>
    </w:p>
    <w:p w14:paraId="7EAF8696"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70" w:history="1">
        <w:r w:rsidRPr="00455013">
          <w:rPr>
            <w:rStyle w:val="a9"/>
            <w:noProof/>
          </w:rPr>
          <w:t xml:space="preserve">1.5 </w:t>
        </w:r>
        <w:r w:rsidRPr="00455013">
          <w:rPr>
            <w:rStyle w:val="a9"/>
            <w:rFonts w:hint="eastAsia"/>
            <w:noProof/>
          </w:rPr>
          <w:t>其他资源</w:t>
        </w:r>
        <w:r>
          <w:rPr>
            <w:noProof/>
            <w:webHidden/>
          </w:rPr>
          <w:tab/>
        </w:r>
        <w:r>
          <w:rPr>
            <w:noProof/>
            <w:webHidden/>
          </w:rPr>
          <w:fldChar w:fldCharType="begin"/>
        </w:r>
        <w:r>
          <w:rPr>
            <w:noProof/>
            <w:webHidden/>
          </w:rPr>
          <w:instrText xml:space="preserve"> PAGEREF _Toc449037470 \h </w:instrText>
        </w:r>
        <w:r>
          <w:rPr>
            <w:noProof/>
            <w:webHidden/>
          </w:rPr>
        </w:r>
        <w:r>
          <w:rPr>
            <w:noProof/>
            <w:webHidden/>
          </w:rPr>
          <w:fldChar w:fldCharType="separate"/>
        </w:r>
        <w:r>
          <w:rPr>
            <w:noProof/>
            <w:webHidden/>
          </w:rPr>
          <w:t>2</w:t>
        </w:r>
        <w:r>
          <w:rPr>
            <w:noProof/>
            <w:webHidden/>
          </w:rPr>
          <w:fldChar w:fldCharType="end"/>
        </w:r>
      </w:hyperlink>
    </w:p>
    <w:p w14:paraId="2ECB1703"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471" w:history="1">
        <w:r w:rsidRPr="00455013">
          <w:rPr>
            <w:rStyle w:val="a9"/>
            <w:rFonts w:hint="eastAsia"/>
            <w:noProof/>
          </w:rPr>
          <w:t>第</w:t>
        </w:r>
        <w:r w:rsidRPr="00455013">
          <w:rPr>
            <w:rStyle w:val="a9"/>
            <w:noProof/>
          </w:rPr>
          <w:t>2</w:t>
        </w:r>
        <w:r w:rsidRPr="00455013">
          <w:rPr>
            <w:rStyle w:val="a9"/>
            <w:rFonts w:hint="eastAsia"/>
            <w:noProof/>
          </w:rPr>
          <w:t>章</w:t>
        </w:r>
        <w:r w:rsidRPr="00455013">
          <w:rPr>
            <w:rStyle w:val="a9"/>
            <w:noProof/>
          </w:rPr>
          <w:t xml:space="preserve"> KL25</w:t>
        </w:r>
        <w:r w:rsidRPr="00455013">
          <w:rPr>
            <w:rStyle w:val="a9"/>
            <w:rFonts w:hint="eastAsia"/>
            <w:noProof/>
          </w:rPr>
          <w:t>系列型号、引脚功能及硬件最小系统</w:t>
        </w:r>
        <w:r>
          <w:rPr>
            <w:noProof/>
            <w:webHidden/>
          </w:rPr>
          <w:tab/>
        </w:r>
        <w:r>
          <w:rPr>
            <w:noProof/>
            <w:webHidden/>
          </w:rPr>
          <w:fldChar w:fldCharType="begin"/>
        </w:r>
        <w:r>
          <w:rPr>
            <w:noProof/>
            <w:webHidden/>
          </w:rPr>
          <w:instrText xml:space="preserve"> PAGEREF _Toc449037471 \h </w:instrText>
        </w:r>
        <w:r>
          <w:rPr>
            <w:noProof/>
            <w:webHidden/>
          </w:rPr>
        </w:r>
        <w:r>
          <w:rPr>
            <w:noProof/>
            <w:webHidden/>
          </w:rPr>
          <w:fldChar w:fldCharType="separate"/>
        </w:r>
        <w:r>
          <w:rPr>
            <w:noProof/>
            <w:webHidden/>
          </w:rPr>
          <w:t>3</w:t>
        </w:r>
        <w:r>
          <w:rPr>
            <w:noProof/>
            <w:webHidden/>
          </w:rPr>
          <w:fldChar w:fldCharType="end"/>
        </w:r>
      </w:hyperlink>
    </w:p>
    <w:p w14:paraId="403EA4EF"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72" w:history="1">
        <w:r w:rsidRPr="00455013">
          <w:rPr>
            <w:rStyle w:val="a9"/>
            <w:noProof/>
          </w:rPr>
          <w:t>2.1 KL</w:t>
        </w:r>
        <w:r w:rsidRPr="00455013">
          <w:rPr>
            <w:rStyle w:val="a9"/>
            <w:rFonts w:hint="eastAsia"/>
            <w:noProof/>
          </w:rPr>
          <w:t>系列芯片已出型号及存储器地址范围</w:t>
        </w:r>
        <w:r>
          <w:rPr>
            <w:noProof/>
            <w:webHidden/>
          </w:rPr>
          <w:tab/>
        </w:r>
        <w:r>
          <w:rPr>
            <w:noProof/>
            <w:webHidden/>
          </w:rPr>
          <w:fldChar w:fldCharType="begin"/>
        </w:r>
        <w:r>
          <w:rPr>
            <w:noProof/>
            <w:webHidden/>
          </w:rPr>
          <w:instrText xml:space="preserve"> PAGEREF _Toc449037472 \h </w:instrText>
        </w:r>
        <w:r>
          <w:rPr>
            <w:noProof/>
            <w:webHidden/>
          </w:rPr>
        </w:r>
        <w:r>
          <w:rPr>
            <w:noProof/>
            <w:webHidden/>
          </w:rPr>
          <w:fldChar w:fldCharType="separate"/>
        </w:r>
        <w:r>
          <w:rPr>
            <w:noProof/>
            <w:webHidden/>
          </w:rPr>
          <w:t>3</w:t>
        </w:r>
        <w:r>
          <w:rPr>
            <w:noProof/>
            <w:webHidden/>
          </w:rPr>
          <w:fldChar w:fldCharType="end"/>
        </w:r>
      </w:hyperlink>
    </w:p>
    <w:p w14:paraId="3E4A2C4E"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73" w:history="1">
        <w:r w:rsidRPr="00455013">
          <w:rPr>
            <w:rStyle w:val="a9"/>
            <w:noProof/>
          </w:rPr>
          <w:t>2.1.1 KL</w:t>
        </w:r>
        <w:r w:rsidRPr="00455013">
          <w:rPr>
            <w:rStyle w:val="a9"/>
            <w:rFonts w:hint="eastAsia"/>
            <w:noProof/>
          </w:rPr>
          <w:t>系列芯片已出型号</w:t>
        </w:r>
        <w:r>
          <w:rPr>
            <w:noProof/>
            <w:webHidden/>
          </w:rPr>
          <w:tab/>
        </w:r>
        <w:r>
          <w:rPr>
            <w:noProof/>
            <w:webHidden/>
          </w:rPr>
          <w:fldChar w:fldCharType="begin"/>
        </w:r>
        <w:r>
          <w:rPr>
            <w:noProof/>
            <w:webHidden/>
          </w:rPr>
          <w:instrText xml:space="preserve"> PAGEREF _Toc449037473 \h </w:instrText>
        </w:r>
        <w:r>
          <w:rPr>
            <w:noProof/>
            <w:webHidden/>
          </w:rPr>
        </w:r>
        <w:r>
          <w:rPr>
            <w:noProof/>
            <w:webHidden/>
          </w:rPr>
          <w:fldChar w:fldCharType="separate"/>
        </w:r>
        <w:r>
          <w:rPr>
            <w:noProof/>
            <w:webHidden/>
          </w:rPr>
          <w:t>3</w:t>
        </w:r>
        <w:r>
          <w:rPr>
            <w:noProof/>
            <w:webHidden/>
          </w:rPr>
          <w:fldChar w:fldCharType="end"/>
        </w:r>
      </w:hyperlink>
    </w:p>
    <w:p w14:paraId="3E92911D"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74" w:history="1">
        <w:r w:rsidRPr="00455013">
          <w:rPr>
            <w:rStyle w:val="a9"/>
            <w:noProof/>
          </w:rPr>
          <w:t>2.1.2 KL25</w:t>
        </w:r>
        <w:r w:rsidRPr="00455013">
          <w:rPr>
            <w:rStyle w:val="a9"/>
            <w:rFonts w:hint="eastAsia"/>
            <w:noProof/>
          </w:rPr>
          <w:t>芯片的</w:t>
        </w:r>
        <w:r w:rsidRPr="00455013">
          <w:rPr>
            <w:rStyle w:val="a9"/>
            <w:noProof/>
          </w:rPr>
          <w:t>Flash</w:t>
        </w:r>
        <w:r w:rsidRPr="00455013">
          <w:rPr>
            <w:rStyle w:val="a9"/>
            <w:rFonts w:hint="eastAsia"/>
            <w:noProof/>
          </w:rPr>
          <w:t>及</w:t>
        </w:r>
        <w:r w:rsidRPr="00455013">
          <w:rPr>
            <w:rStyle w:val="a9"/>
            <w:noProof/>
          </w:rPr>
          <w:t>RAM</w:t>
        </w:r>
        <w:r w:rsidRPr="00455013">
          <w:rPr>
            <w:rStyle w:val="a9"/>
            <w:rFonts w:hint="eastAsia"/>
            <w:noProof/>
          </w:rPr>
          <w:t>地址范围及作用</w:t>
        </w:r>
        <w:r>
          <w:rPr>
            <w:noProof/>
            <w:webHidden/>
          </w:rPr>
          <w:tab/>
        </w:r>
        <w:r>
          <w:rPr>
            <w:noProof/>
            <w:webHidden/>
          </w:rPr>
          <w:fldChar w:fldCharType="begin"/>
        </w:r>
        <w:r>
          <w:rPr>
            <w:noProof/>
            <w:webHidden/>
          </w:rPr>
          <w:instrText xml:space="preserve"> PAGEREF _Toc449037474 \h </w:instrText>
        </w:r>
        <w:r>
          <w:rPr>
            <w:noProof/>
            <w:webHidden/>
          </w:rPr>
        </w:r>
        <w:r>
          <w:rPr>
            <w:noProof/>
            <w:webHidden/>
          </w:rPr>
          <w:fldChar w:fldCharType="separate"/>
        </w:r>
        <w:r>
          <w:rPr>
            <w:noProof/>
            <w:webHidden/>
          </w:rPr>
          <w:t>3</w:t>
        </w:r>
        <w:r>
          <w:rPr>
            <w:noProof/>
            <w:webHidden/>
          </w:rPr>
          <w:fldChar w:fldCharType="end"/>
        </w:r>
      </w:hyperlink>
    </w:p>
    <w:p w14:paraId="17D5EB24"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75" w:history="1">
        <w:r w:rsidRPr="00455013">
          <w:rPr>
            <w:rStyle w:val="a9"/>
            <w:noProof/>
          </w:rPr>
          <w:t>2.1.3 KL25</w:t>
        </w:r>
        <w:r w:rsidRPr="00455013">
          <w:rPr>
            <w:rStyle w:val="a9"/>
            <w:rFonts w:hint="eastAsia"/>
            <w:noProof/>
          </w:rPr>
          <w:t>芯片的中断源表</w:t>
        </w:r>
        <w:r>
          <w:rPr>
            <w:noProof/>
            <w:webHidden/>
          </w:rPr>
          <w:tab/>
        </w:r>
        <w:r>
          <w:rPr>
            <w:noProof/>
            <w:webHidden/>
          </w:rPr>
          <w:fldChar w:fldCharType="begin"/>
        </w:r>
        <w:r>
          <w:rPr>
            <w:noProof/>
            <w:webHidden/>
          </w:rPr>
          <w:instrText xml:space="preserve"> PAGEREF _Toc449037475 \h </w:instrText>
        </w:r>
        <w:r>
          <w:rPr>
            <w:noProof/>
            <w:webHidden/>
          </w:rPr>
        </w:r>
        <w:r>
          <w:rPr>
            <w:noProof/>
            <w:webHidden/>
          </w:rPr>
          <w:fldChar w:fldCharType="separate"/>
        </w:r>
        <w:r>
          <w:rPr>
            <w:noProof/>
            <w:webHidden/>
          </w:rPr>
          <w:t>4</w:t>
        </w:r>
        <w:r>
          <w:rPr>
            <w:noProof/>
            <w:webHidden/>
          </w:rPr>
          <w:fldChar w:fldCharType="end"/>
        </w:r>
      </w:hyperlink>
    </w:p>
    <w:p w14:paraId="04AA833F"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76" w:history="1">
        <w:r w:rsidRPr="00455013">
          <w:rPr>
            <w:rStyle w:val="a9"/>
            <w:noProof/>
          </w:rPr>
          <w:t>2.2 KL25</w:t>
        </w:r>
        <w:r w:rsidRPr="00455013">
          <w:rPr>
            <w:rStyle w:val="a9"/>
            <w:rFonts w:hint="eastAsia"/>
            <w:noProof/>
          </w:rPr>
          <w:t>硬件最小系统</w:t>
        </w:r>
        <w:r>
          <w:rPr>
            <w:noProof/>
            <w:webHidden/>
          </w:rPr>
          <w:tab/>
        </w:r>
        <w:r>
          <w:rPr>
            <w:noProof/>
            <w:webHidden/>
          </w:rPr>
          <w:fldChar w:fldCharType="begin"/>
        </w:r>
        <w:r>
          <w:rPr>
            <w:noProof/>
            <w:webHidden/>
          </w:rPr>
          <w:instrText xml:space="preserve"> PAGEREF _Toc449037476 \h </w:instrText>
        </w:r>
        <w:r>
          <w:rPr>
            <w:noProof/>
            <w:webHidden/>
          </w:rPr>
        </w:r>
        <w:r>
          <w:rPr>
            <w:noProof/>
            <w:webHidden/>
          </w:rPr>
          <w:fldChar w:fldCharType="separate"/>
        </w:r>
        <w:r>
          <w:rPr>
            <w:noProof/>
            <w:webHidden/>
          </w:rPr>
          <w:t>5</w:t>
        </w:r>
        <w:r>
          <w:rPr>
            <w:noProof/>
            <w:webHidden/>
          </w:rPr>
          <w:fldChar w:fldCharType="end"/>
        </w:r>
      </w:hyperlink>
    </w:p>
    <w:p w14:paraId="1C79C01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77" w:history="1">
        <w:r w:rsidRPr="00455013">
          <w:rPr>
            <w:rStyle w:val="a9"/>
            <w:noProof/>
          </w:rPr>
          <w:t>2.2.1 KL25</w:t>
        </w:r>
        <w:r w:rsidRPr="00455013">
          <w:rPr>
            <w:rStyle w:val="a9"/>
            <w:rFonts w:hint="eastAsia"/>
            <w:noProof/>
          </w:rPr>
          <w:t>硬件最小系统简介</w:t>
        </w:r>
        <w:r>
          <w:rPr>
            <w:noProof/>
            <w:webHidden/>
          </w:rPr>
          <w:tab/>
        </w:r>
        <w:r>
          <w:rPr>
            <w:noProof/>
            <w:webHidden/>
          </w:rPr>
          <w:fldChar w:fldCharType="begin"/>
        </w:r>
        <w:r>
          <w:rPr>
            <w:noProof/>
            <w:webHidden/>
          </w:rPr>
          <w:instrText xml:space="preserve"> PAGEREF _Toc449037477 \h </w:instrText>
        </w:r>
        <w:r>
          <w:rPr>
            <w:noProof/>
            <w:webHidden/>
          </w:rPr>
        </w:r>
        <w:r>
          <w:rPr>
            <w:noProof/>
            <w:webHidden/>
          </w:rPr>
          <w:fldChar w:fldCharType="separate"/>
        </w:r>
        <w:r>
          <w:rPr>
            <w:noProof/>
            <w:webHidden/>
          </w:rPr>
          <w:t>6</w:t>
        </w:r>
        <w:r>
          <w:rPr>
            <w:noProof/>
            <w:webHidden/>
          </w:rPr>
          <w:fldChar w:fldCharType="end"/>
        </w:r>
      </w:hyperlink>
    </w:p>
    <w:p w14:paraId="05CAC850"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78" w:history="1">
        <w:r w:rsidRPr="00455013">
          <w:rPr>
            <w:rStyle w:val="a9"/>
            <w:noProof/>
          </w:rPr>
          <w:t>2.2.2 KL25</w:t>
        </w:r>
        <w:r w:rsidRPr="00455013">
          <w:rPr>
            <w:rStyle w:val="a9"/>
            <w:rFonts w:hint="eastAsia"/>
            <w:noProof/>
          </w:rPr>
          <w:t>引脚图</w:t>
        </w:r>
        <w:r>
          <w:rPr>
            <w:noProof/>
            <w:webHidden/>
          </w:rPr>
          <w:tab/>
        </w:r>
        <w:r>
          <w:rPr>
            <w:noProof/>
            <w:webHidden/>
          </w:rPr>
          <w:fldChar w:fldCharType="begin"/>
        </w:r>
        <w:r>
          <w:rPr>
            <w:noProof/>
            <w:webHidden/>
          </w:rPr>
          <w:instrText xml:space="preserve"> PAGEREF _Toc449037478 \h </w:instrText>
        </w:r>
        <w:r>
          <w:rPr>
            <w:noProof/>
            <w:webHidden/>
          </w:rPr>
        </w:r>
        <w:r>
          <w:rPr>
            <w:noProof/>
            <w:webHidden/>
          </w:rPr>
          <w:fldChar w:fldCharType="separate"/>
        </w:r>
        <w:r>
          <w:rPr>
            <w:noProof/>
            <w:webHidden/>
          </w:rPr>
          <w:t>6</w:t>
        </w:r>
        <w:r>
          <w:rPr>
            <w:noProof/>
            <w:webHidden/>
          </w:rPr>
          <w:fldChar w:fldCharType="end"/>
        </w:r>
      </w:hyperlink>
    </w:p>
    <w:p w14:paraId="4F73610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79" w:history="1">
        <w:r w:rsidRPr="00455013">
          <w:rPr>
            <w:rStyle w:val="a9"/>
            <w:noProof/>
          </w:rPr>
          <w:t>2.2.3 KL25</w:t>
        </w:r>
        <w:r w:rsidRPr="00455013">
          <w:rPr>
            <w:rStyle w:val="a9"/>
            <w:rFonts w:hint="eastAsia"/>
            <w:noProof/>
          </w:rPr>
          <w:t>引脚功能</w:t>
        </w:r>
        <w:r>
          <w:rPr>
            <w:noProof/>
            <w:webHidden/>
          </w:rPr>
          <w:tab/>
        </w:r>
        <w:r>
          <w:rPr>
            <w:noProof/>
            <w:webHidden/>
          </w:rPr>
          <w:fldChar w:fldCharType="begin"/>
        </w:r>
        <w:r>
          <w:rPr>
            <w:noProof/>
            <w:webHidden/>
          </w:rPr>
          <w:instrText xml:space="preserve"> PAGEREF _Toc449037479 \h </w:instrText>
        </w:r>
        <w:r>
          <w:rPr>
            <w:noProof/>
            <w:webHidden/>
          </w:rPr>
        </w:r>
        <w:r>
          <w:rPr>
            <w:noProof/>
            <w:webHidden/>
          </w:rPr>
          <w:fldChar w:fldCharType="separate"/>
        </w:r>
        <w:r>
          <w:rPr>
            <w:noProof/>
            <w:webHidden/>
          </w:rPr>
          <w:t>7</w:t>
        </w:r>
        <w:r>
          <w:rPr>
            <w:noProof/>
            <w:webHidden/>
          </w:rPr>
          <w:fldChar w:fldCharType="end"/>
        </w:r>
      </w:hyperlink>
    </w:p>
    <w:p w14:paraId="185D4932"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80" w:history="1">
        <w:r w:rsidRPr="00455013">
          <w:rPr>
            <w:rStyle w:val="a9"/>
            <w:noProof/>
          </w:rPr>
          <w:t xml:space="preserve">2.3 </w:t>
        </w:r>
        <w:r w:rsidRPr="00455013">
          <w:rPr>
            <w:rStyle w:val="a9"/>
            <w:rFonts w:hint="eastAsia"/>
            <w:noProof/>
          </w:rPr>
          <w:t>开发板对外接口介绍</w:t>
        </w:r>
        <w:r>
          <w:rPr>
            <w:noProof/>
            <w:webHidden/>
          </w:rPr>
          <w:tab/>
        </w:r>
        <w:r>
          <w:rPr>
            <w:noProof/>
            <w:webHidden/>
          </w:rPr>
          <w:fldChar w:fldCharType="begin"/>
        </w:r>
        <w:r>
          <w:rPr>
            <w:noProof/>
            <w:webHidden/>
          </w:rPr>
          <w:instrText xml:space="preserve"> PAGEREF _Toc449037480 \h </w:instrText>
        </w:r>
        <w:r>
          <w:rPr>
            <w:noProof/>
            <w:webHidden/>
          </w:rPr>
        </w:r>
        <w:r>
          <w:rPr>
            <w:noProof/>
            <w:webHidden/>
          </w:rPr>
          <w:fldChar w:fldCharType="separate"/>
        </w:r>
        <w:r>
          <w:rPr>
            <w:noProof/>
            <w:webHidden/>
          </w:rPr>
          <w:t>9</w:t>
        </w:r>
        <w:r>
          <w:rPr>
            <w:noProof/>
            <w:webHidden/>
          </w:rPr>
          <w:fldChar w:fldCharType="end"/>
        </w:r>
      </w:hyperlink>
    </w:p>
    <w:p w14:paraId="4DCDB0DF"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481" w:history="1">
        <w:r w:rsidRPr="00455013">
          <w:rPr>
            <w:rStyle w:val="a9"/>
            <w:rFonts w:hint="eastAsia"/>
            <w:noProof/>
          </w:rPr>
          <w:t>第</w:t>
        </w:r>
        <w:r w:rsidRPr="00455013">
          <w:rPr>
            <w:rStyle w:val="a9"/>
            <w:noProof/>
          </w:rPr>
          <w:t>3</w:t>
        </w:r>
        <w:r w:rsidRPr="00455013">
          <w:rPr>
            <w:rStyle w:val="a9"/>
            <w:rFonts w:hint="eastAsia"/>
            <w:noProof/>
          </w:rPr>
          <w:t>章</w:t>
        </w:r>
        <w:r w:rsidRPr="00455013">
          <w:rPr>
            <w:rStyle w:val="a9"/>
            <w:noProof/>
          </w:rPr>
          <w:t xml:space="preserve"> </w:t>
        </w:r>
        <w:r w:rsidRPr="00455013">
          <w:rPr>
            <w:rStyle w:val="a9"/>
            <w:rFonts w:hint="eastAsia"/>
            <w:noProof/>
          </w:rPr>
          <w:t>底层驱动构件</w:t>
        </w:r>
        <w:r>
          <w:rPr>
            <w:noProof/>
            <w:webHidden/>
          </w:rPr>
          <w:tab/>
        </w:r>
        <w:r>
          <w:rPr>
            <w:noProof/>
            <w:webHidden/>
          </w:rPr>
          <w:fldChar w:fldCharType="begin"/>
        </w:r>
        <w:r>
          <w:rPr>
            <w:noProof/>
            <w:webHidden/>
          </w:rPr>
          <w:instrText xml:space="preserve"> PAGEREF _Toc449037481 \h </w:instrText>
        </w:r>
        <w:r>
          <w:rPr>
            <w:noProof/>
            <w:webHidden/>
          </w:rPr>
        </w:r>
        <w:r>
          <w:rPr>
            <w:noProof/>
            <w:webHidden/>
          </w:rPr>
          <w:fldChar w:fldCharType="separate"/>
        </w:r>
        <w:r>
          <w:rPr>
            <w:noProof/>
            <w:webHidden/>
          </w:rPr>
          <w:t>10</w:t>
        </w:r>
        <w:r>
          <w:rPr>
            <w:noProof/>
            <w:webHidden/>
          </w:rPr>
          <w:fldChar w:fldCharType="end"/>
        </w:r>
      </w:hyperlink>
    </w:p>
    <w:p w14:paraId="67072D35"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82" w:history="1">
        <w:r w:rsidRPr="00455013">
          <w:rPr>
            <w:rStyle w:val="a9"/>
            <w:noProof/>
          </w:rPr>
          <w:t>3.1 GPIO</w:t>
        </w:r>
        <w:r w:rsidRPr="00455013">
          <w:rPr>
            <w:rStyle w:val="a9"/>
            <w:rFonts w:hint="eastAsia"/>
            <w:noProof/>
          </w:rPr>
          <w:t>驱动构件的驱动要素与使用</w:t>
        </w:r>
        <w:r>
          <w:rPr>
            <w:noProof/>
            <w:webHidden/>
          </w:rPr>
          <w:tab/>
        </w:r>
        <w:r>
          <w:rPr>
            <w:noProof/>
            <w:webHidden/>
          </w:rPr>
          <w:fldChar w:fldCharType="begin"/>
        </w:r>
        <w:r>
          <w:rPr>
            <w:noProof/>
            <w:webHidden/>
          </w:rPr>
          <w:instrText xml:space="preserve"> PAGEREF _Toc449037482 \h </w:instrText>
        </w:r>
        <w:r>
          <w:rPr>
            <w:noProof/>
            <w:webHidden/>
          </w:rPr>
        </w:r>
        <w:r>
          <w:rPr>
            <w:noProof/>
            <w:webHidden/>
          </w:rPr>
          <w:fldChar w:fldCharType="separate"/>
        </w:r>
        <w:r>
          <w:rPr>
            <w:noProof/>
            <w:webHidden/>
          </w:rPr>
          <w:t>10</w:t>
        </w:r>
        <w:r>
          <w:rPr>
            <w:noProof/>
            <w:webHidden/>
          </w:rPr>
          <w:fldChar w:fldCharType="end"/>
        </w:r>
      </w:hyperlink>
    </w:p>
    <w:p w14:paraId="195E2E10"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83" w:history="1">
        <w:r w:rsidRPr="00455013">
          <w:rPr>
            <w:rStyle w:val="a9"/>
            <w:noProof/>
          </w:rPr>
          <w:t>3.1.1 GPIO</w:t>
        </w:r>
        <w:r w:rsidRPr="00455013">
          <w:rPr>
            <w:rStyle w:val="a9"/>
            <w:rFonts w:hint="eastAsia"/>
            <w:noProof/>
          </w:rPr>
          <w:t>驱动构件的驱动要素</w:t>
        </w:r>
        <w:r>
          <w:rPr>
            <w:noProof/>
            <w:webHidden/>
          </w:rPr>
          <w:tab/>
        </w:r>
        <w:r>
          <w:rPr>
            <w:noProof/>
            <w:webHidden/>
          </w:rPr>
          <w:fldChar w:fldCharType="begin"/>
        </w:r>
        <w:r>
          <w:rPr>
            <w:noProof/>
            <w:webHidden/>
          </w:rPr>
          <w:instrText xml:space="preserve"> PAGEREF _Toc449037483 \h </w:instrText>
        </w:r>
        <w:r>
          <w:rPr>
            <w:noProof/>
            <w:webHidden/>
          </w:rPr>
        </w:r>
        <w:r>
          <w:rPr>
            <w:noProof/>
            <w:webHidden/>
          </w:rPr>
          <w:fldChar w:fldCharType="separate"/>
        </w:r>
        <w:r>
          <w:rPr>
            <w:noProof/>
            <w:webHidden/>
          </w:rPr>
          <w:t>10</w:t>
        </w:r>
        <w:r>
          <w:rPr>
            <w:noProof/>
            <w:webHidden/>
          </w:rPr>
          <w:fldChar w:fldCharType="end"/>
        </w:r>
      </w:hyperlink>
    </w:p>
    <w:p w14:paraId="4D19CD3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84" w:history="1">
        <w:r w:rsidRPr="00455013">
          <w:rPr>
            <w:rStyle w:val="a9"/>
            <w:noProof/>
          </w:rPr>
          <w:t>3.1.2 GPIO</w:t>
        </w:r>
        <w:r w:rsidRPr="00455013">
          <w:rPr>
            <w:rStyle w:val="a9"/>
            <w:rFonts w:hint="eastAsia"/>
            <w:noProof/>
          </w:rPr>
          <w:t>构件的使用举例—制作</w:t>
        </w:r>
        <w:r w:rsidRPr="00455013">
          <w:rPr>
            <w:rStyle w:val="a9"/>
            <w:noProof/>
          </w:rPr>
          <w:t>light</w:t>
        </w:r>
        <w:r w:rsidRPr="00455013">
          <w:rPr>
            <w:rStyle w:val="a9"/>
            <w:rFonts w:hint="eastAsia"/>
            <w:noProof/>
          </w:rPr>
          <w:t>构件</w:t>
        </w:r>
        <w:r>
          <w:rPr>
            <w:noProof/>
            <w:webHidden/>
          </w:rPr>
          <w:tab/>
        </w:r>
        <w:r>
          <w:rPr>
            <w:noProof/>
            <w:webHidden/>
          </w:rPr>
          <w:fldChar w:fldCharType="begin"/>
        </w:r>
        <w:r>
          <w:rPr>
            <w:noProof/>
            <w:webHidden/>
          </w:rPr>
          <w:instrText xml:space="preserve"> PAGEREF _Toc449037484 \h </w:instrText>
        </w:r>
        <w:r>
          <w:rPr>
            <w:noProof/>
            <w:webHidden/>
          </w:rPr>
        </w:r>
        <w:r>
          <w:rPr>
            <w:noProof/>
            <w:webHidden/>
          </w:rPr>
          <w:fldChar w:fldCharType="separate"/>
        </w:r>
        <w:r>
          <w:rPr>
            <w:noProof/>
            <w:webHidden/>
          </w:rPr>
          <w:t>12</w:t>
        </w:r>
        <w:r>
          <w:rPr>
            <w:noProof/>
            <w:webHidden/>
          </w:rPr>
          <w:fldChar w:fldCharType="end"/>
        </w:r>
      </w:hyperlink>
    </w:p>
    <w:p w14:paraId="71E19F2C"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85" w:history="1">
        <w:r w:rsidRPr="00455013">
          <w:rPr>
            <w:rStyle w:val="a9"/>
            <w:noProof/>
          </w:rPr>
          <w:t>3.2 UART</w:t>
        </w:r>
        <w:r w:rsidRPr="00455013">
          <w:rPr>
            <w:rStyle w:val="a9"/>
            <w:rFonts w:hint="eastAsia"/>
            <w:noProof/>
          </w:rPr>
          <w:t>驱动构件的驱动要素与使用</w:t>
        </w:r>
        <w:r>
          <w:rPr>
            <w:noProof/>
            <w:webHidden/>
          </w:rPr>
          <w:tab/>
        </w:r>
        <w:r>
          <w:rPr>
            <w:noProof/>
            <w:webHidden/>
          </w:rPr>
          <w:fldChar w:fldCharType="begin"/>
        </w:r>
        <w:r>
          <w:rPr>
            <w:noProof/>
            <w:webHidden/>
          </w:rPr>
          <w:instrText xml:space="preserve"> PAGEREF _Toc449037485 \h </w:instrText>
        </w:r>
        <w:r>
          <w:rPr>
            <w:noProof/>
            <w:webHidden/>
          </w:rPr>
        </w:r>
        <w:r>
          <w:rPr>
            <w:noProof/>
            <w:webHidden/>
          </w:rPr>
          <w:fldChar w:fldCharType="separate"/>
        </w:r>
        <w:r>
          <w:rPr>
            <w:noProof/>
            <w:webHidden/>
          </w:rPr>
          <w:t>12</w:t>
        </w:r>
        <w:r>
          <w:rPr>
            <w:noProof/>
            <w:webHidden/>
          </w:rPr>
          <w:fldChar w:fldCharType="end"/>
        </w:r>
      </w:hyperlink>
    </w:p>
    <w:p w14:paraId="77A45B09"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86" w:history="1">
        <w:r w:rsidRPr="00455013">
          <w:rPr>
            <w:rStyle w:val="a9"/>
            <w:noProof/>
          </w:rPr>
          <w:t>3.2.1 UART</w:t>
        </w:r>
        <w:r w:rsidRPr="00455013">
          <w:rPr>
            <w:rStyle w:val="a9"/>
            <w:rFonts w:hint="eastAsia"/>
            <w:noProof/>
          </w:rPr>
          <w:t>硬件结构</w:t>
        </w:r>
        <w:r>
          <w:rPr>
            <w:noProof/>
            <w:webHidden/>
          </w:rPr>
          <w:tab/>
        </w:r>
        <w:r>
          <w:rPr>
            <w:noProof/>
            <w:webHidden/>
          </w:rPr>
          <w:fldChar w:fldCharType="begin"/>
        </w:r>
        <w:r>
          <w:rPr>
            <w:noProof/>
            <w:webHidden/>
          </w:rPr>
          <w:instrText xml:space="preserve"> PAGEREF _Toc449037486 \h </w:instrText>
        </w:r>
        <w:r>
          <w:rPr>
            <w:noProof/>
            <w:webHidden/>
          </w:rPr>
        </w:r>
        <w:r>
          <w:rPr>
            <w:noProof/>
            <w:webHidden/>
          </w:rPr>
          <w:fldChar w:fldCharType="separate"/>
        </w:r>
        <w:r>
          <w:rPr>
            <w:noProof/>
            <w:webHidden/>
          </w:rPr>
          <w:t>13</w:t>
        </w:r>
        <w:r>
          <w:rPr>
            <w:noProof/>
            <w:webHidden/>
          </w:rPr>
          <w:fldChar w:fldCharType="end"/>
        </w:r>
      </w:hyperlink>
    </w:p>
    <w:p w14:paraId="7745527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87" w:history="1">
        <w:r w:rsidRPr="00455013">
          <w:rPr>
            <w:rStyle w:val="a9"/>
            <w:noProof/>
          </w:rPr>
          <w:t>3.2.2 UART</w:t>
        </w:r>
        <w:r w:rsidRPr="00455013">
          <w:rPr>
            <w:rStyle w:val="a9"/>
            <w:rFonts w:hint="eastAsia"/>
            <w:noProof/>
          </w:rPr>
          <w:t>驱动构件的驱动要素</w:t>
        </w:r>
        <w:r>
          <w:rPr>
            <w:noProof/>
            <w:webHidden/>
          </w:rPr>
          <w:tab/>
        </w:r>
        <w:r>
          <w:rPr>
            <w:noProof/>
            <w:webHidden/>
          </w:rPr>
          <w:fldChar w:fldCharType="begin"/>
        </w:r>
        <w:r>
          <w:rPr>
            <w:noProof/>
            <w:webHidden/>
          </w:rPr>
          <w:instrText xml:space="preserve"> PAGEREF _Toc449037487 \h </w:instrText>
        </w:r>
        <w:r>
          <w:rPr>
            <w:noProof/>
            <w:webHidden/>
          </w:rPr>
        </w:r>
        <w:r>
          <w:rPr>
            <w:noProof/>
            <w:webHidden/>
          </w:rPr>
          <w:fldChar w:fldCharType="separate"/>
        </w:r>
        <w:r>
          <w:rPr>
            <w:noProof/>
            <w:webHidden/>
          </w:rPr>
          <w:t>13</w:t>
        </w:r>
        <w:r>
          <w:rPr>
            <w:noProof/>
            <w:webHidden/>
          </w:rPr>
          <w:fldChar w:fldCharType="end"/>
        </w:r>
      </w:hyperlink>
    </w:p>
    <w:p w14:paraId="3978A1BA"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88" w:history="1">
        <w:r w:rsidRPr="00455013">
          <w:rPr>
            <w:rStyle w:val="a9"/>
            <w:noProof/>
          </w:rPr>
          <w:t>3.2.3 UART</w:t>
        </w:r>
        <w:r w:rsidRPr="00455013">
          <w:rPr>
            <w:rStyle w:val="a9"/>
            <w:rFonts w:hint="eastAsia"/>
            <w:noProof/>
          </w:rPr>
          <w:t>构件的使用举例</w:t>
        </w:r>
        <w:r>
          <w:rPr>
            <w:noProof/>
            <w:webHidden/>
          </w:rPr>
          <w:tab/>
        </w:r>
        <w:r>
          <w:rPr>
            <w:noProof/>
            <w:webHidden/>
          </w:rPr>
          <w:fldChar w:fldCharType="begin"/>
        </w:r>
        <w:r>
          <w:rPr>
            <w:noProof/>
            <w:webHidden/>
          </w:rPr>
          <w:instrText xml:space="preserve"> PAGEREF _Toc449037488 \h </w:instrText>
        </w:r>
        <w:r>
          <w:rPr>
            <w:noProof/>
            <w:webHidden/>
          </w:rPr>
        </w:r>
        <w:r>
          <w:rPr>
            <w:noProof/>
            <w:webHidden/>
          </w:rPr>
          <w:fldChar w:fldCharType="separate"/>
        </w:r>
        <w:r>
          <w:rPr>
            <w:noProof/>
            <w:webHidden/>
          </w:rPr>
          <w:t>14</w:t>
        </w:r>
        <w:r>
          <w:rPr>
            <w:noProof/>
            <w:webHidden/>
          </w:rPr>
          <w:fldChar w:fldCharType="end"/>
        </w:r>
      </w:hyperlink>
    </w:p>
    <w:p w14:paraId="63E12CF7"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489" w:history="1">
        <w:r w:rsidRPr="00455013">
          <w:rPr>
            <w:rStyle w:val="a9"/>
            <w:rFonts w:hint="eastAsia"/>
            <w:noProof/>
          </w:rPr>
          <w:t>第</w:t>
        </w:r>
        <w:r w:rsidRPr="00455013">
          <w:rPr>
            <w:rStyle w:val="a9"/>
            <w:noProof/>
          </w:rPr>
          <w:t>4</w:t>
        </w:r>
        <w:r w:rsidRPr="00455013">
          <w:rPr>
            <w:rStyle w:val="a9"/>
            <w:rFonts w:hint="eastAsia"/>
            <w:noProof/>
          </w:rPr>
          <w:t>章</w:t>
        </w:r>
        <w:r w:rsidRPr="00455013">
          <w:rPr>
            <w:rStyle w:val="a9"/>
            <w:noProof/>
          </w:rPr>
          <w:t xml:space="preserve"> </w:t>
        </w:r>
        <w:r w:rsidRPr="00455013">
          <w:rPr>
            <w:rStyle w:val="a9"/>
            <w:rFonts w:hint="eastAsia"/>
            <w:noProof/>
          </w:rPr>
          <w:t>统一的工程框架及使用方法</w:t>
        </w:r>
        <w:r>
          <w:rPr>
            <w:noProof/>
            <w:webHidden/>
          </w:rPr>
          <w:tab/>
        </w:r>
        <w:r>
          <w:rPr>
            <w:noProof/>
            <w:webHidden/>
          </w:rPr>
          <w:fldChar w:fldCharType="begin"/>
        </w:r>
        <w:r>
          <w:rPr>
            <w:noProof/>
            <w:webHidden/>
          </w:rPr>
          <w:instrText xml:space="preserve"> PAGEREF _Toc449037489 \h </w:instrText>
        </w:r>
        <w:r>
          <w:rPr>
            <w:noProof/>
            <w:webHidden/>
          </w:rPr>
        </w:r>
        <w:r>
          <w:rPr>
            <w:noProof/>
            <w:webHidden/>
          </w:rPr>
          <w:fldChar w:fldCharType="separate"/>
        </w:r>
        <w:r>
          <w:rPr>
            <w:noProof/>
            <w:webHidden/>
          </w:rPr>
          <w:t>16</w:t>
        </w:r>
        <w:r>
          <w:rPr>
            <w:noProof/>
            <w:webHidden/>
          </w:rPr>
          <w:fldChar w:fldCharType="end"/>
        </w:r>
      </w:hyperlink>
    </w:p>
    <w:p w14:paraId="5086FC1C"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90" w:history="1">
        <w:r w:rsidRPr="00455013">
          <w:rPr>
            <w:rStyle w:val="a9"/>
            <w:noProof/>
          </w:rPr>
          <w:t>4.1</w:t>
        </w:r>
        <w:r w:rsidRPr="00455013">
          <w:rPr>
            <w:rStyle w:val="a9"/>
            <w:rFonts w:hint="eastAsia"/>
            <w:noProof/>
          </w:rPr>
          <w:t>工程框架及所含文件</w:t>
        </w:r>
        <w:r>
          <w:rPr>
            <w:noProof/>
            <w:webHidden/>
          </w:rPr>
          <w:tab/>
        </w:r>
        <w:r>
          <w:rPr>
            <w:noProof/>
            <w:webHidden/>
          </w:rPr>
          <w:fldChar w:fldCharType="begin"/>
        </w:r>
        <w:r>
          <w:rPr>
            <w:noProof/>
            <w:webHidden/>
          </w:rPr>
          <w:instrText xml:space="preserve"> PAGEREF _Toc449037490 \h </w:instrText>
        </w:r>
        <w:r>
          <w:rPr>
            <w:noProof/>
            <w:webHidden/>
          </w:rPr>
        </w:r>
        <w:r>
          <w:rPr>
            <w:noProof/>
            <w:webHidden/>
          </w:rPr>
          <w:fldChar w:fldCharType="separate"/>
        </w:r>
        <w:r>
          <w:rPr>
            <w:noProof/>
            <w:webHidden/>
          </w:rPr>
          <w:t>16</w:t>
        </w:r>
        <w:r>
          <w:rPr>
            <w:noProof/>
            <w:webHidden/>
          </w:rPr>
          <w:fldChar w:fldCharType="end"/>
        </w:r>
      </w:hyperlink>
    </w:p>
    <w:p w14:paraId="6582AC17"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91" w:history="1">
        <w:r w:rsidRPr="00455013">
          <w:rPr>
            <w:rStyle w:val="a9"/>
            <w:noProof/>
          </w:rPr>
          <w:t xml:space="preserve">4.2 </w:t>
        </w:r>
        <w:r w:rsidRPr="00455013">
          <w:rPr>
            <w:rStyle w:val="a9"/>
            <w:rFonts w:hint="eastAsia"/>
            <w:noProof/>
          </w:rPr>
          <w:t>链接文件解析</w:t>
        </w:r>
        <w:r>
          <w:rPr>
            <w:noProof/>
            <w:webHidden/>
          </w:rPr>
          <w:tab/>
        </w:r>
        <w:r>
          <w:rPr>
            <w:noProof/>
            <w:webHidden/>
          </w:rPr>
          <w:fldChar w:fldCharType="begin"/>
        </w:r>
        <w:r>
          <w:rPr>
            <w:noProof/>
            <w:webHidden/>
          </w:rPr>
          <w:instrText xml:space="preserve"> PAGEREF _Toc449037491 \h </w:instrText>
        </w:r>
        <w:r>
          <w:rPr>
            <w:noProof/>
            <w:webHidden/>
          </w:rPr>
        </w:r>
        <w:r>
          <w:rPr>
            <w:noProof/>
            <w:webHidden/>
          </w:rPr>
          <w:fldChar w:fldCharType="separate"/>
        </w:r>
        <w:r>
          <w:rPr>
            <w:noProof/>
            <w:webHidden/>
          </w:rPr>
          <w:t>17</w:t>
        </w:r>
        <w:r>
          <w:rPr>
            <w:noProof/>
            <w:webHidden/>
          </w:rPr>
          <w:fldChar w:fldCharType="end"/>
        </w:r>
      </w:hyperlink>
    </w:p>
    <w:p w14:paraId="6110DA1A"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92" w:history="1">
        <w:r w:rsidRPr="00455013">
          <w:rPr>
            <w:rStyle w:val="a9"/>
            <w:noProof/>
          </w:rPr>
          <w:t xml:space="preserve">4.3 </w:t>
        </w:r>
        <w:r w:rsidRPr="00455013">
          <w:rPr>
            <w:rStyle w:val="a9"/>
            <w:rFonts w:hint="eastAsia"/>
            <w:noProof/>
          </w:rPr>
          <w:t>芯片上电启动执行过程分析</w:t>
        </w:r>
        <w:r>
          <w:rPr>
            <w:noProof/>
            <w:webHidden/>
          </w:rPr>
          <w:tab/>
        </w:r>
        <w:r>
          <w:rPr>
            <w:noProof/>
            <w:webHidden/>
          </w:rPr>
          <w:fldChar w:fldCharType="begin"/>
        </w:r>
        <w:r>
          <w:rPr>
            <w:noProof/>
            <w:webHidden/>
          </w:rPr>
          <w:instrText xml:space="preserve"> PAGEREF _Toc449037492 \h </w:instrText>
        </w:r>
        <w:r>
          <w:rPr>
            <w:noProof/>
            <w:webHidden/>
          </w:rPr>
        </w:r>
        <w:r>
          <w:rPr>
            <w:noProof/>
            <w:webHidden/>
          </w:rPr>
          <w:fldChar w:fldCharType="separate"/>
        </w:r>
        <w:r>
          <w:rPr>
            <w:noProof/>
            <w:webHidden/>
          </w:rPr>
          <w:t>18</w:t>
        </w:r>
        <w:r>
          <w:rPr>
            <w:noProof/>
            <w:webHidden/>
          </w:rPr>
          <w:fldChar w:fldCharType="end"/>
        </w:r>
      </w:hyperlink>
    </w:p>
    <w:p w14:paraId="5E8BF8ED"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93" w:history="1">
        <w:r w:rsidRPr="00455013">
          <w:rPr>
            <w:rStyle w:val="a9"/>
            <w:noProof/>
          </w:rPr>
          <w:t xml:space="preserve">4.4 </w:t>
        </w:r>
        <w:r w:rsidRPr="00455013">
          <w:rPr>
            <w:rStyle w:val="a9"/>
            <w:rFonts w:hint="eastAsia"/>
            <w:noProof/>
          </w:rPr>
          <w:t>中断向量表及中断编程解析</w:t>
        </w:r>
        <w:r>
          <w:rPr>
            <w:noProof/>
            <w:webHidden/>
          </w:rPr>
          <w:tab/>
        </w:r>
        <w:r>
          <w:rPr>
            <w:noProof/>
            <w:webHidden/>
          </w:rPr>
          <w:fldChar w:fldCharType="begin"/>
        </w:r>
        <w:r>
          <w:rPr>
            <w:noProof/>
            <w:webHidden/>
          </w:rPr>
          <w:instrText xml:space="preserve"> PAGEREF _Toc449037493 \h </w:instrText>
        </w:r>
        <w:r>
          <w:rPr>
            <w:noProof/>
            <w:webHidden/>
          </w:rPr>
        </w:r>
        <w:r>
          <w:rPr>
            <w:noProof/>
            <w:webHidden/>
          </w:rPr>
          <w:fldChar w:fldCharType="separate"/>
        </w:r>
        <w:r>
          <w:rPr>
            <w:noProof/>
            <w:webHidden/>
          </w:rPr>
          <w:t>19</w:t>
        </w:r>
        <w:r>
          <w:rPr>
            <w:noProof/>
            <w:webHidden/>
          </w:rPr>
          <w:fldChar w:fldCharType="end"/>
        </w:r>
      </w:hyperlink>
    </w:p>
    <w:p w14:paraId="3AD98200"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94" w:history="1">
        <w:r w:rsidRPr="00455013">
          <w:rPr>
            <w:rStyle w:val="a9"/>
            <w:noProof/>
          </w:rPr>
          <w:t xml:space="preserve">4.5 </w:t>
        </w:r>
        <w:r w:rsidRPr="00455013">
          <w:rPr>
            <w:rStyle w:val="a9"/>
            <w:rFonts w:hint="eastAsia"/>
            <w:noProof/>
          </w:rPr>
          <w:t>如何应用工程模板</w:t>
        </w:r>
        <w:r>
          <w:rPr>
            <w:noProof/>
            <w:webHidden/>
          </w:rPr>
          <w:tab/>
        </w:r>
        <w:r>
          <w:rPr>
            <w:noProof/>
            <w:webHidden/>
          </w:rPr>
          <w:fldChar w:fldCharType="begin"/>
        </w:r>
        <w:r>
          <w:rPr>
            <w:noProof/>
            <w:webHidden/>
          </w:rPr>
          <w:instrText xml:space="preserve"> PAGEREF _Toc449037494 \h </w:instrText>
        </w:r>
        <w:r>
          <w:rPr>
            <w:noProof/>
            <w:webHidden/>
          </w:rPr>
        </w:r>
        <w:r>
          <w:rPr>
            <w:noProof/>
            <w:webHidden/>
          </w:rPr>
          <w:fldChar w:fldCharType="separate"/>
        </w:r>
        <w:r>
          <w:rPr>
            <w:noProof/>
            <w:webHidden/>
          </w:rPr>
          <w:t>21</w:t>
        </w:r>
        <w:r>
          <w:rPr>
            <w:noProof/>
            <w:webHidden/>
          </w:rPr>
          <w:fldChar w:fldCharType="end"/>
        </w:r>
      </w:hyperlink>
    </w:p>
    <w:p w14:paraId="455D150A"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95" w:history="1">
        <w:r w:rsidRPr="00455013">
          <w:rPr>
            <w:rStyle w:val="a9"/>
            <w:noProof/>
          </w:rPr>
          <w:t xml:space="preserve">4.5.1 </w:t>
        </w:r>
        <w:r w:rsidRPr="00455013">
          <w:rPr>
            <w:rStyle w:val="a9"/>
            <w:rFonts w:hint="eastAsia"/>
            <w:noProof/>
          </w:rPr>
          <w:t>如何增加一个新的驱动</w:t>
        </w:r>
        <w:r>
          <w:rPr>
            <w:noProof/>
            <w:webHidden/>
          </w:rPr>
          <w:tab/>
        </w:r>
        <w:r>
          <w:rPr>
            <w:noProof/>
            <w:webHidden/>
          </w:rPr>
          <w:fldChar w:fldCharType="begin"/>
        </w:r>
        <w:r>
          <w:rPr>
            <w:noProof/>
            <w:webHidden/>
          </w:rPr>
          <w:instrText xml:space="preserve"> PAGEREF _Toc449037495 \h </w:instrText>
        </w:r>
        <w:r>
          <w:rPr>
            <w:noProof/>
            <w:webHidden/>
          </w:rPr>
        </w:r>
        <w:r>
          <w:rPr>
            <w:noProof/>
            <w:webHidden/>
          </w:rPr>
          <w:fldChar w:fldCharType="separate"/>
        </w:r>
        <w:r>
          <w:rPr>
            <w:noProof/>
            <w:webHidden/>
          </w:rPr>
          <w:t>21</w:t>
        </w:r>
        <w:r>
          <w:rPr>
            <w:noProof/>
            <w:webHidden/>
          </w:rPr>
          <w:fldChar w:fldCharType="end"/>
        </w:r>
      </w:hyperlink>
    </w:p>
    <w:p w14:paraId="1EFCEEB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496" w:history="1">
        <w:r w:rsidRPr="00455013">
          <w:rPr>
            <w:rStyle w:val="a9"/>
            <w:noProof/>
          </w:rPr>
          <w:t xml:space="preserve">4.5.2 </w:t>
        </w:r>
        <w:r w:rsidRPr="00455013">
          <w:rPr>
            <w:rStyle w:val="a9"/>
            <w:rFonts w:hint="eastAsia"/>
            <w:noProof/>
          </w:rPr>
          <w:t>如何增加一个新的中断</w:t>
        </w:r>
        <w:r>
          <w:rPr>
            <w:noProof/>
            <w:webHidden/>
          </w:rPr>
          <w:tab/>
        </w:r>
        <w:r>
          <w:rPr>
            <w:noProof/>
            <w:webHidden/>
          </w:rPr>
          <w:fldChar w:fldCharType="begin"/>
        </w:r>
        <w:r>
          <w:rPr>
            <w:noProof/>
            <w:webHidden/>
          </w:rPr>
          <w:instrText xml:space="preserve"> PAGEREF _Toc449037496 \h </w:instrText>
        </w:r>
        <w:r>
          <w:rPr>
            <w:noProof/>
            <w:webHidden/>
          </w:rPr>
        </w:r>
        <w:r>
          <w:rPr>
            <w:noProof/>
            <w:webHidden/>
          </w:rPr>
          <w:fldChar w:fldCharType="separate"/>
        </w:r>
        <w:r>
          <w:rPr>
            <w:noProof/>
            <w:webHidden/>
          </w:rPr>
          <w:t>21</w:t>
        </w:r>
        <w:r>
          <w:rPr>
            <w:noProof/>
            <w:webHidden/>
          </w:rPr>
          <w:fldChar w:fldCharType="end"/>
        </w:r>
      </w:hyperlink>
    </w:p>
    <w:p w14:paraId="685E79EE"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497" w:history="1">
        <w:r w:rsidRPr="00455013">
          <w:rPr>
            <w:rStyle w:val="a9"/>
            <w:rFonts w:hint="eastAsia"/>
            <w:noProof/>
          </w:rPr>
          <w:t>第</w:t>
        </w:r>
        <w:r w:rsidRPr="00455013">
          <w:rPr>
            <w:rStyle w:val="a9"/>
            <w:noProof/>
          </w:rPr>
          <w:t>5</w:t>
        </w:r>
        <w:r w:rsidRPr="00455013">
          <w:rPr>
            <w:rStyle w:val="a9"/>
            <w:rFonts w:hint="eastAsia"/>
            <w:noProof/>
          </w:rPr>
          <w:t>章</w:t>
        </w:r>
        <w:r w:rsidRPr="00455013">
          <w:rPr>
            <w:rStyle w:val="a9"/>
            <w:noProof/>
          </w:rPr>
          <w:t xml:space="preserve"> KL25</w:t>
        </w:r>
        <w:r w:rsidRPr="00455013">
          <w:rPr>
            <w:rStyle w:val="a9"/>
            <w:rFonts w:hint="eastAsia"/>
            <w:noProof/>
          </w:rPr>
          <w:t>在实时操作系统</w:t>
        </w:r>
        <w:r w:rsidRPr="00455013">
          <w:rPr>
            <w:rStyle w:val="a9"/>
            <w:noProof/>
          </w:rPr>
          <w:t>MQX-Lite</w:t>
        </w:r>
        <w:r w:rsidRPr="00455013">
          <w:rPr>
            <w:rStyle w:val="a9"/>
            <w:rFonts w:hint="eastAsia"/>
            <w:noProof/>
          </w:rPr>
          <w:t>下的应用</w:t>
        </w:r>
        <w:r>
          <w:rPr>
            <w:noProof/>
            <w:webHidden/>
          </w:rPr>
          <w:tab/>
        </w:r>
        <w:r>
          <w:rPr>
            <w:noProof/>
            <w:webHidden/>
          </w:rPr>
          <w:fldChar w:fldCharType="begin"/>
        </w:r>
        <w:r>
          <w:rPr>
            <w:noProof/>
            <w:webHidden/>
          </w:rPr>
          <w:instrText xml:space="preserve"> PAGEREF _Toc449037497 \h </w:instrText>
        </w:r>
        <w:r>
          <w:rPr>
            <w:noProof/>
            <w:webHidden/>
          </w:rPr>
        </w:r>
        <w:r>
          <w:rPr>
            <w:noProof/>
            <w:webHidden/>
          </w:rPr>
          <w:fldChar w:fldCharType="separate"/>
        </w:r>
        <w:r>
          <w:rPr>
            <w:noProof/>
            <w:webHidden/>
          </w:rPr>
          <w:t>23</w:t>
        </w:r>
        <w:r>
          <w:rPr>
            <w:noProof/>
            <w:webHidden/>
          </w:rPr>
          <w:fldChar w:fldCharType="end"/>
        </w:r>
      </w:hyperlink>
    </w:p>
    <w:p w14:paraId="0B789A0C"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98" w:history="1">
        <w:r w:rsidRPr="00455013">
          <w:rPr>
            <w:rStyle w:val="a9"/>
            <w:noProof/>
          </w:rPr>
          <w:t>5.1 MQX-Lite</w:t>
        </w:r>
        <w:r w:rsidRPr="00455013">
          <w:rPr>
            <w:rStyle w:val="a9"/>
            <w:rFonts w:hint="eastAsia"/>
            <w:noProof/>
          </w:rPr>
          <w:t>简介</w:t>
        </w:r>
        <w:r>
          <w:rPr>
            <w:noProof/>
            <w:webHidden/>
          </w:rPr>
          <w:tab/>
        </w:r>
        <w:r>
          <w:rPr>
            <w:noProof/>
            <w:webHidden/>
          </w:rPr>
          <w:fldChar w:fldCharType="begin"/>
        </w:r>
        <w:r>
          <w:rPr>
            <w:noProof/>
            <w:webHidden/>
          </w:rPr>
          <w:instrText xml:space="preserve"> PAGEREF _Toc449037498 \h </w:instrText>
        </w:r>
        <w:r>
          <w:rPr>
            <w:noProof/>
            <w:webHidden/>
          </w:rPr>
        </w:r>
        <w:r>
          <w:rPr>
            <w:noProof/>
            <w:webHidden/>
          </w:rPr>
          <w:fldChar w:fldCharType="separate"/>
        </w:r>
        <w:r>
          <w:rPr>
            <w:noProof/>
            <w:webHidden/>
          </w:rPr>
          <w:t>23</w:t>
        </w:r>
        <w:r>
          <w:rPr>
            <w:noProof/>
            <w:webHidden/>
          </w:rPr>
          <w:fldChar w:fldCharType="end"/>
        </w:r>
      </w:hyperlink>
    </w:p>
    <w:p w14:paraId="2CBA7821"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499" w:history="1">
        <w:r w:rsidRPr="00455013">
          <w:rPr>
            <w:rStyle w:val="a9"/>
            <w:noProof/>
          </w:rPr>
          <w:t>5.2 MQX</w:t>
        </w:r>
        <w:r w:rsidRPr="00455013">
          <w:rPr>
            <w:rStyle w:val="a9"/>
            <w:rFonts w:hint="eastAsia"/>
            <w:noProof/>
          </w:rPr>
          <w:t>的工程框架及第一个完整的样例程序</w:t>
        </w:r>
        <w:r>
          <w:rPr>
            <w:noProof/>
            <w:webHidden/>
          </w:rPr>
          <w:tab/>
        </w:r>
        <w:r>
          <w:rPr>
            <w:noProof/>
            <w:webHidden/>
          </w:rPr>
          <w:fldChar w:fldCharType="begin"/>
        </w:r>
        <w:r>
          <w:rPr>
            <w:noProof/>
            <w:webHidden/>
          </w:rPr>
          <w:instrText xml:space="preserve"> PAGEREF _Toc449037499 \h </w:instrText>
        </w:r>
        <w:r>
          <w:rPr>
            <w:noProof/>
            <w:webHidden/>
          </w:rPr>
        </w:r>
        <w:r>
          <w:rPr>
            <w:noProof/>
            <w:webHidden/>
          </w:rPr>
          <w:fldChar w:fldCharType="separate"/>
        </w:r>
        <w:r>
          <w:rPr>
            <w:noProof/>
            <w:webHidden/>
          </w:rPr>
          <w:t>23</w:t>
        </w:r>
        <w:r>
          <w:rPr>
            <w:noProof/>
            <w:webHidden/>
          </w:rPr>
          <w:fldChar w:fldCharType="end"/>
        </w:r>
      </w:hyperlink>
    </w:p>
    <w:p w14:paraId="089F658E"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00" w:history="1">
        <w:r w:rsidRPr="00455013">
          <w:rPr>
            <w:rStyle w:val="a9"/>
            <w:noProof/>
          </w:rPr>
          <w:t>5.2.1</w:t>
        </w:r>
        <w:r w:rsidRPr="00455013">
          <w:rPr>
            <w:rStyle w:val="a9"/>
            <w:rFonts w:hint="eastAsia"/>
            <w:noProof/>
          </w:rPr>
          <w:t>基于</w:t>
        </w:r>
        <w:r w:rsidRPr="00455013">
          <w:rPr>
            <w:rStyle w:val="a9"/>
            <w:noProof/>
          </w:rPr>
          <w:t>MQX-Lite</w:t>
        </w:r>
        <w:r w:rsidRPr="00455013">
          <w:rPr>
            <w:rStyle w:val="a9"/>
            <w:rFonts w:hint="eastAsia"/>
            <w:noProof/>
          </w:rPr>
          <w:t>的</w:t>
        </w:r>
        <w:r w:rsidRPr="00455013">
          <w:rPr>
            <w:rStyle w:val="a9"/>
            <w:noProof/>
          </w:rPr>
          <w:t>KL25</w:t>
        </w:r>
        <w:r w:rsidRPr="00455013">
          <w:rPr>
            <w:rStyle w:val="a9"/>
            <w:rFonts w:hint="eastAsia"/>
            <w:noProof/>
          </w:rPr>
          <w:t>工程框架</w:t>
        </w:r>
        <w:r>
          <w:rPr>
            <w:noProof/>
            <w:webHidden/>
          </w:rPr>
          <w:tab/>
        </w:r>
        <w:r>
          <w:rPr>
            <w:noProof/>
            <w:webHidden/>
          </w:rPr>
          <w:fldChar w:fldCharType="begin"/>
        </w:r>
        <w:r>
          <w:rPr>
            <w:noProof/>
            <w:webHidden/>
          </w:rPr>
          <w:instrText xml:space="preserve"> PAGEREF _Toc449037500 \h </w:instrText>
        </w:r>
        <w:r>
          <w:rPr>
            <w:noProof/>
            <w:webHidden/>
          </w:rPr>
        </w:r>
        <w:r>
          <w:rPr>
            <w:noProof/>
            <w:webHidden/>
          </w:rPr>
          <w:fldChar w:fldCharType="separate"/>
        </w:r>
        <w:r>
          <w:rPr>
            <w:noProof/>
            <w:webHidden/>
          </w:rPr>
          <w:t>23</w:t>
        </w:r>
        <w:r>
          <w:rPr>
            <w:noProof/>
            <w:webHidden/>
          </w:rPr>
          <w:fldChar w:fldCharType="end"/>
        </w:r>
      </w:hyperlink>
    </w:p>
    <w:p w14:paraId="6607AAB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01" w:history="1">
        <w:r w:rsidRPr="00455013">
          <w:rPr>
            <w:rStyle w:val="a9"/>
            <w:noProof/>
          </w:rPr>
          <w:t>5.2.2 MQX</w:t>
        </w:r>
        <w:r w:rsidRPr="00455013">
          <w:rPr>
            <w:rStyle w:val="a9"/>
            <w:rFonts w:hint="eastAsia"/>
            <w:noProof/>
          </w:rPr>
          <w:t>的第一个样例工程</w:t>
        </w:r>
        <w:r>
          <w:rPr>
            <w:noProof/>
            <w:webHidden/>
          </w:rPr>
          <w:tab/>
        </w:r>
        <w:r>
          <w:rPr>
            <w:noProof/>
            <w:webHidden/>
          </w:rPr>
          <w:fldChar w:fldCharType="begin"/>
        </w:r>
        <w:r>
          <w:rPr>
            <w:noProof/>
            <w:webHidden/>
          </w:rPr>
          <w:instrText xml:space="preserve"> PAGEREF _Toc449037501 \h </w:instrText>
        </w:r>
        <w:r>
          <w:rPr>
            <w:noProof/>
            <w:webHidden/>
          </w:rPr>
        </w:r>
        <w:r>
          <w:rPr>
            <w:noProof/>
            <w:webHidden/>
          </w:rPr>
          <w:fldChar w:fldCharType="separate"/>
        </w:r>
        <w:r>
          <w:rPr>
            <w:noProof/>
            <w:webHidden/>
          </w:rPr>
          <w:t>24</w:t>
        </w:r>
        <w:r>
          <w:rPr>
            <w:noProof/>
            <w:webHidden/>
          </w:rPr>
          <w:fldChar w:fldCharType="end"/>
        </w:r>
      </w:hyperlink>
    </w:p>
    <w:p w14:paraId="4F2CF5D0"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502" w:history="1">
        <w:r w:rsidRPr="00455013">
          <w:rPr>
            <w:rStyle w:val="a9"/>
            <w:rFonts w:hint="eastAsia"/>
            <w:noProof/>
          </w:rPr>
          <w:t>第</w:t>
        </w:r>
        <w:r w:rsidRPr="00455013">
          <w:rPr>
            <w:rStyle w:val="a9"/>
            <w:noProof/>
          </w:rPr>
          <w:t>6</w:t>
        </w:r>
        <w:r w:rsidRPr="00455013">
          <w:rPr>
            <w:rStyle w:val="a9"/>
            <w:rFonts w:hint="eastAsia"/>
            <w:noProof/>
          </w:rPr>
          <w:t>章</w:t>
        </w:r>
        <w:r w:rsidRPr="00455013">
          <w:rPr>
            <w:rStyle w:val="a9"/>
            <w:noProof/>
          </w:rPr>
          <w:t xml:space="preserve"> Q&amp;A</w:t>
        </w:r>
        <w:r>
          <w:rPr>
            <w:noProof/>
            <w:webHidden/>
          </w:rPr>
          <w:tab/>
        </w:r>
        <w:r>
          <w:rPr>
            <w:noProof/>
            <w:webHidden/>
          </w:rPr>
          <w:fldChar w:fldCharType="begin"/>
        </w:r>
        <w:r>
          <w:rPr>
            <w:noProof/>
            <w:webHidden/>
          </w:rPr>
          <w:instrText xml:space="preserve"> PAGEREF _Toc449037502 \h </w:instrText>
        </w:r>
        <w:r>
          <w:rPr>
            <w:noProof/>
            <w:webHidden/>
          </w:rPr>
        </w:r>
        <w:r>
          <w:rPr>
            <w:noProof/>
            <w:webHidden/>
          </w:rPr>
          <w:fldChar w:fldCharType="separate"/>
        </w:r>
        <w:r>
          <w:rPr>
            <w:noProof/>
            <w:webHidden/>
          </w:rPr>
          <w:t>32</w:t>
        </w:r>
        <w:r>
          <w:rPr>
            <w:noProof/>
            <w:webHidden/>
          </w:rPr>
          <w:fldChar w:fldCharType="end"/>
        </w:r>
      </w:hyperlink>
    </w:p>
    <w:p w14:paraId="0ADF0368"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503" w:history="1">
        <w:r w:rsidRPr="00455013">
          <w:rPr>
            <w:rStyle w:val="a9"/>
            <w:rFonts w:hint="eastAsia"/>
            <w:noProof/>
          </w:rPr>
          <w:t>附录</w:t>
        </w:r>
        <w:r w:rsidRPr="00455013">
          <w:rPr>
            <w:rStyle w:val="a9"/>
            <w:noProof/>
          </w:rPr>
          <w:t>A  KDS</w:t>
        </w:r>
        <w:r w:rsidRPr="00455013">
          <w:rPr>
            <w:rStyle w:val="a9"/>
            <w:rFonts w:hint="eastAsia"/>
            <w:noProof/>
          </w:rPr>
          <w:t>集成开发环境简明使用方法</w:t>
        </w:r>
        <w:r>
          <w:rPr>
            <w:noProof/>
            <w:webHidden/>
          </w:rPr>
          <w:tab/>
        </w:r>
        <w:r>
          <w:rPr>
            <w:noProof/>
            <w:webHidden/>
          </w:rPr>
          <w:fldChar w:fldCharType="begin"/>
        </w:r>
        <w:r>
          <w:rPr>
            <w:noProof/>
            <w:webHidden/>
          </w:rPr>
          <w:instrText xml:space="preserve"> PAGEREF _Toc449037503 \h </w:instrText>
        </w:r>
        <w:r>
          <w:rPr>
            <w:noProof/>
            <w:webHidden/>
          </w:rPr>
        </w:r>
        <w:r>
          <w:rPr>
            <w:noProof/>
            <w:webHidden/>
          </w:rPr>
          <w:fldChar w:fldCharType="separate"/>
        </w:r>
        <w:r>
          <w:rPr>
            <w:noProof/>
            <w:webHidden/>
          </w:rPr>
          <w:t>36</w:t>
        </w:r>
        <w:r>
          <w:rPr>
            <w:noProof/>
            <w:webHidden/>
          </w:rPr>
          <w:fldChar w:fldCharType="end"/>
        </w:r>
      </w:hyperlink>
    </w:p>
    <w:p w14:paraId="28927444"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04" w:history="1">
        <w:r w:rsidRPr="00455013">
          <w:rPr>
            <w:rStyle w:val="a9"/>
            <w:noProof/>
          </w:rPr>
          <w:t>A.1 KDS</w:t>
        </w:r>
        <w:r w:rsidRPr="00455013">
          <w:rPr>
            <w:rStyle w:val="a9"/>
            <w:rFonts w:hint="eastAsia"/>
            <w:noProof/>
          </w:rPr>
          <w:t>下载、安装与配置</w:t>
        </w:r>
        <w:r>
          <w:rPr>
            <w:noProof/>
            <w:webHidden/>
          </w:rPr>
          <w:tab/>
        </w:r>
        <w:r>
          <w:rPr>
            <w:noProof/>
            <w:webHidden/>
          </w:rPr>
          <w:fldChar w:fldCharType="begin"/>
        </w:r>
        <w:r>
          <w:rPr>
            <w:noProof/>
            <w:webHidden/>
          </w:rPr>
          <w:instrText xml:space="preserve"> PAGEREF _Toc449037504 \h </w:instrText>
        </w:r>
        <w:r>
          <w:rPr>
            <w:noProof/>
            <w:webHidden/>
          </w:rPr>
        </w:r>
        <w:r>
          <w:rPr>
            <w:noProof/>
            <w:webHidden/>
          </w:rPr>
          <w:fldChar w:fldCharType="separate"/>
        </w:r>
        <w:r>
          <w:rPr>
            <w:noProof/>
            <w:webHidden/>
          </w:rPr>
          <w:t>36</w:t>
        </w:r>
        <w:r>
          <w:rPr>
            <w:noProof/>
            <w:webHidden/>
          </w:rPr>
          <w:fldChar w:fldCharType="end"/>
        </w:r>
      </w:hyperlink>
    </w:p>
    <w:p w14:paraId="1583131F"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05" w:history="1">
        <w:r w:rsidRPr="00455013">
          <w:rPr>
            <w:rStyle w:val="a9"/>
            <w:noProof/>
          </w:rPr>
          <w:t>A.1.1 KDS</w:t>
        </w:r>
        <w:r w:rsidRPr="00455013">
          <w:rPr>
            <w:rStyle w:val="a9"/>
            <w:rFonts w:hint="eastAsia"/>
            <w:noProof/>
          </w:rPr>
          <w:t>的下载与安装</w:t>
        </w:r>
        <w:r>
          <w:rPr>
            <w:noProof/>
            <w:webHidden/>
          </w:rPr>
          <w:tab/>
        </w:r>
        <w:r>
          <w:rPr>
            <w:noProof/>
            <w:webHidden/>
          </w:rPr>
          <w:fldChar w:fldCharType="begin"/>
        </w:r>
        <w:r>
          <w:rPr>
            <w:noProof/>
            <w:webHidden/>
          </w:rPr>
          <w:instrText xml:space="preserve"> PAGEREF _Toc449037505 \h </w:instrText>
        </w:r>
        <w:r>
          <w:rPr>
            <w:noProof/>
            <w:webHidden/>
          </w:rPr>
        </w:r>
        <w:r>
          <w:rPr>
            <w:noProof/>
            <w:webHidden/>
          </w:rPr>
          <w:fldChar w:fldCharType="separate"/>
        </w:r>
        <w:r>
          <w:rPr>
            <w:noProof/>
            <w:webHidden/>
          </w:rPr>
          <w:t>36</w:t>
        </w:r>
        <w:r>
          <w:rPr>
            <w:noProof/>
            <w:webHidden/>
          </w:rPr>
          <w:fldChar w:fldCharType="end"/>
        </w:r>
      </w:hyperlink>
    </w:p>
    <w:p w14:paraId="60814B80"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06" w:history="1">
        <w:r w:rsidRPr="00455013">
          <w:rPr>
            <w:rStyle w:val="a9"/>
            <w:noProof/>
          </w:rPr>
          <w:t>A.1.2 KDS</w:t>
        </w:r>
        <w:r w:rsidRPr="00455013">
          <w:rPr>
            <w:rStyle w:val="a9"/>
            <w:rFonts w:hint="eastAsia"/>
            <w:noProof/>
          </w:rPr>
          <w:t>的配置</w:t>
        </w:r>
        <w:r>
          <w:rPr>
            <w:noProof/>
            <w:webHidden/>
          </w:rPr>
          <w:tab/>
        </w:r>
        <w:r>
          <w:rPr>
            <w:noProof/>
            <w:webHidden/>
          </w:rPr>
          <w:fldChar w:fldCharType="begin"/>
        </w:r>
        <w:r>
          <w:rPr>
            <w:noProof/>
            <w:webHidden/>
          </w:rPr>
          <w:instrText xml:space="preserve"> PAGEREF _Toc449037506 \h </w:instrText>
        </w:r>
        <w:r>
          <w:rPr>
            <w:noProof/>
            <w:webHidden/>
          </w:rPr>
        </w:r>
        <w:r>
          <w:rPr>
            <w:noProof/>
            <w:webHidden/>
          </w:rPr>
          <w:fldChar w:fldCharType="separate"/>
        </w:r>
        <w:r>
          <w:rPr>
            <w:noProof/>
            <w:webHidden/>
          </w:rPr>
          <w:t>37</w:t>
        </w:r>
        <w:r>
          <w:rPr>
            <w:noProof/>
            <w:webHidden/>
          </w:rPr>
          <w:fldChar w:fldCharType="end"/>
        </w:r>
      </w:hyperlink>
    </w:p>
    <w:p w14:paraId="5B3A5307"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07" w:history="1">
        <w:r w:rsidRPr="00455013">
          <w:rPr>
            <w:rStyle w:val="a9"/>
            <w:noProof/>
          </w:rPr>
          <w:t>A.2 KDS</w:t>
        </w:r>
        <w:r w:rsidRPr="00455013">
          <w:rPr>
            <w:rStyle w:val="a9"/>
            <w:rFonts w:hint="eastAsia"/>
            <w:noProof/>
          </w:rPr>
          <w:t>简明使用方法</w:t>
        </w:r>
        <w:r>
          <w:rPr>
            <w:noProof/>
            <w:webHidden/>
          </w:rPr>
          <w:tab/>
        </w:r>
        <w:r>
          <w:rPr>
            <w:noProof/>
            <w:webHidden/>
          </w:rPr>
          <w:fldChar w:fldCharType="begin"/>
        </w:r>
        <w:r>
          <w:rPr>
            <w:noProof/>
            <w:webHidden/>
          </w:rPr>
          <w:instrText xml:space="preserve"> PAGEREF _Toc449037507 \h </w:instrText>
        </w:r>
        <w:r>
          <w:rPr>
            <w:noProof/>
            <w:webHidden/>
          </w:rPr>
        </w:r>
        <w:r>
          <w:rPr>
            <w:noProof/>
            <w:webHidden/>
          </w:rPr>
          <w:fldChar w:fldCharType="separate"/>
        </w:r>
        <w:r>
          <w:rPr>
            <w:noProof/>
            <w:webHidden/>
          </w:rPr>
          <w:t>40</w:t>
        </w:r>
        <w:r>
          <w:rPr>
            <w:noProof/>
            <w:webHidden/>
          </w:rPr>
          <w:fldChar w:fldCharType="end"/>
        </w:r>
      </w:hyperlink>
    </w:p>
    <w:p w14:paraId="6790121A"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08" w:history="1">
        <w:r w:rsidRPr="00455013">
          <w:rPr>
            <w:rStyle w:val="a9"/>
            <w:noProof/>
          </w:rPr>
          <w:t xml:space="preserve">A.2.1 </w:t>
        </w:r>
        <w:r w:rsidRPr="00455013">
          <w:rPr>
            <w:rStyle w:val="a9"/>
            <w:rFonts w:hint="eastAsia"/>
            <w:noProof/>
          </w:rPr>
          <w:t>导入现有工程到开发环境中</w:t>
        </w:r>
        <w:r>
          <w:rPr>
            <w:noProof/>
            <w:webHidden/>
          </w:rPr>
          <w:tab/>
        </w:r>
        <w:r>
          <w:rPr>
            <w:noProof/>
            <w:webHidden/>
          </w:rPr>
          <w:fldChar w:fldCharType="begin"/>
        </w:r>
        <w:r>
          <w:rPr>
            <w:noProof/>
            <w:webHidden/>
          </w:rPr>
          <w:instrText xml:space="preserve"> PAGEREF _Toc449037508 \h </w:instrText>
        </w:r>
        <w:r>
          <w:rPr>
            <w:noProof/>
            <w:webHidden/>
          </w:rPr>
        </w:r>
        <w:r>
          <w:rPr>
            <w:noProof/>
            <w:webHidden/>
          </w:rPr>
          <w:fldChar w:fldCharType="separate"/>
        </w:r>
        <w:r>
          <w:rPr>
            <w:noProof/>
            <w:webHidden/>
          </w:rPr>
          <w:t>40</w:t>
        </w:r>
        <w:r>
          <w:rPr>
            <w:noProof/>
            <w:webHidden/>
          </w:rPr>
          <w:fldChar w:fldCharType="end"/>
        </w:r>
      </w:hyperlink>
    </w:p>
    <w:p w14:paraId="1D13522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09" w:history="1">
        <w:r w:rsidRPr="00455013">
          <w:rPr>
            <w:rStyle w:val="a9"/>
            <w:noProof/>
          </w:rPr>
          <w:t xml:space="preserve">A.2.2 </w:t>
        </w:r>
        <w:r w:rsidRPr="00455013">
          <w:rPr>
            <w:rStyle w:val="a9"/>
            <w:rFonts w:hint="eastAsia"/>
            <w:noProof/>
          </w:rPr>
          <w:t>编译与链接工程—产生可执行的机器码</w:t>
        </w:r>
        <w:r>
          <w:rPr>
            <w:noProof/>
            <w:webHidden/>
          </w:rPr>
          <w:tab/>
        </w:r>
        <w:r>
          <w:rPr>
            <w:noProof/>
            <w:webHidden/>
          </w:rPr>
          <w:fldChar w:fldCharType="begin"/>
        </w:r>
        <w:r>
          <w:rPr>
            <w:noProof/>
            <w:webHidden/>
          </w:rPr>
          <w:instrText xml:space="preserve"> PAGEREF _Toc449037509 \h </w:instrText>
        </w:r>
        <w:r>
          <w:rPr>
            <w:noProof/>
            <w:webHidden/>
          </w:rPr>
        </w:r>
        <w:r>
          <w:rPr>
            <w:noProof/>
            <w:webHidden/>
          </w:rPr>
          <w:fldChar w:fldCharType="separate"/>
        </w:r>
        <w:r>
          <w:rPr>
            <w:noProof/>
            <w:webHidden/>
          </w:rPr>
          <w:t>42</w:t>
        </w:r>
        <w:r>
          <w:rPr>
            <w:noProof/>
            <w:webHidden/>
          </w:rPr>
          <w:fldChar w:fldCharType="end"/>
        </w:r>
      </w:hyperlink>
    </w:p>
    <w:p w14:paraId="094277EF"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10" w:history="1">
        <w:r w:rsidRPr="00455013">
          <w:rPr>
            <w:rStyle w:val="a9"/>
            <w:noProof/>
          </w:rPr>
          <w:t>A.2.3 KDS</w:t>
        </w:r>
        <w:r w:rsidRPr="00455013">
          <w:rPr>
            <w:rStyle w:val="a9"/>
            <w:rFonts w:hint="eastAsia"/>
            <w:noProof/>
          </w:rPr>
          <w:t>的常用基本操作</w:t>
        </w:r>
        <w:r>
          <w:rPr>
            <w:noProof/>
            <w:webHidden/>
          </w:rPr>
          <w:tab/>
        </w:r>
        <w:r>
          <w:rPr>
            <w:noProof/>
            <w:webHidden/>
          </w:rPr>
          <w:fldChar w:fldCharType="begin"/>
        </w:r>
        <w:r>
          <w:rPr>
            <w:noProof/>
            <w:webHidden/>
          </w:rPr>
          <w:instrText xml:space="preserve"> PAGEREF _Toc449037510 \h </w:instrText>
        </w:r>
        <w:r>
          <w:rPr>
            <w:noProof/>
            <w:webHidden/>
          </w:rPr>
        </w:r>
        <w:r>
          <w:rPr>
            <w:noProof/>
            <w:webHidden/>
          </w:rPr>
          <w:fldChar w:fldCharType="separate"/>
        </w:r>
        <w:r>
          <w:rPr>
            <w:noProof/>
            <w:webHidden/>
          </w:rPr>
          <w:t>43</w:t>
        </w:r>
        <w:r>
          <w:rPr>
            <w:noProof/>
            <w:webHidden/>
          </w:rPr>
          <w:fldChar w:fldCharType="end"/>
        </w:r>
      </w:hyperlink>
    </w:p>
    <w:p w14:paraId="55FFCB4A"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511" w:history="1">
        <w:r w:rsidRPr="00455013">
          <w:rPr>
            <w:rStyle w:val="a9"/>
            <w:rFonts w:hint="eastAsia"/>
            <w:noProof/>
          </w:rPr>
          <w:t>附录</w:t>
        </w:r>
        <w:r w:rsidRPr="00455013">
          <w:rPr>
            <w:rStyle w:val="a9"/>
            <w:noProof/>
          </w:rPr>
          <w:t xml:space="preserve">B  </w:t>
        </w:r>
        <w:r w:rsidRPr="00455013">
          <w:rPr>
            <w:rStyle w:val="a9"/>
            <w:rFonts w:hint="eastAsia"/>
            <w:noProof/>
          </w:rPr>
          <w:t>工具的安装与配置</w:t>
        </w:r>
        <w:r>
          <w:rPr>
            <w:noProof/>
            <w:webHidden/>
          </w:rPr>
          <w:tab/>
        </w:r>
        <w:r>
          <w:rPr>
            <w:noProof/>
            <w:webHidden/>
          </w:rPr>
          <w:fldChar w:fldCharType="begin"/>
        </w:r>
        <w:r>
          <w:rPr>
            <w:noProof/>
            <w:webHidden/>
          </w:rPr>
          <w:instrText xml:space="preserve"> PAGEREF _Toc449037511 \h </w:instrText>
        </w:r>
        <w:r>
          <w:rPr>
            <w:noProof/>
            <w:webHidden/>
          </w:rPr>
        </w:r>
        <w:r>
          <w:rPr>
            <w:noProof/>
            <w:webHidden/>
          </w:rPr>
          <w:fldChar w:fldCharType="separate"/>
        </w:r>
        <w:r>
          <w:rPr>
            <w:noProof/>
            <w:webHidden/>
          </w:rPr>
          <w:t>45</w:t>
        </w:r>
        <w:r>
          <w:rPr>
            <w:noProof/>
            <w:webHidden/>
          </w:rPr>
          <w:fldChar w:fldCharType="end"/>
        </w:r>
      </w:hyperlink>
    </w:p>
    <w:p w14:paraId="5126A9F4"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12" w:history="1">
        <w:r w:rsidRPr="00455013">
          <w:rPr>
            <w:rStyle w:val="a9"/>
            <w:noProof/>
          </w:rPr>
          <w:t xml:space="preserve">B.1 </w:t>
        </w:r>
        <w:r w:rsidRPr="00455013">
          <w:rPr>
            <w:rStyle w:val="a9"/>
            <w:rFonts w:hint="eastAsia"/>
            <w:noProof/>
          </w:rPr>
          <w:t>所需的工具软件清单</w:t>
        </w:r>
        <w:r>
          <w:rPr>
            <w:noProof/>
            <w:webHidden/>
          </w:rPr>
          <w:tab/>
        </w:r>
        <w:r>
          <w:rPr>
            <w:noProof/>
            <w:webHidden/>
          </w:rPr>
          <w:fldChar w:fldCharType="begin"/>
        </w:r>
        <w:r>
          <w:rPr>
            <w:noProof/>
            <w:webHidden/>
          </w:rPr>
          <w:instrText xml:space="preserve"> PAGEREF _Toc449037512 \h </w:instrText>
        </w:r>
        <w:r>
          <w:rPr>
            <w:noProof/>
            <w:webHidden/>
          </w:rPr>
        </w:r>
        <w:r>
          <w:rPr>
            <w:noProof/>
            <w:webHidden/>
          </w:rPr>
          <w:fldChar w:fldCharType="separate"/>
        </w:r>
        <w:r>
          <w:rPr>
            <w:noProof/>
            <w:webHidden/>
          </w:rPr>
          <w:t>45</w:t>
        </w:r>
        <w:r>
          <w:rPr>
            <w:noProof/>
            <w:webHidden/>
          </w:rPr>
          <w:fldChar w:fldCharType="end"/>
        </w:r>
      </w:hyperlink>
    </w:p>
    <w:p w14:paraId="5352C7D6"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13" w:history="1">
        <w:r w:rsidRPr="00455013">
          <w:rPr>
            <w:rStyle w:val="a9"/>
            <w:noProof/>
          </w:rPr>
          <w:t xml:space="preserve">B.2 </w:t>
        </w:r>
        <w:r w:rsidRPr="00455013">
          <w:rPr>
            <w:rStyle w:val="a9"/>
            <w:rFonts w:hint="eastAsia"/>
            <w:noProof/>
          </w:rPr>
          <w:t>软件安装过程</w:t>
        </w:r>
        <w:r>
          <w:rPr>
            <w:noProof/>
            <w:webHidden/>
          </w:rPr>
          <w:tab/>
        </w:r>
        <w:r>
          <w:rPr>
            <w:noProof/>
            <w:webHidden/>
          </w:rPr>
          <w:fldChar w:fldCharType="begin"/>
        </w:r>
        <w:r>
          <w:rPr>
            <w:noProof/>
            <w:webHidden/>
          </w:rPr>
          <w:instrText xml:space="preserve"> PAGEREF _Toc449037513 \h </w:instrText>
        </w:r>
        <w:r>
          <w:rPr>
            <w:noProof/>
            <w:webHidden/>
          </w:rPr>
        </w:r>
        <w:r>
          <w:rPr>
            <w:noProof/>
            <w:webHidden/>
          </w:rPr>
          <w:fldChar w:fldCharType="separate"/>
        </w:r>
        <w:r>
          <w:rPr>
            <w:noProof/>
            <w:webHidden/>
          </w:rPr>
          <w:t>45</w:t>
        </w:r>
        <w:r>
          <w:rPr>
            <w:noProof/>
            <w:webHidden/>
          </w:rPr>
          <w:fldChar w:fldCharType="end"/>
        </w:r>
      </w:hyperlink>
    </w:p>
    <w:p w14:paraId="29C9408C"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14" w:history="1">
        <w:r w:rsidRPr="00455013">
          <w:rPr>
            <w:rStyle w:val="a9"/>
            <w:noProof/>
          </w:rPr>
          <w:t xml:space="preserve">B.3 </w:t>
        </w:r>
        <w:r w:rsidRPr="00455013">
          <w:rPr>
            <w:rStyle w:val="a9"/>
            <w:rFonts w:cs="宋体" w:hint="eastAsia"/>
            <w:noProof/>
          </w:rPr>
          <w:t>在</w:t>
        </w:r>
        <w:r w:rsidRPr="00455013">
          <w:rPr>
            <w:rStyle w:val="a9"/>
            <w:noProof/>
          </w:rPr>
          <w:t>KDS</w:t>
        </w:r>
        <w:r w:rsidRPr="00455013">
          <w:rPr>
            <w:rStyle w:val="a9"/>
            <w:rFonts w:hint="eastAsia"/>
            <w:noProof/>
          </w:rPr>
          <w:t>中配置</w:t>
        </w:r>
        <w:r w:rsidRPr="00455013">
          <w:rPr>
            <w:rStyle w:val="a9"/>
            <w:noProof/>
          </w:rPr>
          <w:t>USBDM</w:t>
        </w:r>
        <w:r w:rsidRPr="00455013">
          <w:rPr>
            <w:rStyle w:val="a9"/>
            <w:rFonts w:hint="eastAsia"/>
            <w:noProof/>
          </w:rPr>
          <w:t>写入调试器</w:t>
        </w:r>
        <w:r>
          <w:rPr>
            <w:noProof/>
            <w:webHidden/>
          </w:rPr>
          <w:tab/>
        </w:r>
        <w:r>
          <w:rPr>
            <w:noProof/>
            <w:webHidden/>
          </w:rPr>
          <w:fldChar w:fldCharType="begin"/>
        </w:r>
        <w:r>
          <w:rPr>
            <w:noProof/>
            <w:webHidden/>
          </w:rPr>
          <w:instrText xml:space="preserve"> PAGEREF _Toc449037514 \h </w:instrText>
        </w:r>
        <w:r>
          <w:rPr>
            <w:noProof/>
            <w:webHidden/>
          </w:rPr>
        </w:r>
        <w:r>
          <w:rPr>
            <w:noProof/>
            <w:webHidden/>
          </w:rPr>
          <w:fldChar w:fldCharType="separate"/>
        </w:r>
        <w:r>
          <w:rPr>
            <w:noProof/>
            <w:webHidden/>
          </w:rPr>
          <w:t>46</w:t>
        </w:r>
        <w:r>
          <w:rPr>
            <w:noProof/>
            <w:webHidden/>
          </w:rPr>
          <w:fldChar w:fldCharType="end"/>
        </w:r>
      </w:hyperlink>
    </w:p>
    <w:p w14:paraId="28BE129A"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515" w:history="1">
        <w:r w:rsidRPr="00455013">
          <w:rPr>
            <w:rStyle w:val="a9"/>
            <w:rFonts w:hint="eastAsia"/>
            <w:noProof/>
          </w:rPr>
          <w:t>附录</w:t>
        </w:r>
        <w:r w:rsidRPr="00455013">
          <w:rPr>
            <w:rStyle w:val="a9"/>
            <w:noProof/>
          </w:rPr>
          <w:t>C  SD-FSL-KL25-EVB</w:t>
        </w:r>
        <w:r w:rsidRPr="00455013">
          <w:rPr>
            <w:rStyle w:val="a9"/>
            <w:rFonts w:hint="eastAsia"/>
            <w:noProof/>
          </w:rPr>
          <w:t>及实验箱简明测试方法</w:t>
        </w:r>
        <w:r>
          <w:rPr>
            <w:noProof/>
            <w:webHidden/>
          </w:rPr>
          <w:tab/>
        </w:r>
        <w:r>
          <w:rPr>
            <w:noProof/>
            <w:webHidden/>
          </w:rPr>
          <w:fldChar w:fldCharType="begin"/>
        </w:r>
        <w:r>
          <w:rPr>
            <w:noProof/>
            <w:webHidden/>
          </w:rPr>
          <w:instrText xml:space="preserve"> PAGEREF _Toc449037515 \h </w:instrText>
        </w:r>
        <w:r>
          <w:rPr>
            <w:noProof/>
            <w:webHidden/>
          </w:rPr>
        </w:r>
        <w:r>
          <w:rPr>
            <w:noProof/>
            <w:webHidden/>
          </w:rPr>
          <w:fldChar w:fldCharType="separate"/>
        </w:r>
        <w:r>
          <w:rPr>
            <w:noProof/>
            <w:webHidden/>
          </w:rPr>
          <w:t>47</w:t>
        </w:r>
        <w:r>
          <w:rPr>
            <w:noProof/>
            <w:webHidden/>
          </w:rPr>
          <w:fldChar w:fldCharType="end"/>
        </w:r>
      </w:hyperlink>
    </w:p>
    <w:p w14:paraId="1EDC6C53"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516" w:history="1">
        <w:r w:rsidRPr="00455013">
          <w:rPr>
            <w:rStyle w:val="a9"/>
            <w:rFonts w:hint="eastAsia"/>
            <w:noProof/>
          </w:rPr>
          <w:t>附录</w:t>
        </w:r>
        <w:r w:rsidRPr="00455013">
          <w:rPr>
            <w:rStyle w:val="a9"/>
            <w:noProof/>
          </w:rPr>
          <w:t>D  KL25</w:t>
        </w:r>
        <w:r w:rsidRPr="00455013">
          <w:rPr>
            <w:rStyle w:val="a9"/>
            <w:rFonts w:hint="eastAsia"/>
            <w:noProof/>
          </w:rPr>
          <w:t>引脚功能分配</w:t>
        </w:r>
        <w:r>
          <w:rPr>
            <w:noProof/>
            <w:webHidden/>
          </w:rPr>
          <w:tab/>
        </w:r>
        <w:r>
          <w:rPr>
            <w:noProof/>
            <w:webHidden/>
          </w:rPr>
          <w:fldChar w:fldCharType="begin"/>
        </w:r>
        <w:r>
          <w:rPr>
            <w:noProof/>
            <w:webHidden/>
          </w:rPr>
          <w:instrText xml:space="preserve"> PAGEREF _Toc449037516 \h </w:instrText>
        </w:r>
        <w:r>
          <w:rPr>
            <w:noProof/>
            <w:webHidden/>
          </w:rPr>
        </w:r>
        <w:r>
          <w:rPr>
            <w:noProof/>
            <w:webHidden/>
          </w:rPr>
          <w:fldChar w:fldCharType="separate"/>
        </w:r>
        <w:r>
          <w:rPr>
            <w:noProof/>
            <w:webHidden/>
          </w:rPr>
          <w:t>51</w:t>
        </w:r>
        <w:r>
          <w:rPr>
            <w:noProof/>
            <w:webHidden/>
          </w:rPr>
          <w:fldChar w:fldCharType="end"/>
        </w:r>
      </w:hyperlink>
    </w:p>
    <w:p w14:paraId="09345F7B"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517" w:history="1">
        <w:r w:rsidRPr="00455013">
          <w:rPr>
            <w:rStyle w:val="a9"/>
            <w:rFonts w:hint="eastAsia"/>
            <w:noProof/>
          </w:rPr>
          <w:t>附录</w:t>
        </w:r>
        <w:r w:rsidRPr="00455013">
          <w:rPr>
            <w:rStyle w:val="a9"/>
            <w:noProof/>
          </w:rPr>
          <w:t>E  printf</w:t>
        </w:r>
        <w:r w:rsidRPr="00455013">
          <w:rPr>
            <w:rStyle w:val="a9"/>
            <w:rFonts w:hint="eastAsia"/>
            <w:noProof/>
          </w:rPr>
          <w:t>格式化输出</w:t>
        </w:r>
        <w:r>
          <w:rPr>
            <w:noProof/>
            <w:webHidden/>
          </w:rPr>
          <w:tab/>
        </w:r>
        <w:r>
          <w:rPr>
            <w:noProof/>
            <w:webHidden/>
          </w:rPr>
          <w:fldChar w:fldCharType="begin"/>
        </w:r>
        <w:r>
          <w:rPr>
            <w:noProof/>
            <w:webHidden/>
          </w:rPr>
          <w:instrText xml:space="preserve"> PAGEREF _Toc449037517 \h </w:instrText>
        </w:r>
        <w:r>
          <w:rPr>
            <w:noProof/>
            <w:webHidden/>
          </w:rPr>
        </w:r>
        <w:r>
          <w:rPr>
            <w:noProof/>
            <w:webHidden/>
          </w:rPr>
          <w:fldChar w:fldCharType="separate"/>
        </w:r>
        <w:r>
          <w:rPr>
            <w:noProof/>
            <w:webHidden/>
          </w:rPr>
          <w:t>54</w:t>
        </w:r>
        <w:r>
          <w:rPr>
            <w:noProof/>
            <w:webHidden/>
          </w:rPr>
          <w:fldChar w:fldCharType="end"/>
        </w:r>
      </w:hyperlink>
    </w:p>
    <w:p w14:paraId="393FB56B"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18" w:history="1">
        <w:r w:rsidRPr="00455013">
          <w:rPr>
            <w:rStyle w:val="a9"/>
            <w:noProof/>
          </w:rPr>
          <w:t>E.1</w:t>
        </w:r>
        <w:r w:rsidRPr="00455013">
          <w:rPr>
            <w:rStyle w:val="a9"/>
            <w:b/>
            <w:bCs/>
            <w:noProof/>
          </w:rPr>
          <w:t xml:space="preserve"> </w:t>
        </w:r>
        <w:r w:rsidRPr="00455013">
          <w:rPr>
            <w:rStyle w:val="a9"/>
            <w:rFonts w:hint="eastAsia"/>
            <w:noProof/>
          </w:rPr>
          <w:t>格式字符串</w:t>
        </w:r>
        <w:r>
          <w:rPr>
            <w:noProof/>
            <w:webHidden/>
          </w:rPr>
          <w:tab/>
        </w:r>
        <w:r>
          <w:rPr>
            <w:noProof/>
            <w:webHidden/>
          </w:rPr>
          <w:fldChar w:fldCharType="begin"/>
        </w:r>
        <w:r>
          <w:rPr>
            <w:noProof/>
            <w:webHidden/>
          </w:rPr>
          <w:instrText xml:space="preserve"> PAGEREF _Toc449037518 \h </w:instrText>
        </w:r>
        <w:r>
          <w:rPr>
            <w:noProof/>
            <w:webHidden/>
          </w:rPr>
        </w:r>
        <w:r>
          <w:rPr>
            <w:noProof/>
            <w:webHidden/>
          </w:rPr>
          <w:fldChar w:fldCharType="separate"/>
        </w:r>
        <w:r>
          <w:rPr>
            <w:noProof/>
            <w:webHidden/>
          </w:rPr>
          <w:t>54</w:t>
        </w:r>
        <w:r>
          <w:rPr>
            <w:noProof/>
            <w:webHidden/>
          </w:rPr>
          <w:fldChar w:fldCharType="end"/>
        </w:r>
      </w:hyperlink>
    </w:p>
    <w:p w14:paraId="5C1FAB80"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19" w:history="1">
        <w:r w:rsidRPr="00455013">
          <w:rPr>
            <w:rStyle w:val="a9"/>
            <w:noProof/>
          </w:rPr>
          <w:t xml:space="preserve">E.2 </w:t>
        </w:r>
        <w:r w:rsidRPr="00455013">
          <w:rPr>
            <w:rStyle w:val="a9"/>
            <w:rFonts w:hint="eastAsia"/>
            <w:noProof/>
          </w:rPr>
          <w:t>输出格式举例</w:t>
        </w:r>
        <w:r>
          <w:rPr>
            <w:noProof/>
            <w:webHidden/>
          </w:rPr>
          <w:tab/>
        </w:r>
        <w:r>
          <w:rPr>
            <w:noProof/>
            <w:webHidden/>
          </w:rPr>
          <w:fldChar w:fldCharType="begin"/>
        </w:r>
        <w:r>
          <w:rPr>
            <w:noProof/>
            <w:webHidden/>
          </w:rPr>
          <w:instrText xml:space="preserve"> PAGEREF _Toc449037519 \h </w:instrText>
        </w:r>
        <w:r>
          <w:rPr>
            <w:noProof/>
            <w:webHidden/>
          </w:rPr>
        </w:r>
        <w:r>
          <w:rPr>
            <w:noProof/>
            <w:webHidden/>
          </w:rPr>
          <w:fldChar w:fldCharType="separate"/>
        </w:r>
        <w:r>
          <w:rPr>
            <w:noProof/>
            <w:webHidden/>
          </w:rPr>
          <w:t>55</w:t>
        </w:r>
        <w:r>
          <w:rPr>
            <w:noProof/>
            <w:webHidden/>
          </w:rPr>
          <w:fldChar w:fldCharType="end"/>
        </w:r>
      </w:hyperlink>
    </w:p>
    <w:p w14:paraId="46034157"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520" w:history="1">
        <w:r w:rsidRPr="00455013">
          <w:rPr>
            <w:rStyle w:val="a9"/>
            <w:rFonts w:hint="eastAsia"/>
            <w:noProof/>
          </w:rPr>
          <w:t>附录</w:t>
        </w:r>
        <w:r w:rsidRPr="00455013">
          <w:rPr>
            <w:rStyle w:val="a9"/>
            <w:noProof/>
          </w:rPr>
          <w:t>F  KDS</w:t>
        </w:r>
        <w:r w:rsidRPr="00455013">
          <w:rPr>
            <w:rStyle w:val="a9"/>
            <w:rFonts w:hint="eastAsia"/>
            <w:noProof/>
          </w:rPr>
          <w:t>工程调试方法</w:t>
        </w:r>
        <w:r>
          <w:rPr>
            <w:noProof/>
            <w:webHidden/>
          </w:rPr>
          <w:tab/>
        </w:r>
        <w:r>
          <w:rPr>
            <w:noProof/>
            <w:webHidden/>
          </w:rPr>
          <w:fldChar w:fldCharType="begin"/>
        </w:r>
        <w:r>
          <w:rPr>
            <w:noProof/>
            <w:webHidden/>
          </w:rPr>
          <w:instrText xml:space="preserve"> PAGEREF _Toc449037520 \h </w:instrText>
        </w:r>
        <w:r>
          <w:rPr>
            <w:noProof/>
            <w:webHidden/>
          </w:rPr>
        </w:r>
        <w:r>
          <w:rPr>
            <w:noProof/>
            <w:webHidden/>
          </w:rPr>
          <w:fldChar w:fldCharType="separate"/>
        </w:r>
        <w:r>
          <w:rPr>
            <w:noProof/>
            <w:webHidden/>
          </w:rPr>
          <w:t>56</w:t>
        </w:r>
        <w:r>
          <w:rPr>
            <w:noProof/>
            <w:webHidden/>
          </w:rPr>
          <w:fldChar w:fldCharType="end"/>
        </w:r>
      </w:hyperlink>
    </w:p>
    <w:p w14:paraId="05EE7968"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21" w:history="1">
        <w:r w:rsidRPr="00455013">
          <w:rPr>
            <w:rStyle w:val="a9"/>
            <w:noProof/>
          </w:rPr>
          <w:t xml:space="preserve">F.1 </w:t>
        </w:r>
        <w:r w:rsidRPr="00455013">
          <w:rPr>
            <w:rStyle w:val="a9"/>
            <w:rFonts w:hint="eastAsia"/>
            <w:noProof/>
          </w:rPr>
          <w:t>单步调试</w:t>
        </w:r>
        <w:r>
          <w:rPr>
            <w:noProof/>
            <w:webHidden/>
          </w:rPr>
          <w:tab/>
        </w:r>
        <w:r>
          <w:rPr>
            <w:noProof/>
            <w:webHidden/>
          </w:rPr>
          <w:fldChar w:fldCharType="begin"/>
        </w:r>
        <w:r>
          <w:rPr>
            <w:noProof/>
            <w:webHidden/>
          </w:rPr>
          <w:instrText xml:space="preserve"> PAGEREF _Toc449037521 \h </w:instrText>
        </w:r>
        <w:r>
          <w:rPr>
            <w:noProof/>
            <w:webHidden/>
          </w:rPr>
        </w:r>
        <w:r>
          <w:rPr>
            <w:noProof/>
            <w:webHidden/>
          </w:rPr>
          <w:fldChar w:fldCharType="separate"/>
        </w:r>
        <w:r>
          <w:rPr>
            <w:noProof/>
            <w:webHidden/>
          </w:rPr>
          <w:t>56</w:t>
        </w:r>
        <w:r>
          <w:rPr>
            <w:noProof/>
            <w:webHidden/>
          </w:rPr>
          <w:fldChar w:fldCharType="end"/>
        </w:r>
      </w:hyperlink>
    </w:p>
    <w:p w14:paraId="28B4333F"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22" w:history="1">
        <w:r w:rsidRPr="00455013">
          <w:rPr>
            <w:rStyle w:val="a9"/>
            <w:noProof/>
          </w:rPr>
          <w:t xml:space="preserve">F.2 </w:t>
        </w:r>
        <w:r w:rsidRPr="00455013">
          <w:rPr>
            <w:rStyle w:val="a9"/>
            <w:rFonts w:hint="eastAsia"/>
            <w:noProof/>
          </w:rPr>
          <w:t>打桩调试及利用串口输出信息调试</w:t>
        </w:r>
        <w:r>
          <w:rPr>
            <w:noProof/>
            <w:webHidden/>
          </w:rPr>
          <w:tab/>
        </w:r>
        <w:r>
          <w:rPr>
            <w:noProof/>
            <w:webHidden/>
          </w:rPr>
          <w:fldChar w:fldCharType="begin"/>
        </w:r>
        <w:r>
          <w:rPr>
            <w:noProof/>
            <w:webHidden/>
          </w:rPr>
          <w:instrText xml:space="preserve"> PAGEREF _Toc449037522 \h </w:instrText>
        </w:r>
        <w:r>
          <w:rPr>
            <w:noProof/>
            <w:webHidden/>
          </w:rPr>
        </w:r>
        <w:r>
          <w:rPr>
            <w:noProof/>
            <w:webHidden/>
          </w:rPr>
          <w:fldChar w:fldCharType="separate"/>
        </w:r>
        <w:r>
          <w:rPr>
            <w:noProof/>
            <w:webHidden/>
          </w:rPr>
          <w:t>57</w:t>
        </w:r>
        <w:r>
          <w:rPr>
            <w:noProof/>
            <w:webHidden/>
          </w:rPr>
          <w:fldChar w:fldCharType="end"/>
        </w:r>
      </w:hyperlink>
    </w:p>
    <w:p w14:paraId="241EAEA9"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523" w:history="1">
        <w:r w:rsidRPr="00455013">
          <w:rPr>
            <w:rStyle w:val="a9"/>
            <w:rFonts w:hint="eastAsia"/>
            <w:noProof/>
          </w:rPr>
          <w:t>附录</w:t>
        </w:r>
        <w:r w:rsidRPr="00455013">
          <w:rPr>
            <w:rStyle w:val="a9"/>
            <w:noProof/>
          </w:rPr>
          <w:t>G  ARM Programmer</w:t>
        </w:r>
        <w:r w:rsidRPr="00455013">
          <w:rPr>
            <w:rStyle w:val="a9"/>
            <w:rFonts w:hint="eastAsia"/>
            <w:noProof/>
          </w:rPr>
          <w:t>简明使用方法</w:t>
        </w:r>
        <w:r>
          <w:rPr>
            <w:noProof/>
            <w:webHidden/>
          </w:rPr>
          <w:tab/>
        </w:r>
        <w:r>
          <w:rPr>
            <w:noProof/>
            <w:webHidden/>
          </w:rPr>
          <w:fldChar w:fldCharType="begin"/>
        </w:r>
        <w:r>
          <w:rPr>
            <w:noProof/>
            <w:webHidden/>
          </w:rPr>
          <w:instrText xml:space="preserve"> PAGEREF _Toc449037523 \h </w:instrText>
        </w:r>
        <w:r>
          <w:rPr>
            <w:noProof/>
            <w:webHidden/>
          </w:rPr>
        </w:r>
        <w:r>
          <w:rPr>
            <w:noProof/>
            <w:webHidden/>
          </w:rPr>
          <w:fldChar w:fldCharType="separate"/>
        </w:r>
        <w:r>
          <w:rPr>
            <w:noProof/>
            <w:webHidden/>
          </w:rPr>
          <w:t>58</w:t>
        </w:r>
        <w:r>
          <w:rPr>
            <w:noProof/>
            <w:webHidden/>
          </w:rPr>
          <w:fldChar w:fldCharType="end"/>
        </w:r>
      </w:hyperlink>
    </w:p>
    <w:p w14:paraId="481F5AC4" w14:textId="77777777" w:rsidR="006D5935" w:rsidRDefault="006D5935">
      <w:pPr>
        <w:pStyle w:val="13"/>
        <w:tabs>
          <w:tab w:val="right" w:leader="dot" w:pos="8296"/>
        </w:tabs>
        <w:ind w:firstLine="420"/>
        <w:rPr>
          <w:rFonts w:asciiTheme="minorHAnsi" w:eastAsiaTheme="minorEastAsia" w:hAnsiTheme="minorHAnsi"/>
          <w:noProof/>
          <w:szCs w:val="22"/>
        </w:rPr>
      </w:pPr>
      <w:hyperlink w:anchor="_Toc449037524" w:history="1">
        <w:r w:rsidRPr="00455013">
          <w:rPr>
            <w:rStyle w:val="a9"/>
            <w:rFonts w:hint="eastAsia"/>
            <w:noProof/>
          </w:rPr>
          <w:t>附录</w:t>
        </w:r>
        <w:r w:rsidRPr="00455013">
          <w:rPr>
            <w:rStyle w:val="a9"/>
            <w:noProof/>
          </w:rPr>
          <w:t xml:space="preserve">H  SD-ExtBoard-D </w:t>
        </w:r>
        <w:r w:rsidRPr="00455013">
          <w:rPr>
            <w:rStyle w:val="a9"/>
            <w:rFonts w:hint="eastAsia"/>
            <w:noProof/>
          </w:rPr>
          <w:t>型扩展板</w:t>
        </w:r>
        <w:r>
          <w:rPr>
            <w:noProof/>
            <w:webHidden/>
          </w:rPr>
          <w:tab/>
        </w:r>
        <w:r>
          <w:rPr>
            <w:noProof/>
            <w:webHidden/>
          </w:rPr>
          <w:fldChar w:fldCharType="begin"/>
        </w:r>
        <w:r>
          <w:rPr>
            <w:noProof/>
            <w:webHidden/>
          </w:rPr>
          <w:instrText xml:space="preserve"> PAGEREF _Toc449037524 \h </w:instrText>
        </w:r>
        <w:r>
          <w:rPr>
            <w:noProof/>
            <w:webHidden/>
          </w:rPr>
        </w:r>
        <w:r>
          <w:rPr>
            <w:noProof/>
            <w:webHidden/>
          </w:rPr>
          <w:fldChar w:fldCharType="separate"/>
        </w:r>
        <w:r>
          <w:rPr>
            <w:noProof/>
            <w:webHidden/>
          </w:rPr>
          <w:t>59</w:t>
        </w:r>
        <w:r>
          <w:rPr>
            <w:noProof/>
            <w:webHidden/>
          </w:rPr>
          <w:fldChar w:fldCharType="end"/>
        </w:r>
      </w:hyperlink>
    </w:p>
    <w:p w14:paraId="75E9F514"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25" w:history="1">
        <w:r w:rsidRPr="00455013">
          <w:rPr>
            <w:rStyle w:val="a9"/>
            <w:noProof/>
          </w:rPr>
          <w:t xml:space="preserve">H.1 </w:t>
        </w:r>
        <w:r w:rsidRPr="00455013">
          <w:rPr>
            <w:rStyle w:val="a9"/>
            <w:rFonts w:hint="eastAsia"/>
            <w:noProof/>
          </w:rPr>
          <w:t>与核心板接口</w:t>
        </w:r>
        <w:r>
          <w:rPr>
            <w:noProof/>
            <w:webHidden/>
          </w:rPr>
          <w:tab/>
        </w:r>
        <w:r>
          <w:rPr>
            <w:noProof/>
            <w:webHidden/>
          </w:rPr>
          <w:fldChar w:fldCharType="begin"/>
        </w:r>
        <w:r>
          <w:rPr>
            <w:noProof/>
            <w:webHidden/>
          </w:rPr>
          <w:instrText xml:space="preserve"> PAGEREF _Toc449037525 \h </w:instrText>
        </w:r>
        <w:r>
          <w:rPr>
            <w:noProof/>
            <w:webHidden/>
          </w:rPr>
        </w:r>
        <w:r>
          <w:rPr>
            <w:noProof/>
            <w:webHidden/>
          </w:rPr>
          <w:fldChar w:fldCharType="separate"/>
        </w:r>
        <w:r>
          <w:rPr>
            <w:noProof/>
            <w:webHidden/>
          </w:rPr>
          <w:t>59</w:t>
        </w:r>
        <w:r>
          <w:rPr>
            <w:noProof/>
            <w:webHidden/>
          </w:rPr>
          <w:fldChar w:fldCharType="end"/>
        </w:r>
      </w:hyperlink>
    </w:p>
    <w:p w14:paraId="2B6C0557"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26" w:history="1">
        <w:r w:rsidRPr="00455013">
          <w:rPr>
            <w:rStyle w:val="a9"/>
            <w:noProof/>
          </w:rPr>
          <w:t xml:space="preserve">H.2 </w:t>
        </w:r>
        <w:r w:rsidRPr="00455013">
          <w:rPr>
            <w:rStyle w:val="a9"/>
            <w:rFonts w:hint="eastAsia"/>
            <w:noProof/>
          </w:rPr>
          <w:t>电源模块</w:t>
        </w:r>
        <w:r>
          <w:rPr>
            <w:noProof/>
            <w:webHidden/>
          </w:rPr>
          <w:tab/>
        </w:r>
        <w:r>
          <w:rPr>
            <w:noProof/>
            <w:webHidden/>
          </w:rPr>
          <w:fldChar w:fldCharType="begin"/>
        </w:r>
        <w:r>
          <w:rPr>
            <w:noProof/>
            <w:webHidden/>
          </w:rPr>
          <w:instrText xml:space="preserve"> PAGEREF _Toc449037526 \h </w:instrText>
        </w:r>
        <w:r>
          <w:rPr>
            <w:noProof/>
            <w:webHidden/>
          </w:rPr>
        </w:r>
        <w:r>
          <w:rPr>
            <w:noProof/>
            <w:webHidden/>
          </w:rPr>
          <w:fldChar w:fldCharType="separate"/>
        </w:r>
        <w:r>
          <w:rPr>
            <w:noProof/>
            <w:webHidden/>
          </w:rPr>
          <w:t>61</w:t>
        </w:r>
        <w:r>
          <w:rPr>
            <w:noProof/>
            <w:webHidden/>
          </w:rPr>
          <w:fldChar w:fldCharType="end"/>
        </w:r>
      </w:hyperlink>
    </w:p>
    <w:p w14:paraId="6A15A4DB"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27" w:history="1">
        <w:r w:rsidRPr="00455013">
          <w:rPr>
            <w:rStyle w:val="a9"/>
            <w:noProof/>
          </w:rPr>
          <w:t xml:space="preserve">H.2.1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_Toc449037527 \h </w:instrText>
        </w:r>
        <w:r>
          <w:rPr>
            <w:noProof/>
            <w:webHidden/>
          </w:rPr>
        </w:r>
        <w:r>
          <w:rPr>
            <w:noProof/>
            <w:webHidden/>
          </w:rPr>
          <w:fldChar w:fldCharType="separate"/>
        </w:r>
        <w:r>
          <w:rPr>
            <w:noProof/>
            <w:webHidden/>
          </w:rPr>
          <w:t>61</w:t>
        </w:r>
        <w:r>
          <w:rPr>
            <w:noProof/>
            <w:webHidden/>
          </w:rPr>
          <w:fldChar w:fldCharType="end"/>
        </w:r>
      </w:hyperlink>
    </w:p>
    <w:p w14:paraId="5B6265FC"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28" w:history="1">
        <w:r w:rsidRPr="00455013">
          <w:rPr>
            <w:rStyle w:val="a9"/>
            <w:noProof/>
          </w:rPr>
          <w:t xml:space="preserve">H.2.2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_Toc449037528 \h </w:instrText>
        </w:r>
        <w:r>
          <w:rPr>
            <w:noProof/>
            <w:webHidden/>
          </w:rPr>
        </w:r>
        <w:r>
          <w:rPr>
            <w:noProof/>
            <w:webHidden/>
          </w:rPr>
          <w:fldChar w:fldCharType="separate"/>
        </w:r>
        <w:r>
          <w:rPr>
            <w:noProof/>
            <w:webHidden/>
          </w:rPr>
          <w:t>62</w:t>
        </w:r>
        <w:r>
          <w:rPr>
            <w:noProof/>
            <w:webHidden/>
          </w:rPr>
          <w:fldChar w:fldCharType="end"/>
        </w:r>
      </w:hyperlink>
    </w:p>
    <w:p w14:paraId="68EF5B1F"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29" w:history="1">
        <w:r w:rsidRPr="00455013">
          <w:rPr>
            <w:rStyle w:val="a9"/>
            <w:noProof/>
          </w:rPr>
          <w:t xml:space="preserve">H.2.3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_Toc449037529 \h </w:instrText>
        </w:r>
        <w:r>
          <w:rPr>
            <w:noProof/>
            <w:webHidden/>
          </w:rPr>
        </w:r>
        <w:r>
          <w:rPr>
            <w:noProof/>
            <w:webHidden/>
          </w:rPr>
          <w:fldChar w:fldCharType="separate"/>
        </w:r>
        <w:r>
          <w:rPr>
            <w:noProof/>
            <w:webHidden/>
          </w:rPr>
          <w:t>62</w:t>
        </w:r>
        <w:r>
          <w:rPr>
            <w:noProof/>
            <w:webHidden/>
          </w:rPr>
          <w:fldChar w:fldCharType="end"/>
        </w:r>
      </w:hyperlink>
    </w:p>
    <w:p w14:paraId="4187A7A7"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30" w:history="1">
        <w:r w:rsidRPr="00455013">
          <w:rPr>
            <w:rStyle w:val="a9"/>
            <w:noProof/>
          </w:rPr>
          <w:t xml:space="preserve">H.2.4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_Toc449037530 \h </w:instrText>
        </w:r>
        <w:r>
          <w:rPr>
            <w:noProof/>
            <w:webHidden/>
          </w:rPr>
        </w:r>
        <w:r>
          <w:rPr>
            <w:noProof/>
            <w:webHidden/>
          </w:rPr>
          <w:fldChar w:fldCharType="separate"/>
        </w:r>
        <w:r>
          <w:rPr>
            <w:noProof/>
            <w:webHidden/>
          </w:rPr>
          <w:t>63</w:t>
        </w:r>
        <w:r>
          <w:rPr>
            <w:noProof/>
            <w:webHidden/>
          </w:rPr>
          <w:fldChar w:fldCharType="end"/>
        </w:r>
      </w:hyperlink>
    </w:p>
    <w:p w14:paraId="0C378105"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31" w:history="1">
        <w:r w:rsidRPr="00455013">
          <w:rPr>
            <w:rStyle w:val="a9"/>
            <w:noProof/>
          </w:rPr>
          <w:t xml:space="preserve">H.3 </w:t>
        </w:r>
        <w:r w:rsidRPr="00455013">
          <w:rPr>
            <w:rStyle w:val="a9"/>
            <w:rFonts w:hint="eastAsia"/>
            <w:noProof/>
          </w:rPr>
          <w:t>复位电路</w:t>
        </w:r>
        <w:r>
          <w:rPr>
            <w:noProof/>
            <w:webHidden/>
          </w:rPr>
          <w:tab/>
        </w:r>
        <w:r>
          <w:rPr>
            <w:noProof/>
            <w:webHidden/>
          </w:rPr>
          <w:fldChar w:fldCharType="begin"/>
        </w:r>
        <w:r>
          <w:rPr>
            <w:noProof/>
            <w:webHidden/>
          </w:rPr>
          <w:instrText xml:space="preserve"> PAGEREF _Toc449037531 \h </w:instrText>
        </w:r>
        <w:r>
          <w:rPr>
            <w:noProof/>
            <w:webHidden/>
          </w:rPr>
        </w:r>
        <w:r>
          <w:rPr>
            <w:noProof/>
            <w:webHidden/>
          </w:rPr>
          <w:fldChar w:fldCharType="separate"/>
        </w:r>
        <w:r>
          <w:rPr>
            <w:noProof/>
            <w:webHidden/>
          </w:rPr>
          <w:t>64</w:t>
        </w:r>
        <w:r>
          <w:rPr>
            <w:noProof/>
            <w:webHidden/>
          </w:rPr>
          <w:fldChar w:fldCharType="end"/>
        </w:r>
      </w:hyperlink>
    </w:p>
    <w:p w14:paraId="485D5E0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32" w:history="1">
        <w:r w:rsidRPr="00455013">
          <w:rPr>
            <w:rStyle w:val="a9"/>
            <w:noProof/>
          </w:rPr>
          <w:t xml:space="preserve">H.3.1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_Toc449037532 \h </w:instrText>
        </w:r>
        <w:r>
          <w:rPr>
            <w:noProof/>
            <w:webHidden/>
          </w:rPr>
        </w:r>
        <w:r>
          <w:rPr>
            <w:noProof/>
            <w:webHidden/>
          </w:rPr>
          <w:fldChar w:fldCharType="separate"/>
        </w:r>
        <w:r>
          <w:rPr>
            <w:noProof/>
            <w:webHidden/>
          </w:rPr>
          <w:t>64</w:t>
        </w:r>
        <w:r>
          <w:rPr>
            <w:noProof/>
            <w:webHidden/>
          </w:rPr>
          <w:fldChar w:fldCharType="end"/>
        </w:r>
      </w:hyperlink>
    </w:p>
    <w:p w14:paraId="40EC2740"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33" w:history="1">
        <w:r w:rsidRPr="00455013">
          <w:rPr>
            <w:rStyle w:val="a9"/>
            <w:noProof/>
          </w:rPr>
          <w:t xml:space="preserve">H.3.2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_Toc449037533 \h </w:instrText>
        </w:r>
        <w:r>
          <w:rPr>
            <w:noProof/>
            <w:webHidden/>
          </w:rPr>
        </w:r>
        <w:r>
          <w:rPr>
            <w:noProof/>
            <w:webHidden/>
          </w:rPr>
          <w:fldChar w:fldCharType="separate"/>
        </w:r>
        <w:r>
          <w:rPr>
            <w:noProof/>
            <w:webHidden/>
          </w:rPr>
          <w:t>64</w:t>
        </w:r>
        <w:r>
          <w:rPr>
            <w:noProof/>
            <w:webHidden/>
          </w:rPr>
          <w:fldChar w:fldCharType="end"/>
        </w:r>
      </w:hyperlink>
    </w:p>
    <w:p w14:paraId="3EAAA8C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34" w:history="1">
        <w:r w:rsidRPr="00455013">
          <w:rPr>
            <w:rStyle w:val="a9"/>
            <w:noProof/>
          </w:rPr>
          <w:t xml:space="preserve">H.3.3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_Toc449037534 \h </w:instrText>
        </w:r>
        <w:r>
          <w:rPr>
            <w:noProof/>
            <w:webHidden/>
          </w:rPr>
        </w:r>
        <w:r>
          <w:rPr>
            <w:noProof/>
            <w:webHidden/>
          </w:rPr>
          <w:fldChar w:fldCharType="separate"/>
        </w:r>
        <w:r>
          <w:rPr>
            <w:noProof/>
            <w:webHidden/>
          </w:rPr>
          <w:t>64</w:t>
        </w:r>
        <w:r>
          <w:rPr>
            <w:noProof/>
            <w:webHidden/>
          </w:rPr>
          <w:fldChar w:fldCharType="end"/>
        </w:r>
      </w:hyperlink>
    </w:p>
    <w:p w14:paraId="3418BA2C"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35" w:history="1">
        <w:r w:rsidRPr="00455013">
          <w:rPr>
            <w:rStyle w:val="a9"/>
            <w:noProof/>
          </w:rPr>
          <w:t xml:space="preserve">H.3.4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_Toc449037535 \h </w:instrText>
        </w:r>
        <w:r>
          <w:rPr>
            <w:noProof/>
            <w:webHidden/>
          </w:rPr>
        </w:r>
        <w:r>
          <w:rPr>
            <w:noProof/>
            <w:webHidden/>
          </w:rPr>
          <w:fldChar w:fldCharType="separate"/>
        </w:r>
        <w:r>
          <w:rPr>
            <w:noProof/>
            <w:webHidden/>
          </w:rPr>
          <w:t>65</w:t>
        </w:r>
        <w:r>
          <w:rPr>
            <w:noProof/>
            <w:webHidden/>
          </w:rPr>
          <w:fldChar w:fldCharType="end"/>
        </w:r>
      </w:hyperlink>
    </w:p>
    <w:p w14:paraId="33AAFD75"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36" w:history="1">
        <w:r w:rsidRPr="00455013">
          <w:rPr>
            <w:rStyle w:val="a9"/>
            <w:noProof/>
          </w:rPr>
          <w:t xml:space="preserve">H.4 </w:t>
        </w:r>
        <w:r w:rsidRPr="00455013">
          <w:rPr>
            <w:rStyle w:val="a9"/>
            <w:rFonts w:hint="eastAsia"/>
            <w:noProof/>
          </w:rPr>
          <w:t>调试小灯模块</w:t>
        </w:r>
        <w:r>
          <w:rPr>
            <w:noProof/>
            <w:webHidden/>
          </w:rPr>
          <w:tab/>
        </w:r>
        <w:r>
          <w:rPr>
            <w:noProof/>
            <w:webHidden/>
          </w:rPr>
          <w:fldChar w:fldCharType="begin"/>
        </w:r>
        <w:r>
          <w:rPr>
            <w:noProof/>
            <w:webHidden/>
          </w:rPr>
          <w:instrText xml:space="preserve"> PAGEREF _Toc449037536 \h </w:instrText>
        </w:r>
        <w:r>
          <w:rPr>
            <w:noProof/>
            <w:webHidden/>
          </w:rPr>
        </w:r>
        <w:r>
          <w:rPr>
            <w:noProof/>
            <w:webHidden/>
          </w:rPr>
          <w:fldChar w:fldCharType="separate"/>
        </w:r>
        <w:r>
          <w:rPr>
            <w:noProof/>
            <w:webHidden/>
          </w:rPr>
          <w:t>65</w:t>
        </w:r>
        <w:r>
          <w:rPr>
            <w:noProof/>
            <w:webHidden/>
          </w:rPr>
          <w:fldChar w:fldCharType="end"/>
        </w:r>
      </w:hyperlink>
    </w:p>
    <w:p w14:paraId="41CA325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37" w:history="1">
        <w:r w:rsidRPr="00455013">
          <w:rPr>
            <w:rStyle w:val="a9"/>
            <w:noProof/>
          </w:rPr>
          <w:t xml:space="preserve">H.4.1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_Toc449037537 \h </w:instrText>
        </w:r>
        <w:r>
          <w:rPr>
            <w:noProof/>
            <w:webHidden/>
          </w:rPr>
        </w:r>
        <w:r>
          <w:rPr>
            <w:noProof/>
            <w:webHidden/>
          </w:rPr>
          <w:fldChar w:fldCharType="separate"/>
        </w:r>
        <w:r>
          <w:rPr>
            <w:noProof/>
            <w:webHidden/>
          </w:rPr>
          <w:t>65</w:t>
        </w:r>
        <w:r>
          <w:rPr>
            <w:noProof/>
            <w:webHidden/>
          </w:rPr>
          <w:fldChar w:fldCharType="end"/>
        </w:r>
      </w:hyperlink>
    </w:p>
    <w:p w14:paraId="04F92BD7"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38" w:history="1">
        <w:r w:rsidRPr="00455013">
          <w:rPr>
            <w:rStyle w:val="a9"/>
            <w:noProof/>
          </w:rPr>
          <w:t xml:space="preserve">H.4.2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_Toc449037538 \h </w:instrText>
        </w:r>
        <w:r>
          <w:rPr>
            <w:noProof/>
            <w:webHidden/>
          </w:rPr>
        </w:r>
        <w:r>
          <w:rPr>
            <w:noProof/>
            <w:webHidden/>
          </w:rPr>
          <w:fldChar w:fldCharType="separate"/>
        </w:r>
        <w:r>
          <w:rPr>
            <w:noProof/>
            <w:webHidden/>
          </w:rPr>
          <w:t>65</w:t>
        </w:r>
        <w:r>
          <w:rPr>
            <w:noProof/>
            <w:webHidden/>
          </w:rPr>
          <w:fldChar w:fldCharType="end"/>
        </w:r>
      </w:hyperlink>
    </w:p>
    <w:p w14:paraId="6613857C"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39" w:history="1">
        <w:r w:rsidRPr="00455013">
          <w:rPr>
            <w:rStyle w:val="a9"/>
            <w:noProof/>
          </w:rPr>
          <w:t xml:space="preserve">H.4.3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_Toc449037539 \h </w:instrText>
        </w:r>
        <w:r>
          <w:rPr>
            <w:noProof/>
            <w:webHidden/>
          </w:rPr>
        </w:r>
        <w:r>
          <w:rPr>
            <w:noProof/>
            <w:webHidden/>
          </w:rPr>
          <w:fldChar w:fldCharType="separate"/>
        </w:r>
        <w:r>
          <w:rPr>
            <w:noProof/>
            <w:webHidden/>
          </w:rPr>
          <w:t>66</w:t>
        </w:r>
        <w:r>
          <w:rPr>
            <w:noProof/>
            <w:webHidden/>
          </w:rPr>
          <w:fldChar w:fldCharType="end"/>
        </w:r>
      </w:hyperlink>
    </w:p>
    <w:p w14:paraId="15F4D099"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40" w:history="1">
        <w:r w:rsidRPr="00455013">
          <w:rPr>
            <w:rStyle w:val="a9"/>
            <w:noProof/>
          </w:rPr>
          <w:t xml:space="preserve">H.4.4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_Toc449037540 \h </w:instrText>
        </w:r>
        <w:r>
          <w:rPr>
            <w:noProof/>
            <w:webHidden/>
          </w:rPr>
        </w:r>
        <w:r>
          <w:rPr>
            <w:noProof/>
            <w:webHidden/>
          </w:rPr>
          <w:fldChar w:fldCharType="separate"/>
        </w:r>
        <w:r>
          <w:rPr>
            <w:noProof/>
            <w:webHidden/>
          </w:rPr>
          <w:t>66</w:t>
        </w:r>
        <w:r>
          <w:rPr>
            <w:noProof/>
            <w:webHidden/>
          </w:rPr>
          <w:fldChar w:fldCharType="end"/>
        </w:r>
      </w:hyperlink>
    </w:p>
    <w:p w14:paraId="6BF33C4B"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41" w:history="1">
        <w:r w:rsidRPr="00455013">
          <w:rPr>
            <w:rStyle w:val="a9"/>
            <w:noProof/>
          </w:rPr>
          <w:t xml:space="preserve">H.5 </w:t>
        </w:r>
        <w:r w:rsidRPr="00455013">
          <w:rPr>
            <w:rStyle w:val="a9"/>
            <w:rFonts w:hint="eastAsia"/>
            <w:noProof/>
          </w:rPr>
          <w:t>拨码开关</w:t>
        </w:r>
        <w:r>
          <w:rPr>
            <w:noProof/>
            <w:webHidden/>
          </w:rPr>
          <w:tab/>
        </w:r>
        <w:r>
          <w:rPr>
            <w:noProof/>
            <w:webHidden/>
          </w:rPr>
          <w:fldChar w:fldCharType="begin"/>
        </w:r>
        <w:r>
          <w:rPr>
            <w:noProof/>
            <w:webHidden/>
          </w:rPr>
          <w:instrText xml:space="preserve"> PAGEREF _Toc449037541 \h </w:instrText>
        </w:r>
        <w:r>
          <w:rPr>
            <w:noProof/>
            <w:webHidden/>
          </w:rPr>
        </w:r>
        <w:r>
          <w:rPr>
            <w:noProof/>
            <w:webHidden/>
          </w:rPr>
          <w:fldChar w:fldCharType="separate"/>
        </w:r>
        <w:r>
          <w:rPr>
            <w:noProof/>
            <w:webHidden/>
          </w:rPr>
          <w:t>66</w:t>
        </w:r>
        <w:r>
          <w:rPr>
            <w:noProof/>
            <w:webHidden/>
          </w:rPr>
          <w:fldChar w:fldCharType="end"/>
        </w:r>
      </w:hyperlink>
    </w:p>
    <w:p w14:paraId="6D5D0AB8"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42" w:history="1">
        <w:r w:rsidRPr="00455013">
          <w:rPr>
            <w:rStyle w:val="a9"/>
            <w:noProof/>
          </w:rPr>
          <w:t xml:space="preserve">H.5.1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_Toc449037542 \h </w:instrText>
        </w:r>
        <w:r>
          <w:rPr>
            <w:noProof/>
            <w:webHidden/>
          </w:rPr>
        </w:r>
        <w:r>
          <w:rPr>
            <w:noProof/>
            <w:webHidden/>
          </w:rPr>
          <w:fldChar w:fldCharType="separate"/>
        </w:r>
        <w:r>
          <w:rPr>
            <w:noProof/>
            <w:webHidden/>
          </w:rPr>
          <w:t>66</w:t>
        </w:r>
        <w:r>
          <w:rPr>
            <w:noProof/>
            <w:webHidden/>
          </w:rPr>
          <w:fldChar w:fldCharType="end"/>
        </w:r>
      </w:hyperlink>
    </w:p>
    <w:p w14:paraId="2571304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43" w:history="1">
        <w:r w:rsidRPr="00455013">
          <w:rPr>
            <w:rStyle w:val="a9"/>
            <w:noProof/>
          </w:rPr>
          <w:t xml:space="preserve">H.5.2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_Toc449037543 \h </w:instrText>
        </w:r>
        <w:r>
          <w:rPr>
            <w:noProof/>
            <w:webHidden/>
          </w:rPr>
        </w:r>
        <w:r>
          <w:rPr>
            <w:noProof/>
            <w:webHidden/>
          </w:rPr>
          <w:fldChar w:fldCharType="separate"/>
        </w:r>
        <w:r>
          <w:rPr>
            <w:noProof/>
            <w:webHidden/>
          </w:rPr>
          <w:t>67</w:t>
        </w:r>
        <w:r>
          <w:rPr>
            <w:noProof/>
            <w:webHidden/>
          </w:rPr>
          <w:fldChar w:fldCharType="end"/>
        </w:r>
      </w:hyperlink>
    </w:p>
    <w:p w14:paraId="0254E763"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44" w:history="1">
        <w:r w:rsidRPr="00455013">
          <w:rPr>
            <w:rStyle w:val="a9"/>
            <w:noProof/>
          </w:rPr>
          <w:t xml:space="preserve">H.5.3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_Toc449037544 \h </w:instrText>
        </w:r>
        <w:r>
          <w:rPr>
            <w:noProof/>
            <w:webHidden/>
          </w:rPr>
        </w:r>
        <w:r>
          <w:rPr>
            <w:noProof/>
            <w:webHidden/>
          </w:rPr>
          <w:fldChar w:fldCharType="separate"/>
        </w:r>
        <w:r>
          <w:rPr>
            <w:noProof/>
            <w:webHidden/>
          </w:rPr>
          <w:t>67</w:t>
        </w:r>
        <w:r>
          <w:rPr>
            <w:noProof/>
            <w:webHidden/>
          </w:rPr>
          <w:fldChar w:fldCharType="end"/>
        </w:r>
      </w:hyperlink>
    </w:p>
    <w:p w14:paraId="0E3D762B"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45" w:history="1">
        <w:r w:rsidRPr="00455013">
          <w:rPr>
            <w:rStyle w:val="a9"/>
            <w:noProof/>
          </w:rPr>
          <w:t xml:space="preserve">H.5.4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_Toc449037545 \h </w:instrText>
        </w:r>
        <w:r>
          <w:rPr>
            <w:noProof/>
            <w:webHidden/>
          </w:rPr>
        </w:r>
        <w:r>
          <w:rPr>
            <w:noProof/>
            <w:webHidden/>
          </w:rPr>
          <w:fldChar w:fldCharType="separate"/>
        </w:r>
        <w:r>
          <w:rPr>
            <w:noProof/>
            <w:webHidden/>
          </w:rPr>
          <w:t>68</w:t>
        </w:r>
        <w:r>
          <w:rPr>
            <w:noProof/>
            <w:webHidden/>
          </w:rPr>
          <w:fldChar w:fldCharType="end"/>
        </w:r>
      </w:hyperlink>
    </w:p>
    <w:p w14:paraId="66EB01C0"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46" w:history="1">
        <w:r w:rsidRPr="00455013">
          <w:rPr>
            <w:rStyle w:val="a9"/>
            <w:noProof/>
          </w:rPr>
          <w:t xml:space="preserve">H.6 </w:t>
        </w:r>
        <w:r w:rsidRPr="00455013">
          <w:rPr>
            <w:rStyle w:val="a9"/>
            <w:rFonts w:hint="eastAsia"/>
            <w:noProof/>
          </w:rPr>
          <w:t>数码管（</w:t>
        </w:r>
        <w:r w:rsidRPr="00455013">
          <w:rPr>
            <w:rStyle w:val="a9"/>
            <w:noProof/>
          </w:rPr>
          <w:t>LED</w:t>
        </w:r>
        <w:r w:rsidRPr="00455013">
          <w:rPr>
            <w:rStyle w:val="a9"/>
            <w:rFonts w:hint="eastAsia"/>
            <w:noProof/>
          </w:rPr>
          <w:t>）</w:t>
        </w:r>
        <w:r>
          <w:rPr>
            <w:noProof/>
            <w:webHidden/>
          </w:rPr>
          <w:tab/>
        </w:r>
        <w:r>
          <w:rPr>
            <w:noProof/>
            <w:webHidden/>
          </w:rPr>
          <w:fldChar w:fldCharType="begin"/>
        </w:r>
        <w:r>
          <w:rPr>
            <w:noProof/>
            <w:webHidden/>
          </w:rPr>
          <w:instrText xml:space="preserve"> PAGEREF _Toc449037546 \h </w:instrText>
        </w:r>
        <w:r>
          <w:rPr>
            <w:noProof/>
            <w:webHidden/>
          </w:rPr>
        </w:r>
        <w:r>
          <w:rPr>
            <w:noProof/>
            <w:webHidden/>
          </w:rPr>
          <w:fldChar w:fldCharType="separate"/>
        </w:r>
        <w:r>
          <w:rPr>
            <w:noProof/>
            <w:webHidden/>
          </w:rPr>
          <w:t>68</w:t>
        </w:r>
        <w:r>
          <w:rPr>
            <w:noProof/>
            <w:webHidden/>
          </w:rPr>
          <w:fldChar w:fldCharType="end"/>
        </w:r>
      </w:hyperlink>
    </w:p>
    <w:p w14:paraId="60AF0115"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47" w:history="1">
        <w:r w:rsidRPr="00455013">
          <w:rPr>
            <w:rStyle w:val="a9"/>
            <w:noProof/>
          </w:rPr>
          <w:t xml:space="preserve">H.6.1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_Toc449037547 \h </w:instrText>
        </w:r>
        <w:r>
          <w:rPr>
            <w:noProof/>
            <w:webHidden/>
          </w:rPr>
        </w:r>
        <w:r>
          <w:rPr>
            <w:noProof/>
            <w:webHidden/>
          </w:rPr>
          <w:fldChar w:fldCharType="separate"/>
        </w:r>
        <w:r>
          <w:rPr>
            <w:noProof/>
            <w:webHidden/>
          </w:rPr>
          <w:t>68</w:t>
        </w:r>
        <w:r>
          <w:rPr>
            <w:noProof/>
            <w:webHidden/>
          </w:rPr>
          <w:fldChar w:fldCharType="end"/>
        </w:r>
      </w:hyperlink>
    </w:p>
    <w:p w14:paraId="34C976C5"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48" w:history="1">
        <w:r w:rsidRPr="00455013">
          <w:rPr>
            <w:rStyle w:val="a9"/>
            <w:noProof/>
          </w:rPr>
          <w:t xml:space="preserve">H.6.2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_Toc449037548 \h </w:instrText>
        </w:r>
        <w:r>
          <w:rPr>
            <w:noProof/>
            <w:webHidden/>
          </w:rPr>
        </w:r>
        <w:r>
          <w:rPr>
            <w:noProof/>
            <w:webHidden/>
          </w:rPr>
          <w:fldChar w:fldCharType="separate"/>
        </w:r>
        <w:r>
          <w:rPr>
            <w:noProof/>
            <w:webHidden/>
          </w:rPr>
          <w:t>70</w:t>
        </w:r>
        <w:r>
          <w:rPr>
            <w:noProof/>
            <w:webHidden/>
          </w:rPr>
          <w:fldChar w:fldCharType="end"/>
        </w:r>
      </w:hyperlink>
    </w:p>
    <w:p w14:paraId="2FDE2BE0"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49" w:history="1">
        <w:r w:rsidRPr="00455013">
          <w:rPr>
            <w:rStyle w:val="a9"/>
            <w:noProof/>
          </w:rPr>
          <w:t xml:space="preserve">H.6.3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_Toc449037549 \h </w:instrText>
        </w:r>
        <w:r>
          <w:rPr>
            <w:noProof/>
            <w:webHidden/>
          </w:rPr>
        </w:r>
        <w:r>
          <w:rPr>
            <w:noProof/>
            <w:webHidden/>
          </w:rPr>
          <w:fldChar w:fldCharType="separate"/>
        </w:r>
        <w:r>
          <w:rPr>
            <w:noProof/>
            <w:webHidden/>
          </w:rPr>
          <w:t>70</w:t>
        </w:r>
        <w:r>
          <w:rPr>
            <w:noProof/>
            <w:webHidden/>
          </w:rPr>
          <w:fldChar w:fldCharType="end"/>
        </w:r>
      </w:hyperlink>
    </w:p>
    <w:p w14:paraId="7945EEB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50" w:history="1">
        <w:r w:rsidRPr="00455013">
          <w:rPr>
            <w:rStyle w:val="a9"/>
            <w:noProof/>
          </w:rPr>
          <w:t xml:space="preserve">H.6.4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_Toc449037550 \h </w:instrText>
        </w:r>
        <w:r>
          <w:rPr>
            <w:noProof/>
            <w:webHidden/>
          </w:rPr>
        </w:r>
        <w:r>
          <w:rPr>
            <w:noProof/>
            <w:webHidden/>
          </w:rPr>
          <w:fldChar w:fldCharType="separate"/>
        </w:r>
        <w:r>
          <w:rPr>
            <w:noProof/>
            <w:webHidden/>
          </w:rPr>
          <w:t>70</w:t>
        </w:r>
        <w:r>
          <w:rPr>
            <w:noProof/>
            <w:webHidden/>
          </w:rPr>
          <w:fldChar w:fldCharType="end"/>
        </w:r>
      </w:hyperlink>
    </w:p>
    <w:p w14:paraId="0AE3C11E"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51" w:history="1">
        <w:r w:rsidRPr="00455013">
          <w:rPr>
            <w:rStyle w:val="a9"/>
            <w:noProof/>
          </w:rPr>
          <w:t xml:space="preserve">H.7 </w:t>
        </w:r>
        <w:r w:rsidRPr="00455013">
          <w:rPr>
            <w:rStyle w:val="a9"/>
            <w:rFonts w:hint="eastAsia"/>
            <w:noProof/>
          </w:rPr>
          <w:t>继电器</w:t>
        </w:r>
        <w:r>
          <w:rPr>
            <w:noProof/>
            <w:webHidden/>
          </w:rPr>
          <w:tab/>
        </w:r>
        <w:r>
          <w:rPr>
            <w:noProof/>
            <w:webHidden/>
          </w:rPr>
          <w:fldChar w:fldCharType="begin"/>
        </w:r>
        <w:r>
          <w:rPr>
            <w:noProof/>
            <w:webHidden/>
          </w:rPr>
          <w:instrText xml:space="preserve"> PAGEREF _Toc449037551 \h </w:instrText>
        </w:r>
        <w:r>
          <w:rPr>
            <w:noProof/>
            <w:webHidden/>
          </w:rPr>
        </w:r>
        <w:r>
          <w:rPr>
            <w:noProof/>
            <w:webHidden/>
          </w:rPr>
          <w:fldChar w:fldCharType="separate"/>
        </w:r>
        <w:r>
          <w:rPr>
            <w:noProof/>
            <w:webHidden/>
          </w:rPr>
          <w:t>71</w:t>
        </w:r>
        <w:r>
          <w:rPr>
            <w:noProof/>
            <w:webHidden/>
          </w:rPr>
          <w:fldChar w:fldCharType="end"/>
        </w:r>
      </w:hyperlink>
    </w:p>
    <w:p w14:paraId="5E745F42"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52" w:history="1">
        <w:r w:rsidRPr="00455013">
          <w:rPr>
            <w:rStyle w:val="a9"/>
            <w:noProof/>
          </w:rPr>
          <w:t xml:space="preserve">H.7.1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_Toc449037552 \h </w:instrText>
        </w:r>
        <w:r>
          <w:rPr>
            <w:noProof/>
            <w:webHidden/>
          </w:rPr>
        </w:r>
        <w:r>
          <w:rPr>
            <w:noProof/>
            <w:webHidden/>
          </w:rPr>
          <w:fldChar w:fldCharType="separate"/>
        </w:r>
        <w:r>
          <w:rPr>
            <w:noProof/>
            <w:webHidden/>
          </w:rPr>
          <w:t>71</w:t>
        </w:r>
        <w:r>
          <w:rPr>
            <w:noProof/>
            <w:webHidden/>
          </w:rPr>
          <w:fldChar w:fldCharType="end"/>
        </w:r>
      </w:hyperlink>
    </w:p>
    <w:p w14:paraId="31774C22"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53" w:history="1">
        <w:r w:rsidRPr="00455013">
          <w:rPr>
            <w:rStyle w:val="a9"/>
            <w:noProof/>
          </w:rPr>
          <w:t xml:space="preserve">H.7.2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_Toc449037553 \h </w:instrText>
        </w:r>
        <w:r>
          <w:rPr>
            <w:noProof/>
            <w:webHidden/>
          </w:rPr>
        </w:r>
        <w:r>
          <w:rPr>
            <w:noProof/>
            <w:webHidden/>
          </w:rPr>
          <w:fldChar w:fldCharType="separate"/>
        </w:r>
        <w:r>
          <w:rPr>
            <w:noProof/>
            <w:webHidden/>
          </w:rPr>
          <w:t>72</w:t>
        </w:r>
        <w:r>
          <w:rPr>
            <w:noProof/>
            <w:webHidden/>
          </w:rPr>
          <w:fldChar w:fldCharType="end"/>
        </w:r>
      </w:hyperlink>
    </w:p>
    <w:p w14:paraId="48B07012"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54" w:history="1">
        <w:r w:rsidRPr="00455013">
          <w:rPr>
            <w:rStyle w:val="a9"/>
            <w:noProof/>
          </w:rPr>
          <w:t xml:space="preserve">H.7.3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_Toc449037554 \h </w:instrText>
        </w:r>
        <w:r>
          <w:rPr>
            <w:noProof/>
            <w:webHidden/>
          </w:rPr>
        </w:r>
        <w:r>
          <w:rPr>
            <w:noProof/>
            <w:webHidden/>
          </w:rPr>
          <w:fldChar w:fldCharType="separate"/>
        </w:r>
        <w:r>
          <w:rPr>
            <w:noProof/>
            <w:webHidden/>
          </w:rPr>
          <w:t>72</w:t>
        </w:r>
        <w:r>
          <w:rPr>
            <w:noProof/>
            <w:webHidden/>
          </w:rPr>
          <w:fldChar w:fldCharType="end"/>
        </w:r>
      </w:hyperlink>
    </w:p>
    <w:p w14:paraId="33C8337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55" w:history="1">
        <w:r w:rsidRPr="00455013">
          <w:rPr>
            <w:rStyle w:val="a9"/>
            <w:noProof/>
          </w:rPr>
          <w:t xml:space="preserve">H.7.4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_Toc449037555 \h </w:instrText>
        </w:r>
        <w:r>
          <w:rPr>
            <w:noProof/>
            <w:webHidden/>
          </w:rPr>
        </w:r>
        <w:r>
          <w:rPr>
            <w:noProof/>
            <w:webHidden/>
          </w:rPr>
          <w:fldChar w:fldCharType="separate"/>
        </w:r>
        <w:r>
          <w:rPr>
            <w:noProof/>
            <w:webHidden/>
          </w:rPr>
          <w:t>72</w:t>
        </w:r>
        <w:r>
          <w:rPr>
            <w:noProof/>
            <w:webHidden/>
          </w:rPr>
          <w:fldChar w:fldCharType="end"/>
        </w:r>
      </w:hyperlink>
    </w:p>
    <w:p w14:paraId="226B164D"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56" w:history="1">
        <w:r w:rsidRPr="00455013">
          <w:rPr>
            <w:rStyle w:val="a9"/>
            <w:noProof/>
          </w:rPr>
          <w:t xml:space="preserve">H.8 </w:t>
        </w:r>
        <w:r w:rsidRPr="00455013">
          <w:rPr>
            <w:rStyle w:val="a9"/>
            <w:rFonts w:hint="eastAsia"/>
            <w:noProof/>
          </w:rPr>
          <w:t>蜂鸣器</w:t>
        </w:r>
        <w:r>
          <w:rPr>
            <w:noProof/>
            <w:webHidden/>
          </w:rPr>
          <w:tab/>
        </w:r>
        <w:r>
          <w:rPr>
            <w:noProof/>
            <w:webHidden/>
          </w:rPr>
          <w:fldChar w:fldCharType="begin"/>
        </w:r>
        <w:r>
          <w:rPr>
            <w:noProof/>
            <w:webHidden/>
          </w:rPr>
          <w:instrText xml:space="preserve"> PAGEREF _Toc449037556 \h </w:instrText>
        </w:r>
        <w:r>
          <w:rPr>
            <w:noProof/>
            <w:webHidden/>
          </w:rPr>
        </w:r>
        <w:r>
          <w:rPr>
            <w:noProof/>
            <w:webHidden/>
          </w:rPr>
          <w:fldChar w:fldCharType="separate"/>
        </w:r>
        <w:r>
          <w:rPr>
            <w:noProof/>
            <w:webHidden/>
          </w:rPr>
          <w:t>73</w:t>
        </w:r>
        <w:r>
          <w:rPr>
            <w:noProof/>
            <w:webHidden/>
          </w:rPr>
          <w:fldChar w:fldCharType="end"/>
        </w:r>
      </w:hyperlink>
    </w:p>
    <w:p w14:paraId="0143590D"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57" w:history="1">
        <w:r w:rsidRPr="00455013">
          <w:rPr>
            <w:rStyle w:val="a9"/>
            <w:noProof/>
          </w:rPr>
          <w:t xml:space="preserve">H.8.1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_Toc449037557 \h </w:instrText>
        </w:r>
        <w:r>
          <w:rPr>
            <w:noProof/>
            <w:webHidden/>
          </w:rPr>
        </w:r>
        <w:r>
          <w:rPr>
            <w:noProof/>
            <w:webHidden/>
          </w:rPr>
          <w:fldChar w:fldCharType="separate"/>
        </w:r>
        <w:r>
          <w:rPr>
            <w:noProof/>
            <w:webHidden/>
          </w:rPr>
          <w:t>73</w:t>
        </w:r>
        <w:r>
          <w:rPr>
            <w:noProof/>
            <w:webHidden/>
          </w:rPr>
          <w:fldChar w:fldCharType="end"/>
        </w:r>
      </w:hyperlink>
    </w:p>
    <w:p w14:paraId="0FBBE95E"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58" w:history="1">
        <w:r w:rsidRPr="00455013">
          <w:rPr>
            <w:rStyle w:val="a9"/>
            <w:noProof/>
          </w:rPr>
          <w:t xml:space="preserve">H.8.2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_Toc449037558 \h </w:instrText>
        </w:r>
        <w:r>
          <w:rPr>
            <w:noProof/>
            <w:webHidden/>
          </w:rPr>
        </w:r>
        <w:r>
          <w:rPr>
            <w:noProof/>
            <w:webHidden/>
          </w:rPr>
          <w:fldChar w:fldCharType="separate"/>
        </w:r>
        <w:r>
          <w:rPr>
            <w:noProof/>
            <w:webHidden/>
          </w:rPr>
          <w:t>73</w:t>
        </w:r>
        <w:r>
          <w:rPr>
            <w:noProof/>
            <w:webHidden/>
          </w:rPr>
          <w:fldChar w:fldCharType="end"/>
        </w:r>
      </w:hyperlink>
    </w:p>
    <w:p w14:paraId="36F483FB"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59" w:history="1">
        <w:r w:rsidRPr="00455013">
          <w:rPr>
            <w:rStyle w:val="a9"/>
            <w:noProof/>
          </w:rPr>
          <w:t xml:space="preserve">H.8.3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_Toc449037559 \h </w:instrText>
        </w:r>
        <w:r>
          <w:rPr>
            <w:noProof/>
            <w:webHidden/>
          </w:rPr>
        </w:r>
        <w:r>
          <w:rPr>
            <w:noProof/>
            <w:webHidden/>
          </w:rPr>
          <w:fldChar w:fldCharType="separate"/>
        </w:r>
        <w:r>
          <w:rPr>
            <w:noProof/>
            <w:webHidden/>
          </w:rPr>
          <w:t>74</w:t>
        </w:r>
        <w:r>
          <w:rPr>
            <w:noProof/>
            <w:webHidden/>
          </w:rPr>
          <w:fldChar w:fldCharType="end"/>
        </w:r>
      </w:hyperlink>
    </w:p>
    <w:p w14:paraId="5D780870"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60" w:history="1">
        <w:r w:rsidRPr="00455013">
          <w:rPr>
            <w:rStyle w:val="a9"/>
            <w:noProof/>
          </w:rPr>
          <w:t xml:space="preserve">H.8.4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_Toc449037560 \h </w:instrText>
        </w:r>
        <w:r>
          <w:rPr>
            <w:noProof/>
            <w:webHidden/>
          </w:rPr>
        </w:r>
        <w:r>
          <w:rPr>
            <w:noProof/>
            <w:webHidden/>
          </w:rPr>
          <w:fldChar w:fldCharType="separate"/>
        </w:r>
        <w:r>
          <w:rPr>
            <w:noProof/>
            <w:webHidden/>
          </w:rPr>
          <w:t>74</w:t>
        </w:r>
        <w:r>
          <w:rPr>
            <w:noProof/>
            <w:webHidden/>
          </w:rPr>
          <w:fldChar w:fldCharType="end"/>
        </w:r>
      </w:hyperlink>
    </w:p>
    <w:p w14:paraId="60E8A786"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61" w:history="1">
        <w:r w:rsidRPr="00455013">
          <w:rPr>
            <w:rStyle w:val="a9"/>
            <w:noProof/>
          </w:rPr>
          <w:t xml:space="preserve">H.9 </w:t>
        </w:r>
        <w:r w:rsidRPr="00455013">
          <w:rPr>
            <w:rStyle w:val="a9"/>
            <w:rFonts w:hint="eastAsia"/>
            <w:noProof/>
          </w:rPr>
          <w:t>电位器</w:t>
        </w:r>
        <w:r>
          <w:rPr>
            <w:noProof/>
            <w:webHidden/>
          </w:rPr>
          <w:tab/>
        </w:r>
        <w:r>
          <w:rPr>
            <w:noProof/>
            <w:webHidden/>
          </w:rPr>
          <w:fldChar w:fldCharType="begin"/>
        </w:r>
        <w:r>
          <w:rPr>
            <w:noProof/>
            <w:webHidden/>
          </w:rPr>
          <w:instrText xml:space="preserve"> PAGEREF _Toc449037561 \h </w:instrText>
        </w:r>
        <w:r>
          <w:rPr>
            <w:noProof/>
            <w:webHidden/>
          </w:rPr>
        </w:r>
        <w:r>
          <w:rPr>
            <w:noProof/>
            <w:webHidden/>
          </w:rPr>
          <w:fldChar w:fldCharType="separate"/>
        </w:r>
        <w:r>
          <w:rPr>
            <w:noProof/>
            <w:webHidden/>
          </w:rPr>
          <w:t>74</w:t>
        </w:r>
        <w:r>
          <w:rPr>
            <w:noProof/>
            <w:webHidden/>
          </w:rPr>
          <w:fldChar w:fldCharType="end"/>
        </w:r>
      </w:hyperlink>
    </w:p>
    <w:p w14:paraId="586F9CAA"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62" w:history="1">
        <w:r w:rsidRPr="00455013">
          <w:rPr>
            <w:rStyle w:val="a9"/>
            <w:noProof/>
          </w:rPr>
          <w:t xml:space="preserve">H.9.1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_Toc449037562 \h </w:instrText>
        </w:r>
        <w:r>
          <w:rPr>
            <w:noProof/>
            <w:webHidden/>
          </w:rPr>
        </w:r>
        <w:r>
          <w:rPr>
            <w:noProof/>
            <w:webHidden/>
          </w:rPr>
          <w:fldChar w:fldCharType="separate"/>
        </w:r>
        <w:r>
          <w:rPr>
            <w:noProof/>
            <w:webHidden/>
          </w:rPr>
          <w:t>74</w:t>
        </w:r>
        <w:r>
          <w:rPr>
            <w:noProof/>
            <w:webHidden/>
          </w:rPr>
          <w:fldChar w:fldCharType="end"/>
        </w:r>
      </w:hyperlink>
    </w:p>
    <w:p w14:paraId="4CDA0F8E"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63" w:history="1">
        <w:r w:rsidRPr="00455013">
          <w:rPr>
            <w:rStyle w:val="a9"/>
            <w:noProof/>
          </w:rPr>
          <w:t xml:space="preserve">H.9.2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_Toc449037563 \h </w:instrText>
        </w:r>
        <w:r>
          <w:rPr>
            <w:noProof/>
            <w:webHidden/>
          </w:rPr>
        </w:r>
        <w:r>
          <w:rPr>
            <w:noProof/>
            <w:webHidden/>
          </w:rPr>
          <w:fldChar w:fldCharType="separate"/>
        </w:r>
        <w:r>
          <w:rPr>
            <w:noProof/>
            <w:webHidden/>
          </w:rPr>
          <w:t>75</w:t>
        </w:r>
        <w:r>
          <w:rPr>
            <w:noProof/>
            <w:webHidden/>
          </w:rPr>
          <w:fldChar w:fldCharType="end"/>
        </w:r>
      </w:hyperlink>
    </w:p>
    <w:p w14:paraId="6493A6B5"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64" w:history="1">
        <w:r w:rsidRPr="00455013">
          <w:rPr>
            <w:rStyle w:val="a9"/>
            <w:noProof/>
          </w:rPr>
          <w:t xml:space="preserve">H.9.3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_Toc449037564 \h </w:instrText>
        </w:r>
        <w:r>
          <w:rPr>
            <w:noProof/>
            <w:webHidden/>
          </w:rPr>
        </w:r>
        <w:r>
          <w:rPr>
            <w:noProof/>
            <w:webHidden/>
          </w:rPr>
          <w:fldChar w:fldCharType="separate"/>
        </w:r>
        <w:r>
          <w:rPr>
            <w:noProof/>
            <w:webHidden/>
          </w:rPr>
          <w:t>75</w:t>
        </w:r>
        <w:r>
          <w:rPr>
            <w:noProof/>
            <w:webHidden/>
          </w:rPr>
          <w:fldChar w:fldCharType="end"/>
        </w:r>
      </w:hyperlink>
    </w:p>
    <w:p w14:paraId="0F6F4BB8"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65" w:history="1">
        <w:r w:rsidRPr="00455013">
          <w:rPr>
            <w:rStyle w:val="a9"/>
            <w:noProof/>
          </w:rPr>
          <w:t xml:space="preserve">H.9.4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_Toc449037565 \h </w:instrText>
        </w:r>
        <w:r>
          <w:rPr>
            <w:noProof/>
            <w:webHidden/>
          </w:rPr>
        </w:r>
        <w:r>
          <w:rPr>
            <w:noProof/>
            <w:webHidden/>
          </w:rPr>
          <w:fldChar w:fldCharType="separate"/>
        </w:r>
        <w:r>
          <w:rPr>
            <w:noProof/>
            <w:webHidden/>
          </w:rPr>
          <w:t>75</w:t>
        </w:r>
        <w:r>
          <w:rPr>
            <w:noProof/>
            <w:webHidden/>
          </w:rPr>
          <w:fldChar w:fldCharType="end"/>
        </w:r>
      </w:hyperlink>
    </w:p>
    <w:p w14:paraId="3BB87CC7"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66" w:history="1">
        <w:r w:rsidRPr="00455013">
          <w:rPr>
            <w:rStyle w:val="a9"/>
            <w:noProof/>
          </w:rPr>
          <w:t xml:space="preserve">H.10 </w:t>
        </w:r>
        <w:r w:rsidRPr="00455013">
          <w:rPr>
            <w:rStyle w:val="a9"/>
            <w:rFonts w:hint="eastAsia"/>
            <w:noProof/>
          </w:rPr>
          <w:t>键盘</w:t>
        </w:r>
        <w:r>
          <w:rPr>
            <w:noProof/>
            <w:webHidden/>
          </w:rPr>
          <w:tab/>
        </w:r>
        <w:r>
          <w:rPr>
            <w:noProof/>
            <w:webHidden/>
          </w:rPr>
          <w:fldChar w:fldCharType="begin"/>
        </w:r>
        <w:r>
          <w:rPr>
            <w:noProof/>
            <w:webHidden/>
          </w:rPr>
          <w:instrText xml:space="preserve"> PAGEREF _Toc449037566 \h </w:instrText>
        </w:r>
        <w:r>
          <w:rPr>
            <w:noProof/>
            <w:webHidden/>
          </w:rPr>
        </w:r>
        <w:r>
          <w:rPr>
            <w:noProof/>
            <w:webHidden/>
          </w:rPr>
          <w:fldChar w:fldCharType="separate"/>
        </w:r>
        <w:r>
          <w:rPr>
            <w:noProof/>
            <w:webHidden/>
          </w:rPr>
          <w:t>75</w:t>
        </w:r>
        <w:r>
          <w:rPr>
            <w:noProof/>
            <w:webHidden/>
          </w:rPr>
          <w:fldChar w:fldCharType="end"/>
        </w:r>
      </w:hyperlink>
    </w:p>
    <w:p w14:paraId="2F97BB35"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67" w:history="1">
        <w:r w:rsidRPr="00455013">
          <w:rPr>
            <w:rStyle w:val="a9"/>
            <w:noProof/>
          </w:rPr>
          <w:t xml:space="preserve">H.10.1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_Toc449037567 \h </w:instrText>
        </w:r>
        <w:r>
          <w:rPr>
            <w:noProof/>
            <w:webHidden/>
          </w:rPr>
        </w:r>
        <w:r>
          <w:rPr>
            <w:noProof/>
            <w:webHidden/>
          </w:rPr>
          <w:fldChar w:fldCharType="separate"/>
        </w:r>
        <w:r>
          <w:rPr>
            <w:noProof/>
            <w:webHidden/>
          </w:rPr>
          <w:t>75</w:t>
        </w:r>
        <w:r>
          <w:rPr>
            <w:noProof/>
            <w:webHidden/>
          </w:rPr>
          <w:fldChar w:fldCharType="end"/>
        </w:r>
      </w:hyperlink>
    </w:p>
    <w:p w14:paraId="6AF59CB8"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68" w:history="1">
        <w:r w:rsidRPr="00455013">
          <w:rPr>
            <w:rStyle w:val="a9"/>
            <w:noProof/>
          </w:rPr>
          <w:t xml:space="preserve">H.10.2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_Toc449037568 \h </w:instrText>
        </w:r>
        <w:r>
          <w:rPr>
            <w:noProof/>
            <w:webHidden/>
          </w:rPr>
        </w:r>
        <w:r>
          <w:rPr>
            <w:noProof/>
            <w:webHidden/>
          </w:rPr>
          <w:fldChar w:fldCharType="separate"/>
        </w:r>
        <w:r>
          <w:rPr>
            <w:noProof/>
            <w:webHidden/>
          </w:rPr>
          <w:t>76</w:t>
        </w:r>
        <w:r>
          <w:rPr>
            <w:noProof/>
            <w:webHidden/>
          </w:rPr>
          <w:fldChar w:fldCharType="end"/>
        </w:r>
      </w:hyperlink>
    </w:p>
    <w:p w14:paraId="6B8A2F1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69" w:history="1">
        <w:r w:rsidRPr="00455013">
          <w:rPr>
            <w:rStyle w:val="a9"/>
            <w:noProof/>
          </w:rPr>
          <w:t xml:space="preserve">H.10.3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_Toc449037569 \h </w:instrText>
        </w:r>
        <w:r>
          <w:rPr>
            <w:noProof/>
            <w:webHidden/>
          </w:rPr>
        </w:r>
        <w:r>
          <w:rPr>
            <w:noProof/>
            <w:webHidden/>
          </w:rPr>
          <w:fldChar w:fldCharType="separate"/>
        </w:r>
        <w:r>
          <w:rPr>
            <w:noProof/>
            <w:webHidden/>
          </w:rPr>
          <w:t>77</w:t>
        </w:r>
        <w:r>
          <w:rPr>
            <w:noProof/>
            <w:webHidden/>
          </w:rPr>
          <w:fldChar w:fldCharType="end"/>
        </w:r>
      </w:hyperlink>
    </w:p>
    <w:p w14:paraId="2F3D3CBB"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70" w:history="1">
        <w:r w:rsidRPr="00455013">
          <w:rPr>
            <w:rStyle w:val="a9"/>
            <w:noProof/>
          </w:rPr>
          <w:t xml:space="preserve">H.10.4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_Toc449037570 \h </w:instrText>
        </w:r>
        <w:r>
          <w:rPr>
            <w:noProof/>
            <w:webHidden/>
          </w:rPr>
        </w:r>
        <w:r>
          <w:rPr>
            <w:noProof/>
            <w:webHidden/>
          </w:rPr>
          <w:fldChar w:fldCharType="separate"/>
        </w:r>
        <w:r>
          <w:rPr>
            <w:noProof/>
            <w:webHidden/>
          </w:rPr>
          <w:t>78</w:t>
        </w:r>
        <w:r>
          <w:rPr>
            <w:noProof/>
            <w:webHidden/>
          </w:rPr>
          <w:fldChar w:fldCharType="end"/>
        </w:r>
      </w:hyperlink>
    </w:p>
    <w:p w14:paraId="5B4F8E66"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71" w:history="1">
        <w:r w:rsidRPr="00455013">
          <w:rPr>
            <w:rStyle w:val="a9"/>
            <w:noProof/>
          </w:rPr>
          <w:t xml:space="preserve">H.11 </w:t>
        </w:r>
        <w:r w:rsidRPr="00455013">
          <w:rPr>
            <w:rStyle w:val="a9"/>
            <w:rFonts w:hint="eastAsia"/>
            <w:noProof/>
          </w:rPr>
          <w:t>液晶（</w:t>
        </w:r>
        <w:r w:rsidRPr="00455013">
          <w:rPr>
            <w:rStyle w:val="a9"/>
            <w:noProof/>
          </w:rPr>
          <w:t>LCD</w:t>
        </w:r>
        <w:r w:rsidRPr="00455013">
          <w:rPr>
            <w:rStyle w:val="a9"/>
            <w:rFonts w:hint="eastAsia"/>
            <w:noProof/>
          </w:rPr>
          <w:t>）</w:t>
        </w:r>
        <w:r>
          <w:rPr>
            <w:noProof/>
            <w:webHidden/>
          </w:rPr>
          <w:tab/>
        </w:r>
        <w:r>
          <w:rPr>
            <w:noProof/>
            <w:webHidden/>
          </w:rPr>
          <w:fldChar w:fldCharType="begin"/>
        </w:r>
        <w:r>
          <w:rPr>
            <w:noProof/>
            <w:webHidden/>
          </w:rPr>
          <w:instrText xml:space="preserve"> PAGEREF _Toc449037571 \h </w:instrText>
        </w:r>
        <w:r>
          <w:rPr>
            <w:noProof/>
            <w:webHidden/>
          </w:rPr>
        </w:r>
        <w:r>
          <w:rPr>
            <w:noProof/>
            <w:webHidden/>
          </w:rPr>
          <w:fldChar w:fldCharType="separate"/>
        </w:r>
        <w:r>
          <w:rPr>
            <w:noProof/>
            <w:webHidden/>
          </w:rPr>
          <w:t>78</w:t>
        </w:r>
        <w:r>
          <w:rPr>
            <w:noProof/>
            <w:webHidden/>
          </w:rPr>
          <w:fldChar w:fldCharType="end"/>
        </w:r>
      </w:hyperlink>
    </w:p>
    <w:p w14:paraId="1616CF4D"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72" w:history="1">
        <w:r w:rsidRPr="00455013">
          <w:rPr>
            <w:rStyle w:val="a9"/>
            <w:noProof/>
          </w:rPr>
          <w:t xml:space="preserve">H.11.1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_Toc449037572 \h </w:instrText>
        </w:r>
        <w:r>
          <w:rPr>
            <w:noProof/>
            <w:webHidden/>
          </w:rPr>
        </w:r>
        <w:r>
          <w:rPr>
            <w:noProof/>
            <w:webHidden/>
          </w:rPr>
          <w:fldChar w:fldCharType="separate"/>
        </w:r>
        <w:r>
          <w:rPr>
            <w:noProof/>
            <w:webHidden/>
          </w:rPr>
          <w:t>78</w:t>
        </w:r>
        <w:r>
          <w:rPr>
            <w:noProof/>
            <w:webHidden/>
          </w:rPr>
          <w:fldChar w:fldCharType="end"/>
        </w:r>
      </w:hyperlink>
    </w:p>
    <w:p w14:paraId="041B7433"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73" w:history="1">
        <w:r w:rsidRPr="00455013">
          <w:rPr>
            <w:rStyle w:val="a9"/>
            <w:noProof/>
          </w:rPr>
          <w:t xml:space="preserve">H.11.2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_Toc449037573 \h </w:instrText>
        </w:r>
        <w:r>
          <w:rPr>
            <w:noProof/>
            <w:webHidden/>
          </w:rPr>
        </w:r>
        <w:r>
          <w:rPr>
            <w:noProof/>
            <w:webHidden/>
          </w:rPr>
          <w:fldChar w:fldCharType="separate"/>
        </w:r>
        <w:r>
          <w:rPr>
            <w:noProof/>
            <w:webHidden/>
          </w:rPr>
          <w:t>79</w:t>
        </w:r>
        <w:r>
          <w:rPr>
            <w:noProof/>
            <w:webHidden/>
          </w:rPr>
          <w:fldChar w:fldCharType="end"/>
        </w:r>
      </w:hyperlink>
    </w:p>
    <w:p w14:paraId="2C4576FC"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74" w:history="1">
        <w:r w:rsidRPr="00455013">
          <w:rPr>
            <w:rStyle w:val="a9"/>
            <w:noProof/>
          </w:rPr>
          <w:t xml:space="preserve">H.11.3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_Toc449037574 \h </w:instrText>
        </w:r>
        <w:r>
          <w:rPr>
            <w:noProof/>
            <w:webHidden/>
          </w:rPr>
        </w:r>
        <w:r>
          <w:rPr>
            <w:noProof/>
            <w:webHidden/>
          </w:rPr>
          <w:fldChar w:fldCharType="separate"/>
        </w:r>
        <w:r>
          <w:rPr>
            <w:noProof/>
            <w:webHidden/>
          </w:rPr>
          <w:t>80</w:t>
        </w:r>
        <w:r>
          <w:rPr>
            <w:noProof/>
            <w:webHidden/>
          </w:rPr>
          <w:fldChar w:fldCharType="end"/>
        </w:r>
      </w:hyperlink>
    </w:p>
    <w:p w14:paraId="7FF26CB2"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75" w:history="1">
        <w:r w:rsidRPr="00455013">
          <w:rPr>
            <w:rStyle w:val="a9"/>
            <w:noProof/>
          </w:rPr>
          <w:t xml:space="preserve">H.11.4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_Toc449037575 \h </w:instrText>
        </w:r>
        <w:r>
          <w:rPr>
            <w:noProof/>
            <w:webHidden/>
          </w:rPr>
        </w:r>
        <w:r>
          <w:rPr>
            <w:noProof/>
            <w:webHidden/>
          </w:rPr>
          <w:fldChar w:fldCharType="separate"/>
        </w:r>
        <w:r>
          <w:rPr>
            <w:noProof/>
            <w:webHidden/>
          </w:rPr>
          <w:t>81</w:t>
        </w:r>
        <w:r>
          <w:rPr>
            <w:noProof/>
            <w:webHidden/>
          </w:rPr>
          <w:fldChar w:fldCharType="end"/>
        </w:r>
      </w:hyperlink>
    </w:p>
    <w:p w14:paraId="1240EFFD"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76" w:history="1">
        <w:r w:rsidRPr="00455013">
          <w:rPr>
            <w:rStyle w:val="a9"/>
            <w:noProof/>
          </w:rPr>
          <w:t xml:space="preserve">H.12 </w:t>
        </w:r>
        <w:r w:rsidRPr="00455013">
          <w:rPr>
            <w:rStyle w:val="a9"/>
            <w:rFonts w:hint="eastAsia"/>
            <w:noProof/>
          </w:rPr>
          <w:t>传感器接口</w:t>
        </w:r>
        <w:r>
          <w:rPr>
            <w:noProof/>
            <w:webHidden/>
          </w:rPr>
          <w:tab/>
        </w:r>
        <w:r>
          <w:rPr>
            <w:noProof/>
            <w:webHidden/>
          </w:rPr>
          <w:fldChar w:fldCharType="begin"/>
        </w:r>
        <w:r>
          <w:rPr>
            <w:noProof/>
            <w:webHidden/>
          </w:rPr>
          <w:instrText xml:space="preserve"> PAGEREF _Toc449037576 \h </w:instrText>
        </w:r>
        <w:r>
          <w:rPr>
            <w:noProof/>
            <w:webHidden/>
          </w:rPr>
        </w:r>
        <w:r>
          <w:rPr>
            <w:noProof/>
            <w:webHidden/>
          </w:rPr>
          <w:fldChar w:fldCharType="separate"/>
        </w:r>
        <w:r>
          <w:rPr>
            <w:noProof/>
            <w:webHidden/>
          </w:rPr>
          <w:t>81</w:t>
        </w:r>
        <w:r>
          <w:rPr>
            <w:noProof/>
            <w:webHidden/>
          </w:rPr>
          <w:fldChar w:fldCharType="end"/>
        </w:r>
      </w:hyperlink>
    </w:p>
    <w:p w14:paraId="6043722F"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77" w:history="1">
        <w:r w:rsidRPr="00455013">
          <w:rPr>
            <w:rStyle w:val="a9"/>
            <w:noProof/>
          </w:rPr>
          <w:t xml:space="preserve">H.12.1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_Toc449037577 \h </w:instrText>
        </w:r>
        <w:r>
          <w:rPr>
            <w:noProof/>
            <w:webHidden/>
          </w:rPr>
        </w:r>
        <w:r>
          <w:rPr>
            <w:noProof/>
            <w:webHidden/>
          </w:rPr>
          <w:fldChar w:fldCharType="separate"/>
        </w:r>
        <w:r>
          <w:rPr>
            <w:noProof/>
            <w:webHidden/>
          </w:rPr>
          <w:t>81</w:t>
        </w:r>
        <w:r>
          <w:rPr>
            <w:noProof/>
            <w:webHidden/>
          </w:rPr>
          <w:fldChar w:fldCharType="end"/>
        </w:r>
      </w:hyperlink>
    </w:p>
    <w:p w14:paraId="16805489"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78" w:history="1">
        <w:r w:rsidRPr="00455013">
          <w:rPr>
            <w:rStyle w:val="a9"/>
            <w:noProof/>
          </w:rPr>
          <w:t xml:space="preserve">H.12.2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_Toc449037578 \h </w:instrText>
        </w:r>
        <w:r>
          <w:rPr>
            <w:noProof/>
            <w:webHidden/>
          </w:rPr>
        </w:r>
        <w:r>
          <w:rPr>
            <w:noProof/>
            <w:webHidden/>
          </w:rPr>
          <w:fldChar w:fldCharType="separate"/>
        </w:r>
        <w:r>
          <w:rPr>
            <w:noProof/>
            <w:webHidden/>
          </w:rPr>
          <w:t>83</w:t>
        </w:r>
        <w:r>
          <w:rPr>
            <w:noProof/>
            <w:webHidden/>
          </w:rPr>
          <w:fldChar w:fldCharType="end"/>
        </w:r>
      </w:hyperlink>
    </w:p>
    <w:p w14:paraId="5437CEFB"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79" w:history="1">
        <w:r w:rsidRPr="00455013">
          <w:rPr>
            <w:rStyle w:val="a9"/>
            <w:noProof/>
          </w:rPr>
          <w:t xml:space="preserve">H.12.3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_Toc449037579 \h </w:instrText>
        </w:r>
        <w:r>
          <w:rPr>
            <w:noProof/>
            <w:webHidden/>
          </w:rPr>
        </w:r>
        <w:r>
          <w:rPr>
            <w:noProof/>
            <w:webHidden/>
          </w:rPr>
          <w:fldChar w:fldCharType="separate"/>
        </w:r>
        <w:r>
          <w:rPr>
            <w:noProof/>
            <w:webHidden/>
          </w:rPr>
          <w:t>84</w:t>
        </w:r>
        <w:r>
          <w:rPr>
            <w:noProof/>
            <w:webHidden/>
          </w:rPr>
          <w:fldChar w:fldCharType="end"/>
        </w:r>
      </w:hyperlink>
    </w:p>
    <w:p w14:paraId="7C0C4A6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80" w:history="1">
        <w:r w:rsidRPr="00455013">
          <w:rPr>
            <w:rStyle w:val="a9"/>
            <w:noProof/>
          </w:rPr>
          <w:t xml:space="preserve">H.12.4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_Toc449037580 \h </w:instrText>
        </w:r>
        <w:r>
          <w:rPr>
            <w:noProof/>
            <w:webHidden/>
          </w:rPr>
        </w:r>
        <w:r>
          <w:rPr>
            <w:noProof/>
            <w:webHidden/>
          </w:rPr>
          <w:fldChar w:fldCharType="separate"/>
        </w:r>
        <w:r>
          <w:rPr>
            <w:noProof/>
            <w:webHidden/>
          </w:rPr>
          <w:t>84</w:t>
        </w:r>
        <w:r>
          <w:rPr>
            <w:noProof/>
            <w:webHidden/>
          </w:rPr>
          <w:fldChar w:fldCharType="end"/>
        </w:r>
      </w:hyperlink>
    </w:p>
    <w:p w14:paraId="7E8F1560"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81" w:history="1">
        <w:r w:rsidRPr="00455013">
          <w:rPr>
            <w:rStyle w:val="a9"/>
            <w:noProof/>
          </w:rPr>
          <w:t>H.13 PWM</w:t>
        </w:r>
        <w:r w:rsidRPr="00455013">
          <w:rPr>
            <w:rStyle w:val="a9"/>
            <w:rFonts w:hint="eastAsia"/>
            <w:noProof/>
          </w:rPr>
          <w:t>控制接口</w:t>
        </w:r>
        <w:r>
          <w:rPr>
            <w:noProof/>
            <w:webHidden/>
          </w:rPr>
          <w:tab/>
        </w:r>
        <w:r>
          <w:rPr>
            <w:noProof/>
            <w:webHidden/>
          </w:rPr>
          <w:fldChar w:fldCharType="begin"/>
        </w:r>
        <w:r>
          <w:rPr>
            <w:noProof/>
            <w:webHidden/>
          </w:rPr>
          <w:instrText xml:space="preserve"> PAGEREF _Toc449037581 \h </w:instrText>
        </w:r>
        <w:r>
          <w:rPr>
            <w:noProof/>
            <w:webHidden/>
          </w:rPr>
        </w:r>
        <w:r>
          <w:rPr>
            <w:noProof/>
            <w:webHidden/>
          </w:rPr>
          <w:fldChar w:fldCharType="separate"/>
        </w:r>
        <w:r>
          <w:rPr>
            <w:noProof/>
            <w:webHidden/>
          </w:rPr>
          <w:t>84</w:t>
        </w:r>
        <w:r>
          <w:rPr>
            <w:noProof/>
            <w:webHidden/>
          </w:rPr>
          <w:fldChar w:fldCharType="end"/>
        </w:r>
      </w:hyperlink>
    </w:p>
    <w:p w14:paraId="5233FA7C"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82" w:history="1">
        <w:r w:rsidRPr="00455013">
          <w:rPr>
            <w:rStyle w:val="a9"/>
            <w:noProof/>
          </w:rPr>
          <w:t xml:space="preserve">H.13.1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_Toc449037582 \h </w:instrText>
        </w:r>
        <w:r>
          <w:rPr>
            <w:noProof/>
            <w:webHidden/>
          </w:rPr>
        </w:r>
        <w:r>
          <w:rPr>
            <w:noProof/>
            <w:webHidden/>
          </w:rPr>
          <w:fldChar w:fldCharType="separate"/>
        </w:r>
        <w:r>
          <w:rPr>
            <w:noProof/>
            <w:webHidden/>
          </w:rPr>
          <w:t>84</w:t>
        </w:r>
        <w:r>
          <w:rPr>
            <w:noProof/>
            <w:webHidden/>
          </w:rPr>
          <w:fldChar w:fldCharType="end"/>
        </w:r>
      </w:hyperlink>
    </w:p>
    <w:p w14:paraId="2F1D559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83" w:history="1">
        <w:r w:rsidRPr="00455013">
          <w:rPr>
            <w:rStyle w:val="a9"/>
            <w:noProof/>
          </w:rPr>
          <w:t xml:space="preserve">H.13.2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_Toc449037583 \h </w:instrText>
        </w:r>
        <w:r>
          <w:rPr>
            <w:noProof/>
            <w:webHidden/>
          </w:rPr>
        </w:r>
        <w:r>
          <w:rPr>
            <w:noProof/>
            <w:webHidden/>
          </w:rPr>
          <w:fldChar w:fldCharType="separate"/>
        </w:r>
        <w:r>
          <w:rPr>
            <w:noProof/>
            <w:webHidden/>
          </w:rPr>
          <w:t>84</w:t>
        </w:r>
        <w:r>
          <w:rPr>
            <w:noProof/>
            <w:webHidden/>
          </w:rPr>
          <w:fldChar w:fldCharType="end"/>
        </w:r>
      </w:hyperlink>
    </w:p>
    <w:p w14:paraId="13687272"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84" w:history="1">
        <w:r w:rsidRPr="00455013">
          <w:rPr>
            <w:rStyle w:val="a9"/>
            <w:noProof/>
          </w:rPr>
          <w:t xml:space="preserve">H.13.3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_Toc449037584 \h </w:instrText>
        </w:r>
        <w:r>
          <w:rPr>
            <w:noProof/>
            <w:webHidden/>
          </w:rPr>
        </w:r>
        <w:r>
          <w:rPr>
            <w:noProof/>
            <w:webHidden/>
          </w:rPr>
          <w:fldChar w:fldCharType="separate"/>
        </w:r>
        <w:r>
          <w:rPr>
            <w:noProof/>
            <w:webHidden/>
          </w:rPr>
          <w:t>85</w:t>
        </w:r>
        <w:r>
          <w:rPr>
            <w:noProof/>
            <w:webHidden/>
          </w:rPr>
          <w:fldChar w:fldCharType="end"/>
        </w:r>
      </w:hyperlink>
    </w:p>
    <w:p w14:paraId="28FB3FEE"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85" w:history="1">
        <w:r w:rsidRPr="00455013">
          <w:rPr>
            <w:rStyle w:val="a9"/>
            <w:noProof/>
          </w:rPr>
          <w:t xml:space="preserve">H.13.4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_Toc449037585 \h </w:instrText>
        </w:r>
        <w:r>
          <w:rPr>
            <w:noProof/>
            <w:webHidden/>
          </w:rPr>
        </w:r>
        <w:r>
          <w:rPr>
            <w:noProof/>
            <w:webHidden/>
          </w:rPr>
          <w:fldChar w:fldCharType="separate"/>
        </w:r>
        <w:r>
          <w:rPr>
            <w:noProof/>
            <w:webHidden/>
          </w:rPr>
          <w:t>85</w:t>
        </w:r>
        <w:r>
          <w:rPr>
            <w:noProof/>
            <w:webHidden/>
          </w:rPr>
          <w:fldChar w:fldCharType="end"/>
        </w:r>
      </w:hyperlink>
    </w:p>
    <w:p w14:paraId="49D04FFF"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86" w:history="1">
        <w:r w:rsidRPr="00455013">
          <w:rPr>
            <w:rStyle w:val="a9"/>
            <w:noProof/>
          </w:rPr>
          <w:t xml:space="preserve">H.14 </w:t>
        </w:r>
        <w:r w:rsidRPr="00455013">
          <w:rPr>
            <w:rStyle w:val="a9"/>
            <w:rFonts w:hint="eastAsia"/>
            <w:noProof/>
          </w:rPr>
          <w:t>串行通信</w:t>
        </w:r>
        <w:r>
          <w:rPr>
            <w:noProof/>
            <w:webHidden/>
          </w:rPr>
          <w:tab/>
        </w:r>
        <w:r>
          <w:rPr>
            <w:noProof/>
            <w:webHidden/>
          </w:rPr>
          <w:fldChar w:fldCharType="begin"/>
        </w:r>
        <w:r>
          <w:rPr>
            <w:noProof/>
            <w:webHidden/>
          </w:rPr>
          <w:instrText xml:space="preserve"> PAGEREF _Toc449037586 \h </w:instrText>
        </w:r>
        <w:r>
          <w:rPr>
            <w:noProof/>
            <w:webHidden/>
          </w:rPr>
        </w:r>
        <w:r>
          <w:rPr>
            <w:noProof/>
            <w:webHidden/>
          </w:rPr>
          <w:fldChar w:fldCharType="separate"/>
        </w:r>
        <w:r>
          <w:rPr>
            <w:noProof/>
            <w:webHidden/>
          </w:rPr>
          <w:t>85</w:t>
        </w:r>
        <w:r>
          <w:rPr>
            <w:noProof/>
            <w:webHidden/>
          </w:rPr>
          <w:fldChar w:fldCharType="end"/>
        </w:r>
      </w:hyperlink>
    </w:p>
    <w:p w14:paraId="5799CEDD"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87" w:history="1">
        <w:r w:rsidRPr="00455013">
          <w:rPr>
            <w:rStyle w:val="a9"/>
            <w:noProof/>
          </w:rPr>
          <w:t xml:space="preserve">H.14.1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_Toc449037587 \h </w:instrText>
        </w:r>
        <w:r>
          <w:rPr>
            <w:noProof/>
            <w:webHidden/>
          </w:rPr>
        </w:r>
        <w:r>
          <w:rPr>
            <w:noProof/>
            <w:webHidden/>
          </w:rPr>
          <w:fldChar w:fldCharType="separate"/>
        </w:r>
        <w:r>
          <w:rPr>
            <w:noProof/>
            <w:webHidden/>
          </w:rPr>
          <w:t>85</w:t>
        </w:r>
        <w:r>
          <w:rPr>
            <w:noProof/>
            <w:webHidden/>
          </w:rPr>
          <w:fldChar w:fldCharType="end"/>
        </w:r>
      </w:hyperlink>
    </w:p>
    <w:p w14:paraId="42A1DD5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88" w:history="1">
        <w:r w:rsidRPr="00455013">
          <w:rPr>
            <w:rStyle w:val="a9"/>
            <w:noProof/>
          </w:rPr>
          <w:t xml:space="preserve">H.14.2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_Toc449037588 \h </w:instrText>
        </w:r>
        <w:r>
          <w:rPr>
            <w:noProof/>
            <w:webHidden/>
          </w:rPr>
        </w:r>
        <w:r>
          <w:rPr>
            <w:noProof/>
            <w:webHidden/>
          </w:rPr>
          <w:fldChar w:fldCharType="separate"/>
        </w:r>
        <w:r>
          <w:rPr>
            <w:noProof/>
            <w:webHidden/>
          </w:rPr>
          <w:t>86</w:t>
        </w:r>
        <w:r>
          <w:rPr>
            <w:noProof/>
            <w:webHidden/>
          </w:rPr>
          <w:fldChar w:fldCharType="end"/>
        </w:r>
      </w:hyperlink>
    </w:p>
    <w:p w14:paraId="56B4F90B"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89" w:history="1">
        <w:r w:rsidRPr="00455013">
          <w:rPr>
            <w:rStyle w:val="a9"/>
            <w:noProof/>
          </w:rPr>
          <w:t xml:space="preserve">H.14.3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_Toc449037589 \h </w:instrText>
        </w:r>
        <w:r>
          <w:rPr>
            <w:noProof/>
            <w:webHidden/>
          </w:rPr>
        </w:r>
        <w:r>
          <w:rPr>
            <w:noProof/>
            <w:webHidden/>
          </w:rPr>
          <w:fldChar w:fldCharType="separate"/>
        </w:r>
        <w:r>
          <w:rPr>
            <w:noProof/>
            <w:webHidden/>
          </w:rPr>
          <w:t>87</w:t>
        </w:r>
        <w:r>
          <w:rPr>
            <w:noProof/>
            <w:webHidden/>
          </w:rPr>
          <w:fldChar w:fldCharType="end"/>
        </w:r>
      </w:hyperlink>
    </w:p>
    <w:p w14:paraId="77C2FBCD"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90" w:history="1">
        <w:r w:rsidRPr="00455013">
          <w:rPr>
            <w:rStyle w:val="a9"/>
            <w:noProof/>
          </w:rPr>
          <w:t xml:space="preserve">H.14.4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_Toc449037590 \h </w:instrText>
        </w:r>
        <w:r>
          <w:rPr>
            <w:noProof/>
            <w:webHidden/>
          </w:rPr>
        </w:r>
        <w:r>
          <w:rPr>
            <w:noProof/>
            <w:webHidden/>
          </w:rPr>
          <w:fldChar w:fldCharType="separate"/>
        </w:r>
        <w:r>
          <w:rPr>
            <w:noProof/>
            <w:webHidden/>
          </w:rPr>
          <w:t>87</w:t>
        </w:r>
        <w:r>
          <w:rPr>
            <w:noProof/>
            <w:webHidden/>
          </w:rPr>
          <w:fldChar w:fldCharType="end"/>
        </w:r>
      </w:hyperlink>
    </w:p>
    <w:p w14:paraId="0E42DB64"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91" w:history="1">
        <w:r w:rsidRPr="00455013">
          <w:rPr>
            <w:rStyle w:val="a9"/>
            <w:noProof/>
          </w:rPr>
          <w:t xml:space="preserve">H.15 </w:t>
        </w:r>
        <w:r w:rsidRPr="00455013">
          <w:rPr>
            <w:rStyle w:val="a9"/>
            <w:rFonts w:hint="eastAsia"/>
            <w:noProof/>
          </w:rPr>
          <w:t>串口转</w:t>
        </w:r>
        <w:r w:rsidRPr="00455013">
          <w:rPr>
            <w:rStyle w:val="a9"/>
            <w:noProof/>
          </w:rPr>
          <w:t>USB</w:t>
        </w:r>
        <w:r>
          <w:rPr>
            <w:noProof/>
            <w:webHidden/>
          </w:rPr>
          <w:tab/>
        </w:r>
        <w:r>
          <w:rPr>
            <w:noProof/>
            <w:webHidden/>
          </w:rPr>
          <w:fldChar w:fldCharType="begin"/>
        </w:r>
        <w:r>
          <w:rPr>
            <w:noProof/>
            <w:webHidden/>
          </w:rPr>
          <w:instrText xml:space="preserve"> PAGEREF _Toc449037591 \h </w:instrText>
        </w:r>
        <w:r>
          <w:rPr>
            <w:noProof/>
            <w:webHidden/>
          </w:rPr>
        </w:r>
        <w:r>
          <w:rPr>
            <w:noProof/>
            <w:webHidden/>
          </w:rPr>
          <w:fldChar w:fldCharType="separate"/>
        </w:r>
        <w:r>
          <w:rPr>
            <w:noProof/>
            <w:webHidden/>
          </w:rPr>
          <w:t>87</w:t>
        </w:r>
        <w:r>
          <w:rPr>
            <w:noProof/>
            <w:webHidden/>
          </w:rPr>
          <w:fldChar w:fldCharType="end"/>
        </w:r>
      </w:hyperlink>
    </w:p>
    <w:p w14:paraId="35E73ECE"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92" w:history="1">
        <w:r w:rsidRPr="00455013">
          <w:rPr>
            <w:rStyle w:val="a9"/>
            <w:noProof/>
          </w:rPr>
          <w:t xml:space="preserve">H.15.1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_Toc449037592 \h </w:instrText>
        </w:r>
        <w:r>
          <w:rPr>
            <w:noProof/>
            <w:webHidden/>
          </w:rPr>
        </w:r>
        <w:r>
          <w:rPr>
            <w:noProof/>
            <w:webHidden/>
          </w:rPr>
          <w:fldChar w:fldCharType="separate"/>
        </w:r>
        <w:r>
          <w:rPr>
            <w:noProof/>
            <w:webHidden/>
          </w:rPr>
          <w:t>87</w:t>
        </w:r>
        <w:r>
          <w:rPr>
            <w:noProof/>
            <w:webHidden/>
          </w:rPr>
          <w:fldChar w:fldCharType="end"/>
        </w:r>
      </w:hyperlink>
    </w:p>
    <w:p w14:paraId="03613683"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93" w:history="1">
        <w:r w:rsidRPr="00455013">
          <w:rPr>
            <w:rStyle w:val="a9"/>
            <w:noProof/>
          </w:rPr>
          <w:t xml:space="preserve">H.15.2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_Toc449037593 \h </w:instrText>
        </w:r>
        <w:r>
          <w:rPr>
            <w:noProof/>
            <w:webHidden/>
          </w:rPr>
        </w:r>
        <w:r>
          <w:rPr>
            <w:noProof/>
            <w:webHidden/>
          </w:rPr>
          <w:fldChar w:fldCharType="separate"/>
        </w:r>
        <w:r>
          <w:rPr>
            <w:noProof/>
            <w:webHidden/>
          </w:rPr>
          <w:t>88</w:t>
        </w:r>
        <w:r>
          <w:rPr>
            <w:noProof/>
            <w:webHidden/>
          </w:rPr>
          <w:fldChar w:fldCharType="end"/>
        </w:r>
      </w:hyperlink>
    </w:p>
    <w:p w14:paraId="4374F29E"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94" w:history="1">
        <w:r w:rsidRPr="00455013">
          <w:rPr>
            <w:rStyle w:val="a9"/>
            <w:noProof/>
          </w:rPr>
          <w:t xml:space="preserve">H.15.3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_Toc449037594 \h </w:instrText>
        </w:r>
        <w:r>
          <w:rPr>
            <w:noProof/>
            <w:webHidden/>
          </w:rPr>
        </w:r>
        <w:r>
          <w:rPr>
            <w:noProof/>
            <w:webHidden/>
          </w:rPr>
          <w:fldChar w:fldCharType="separate"/>
        </w:r>
        <w:r>
          <w:rPr>
            <w:noProof/>
            <w:webHidden/>
          </w:rPr>
          <w:t>88</w:t>
        </w:r>
        <w:r>
          <w:rPr>
            <w:noProof/>
            <w:webHidden/>
          </w:rPr>
          <w:fldChar w:fldCharType="end"/>
        </w:r>
      </w:hyperlink>
    </w:p>
    <w:p w14:paraId="788C659F"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95" w:history="1">
        <w:r w:rsidRPr="00455013">
          <w:rPr>
            <w:rStyle w:val="a9"/>
            <w:noProof/>
          </w:rPr>
          <w:t xml:space="preserve">H.15.4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_Toc449037595 \h </w:instrText>
        </w:r>
        <w:r>
          <w:rPr>
            <w:noProof/>
            <w:webHidden/>
          </w:rPr>
        </w:r>
        <w:r>
          <w:rPr>
            <w:noProof/>
            <w:webHidden/>
          </w:rPr>
          <w:fldChar w:fldCharType="separate"/>
        </w:r>
        <w:r>
          <w:rPr>
            <w:noProof/>
            <w:webHidden/>
          </w:rPr>
          <w:t>88</w:t>
        </w:r>
        <w:r>
          <w:rPr>
            <w:noProof/>
            <w:webHidden/>
          </w:rPr>
          <w:fldChar w:fldCharType="end"/>
        </w:r>
      </w:hyperlink>
    </w:p>
    <w:p w14:paraId="3D2376E1"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596" w:history="1">
        <w:r w:rsidRPr="00455013">
          <w:rPr>
            <w:rStyle w:val="a9"/>
            <w:noProof/>
          </w:rPr>
          <w:t>H.16 AT45DB041D</w:t>
        </w:r>
        <w:r w:rsidRPr="00455013">
          <w:rPr>
            <w:rStyle w:val="a9"/>
            <w:rFonts w:hint="eastAsia"/>
            <w:noProof/>
          </w:rPr>
          <w:t>芯片的</w:t>
        </w:r>
        <w:r w:rsidRPr="00455013">
          <w:rPr>
            <w:rStyle w:val="a9"/>
            <w:noProof/>
          </w:rPr>
          <w:t>SPI</w:t>
        </w:r>
        <w:r w:rsidRPr="00455013">
          <w:rPr>
            <w:rStyle w:val="a9"/>
            <w:rFonts w:hint="eastAsia"/>
            <w:noProof/>
          </w:rPr>
          <w:t>接口</w:t>
        </w:r>
        <w:r>
          <w:rPr>
            <w:noProof/>
            <w:webHidden/>
          </w:rPr>
          <w:tab/>
        </w:r>
        <w:r>
          <w:rPr>
            <w:noProof/>
            <w:webHidden/>
          </w:rPr>
          <w:fldChar w:fldCharType="begin"/>
        </w:r>
        <w:r>
          <w:rPr>
            <w:noProof/>
            <w:webHidden/>
          </w:rPr>
          <w:instrText xml:space="preserve"> PAGEREF _Toc449037596 \h </w:instrText>
        </w:r>
        <w:r>
          <w:rPr>
            <w:noProof/>
            <w:webHidden/>
          </w:rPr>
        </w:r>
        <w:r>
          <w:rPr>
            <w:noProof/>
            <w:webHidden/>
          </w:rPr>
          <w:fldChar w:fldCharType="separate"/>
        </w:r>
        <w:r>
          <w:rPr>
            <w:noProof/>
            <w:webHidden/>
          </w:rPr>
          <w:t>89</w:t>
        </w:r>
        <w:r>
          <w:rPr>
            <w:noProof/>
            <w:webHidden/>
          </w:rPr>
          <w:fldChar w:fldCharType="end"/>
        </w:r>
      </w:hyperlink>
    </w:p>
    <w:p w14:paraId="149461CB"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97" w:history="1">
        <w:r w:rsidRPr="00455013">
          <w:rPr>
            <w:rStyle w:val="a9"/>
            <w:noProof/>
          </w:rPr>
          <w:t xml:space="preserve">H.16.1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_Toc449037597 \h </w:instrText>
        </w:r>
        <w:r>
          <w:rPr>
            <w:noProof/>
            <w:webHidden/>
          </w:rPr>
        </w:r>
        <w:r>
          <w:rPr>
            <w:noProof/>
            <w:webHidden/>
          </w:rPr>
          <w:fldChar w:fldCharType="separate"/>
        </w:r>
        <w:r>
          <w:rPr>
            <w:noProof/>
            <w:webHidden/>
          </w:rPr>
          <w:t>89</w:t>
        </w:r>
        <w:r>
          <w:rPr>
            <w:noProof/>
            <w:webHidden/>
          </w:rPr>
          <w:fldChar w:fldCharType="end"/>
        </w:r>
      </w:hyperlink>
    </w:p>
    <w:p w14:paraId="1B786A3C"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98" w:history="1">
        <w:r w:rsidRPr="00455013">
          <w:rPr>
            <w:rStyle w:val="a9"/>
            <w:noProof/>
          </w:rPr>
          <w:t xml:space="preserve">H.16.2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_Toc449037598 \h </w:instrText>
        </w:r>
        <w:r>
          <w:rPr>
            <w:noProof/>
            <w:webHidden/>
          </w:rPr>
        </w:r>
        <w:r>
          <w:rPr>
            <w:noProof/>
            <w:webHidden/>
          </w:rPr>
          <w:fldChar w:fldCharType="separate"/>
        </w:r>
        <w:r>
          <w:rPr>
            <w:noProof/>
            <w:webHidden/>
          </w:rPr>
          <w:t>89</w:t>
        </w:r>
        <w:r>
          <w:rPr>
            <w:noProof/>
            <w:webHidden/>
          </w:rPr>
          <w:fldChar w:fldCharType="end"/>
        </w:r>
      </w:hyperlink>
    </w:p>
    <w:p w14:paraId="7590503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599" w:history="1">
        <w:r w:rsidRPr="00455013">
          <w:rPr>
            <w:rStyle w:val="a9"/>
            <w:noProof/>
          </w:rPr>
          <w:t xml:space="preserve">H.16.3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_Toc449037599 \h </w:instrText>
        </w:r>
        <w:r>
          <w:rPr>
            <w:noProof/>
            <w:webHidden/>
          </w:rPr>
        </w:r>
        <w:r>
          <w:rPr>
            <w:noProof/>
            <w:webHidden/>
          </w:rPr>
          <w:fldChar w:fldCharType="separate"/>
        </w:r>
        <w:r>
          <w:rPr>
            <w:noProof/>
            <w:webHidden/>
          </w:rPr>
          <w:t>90</w:t>
        </w:r>
        <w:r>
          <w:rPr>
            <w:noProof/>
            <w:webHidden/>
          </w:rPr>
          <w:fldChar w:fldCharType="end"/>
        </w:r>
      </w:hyperlink>
    </w:p>
    <w:p w14:paraId="3C61642F"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00" w:history="1">
        <w:r w:rsidRPr="00455013">
          <w:rPr>
            <w:rStyle w:val="a9"/>
            <w:noProof/>
          </w:rPr>
          <w:t xml:space="preserve">H.16.4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_Toc449037600 \h </w:instrText>
        </w:r>
        <w:r>
          <w:rPr>
            <w:noProof/>
            <w:webHidden/>
          </w:rPr>
        </w:r>
        <w:r>
          <w:rPr>
            <w:noProof/>
            <w:webHidden/>
          </w:rPr>
          <w:fldChar w:fldCharType="separate"/>
        </w:r>
        <w:r>
          <w:rPr>
            <w:noProof/>
            <w:webHidden/>
          </w:rPr>
          <w:t>90</w:t>
        </w:r>
        <w:r>
          <w:rPr>
            <w:noProof/>
            <w:webHidden/>
          </w:rPr>
          <w:fldChar w:fldCharType="end"/>
        </w:r>
      </w:hyperlink>
    </w:p>
    <w:p w14:paraId="7F4D26A1"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601" w:history="1">
        <w:r w:rsidRPr="00455013">
          <w:rPr>
            <w:rStyle w:val="a9"/>
            <w:noProof/>
          </w:rPr>
          <w:t xml:space="preserve">H.17 </w:t>
        </w:r>
        <w:r w:rsidRPr="00455013">
          <w:rPr>
            <w:rStyle w:val="a9"/>
            <w:rFonts w:hint="eastAsia"/>
            <w:noProof/>
          </w:rPr>
          <w:t>备用</w:t>
        </w:r>
        <w:r w:rsidRPr="00455013">
          <w:rPr>
            <w:rStyle w:val="a9"/>
            <w:noProof/>
          </w:rPr>
          <w:t>SPI</w:t>
        </w:r>
        <w:r w:rsidRPr="00455013">
          <w:rPr>
            <w:rStyle w:val="a9"/>
            <w:rFonts w:hint="eastAsia"/>
            <w:noProof/>
          </w:rPr>
          <w:t>接口</w:t>
        </w:r>
        <w:r>
          <w:rPr>
            <w:noProof/>
            <w:webHidden/>
          </w:rPr>
          <w:tab/>
        </w:r>
        <w:r>
          <w:rPr>
            <w:noProof/>
            <w:webHidden/>
          </w:rPr>
          <w:fldChar w:fldCharType="begin"/>
        </w:r>
        <w:r>
          <w:rPr>
            <w:noProof/>
            <w:webHidden/>
          </w:rPr>
          <w:instrText xml:space="preserve"> PAGEREF _Toc449037601 \h </w:instrText>
        </w:r>
        <w:r>
          <w:rPr>
            <w:noProof/>
            <w:webHidden/>
          </w:rPr>
        </w:r>
        <w:r>
          <w:rPr>
            <w:noProof/>
            <w:webHidden/>
          </w:rPr>
          <w:fldChar w:fldCharType="separate"/>
        </w:r>
        <w:r>
          <w:rPr>
            <w:noProof/>
            <w:webHidden/>
          </w:rPr>
          <w:t>90</w:t>
        </w:r>
        <w:r>
          <w:rPr>
            <w:noProof/>
            <w:webHidden/>
          </w:rPr>
          <w:fldChar w:fldCharType="end"/>
        </w:r>
      </w:hyperlink>
    </w:p>
    <w:p w14:paraId="4DCFDA3C"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602" w:history="1">
        <w:r w:rsidRPr="00455013">
          <w:rPr>
            <w:rStyle w:val="a9"/>
            <w:noProof/>
          </w:rPr>
          <w:t>H.18 PCF8563</w:t>
        </w:r>
        <w:r w:rsidRPr="00455013">
          <w:rPr>
            <w:rStyle w:val="a9"/>
            <w:rFonts w:hint="eastAsia"/>
            <w:noProof/>
          </w:rPr>
          <w:t>芯片的</w:t>
        </w:r>
        <w:r w:rsidRPr="00455013">
          <w:rPr>
            <w:rStyle w:val="a9"/>
            <w:noProof/>
          </w:rPr>
          <w:t>IIC</w:t>
        </w:r>
        <w:r w:rsidRPr="00455013">
          <w:rPr>
            <w:rStyle w:val="a9"/>
            <w:rFonts w:hint="eastAsia"/>
            <w:noProof/>
          </w:rPr>
          <w:t>接口</w:t>
        </w:r>
        <w:r>
          <w:rPr>
            <w:noProof/>
            <w:webHidden/>
          </w:rPr>
          <w:tab/>
        </w:r>
        <w:r>
          <w:rPr>
            <w:noProof/>
            <w:webHidden/>
          </w:rPr>
          <w:fldChar w:fldCharType="begin"/>
        </w:r>
        <w:r>
          <w:rPr>
            <w:noProof/>
            <w:webHidden/>
          </w:rPr>
          <w:instrText xml:space="preserve"> PAGEREF _Toc449037602 \h </w:instrText>
        </w:r>
        <w:r>
          <w:rPr>
            <w:noProof/>
            <w:webHidden/>
          </w:rPr>
        </w:r>
        <w:r>
          <w:rPr>
            <w:noProof/>
            <w:webHidden/>
          </w:rPr>
          <w:fldChar w:fldCharType="separate"/>
        </w:r>
        <w:r>
          <w:rPr>
            <w:noProof/>
            <w:webHidden/>
          </w:rPr>
          <w:t>91</w:t>
        </w:r>
        <w:r>
          <w:rPr>
            <w:noProof/>
            <w:webHidden/>
          </w:rPr>
          <w:fldChar w:fldCharType="end"/>
        </w:r>
      </w:hyperlink>
    </w:p>
    <w:p w14:paraId="39F4116E"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03" w:history="1">
        <w:r w:rsidRPr="00455013">
          <w:rPr>
            <w:rStyle w:val="a9"/>
            <w:noProof/>
          </w:rPr>
          <w:t xml:space="preserve">H.18.1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_Toc449037603 \h </w:instrText>
        </w:r>
        <w:r>
          <w:rPr>
            <w:noProof/>
            <w:webHidden/>
          </w:rPr>
        </w:r>
        <w:r>
          <w:rPr>
            <w:noProof/>
            <w:webHidden/>
          </w:rPr>
          <w:fldChar w:fldCharType="separate"/>
        </w:r>
        <w:r>
          <w:rPr>
            <w:noProof/>
            <w:webHidden/>
          </w:rPr>
          <w:t>91</w:t>
        </w:r>
        <w:r>
          <w:rPr>
            <w:noProof/>
            <w:webHidden/>
          </w:rPr>
          <w:fldChar w:fldCharType="end"/>
        </w:r>
      </w:hyperlink>
    </w:p>
    <w:p w14:paraId="634D766F"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04" w:history="1">
        <w:r w:rsidRPr="00455013">
          <w:rPr>
            <w:rStyle w:val="a9"/>
            <w:noProof/>
          </w:rPr>
          <w:t xml:space="preserve">H.18.2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_Toc449037604 \h </w:instrText>
        </w:r>
        <w:r>
          <w:rPr>
            <w:noProof/>
            <w:webHidden/>
          </w:rPr>
        </w:r>
        <w:r>
          <w:rPr>
            <w:noProof/>
            <w:webHidden/>
          </w:rPr>
          <w:fldChar w:fldCharType="separate"/>
        </w:r>
        <w:r>
          <w:rPr>
            <w:noProof/>
            <w:webHidden/>
          </w:rPr>
          <w:t>91</w:t>
        </w:r>
        <w:r>
          <w:rPr>
            <w:noProof/>
            <w:webHidden/>
          </w:rPr>
          <w:fldChar w:fldCharType="end"/>
        </w:r>
      </w:hyperlink>
    </w:p>
    <w:p w14:paraId="2DC5797C"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05" w:history="1">
        <w:r w:rsidRPr="00455013">
          <w:rPr>
            <w:rStyle w:val="a9"/>
            <w:noProof/>
          </w:rPr>
          <w:t xml:space="preserve">H.18.3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_Toc449037605 \h </w:instrText>
        </w:r>
        <w:r>
          <w:rPr>
            <w:noProof/>
            <w:webHidden/>
          </w:rPr>
        </w:r>
        <w:r>
          <w:rPr>
            <w:noProof/>
            <w:webHidden/>
          </w:rPr>
          <w:fldChar w:fldCharType="separate"/>
        </w:r>
        <w:r>
          <w:rPr>
            <w:noProof/>
            <w:webHidden/>
          </w:rPr>
          <w:t>91</w:t>
        </w:r>
        <w:r>
          <w:rPr>
            <w:noProof/>
            <w:webHidden/>
          </w:rPr>
          <w:fldChar w:fldCharType="end"/>
        </w:r>
      </w:hyperlink>
    </w:p>
    <w:p w14:paraId="0BD258E0"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06" w:history="1">
        <w:r w:rsidRPr="00455013">
          <w:rPr>
            <w:rStyle w:val="a9"/>
            <w:noProof/>
          </w:rPr>
          <w:t xml:space="preserve">H.18.4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_Toc449037606 \h </w:instrText>
        </w:r>
        <w:r>
          <w:rPr>
            <w:noProof/>
            <w:webHidden/>
          </w:rPr>
        </w:r>
        <w:r>
          <w:rPr>
            <w:noProof/>
            <w:webHidden/>
          </w:rPr>
          <w:fldChar w:fldCharType="separate"/>
        </w:r>
        <w:r>
          <w:rPr>
            <w:noProof/>
            <w:webHidden/>
          </w:rPr>
          <w:t>92</w:t>
        </w:r>
        <w:r>
          <w:rPr>
            <w:noProof/>
            <w:webHidden/>
          </w:rPr>
          <w:fldChar w:fldCharType="end"/>
        </w:r>
      </w:hyperlink>
    </w:p>
    <w:p w14:paraId="1FA84026"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607" w:history="1">
        <w:r w:rsidRPr="00455013">
          <w:rPr>
            <w:rStyle w:val="a9"/>
            <w:noProof/>
          </w:rPr>
          <w:t xml:space="preserve">H.19 </w:t>
        </w:r>
        <w:r w:rsidRPr="00455013">
          <w:rPr>
            <w:rStyle w:val="a9"/>
            <w:rFonts w:hint="eastAsia"/>
            <w:noProof/>
          </w:rPr>
          <w:t>备用</w:t>
        </w:r>
        <w:r w:rsidRPr="00455013">
          <w:rPr>
            <w:rStyle w:val="a9"/>
            <w:noProof/>
          </w:rPr>
          <w:t>IIC</w:t>
        </w:r>
        <w:r w:rsidRPr="00455013">
          <w:rPr>
            <w:rStyle w:val="a9"/>
            <w:rFonts w:hint="eastAsia"/>
            <w:noProof/>
          </w:rPr>
          <w:t>接口</w:t>
        </w:r>
        <w:r>
          <w:rPr>
            <w:noProof/>
            <w:webHidden/>
          </w:rPr>
          <w:tab/>
        </w:r>
        <w:r>
          <w:rPr>
            <w:noProof/>
            <w:webHidden/>
          </w:rPr>
          <w:fldChar w:fldCharType="begin"/>
        </w:r>
        <w:r>
          <w:rPr>
            <w:noProof/>
            <w:webHidden/>
          </w:rPr>
          <w:instrText xml:space="preserve"> PAGEREF _Toc449037607 \h </w:instrText>
        </w:r>
        <w:r>
          <w:rPr>
            <w:noProof/>
            <w:webHidden/>
          </w:rPr>
        </w:r>
        <w:r>
          <w:rPr>
            <w:noProof/>
            <w:webHidden/>
          </w:rPr>
          <w:fldChar w:fldCharType="separate"/>
        </w:r>
        <w:r>
          <w:rPr>
            <w:noProof/>
            <w:webHidden/>
          </w:rPr>
          <w:t>92</w:t>
        </w:r>
        <w:r>
          <w:rPr>
            <w:noProof/>
            <w:webHidden/>
          </w:rPr>
          <w:fldChar w:fldCharType="end"/>
        </w:r>
      </w:hyperlink>
    </w:p>
    <w:p w14:paraId="14B1C32E"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608" w:history="1">
        <w:r w:rsidRPr="00455013">
          <w:rPr>
            <w:rStyle w:val="a9"/>
            <w:noProof/>
          </w:rPr>
          <w:t>H.20 CAN</w:t>
        </w:r>
        <w:r w:rsidRPr="00455013">
          <w:rPr>
            <w:rStyle w:val="a9"/>
            <w:rFonts w:hint="eastAsia"/>
            <w:noProof/>
          </w:rPr>
          <w:t>驱动电路</w:t>
        </w:r>
        <w:r>
          <w:rPr>
            <w:noProof/>
            <w:webHidden/>
          </w:rPr>
          <w:tab/>
        </w:r>
        <w:r>
          <w:rPr>
            <w:noProof/>
            <w:webHidden/>
          </w:rPr>
          <w:fldChar w:fldCharType="begin"/>
        </w:r>
        <w:r>
          <w:rPr>
            <w:noProof/>
            <w:webHidden/>
          </w:rPr>
          <w:instrText xml:space="preserve"> PAGEREF _Toc449037608 \h </w:instrText>
        </w:r>
        <w:r>
          <w:rPr>
            <w:noProof/>
            <w:webHidden/>
          </w:rPr>
        </w:r>
        <w:r>
          <w:rPr>
            <w:noProof/>
            <w:webHidden/>
          </w:rPr>
          <w:fldChar w:fldCharType="separate"/>
        </w:r>
        <w:r>
          <w:rPr>
            <w:noProof/>
            <w:webHidden/>
          </w:rPr>
          <w:t>92</w:t>
        </w:r>
        <w:r>
          <w:rPr>
            <w:noProof/>
            <w:webHidden/>
          </w:rPr>
          <w:fldChar w:fldCharType="end"/>
        </w:r>
      </w:hyperlink>
    </w:p>
    <w:p w14:paraId="0299793B"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09" w:history="1">
        <w:r w:rsidRPr="00455013">
          <w:rPr>
            <w:rStyle w:val="a9"/>
            <w:noProof/>
          </w:rPr>
          <w:t xml:space="preserve">H.20.1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_Toc449037609 \h </w:instrText>
        </w:r>
        <w:r>
          <w:rPr>
            <w:noProof/>
            <w:webHidden/>
          </w:rPr>
        </w:r>
        <w:r>
          <w:rPr>
            <w:noProof/>
            <w:webHidden/>
          </w:rPr>
          <w:fldChar w:fldCharType="separate"/>
        </w:r>
        <w:r>
          <w:rPr>
            <w:noProof/>
            <w:webHidden/>
          </w:rPr>
          <w:t>92</w:t>
        </w:r>
        <w:r>
          <w:rPr>
            <w:noProof/>
            <w:webHidden/>
          </w:rPr>
          <w:fldChar w:fldCharType="end"/>
        </w:r>
      </w:hyperlink>
    </w:p>
    <w:p w14:paraId="54CC84C7"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10" w:history="1">
        <w:r w:rsidRPr="00455013">
          <w:rPr>
            <w:rStyle w:val="a9"/>
            <w:noProof/>
          </w:rPr>
          <w:t xml:space="preserve">H.20.2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_Toc449037610 \h </w:instrText>
        </w:r>
        <w:r>
          <w:rPr>
            <w:noProof/>
            <w:webHidden/>
          </w:rPr>
        </w:r>
        <w:r>
          <w:rPr>
            <w:noProof/>
            <w:webHidden/>
          </w:rPr>
          <w:fldChar w:fldCharType="separate"/>
        </w:r>
        <w:r>
          <w:rPr>
            <w:noProof/>
            <w:webHidden/>
          </w:rPr>
          <w:t>93</w:t>
        </w:r>
        <w:r>
          <w:rPr>
            <w:noProof/>
            <w:webHidden/>
          </w:rPr>
          <w:fldChar w:fldCharType="end"/>
        </w:r>
      </w:hyperlink>
    </w:p>
    <w:p w14:paraId="450EB6EA"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11" w:history="1">
        <w:r w:rsidRPr="00455013">
          <w:rPr>
            <w:rStyle w:val="a9"/>
            <w:noProof/>
          </w:rPr>
          <w:t xml:space="preserve">H.20.3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_Toc449037611 \h </w:instrText>
        </w:r>
        <w:r>
          <w:rPr>
            <w:noProof/>
            <w:webHidden/>
          </w:rPr>
        </w:r>
        <w:r>
          <w:rPr>
            <w:noProof/>
            <w:webHidden/>
          </w:rPr>
          <w:fldChar w:fldCharType="separate"/>
        </w:r>
        <w:r>
          <w:rPr>
            <w:noProof/>
            <w:webHidden/>
          </w:rPr>
          <w:t>94</w:t>
        </w:r>
        <w:r>
          <w:rPr>
            <w:noProof/>
            <w:webHidden/>
          </w:rPr>
          <w:fldChar w:fldCharType="end"/>
        </w:r>
      </w:hyperlink>
    </w:p>
    <w:p w14:paraId="608BF9B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12" w:history="1">
        <w:r w:rsidRPr="00455013">
          <w:rPr>
            <w:rStyle w:val="a9"/>
            <w:noProof/>
          </w:rPr>
          <w:t xml:space="preserve">H.20.4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_Toc449037612 \h </w:instrText>
        </w:r>
        <w:r>
          <w:rPr>
            <w:noProof/>
            <w:webHidden/>
          </w:rPr>
        </w:r>
        <w:r>
          <w:rPr>
            <w:noProof/>
            <w:webHidden/>
          </w:rPr>
          <w:fldChar w:fldCharType="separate"/>
        </w:r>
        <w:r>
          <w:rPr>
            <w:noProof/>
            <w:webHidden/>
          </w:rPr>
          <w:t>94</w:t>
        </w:r>
        <w:r>
          <w:rPr>
            <w:noProof/>
            <w:webHidden/>
          </w:rPr>
          <w:fldChar w:fldCharType="end"/>
        </w:r>
      </w:hyperlink>
    </w:p>
    <w:p w14:paraId="74F798A0"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613" w:history="1">
        <w:r w:rsidRPr="00455013">
          <w:rPr>
            <w:rStyle w:val="a9"/>
            <w:noProof/>
          </w:rPr>
          <w:t>H.21 CAN</w:t>
        </w:r>
        <w:r w:rsidRPr="00455013">
          <w:rPr>
            <w:rStyle w:val="a9"/>
            <w:rFonts w:hint="eastAsia"/>
            <w:noProof/>
          </w:rPr>
          <w:t>接口</w:t>
        </w:r>
        <w:r>
          <w:rPr>
            <w:noProof/>
            <w:webHidden/>
          </w:rPr>
          <w:tab/>
        </w:r>
        <w:r>
          <w:rPr>
            <w:noProof/>
            <w:webHidden/>
          </w:rPr>
          <w:fldChar w:fldCharType="begin"/>
        </w:r>
        <w:r>
          <w:rPr>
            <w:noProof/>
            <w:webHidden/>
          </w:rPr>
          <w:instrText xml:space="preserve"> PAGEREF _Toc449037613 \h </w:instrText>
        </w:r>
        <w:r>
          <w:rPr>
            <w:noProof/>
            <w:webHidden/>
          </w:rPr>
        </w:r>
        <w:r>
          <w:rPr>
            <w:noProof/>
            <w:webHidden/>
          </w:rPr>
          <w:fldChar w:fldCharType="separate"/>
        </w:r>
        <w:r>
          <w:rPr>
            <w:noProof/>
            <w:webHidden/>
          </w:rPr>
          <w:t>94</w:t>
        </w:r>
        <w:r>
          <w:rPr>
            <w:noProof/>
            <w:webHidden/>
          </w:rPr>
          <w:fldChar w:fldCharType="end"/>
        </w:r>
      </w:hyperlink>
    </w:p>
    <w:p w14:paraId="59A72656"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614" w:history="1">
        <w:r w:rsidRPr="00455013">
          <w:rPr>
            <w:rStyle w:val="a9"/>
            <w:noProof/>
          </w:rPr>
          <w:t xml:space="preserve">H.22 </w:t>
        </w:r>
        <w:r w:rsidRPr="00455013">
          <w:rPr>
            <w:rStyle w:val="a9"/>
            <w:rFonts w:hint="eastAsia"/>
            <w:noProof/>
          </w:rPr>
          <w:t>网络接口</w:t>
        </w:r>
        <w:r>
          <w:rPr>
            <w:noProof/>
            <w:webHidden/>
          </w:rPr>
          <w:tab/>
        </w:r>
        <w:r>
          <w:rPr>
            <w:noProof/>
            <w:webHidden/>
          </w:rPr>
          <w:fldChar w:fldCharType="begin"/>
        </w:r>
        <w:r>
          <w:rPr>
            <w:noProof/>
            <w:webHidden/>
          </w:rPr>
          <w:instrText xml:space="preserve"> PAGEREF _Toc449037614 \h </w:instrText>
        </w:r>
        <w:r>
          <w:rPr>
            <w:noProof/>
            <w:webHidden/>
          </w:rPr>
        </w:r>
        <w:r>
          <w:rPr>
            <w:noProof/>
            <w:webHidden/>
          </w:rPr>
          <w:fldChar w:fldCharType="separate"/>
        </w:r>
        <w:r>
          <w:rPr>
            <w:noProof/>
            <w:webHidden/>
          </w:rPr>
          <w:t>94</w:t>
        </w:r>
        <w:r>
          <w:rPr>
            <w:noProof/>
            <w:webHidden/>
          </w:rPr>
          <w:fldChar w:fldCharType="end"/>
        </w:r>
      </w:hyperlink>
    </w:p>
    <w:p w14:paraId="7C76A6F3"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15" w:history="1">
        <w:r w:rsidRPr="00455013">
          <w:rPr>
            <w:rStyle w:val="a9"/>
            <w:noProof/>
          </w:rPr>
          <w:t xml:space="preserve">H.22.1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_Toc449037615 \h </w:instrText>
        </w:r>
        <w:r>
          <w:rPr>
            <w:noProof/>
            <w:webHidden/>
          </w:rPr>
        </w:r>
        <w:r>
          <w:rPr>
            <w:noProof/>
            <w:webHidden/>
          </w:rPr>
          <w:fldChar w:fldCharType="separate"/>
        </w:r>
        <w:r>
          <w:rPr>
            <w:noProof/>
            <w:webHidden/>
          </w:rPr>
          <w:t>94</w:t>
        </w:r>
        <w:r>
          <w:rPr>
            <w:noProof/>
            <w:webHidden/>
          </w:rPr>
          <w:fldChar w:fldCharType="end"/>
        </w:r>
      </w:hyperlink>
    </w:p>
    <w:p w14:paraId="6EEFC630"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16" w:history="1">
        <w:r w:rsidRPr="00455013">
          <w:rPr>
            <w:rStyle w:val="a9"/>
            <w:noProof/>
          </w:rPr>
          <w:t xml:space="preserve">H.22.2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_Toc449037616 \h </w:instrText>
        </w:r>
        <w:r>
          <w:rPr>
            <w:noProof/>
            <w:webHidden/>
          </w:rPr>
        </w:r>
        <w:r>
          <w:rPr>
            <w:noProof/>
            <w:webHidden/>
          </w:rPr>
          <w:fldChar w:fldCharType="separate"/>
        </w:r>
        <w:r>
          <w:rPr>
            <w:noProof/>
            <w:webHidden/>
          </w:rPr>
          <w:t>95</w:t>
        </w:r>
        <w:r>
          <w:rPr>
            <w:noProof/>
            <w:webHidden/>
          </w:rPr>
          <w:fldChar w:fldCharType="end"/>
        </w:r>
      </w:hyperlink>
    </w:p>
    <w:p w14:paraId="7F9320D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17" w:history="1">
        <w:r w:rsidRPr="00455013">
          <w:rPr>
            <w:rStyle w:val="a9"/>
            <w:noProof/>
          </w:rPr>
          <w:t xml:space="preserve">H.22.3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_Toc449037617 \h </w:instrText>
        </w:r>
        <w:r>
          <w:rPr>
            <w:noProof/>
            <w:webHidden/>
          </w:rPr>
        </w:r>
        <w:r>
          <w:rPr>
            <w:noProof/>
            <w:webHidden/>
          </w:rPr>
          <w:fldChar w:fldCharType="separate"/>
        </w:r>
        <w:r>
          <w:rPr>
            <w:noProof/>
            <w:webHidden/>
          </w:rPr>
          <w:t>96</w:t>
        </w:r>
        <w:r>
          <w:rPr>
            <w:noProof/>
            <w:webHidden/>
          </w:rPr>
          <w:fldChar w:fldCharType="end"/>
        </w:r>
      </w:hyperlink>
    </w:p>
    <w:p w14:paraId="4A5FA64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18" w:history="1">
        <w:r w:rsidRPr="00455013">
          <w:rPr>
            <w:rStyle w:val="a9"/>
            <w:noProof/>
          </w:rPr>
          <w:t xml:space="preserve">H.22.4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_Toc449037618 \h </w:instrText>
        </w:r>
        <w:r>
          <w:rPr>
            <w:noProof/>
            <w:webHidden/>
          </w:rPr>
        </w:r>
        <w:r>
          <w:rPr>
            <w:noProof/>
            <w:webHidden/>
          </w:rPr>
          <w:fldChar w:fldCharType="separate"/>
        </w:r>
        <w:r>
          <w:rPr>
            <w:noProof/>
            <w:webHidden/>
          </w:rPr>
          <w:t>96</w:t>
        </w:r>
        <w:r>
          <w:rPr>
            <w:noProof/>
            <w:webHidden/>
          </w:rPr>
          <w:fldChar w:fldCharType="end"/>
        </w:r>
      </w:hyperlink>
    </w:p>
    <w:p w14:paraId="5279F6D6"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619" w:history="1">
        <w:r w:rsidRPr="00455013">
          <w:rPr>
            <w:rStyle w:val="a9"/>
            <w:noProof/>
          </w:rPr>
          <w:t>H.23 USB</w:t>
        </w:r>
        <w:r w:rsidRPr="00455013">
          <w:rPr>
            <w:rStyle w:val="a9"/>
            <w:rFonts w:hint="eastAsia"/>
            <w:noProof/>
          </w:rPr>
          <w:t>接口</w:t>
        </w:r>
        <w:r>
          <w:rPr>
            <w:noProof/>
            <w:webHidden/>
          </w:rPr>
          <w:tab/>
        </w:r>
        <w:r>
          <w:rPr>
            <w:noProof/>
            <w:webHidden/>
          </w:rPr>
          <w:fldChar w:fldCharType="begin"/>
        </w:r>
        <w:r>
          <w:rPr>
            <w:noProof/>
            <w:webHidden/>
          </w:rPr>
          <w:instrText xml:space="preserve"> PAGEREF _Toc449037619 \h </w:instrText>
        </w:r>
        <w:r>
          <w:rPr>
            <w:noProof/>
            <w:webHidden/>
          </w:rPr>
        </w:r>
        <w:r>
          <w:rPr>
            <w:noProof/>
            <w:webHidden/>
          </w:rPr>
          <w:fldChar w:fldCharType="separate"/>
        </w:r>
        <w:r>
          <w:rPr>
            <w:noProof/>
            <w:webHidden/>
          </w:rPr>
          <w:t>96</w:t>
        </w:r>
        <w:r>
          <w:rPr>
            <w:noProof/>
            <w:webHidden/>
          </w:rPr>
          <w:fldChar w:fldCharType="end"/>
        </w:r>
      </w:hyperlink>
    </w:p>
    <w:p w14:paraId="2BFF46CF"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620" w:history="1">
        <w:r w:rsidRPr="00455013">
          <w:rPr>
            <w:rStyle w:val="a9"/>
            <w:noProof/>
          </w:rPr>
          <w:t>H.24 RFID</w:t>
        </w:r>
        <w:r>
          <w:rPr>
            <w:noProof/>
            <w:webHidden/>
          </w:rPr>
          <w:tab/>
        </w:r>
        <w:r>
          <w:rPr>
            <w:noProof/>
            <w:webHidden/>
          </w:rPr>
          <w:fldChar w:fldCharType="begin"/>
        </w:r>
        <w:r>
          <w:rPr>
            <w:noProof/>
            <w:webHidden/>
          </w:rPr>
          <w:instrText xml:space="preserve"> PAGEREF _Toc449037620 \h </w:instrText>
        </w:r>
        <w:r>
          <w:rPr>
            <w:noProof/>
            <w:webHidden/>
          </w:rPr>
        </w:r>
        <w:r>
          <w:rPr>
            <w:noProof/>
            <w:webHidden/>
          </w:rPr>
          <w:fldChar w:fldCharType="separate"/>
        </w:r>
        <w:r>
          <w:rPr>
            <w:noProof/>
            <w:webHidden/>
          </w:rPr>
          <w:t>96</w:t>
        </w:r>
        <w:r>
          <w:rPr>
            <w:noProof/>
            <w:webHidden/>
          </w:rPr>
          <w:fldChar w:fldCharType="end"/>
        </w:r>
      </w:hyperlink>
    </w:p>
    <w:p w14:paraId="7B4C4F95"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21" w:history="1">
        <w:r w:rsidRPr="00455013">
          <w:rPr>
            <w:rStyle w:val="a9"/>
            <w:noProof/>
          </w:rPr>
          <w:t xml:space="preserve">H.24.1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_Toc449037621 \h </w:instrText>
        </w:r>
        <w:r>
          <w:rPr>
            <w:noProof/>
            <w:webHidden/>
          </w:rPr>
        </w:r>
        <w:r>
          <w:rPr>
            <w:noProof/>
            <w:webHidden/>
          </w:rPr>
          <w:fldChar w:fldCharType="separate"/>
        </w:r>
        <w:r>
          <w:rPr>
            <w:noProof/>
            <w:webHidden/>
          </w:rPr>
          <w:t>96</w:t>
        </w:r>
        <w:r>
          <w:rPr>
            <w:noProof/>
            <w:webHidden/>
          </w:rPr>
          <w:fldChar w:fldCharType="end"/>
        </w:r>
      </w:hyperlink>
    </w:p>
    <w:p w14:paraId="399605E9"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22" w:history="1">
        <w:r w:rsidRPr="00455013">
          <w:rPr>
            <w:rStyle w:val="a9"/>
            <w:noProof/>
          </w:rPr>
          <w:t xml:space="preserve">H.24.2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_Toc449037622 \h </w:instrText>
        </w:r>
        <w:r>
          <w:rPr>
            <w:noProof/>
            <w:webHidden/>
          </w:rPr>
        </w:r>
        <w:r>
          <w:rPr>
            <w:noProof/>
            <w:webHidden/>
          </w:rPr>
          <w:fldChar w:fldCharType="separate"/>
        </w:r>
        <w:r>
          <w:rPr>
            <w:noProof/>
            <w:webHidden/>
          </w:rPr>
          <w:t>97</w:t>
        </w:r>
        <w:r>
          <w:rPr>
            <w:noProof/>
            <w:webHidden/>
          </w:rPr>
          <w:fldChar w:fldCharType="end"/>
        </w:r>
      </w:hyperlink>
    </w:p>
    <w:p w14:paraId="4B6D7C02"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23" w:history="1">
        <w:r w:rsidRPr="00455013">
          <w:rPr>
            <w:rStyle w:val="a9"/>
            <w:noProof/>
          </w:rPr>
          <w:t xml:space="preserve">H.24.3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_Toc449037623 \h </w:instrText>
        </w:r>
        <w:r>
          <w:rPr>
            <w:noProof/>
            <w:webHidden/>
          </w:rPr>
        </w:r>
        <w:r>
          <w:rPr>
            <w:noProof/>
            <w:webHidden/>
          </w:rPr>
          <w:fldChar w:fldCharType="separate"/>
        </w:r>
        <w:r>
          <w:rPr>
            <w:noProof/>
            <w:webHidden/>
          </w:rPr>
          <w:t>98</w:t>
        </w:r>
        <w:r>
          <w:rPr>
            <w:noProof/>
            <w:webHidden/>
          </w:rPr>
          <w:fldChar w:fldCharType="end"/>
        </w:r>
      </w:hyperlink>
    </w:p>
    <w:p w14:paraId="423B33B1"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24" w:history="1">
        <w:r w:rsidRPr="00455013">
          <w:rPr>
            <w:rStyle w:val="a9"/>
            <w:noProof/>
          </w:rPr>
          <w:t xml:space="preserve">H.24.4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_Toc449037624 \h </w:instrText>
        </w:r>
        <w:r>
          <w:rPr>
            <w:noProof/>
            <w:webHidden/>
          </w:rPr>
        </w:r>
        <w:r>
          <w:rPr>
            <w:noProof/>
            <w:webHidden/>
          </w:rPr>
          <w:fldChar w:fldCharType="separate"/>
        </w:r>
        <w:r>
          <w:rPr>
            <w:noProof/>
            <w:webHidden/>
          </w:rPr>
          <w:t>99</w:t>
        </w:r>
        <w:r>
          <w:rPr>
            <w:noProof/>
            <w:webHidden/>
          </w:rPr>
          <w:fldChar w:fldCharType="end"/>
        </w:r>
      </w:hyperlink>
    </w:p>
    <w:p w14:paraId="743AD468" w14:textId="77777777" w:rsidR="006D5935" w:rsidRDefault="006D5935">
      <w:pPr>
        <w:pStyle w:val="20"/>
        <w:tabs>
          <w:tab w:val="right" w:leader="dot" w:pos="8296"/>
        </w:tabs>
        <w:ind w:firstLine="420"/>
        <w:rPr>
          <w:rFonts w:asciiTheme="minorHAnsi" w:eastAsiaTheme="minorEastAsia" w:hAnsiTheme="minorHAnsi"/>
          <w:noProof/>
          <w:szCs w:val="22"/>
        </w:rPr>
      </w:pPr>
      <w:hyperlink w:anchor="_Toc449037625" w:history="1">
        <w:r w:rsidRPr="00455013">
          <w:rPr>
            <w:rStyle w:val="a9"/>
            <w:noProof/>
          </w:rPr>
          <w:t>H.25 Zigbee</w:t>
        </w:r>
        <w:r w:rsidRPr="00455013">
          <w:rPr>
            <w:rStyle w:val="a9"/>
            <w:rFonts w:hint="eastAsia"/>
            <w:noProof/>
          </w:rPr>
          <w:t>模块接口</w:t>
        </w:r>
        <w:r>
          <w:rPr>
            <w:noProof/>
            <w:webHidden/>
          </w:rPr>
          <w:tab/>
        </w:r>
        <w:r>
          <w:rPr>
            <w:noProof/>
            <w:webHidden/>
          </w:rPr>
          <w:fldChar w:fldCharType="begin"/>
        </w:r>
        <w:r>
          <w:rPr>
            <w:noProof/>
            <w:webHidden/>
          </w:rPr>
          <w:instrText xml:space="preserve"> PAGEREF _Toc449037625 \h </w:instrText>
        </w:r>
        <w:r>
          <w:rPr>
            <w:noProof/>
            <w:webHidden/>
          </w:rPr>
        </w:r>
        <w:r>
          <w:rPr>
            <w:noProof/>
            <w:webHidden/>
          </w:rPr>
          <w:fldChar w:fldCharType="separate"/>
        </w:r>
        <w:r>
          <w:rPr>
            <w:noProof/>
            <w:webHidden/>
          </w:rPr>
          <w:t>99</w:t>
        </w:r>
        <w:r>
          <w:rPr>
            <w:noProof/>
            <w:webHidden/>
          </w:rPr>
          <w:fldChar w:fldCharType="end"/>
        </w:r>
      </w:hyperlink>
    </w:p>
    <w:p w14:paraId="0FF38216"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26" w:history="1">
        <w:r w:rsidRPr="00455013">
          <w:rPr>
            <w:rStyle w:val="a9"/>
            <w:noProof/>
          </w:rPr>
          <w:t xml:space="preserve">H.25.1 </w:t>
        </w:r>
        <w:r w:rsidRPr="00455013">
          <w:rPr>
            <w:rStyle w:val="a9"/>
            <w:rFonts w:hint="eastAsia"/>
            <w:noProof/>
          </w:rPr>
          <w:t>原理图</w:t>
        </w:r>
        <w:r>
          <w:rPr>
            <w:noProof/>
            <w:webHidden/>
          </w:rPr>
          <w:tab/>
        </w:r>
        <w:r>
          <w:rPr>
            <w:noProof/>
            <w:webHidden/>
          </w:rPr>
          <w:fldChar w:fldCharType="begin"/>
        </w:r>
        <w:r>
          <w:rPr>
            <w:noProof/>
            <w:webHidden/>
          </w:rPr>
          <w:instrText xml:space="preserve"> PAGEREF _Toc449037626 \h </w:instrText>
        </w:r>
        <w:r>
          <w:rPr>
            <w:noProof/>
            <w:webHidden/>
          </w:rPr>
        </w:r>
        <w:r>
          <w:rPr>
            <w:noProof/>
            <w:webHidden/>
          </w:rPr>
          <w:fldChar w:fldCharType="separate"/>
        </w:r>
        <w:r>
          <w:rPr>
            <w:noProof/>
            <w:webHidden/>
          </w:rPr>
          <w:t>99</w:t>
        </w:r>
        <w:r>
          <w:rPr>
            <w:noProof/>
            <w:webHidden/>
          </w:rPr>
          <w:fldChar w:fldCharType="end"/>
        </w:r>
      </w:hyperlink>
    </w:p>
    <w:p w14:paraId="0BD2337A"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27" w:history="1">
        <w:r w:rsidRPr="00455013">
          <w:rPr>
            <w:rStyle w:val="a9"/>
            <w:noProof/>
          </w:rPr>
          <w:t xml:space="preserve">H.25.2 </w:t>
        </w:r>
        <w:r w:rsidRPr="00455013">
          <w:rPr>
            <w:rStyle w:val="a9"/>
            <w:rFonts w:hint="eastAsia"/>
            <w:noProof/>
          </w:rPr>
          <w:t>布线图</w:t>
        </w:r>
        <w:r>
          <w:rPr>
            <w:noProof/>
            <w:webHidden/>
          </w:rPr>
          <w:tab/>
        </w:r>
        <w:r>
          <w:rPr>
            <w:noProof/>
            <w:webHidden/>
          </w:rPr>
          <w:fldChar w:fldCharType="begin"/>
        </w:r>
        <w:r>
          <w:rPr>
            <w:noProof/>
            <w:webHidden/>
          </w:rPr>
          <w:instrText xml:space="preserve"> PAGEREF _Toc449037627 \h </w:instrText>
        </w:r>
        <w:r>
          <w:rPr>
            <w:noProof/>
            <w:webHidden/>
          </w:rPr>
        </w:r>
        <w:r>
          <w:rPr>
            <w:noProof/>
            <w:webHidden/>
          </w:rPr>
          <w:fldChar w:fldCharType="separate"/>
        </w:r>
        <w:r>
          <w:rPr>
            <w:noProof/>
            <w:webHidden/>
          </w:rPr>
          <w:t>99</w:t>
        </w:r>
        <w:r>
          <w:rPr>
            <w:noProof/>
            <w:webHidden/>
          </w:rPr>
          <w:fldChar w:fldCharType="end"/>
        </w:r>
      </w:hyperlink>
    </w:p>
    <w:p w14:paraId="1A0D8C9D"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28" w:history="1">
        <w:r w:rsidRPr="00455013">
          <w:rPr>
            <w:rStyle w:val="a9"/>
            <w:noProof/>
          </w:rPr>
          <w:t xml:space="preserve">H.25.3 </w:t>
        </w:r>
        <w:r w:rsidRPr="00455013">
          <w:rPr>
            <w:rStyle w:val="a9"/>
            <w:rFonts w:hint="eastAsia"/>
            <w:noProof/>
          </w:rPr>
          <w:t>元件清单</w:t>
        </w:r>
        <w:r>
          <w:rPr>
            <w:noProof/>
            <w:webHidden/>
          </w:rPr>
          <w:tab/>
        </w:r>
        <w:r>
          <w:rPr>
            <w:noProof/>
            <w:webHidden/>
          </w:rPr>
          <w:fldChar w:fldCharType="begin"/>
        </w:r>
        <w:r>
          <w:rPr>
            <w:noProof/>
            <w:webHidden/>
          </w:rPr>
          <w:instrText xml:space="preserve"> PAGEREF _Toc449037628 \h </w:instrText>
        </w:r>
        <w:r>
          <w:rPr>
            <w:noProof/>
            <w:webHidden/>
          </w:rPr>
        </w:r>
        <w:r>
          <w:rPr>
            <w:noProof/>
            <w:webHidden/>
          </w:rPr>
          <w:fldChar w:fldCharType="separate"/>
        </w:r>
        <w:r>
          <w:rPr>
            <w:noProof/>
            <w:webHidden/>
          </w:rPr>
          <w:t>100</w:t>
        </w:r>
        <w:r>
          <w:rPr>
            <w:noProof/>
            <w:webHidden/>
          </w:rPr>
          <w:fldChar w:fldCharType="end"/>
        </w:r>
      </w:hyperlink>
    </w:p>
    <w:p w14:paraId="14D82CD8" w14:textId="77777777" w:rsidR="006D5935" w:rsidRDefault="006D5935">
      <w:pPr>
        <w:pStyle w:val="30"/>
        <w:tabs>
          <w:tab w:val="right" w:leader="dot" w:pos="8296"/>
        </w:tabs>
        <w:ind w:firstLine="420"/>
        <w:rPr>
          <w:rFonts w:asciiTheme="minorHAnsi" w:eastAsiaTheme="minorEastAsia" w:hAnsiTheme="minorHAnsi"/>
          <w:noProof/>
          <w:szCs w:val="22"/>
        </w:rPr>
      </w:pPr>
      <w:hyperlink w:anchor="_Toc449037629" w:history="1">
        <w:r w:rsidRPr="00455013">
          <w:rPr>
            <w:rStyle w:val="a9"/>
            <w:noProof/>
          </w:rPr>
          <w:t xml:space="preserve">H.25.4 </w:t>
        </w:r>
        <w:r w:rsidRPr="00455013">
          <w:rPr>
            <w:rStyle w:val="a9"/>
            <w:rFonts w:hint="eastAsia"/>
            <w:noProof/>
          </w:rPr>
          <w:t>测试步骤</w:t>
        </w:r>
        <w:r>
          <w:rPr>
            <w:noProof/>
            <w:webHidden/>
          </w:rPr>
          <w:tab/>
        </w:r>
        <w:r>
          <w:rPr>
            <w:noProof/>
            <w:webHidden/>
          </w:rPr>
          <w:fldChar w:fldCharType="begin"/>
        </w:r>
        <w:r>
          <w:rPr>
            <w:noProof/>
            <w:webHidden/>
          </w:rPr>
          <w:instrText xml:space="preserve"> PAGEREF _Toc449037629 \h </w:instrText>
        </w:r>
        <w:r>
          <w:rPr>
            <w:noProof/>
            <w:webHidden/>
          </w:rPr>
        </w:r>
        <w:r>
          <w:rPr>
            <w:noProof/>
            <w:webHidden/>
          </w:rPr>
          <w:fldChar w:fldCharType="separate"/>
        </w:r>
        <w:r>
          <w:rPr>
            <w:noProof/>
            <w:webHidden/>
          </w:rPr>
          <w:t>100</w:t>
        </w:r>
        <w:r>
          <w:rPr>
            <w:noProof/>
            <w:webHidden/>
          </w:rPr>
          <w:fldChar w:fldCharType="end"/>
        </w:r>
      </w:hyperlink>
    </w:p>
    <w:p w14:paraId="3E1CC4C2" w14:textId="77777777" w:rsidR="001C7426" w:rsidRDefault="00AA1300" w:rsidP="00E74FF1">
      <w:pPr>
        <w:ind w:firstLine="422"/>
      </w:pPr>
      <w:r>
        <w:rPr>
          <w:b/>
          <w:bCs/>
          <w:caps/>
        </w:rPr>
        <w:fldChar w:fldCharType="end"/>
      </w:r>
    </w:p>
    <w:p w14:paraId="70B50CE8" w14:textId="77777777" w:rsidR="00120E9A" w:rsidRDefault="00120E9A" w:rsidP="00D31A73">
      <w:pPr>
        <w:ind w:firstLine="420"/>
        <w:sectPr w:rsidR="00120E9A" w:rsidSect="002A0C80">
          <w:pgSz w:w="11906" w:h="16838"/>
          <w:pgMar w:top="1440" w:right="1800" w:bottom="1440" w:left="1800" w:header="851" w:footer="992" w:gutter="0"/>
          <w:cols w:space="425"/>
          <w:docGrid w:type="lines" w:linePitch="312"/>
        </w:sectPr>
      </w:pPr>
    </w:p>
    <w:p w14:paraId="6CBD1697" w14:textId="77777777" w:rsidR="00BA2FAF" w:rsidRDefault="00BA2FAF" w:rsidP="00BA2FAF">
      <w:pPr>
        <w:pStyle w:val="1"/>
        <w:spacing w:before="156" w:after="156"/>
      </w:pPr>
      <w:bookmarkStart w:id="1" w:name="_Toc431119468"/>
      <w:bookmarkStart w:id="2" w:name="_Toc335145536"/>
      <w:bookmarkStart w:id="3" w:name="_Toc449037465"/>
      <w:r>
        <w:rPr>
          <w:rFonts w:hint="eastAsia"/>
        </w:rPr>
        <w:lastRenderedPageBreak/>
        <w:t>第</w:t>
      </w:r>
      <w:r>
        <w:rPr>
          <w:rFonts w:hint="eastAsia"/>
        </w:rPr>
        <w:t>1</w:t>
      </w:r>
      <w:r>
        <w:rPr>
          <w:rFonts w:hint="eastAsia"/>
        </w:rPr>
        <w:t>章</w:t>
      </w:r>
      <w:r>
        <w:rPr>
          <w:rFonts w:hint="eastAsia"/>
        </w:rPr>
        <w:t xml:space="preserve"> </w:t>
      </w:r>
      <w:r>
        <w:rPr>
          <w:rFonts w:hint="eastAsia"/>
        </w:rPr>
        <w:t>导读</w:t>
      </w:r>
      <w:bookmarkEnd w:id="1"/>
      <w:bookmarkEnd w:id="3"/>
    </w:p>
    <w:p w14:paraId="2D1897DE" w14:textId="77777777" w:rsidR="000C2AC5" w:rsidRPr="000C2AC5" w:rsidRDefault="000C2AC5" w:rsidP="006A4FFF">
      <w:pPr>
        <w:ind w:firstLine="420"/>
      </w:pPr>
      <w:r w:rsidRPr="00BF178D">
        <w:t>飞思卡尔的</w:t>
      </w:r>
      <w:r w:rsidRPr="00BF178D">
        <w:t xml:space="preserve">Kinetis L </w:t>
      </w:r>
      <w:r w:rsidRPr="00BF178D">
        <w:t>系列</w:t>
      </w:r>
      <w:r w:rsidRPr="00BF178D">
        <w:t>MCU</w:t>
      </w:r>
      <w:r w:rsidRPr="00BF178D">
        <w:t>于</w:t>
      </w:r>
      <w:r w:rsidRPr="00BF178D">
        <w:t xml:space="preserve">2012 </w:t>
      </w:r>
      <w:r w:rsidRPr="00BF178D">
        <w:t>年</w:t>
      </w:r>
      <w:r w:rsidRPr="00BF178D">
        <w:t>6</w:t>
      </w:r>
      <w:r w:rsidRPr="00BF178D">
        <w:t>月提供样片，</w:t>
      </w:r>
      <w:r w:rsidRPr="00BF178D">
        <w:t>2013</w:t>
      </w:r>
      <w:r>
        <w:t>年正式上市</w:t>
      </w:r>
      <w:r>
        <w:rPr>
          <w:rFonts w:hint="eastAsia"/>
        </w:rPr>
        <w:t>，</w:t>
      </w:r>
      <w:r w:rsidRPr="00BF178D">
        <w:t>目标市场是传统</w:t>
      </w:r>
      <w:r w:rsidRPr="00BF178D">
        <w:t>8</w:t>
      </w:r>
      <w:r w:rsidRPr="00BF178D">
        <w:t>位</w:t>
      </w:r>
      <w:r w:rsidRPr="00BF178D">
        <w:t>MCU</w:t>
      </w:r>
      <w:r w:rsidRPr="00BF178D">
        <w:t>应用领域的</w:t>
      </w:r>
      <w:r w:rsidRPr="00BF178D">
        <w:t>32</w:t>
      </w:r>
      <w:r w:rsidRPr="00BF178D">
        <w:t>位升级换代。</w:t>
      </w:r>
      <w:r w:rsidRPr="00BF178D">
        <w:t>Kinetis L</w:t>
      </w:r>
      <w:r w:rsidRPr="00BF178D">
        <w:t>系列</w:t>
      </w:r>
      <w:r w:rsidRPr="00BF178D">
        <w:t>MCU</w:t>
      </w:r>
      <w:r w:rsidRPr="00BF178D">
        <w:t>面向家用电器、便携式医疗系统、智能电表、照明、电源、电机控制及工业控制系统等</w:t>
      </w:r>
      <w:r w:rsidRPr="00BF178D">
        <w:rPr>
          <w:rFonts w:hint="eastAsia"/>
        </w:rPr>
        <w:t>，</w:t>
      </w:r>
      <w:r>
        <w:t>对稳定性、功耗、成本和易用性等方面有较严格要求的市场</w:t>
      </w:r>
      <w:r>
        <w:rPr>
          <w:rFonts w:hint="eastAsia"/>
        </w:rPr>
        <w:t>，</w:t>
      </w:r>
      <w:r w:rsidRPr="00BF178D">
        <w:t>设计</w:t>
      </w:r>
      <w:r>
        <w:rPr>
          <w:rFonts w:hint="eastAsia"/>
        </w:rPr>
        <w:t>时</w:t>
      </w:r>
      <w:r w:rsidRPr="00BF178D">
        <w:t>充分考虑了应用的简约性，使得应用工程师可以象使用</w:t>
      </w:r>
      <w:r w:rsidRPr="00BF178D">
        <w:t>8</w:t>
      </w:r>
      <w:r w:rsidRPr="00BF178D">
        <w:t>位机一样进行</w:t>
      </w:r>
      <w:r w:rsidRPr="00BF178D">
        <w:t>32</w:t>
      </w:r>
      <w:r w:rsidRPr="00BF178D">
        <w:t>位机的应用开发。同时，</w:t>
      </w:r>
      <w:r w:rsidRPr="00BF178D">
        <w:t>Kinetis L</w:t>
      </w:r>
      <w:r w:rsidRPr="00BF178D">
        <w:t>系列</w:t>
      </w:r>
      <w:r w:rsidRPr="00BF178D">
        <w:t>MCU</w:t>
      </w:r>
      <w:r w:rsidRPr="00BF178D">
        <w:t>和基于</w:t>
      </w:r>
      <w:r w:rsidRPr="00BF178D">
        <w:t>ARM Cortex-M4</w:t>
      </w:r>
      <w:r w:rsidRPr="00BF178D">
        <w:t>内核的</w:t>
      </w:r>
      <w:r w:rsidRPr="00BF178D">
        <w:t>Kinetis K</w:t>
      </w:r>
      <w:r w:rsidRPr="00BF178D">
        <w:t>系列</w:t>
      </w:r>
      <w:r w:rsidRPr="00BF178D">
        <w:t>MCU</w:t>
      </w:r>
      <w:r w:rsidRPr="00BF178D">
        <w:t>完全兼容，包括引脚</w:t>
      </w:r>
      <w:r w:rsidRPr="00BF178D">
        <w:rPr>
          <w:rFonts w:hint="eastAsia"/>
        </w:rPr>
        <w:t>。</w:t>
      </w:r>
      <w:r w:rsidRPr="00BF178D">
        <w:t>为提高性能、扩大闪存和未来集成提供了扩展途径，也使得软件、硬件的可复用性与可移植性得到了较宽的延伸。</w:t>
      </w:r>
    </w:p>
    <w:p w14:paraId="2386E09D" w14:textId="77777777" w:rsidR="000C2AC5" w:rsidRDefault="000C2AC5" w:rsidP="00DE3D79">
      <w:pPr>
        <w:pStyle w:val="2"/>
        <w:spacing w:before="156" w:after="156"/>
        <w:rPr>
          <w:color w:val="auto"/>
        </w:rPr>
      </w:pPr>
      <w:bookmarkStart w:id="4" w:name="_Toc449037466"/>
      <w:r>
        <w:rPr>
          <w:rFonts w:hint="eastAsia"/>
        </w:rPr>
        <w:t xml:space="preserve">1.1 </w:t>
      </w:r>
      <w:r w:rsidR="00925E4B" w:rsidRPr="00BF178D">
        <w:rPr>
          <w:color w:val="auto"/>
        </w:rPr>
        <w:t>Kinetis L</w:t>
      </w:r>
      <w:r w:rsidR="00925E4B" w:rsidRPr="00BF178D">
        <w:rPr>
          <w:color w:val="auto"/>
        </w:rPr>
        <w:t>系列</w:t>
      </w:r>
      <w:r w:rsidR="00925E4B" w:rsidRPr="00BF178D">
        <w:rPr>
          <w:color w:val="auto"/>
        </w:rPr>
        <w:t>MCU</w:t>
      </w:r>
      <w:r w:rsidR="00925E4B" w:rsidRPr="00BF178D">
        <w:rPr>
          <w:color w:val="auto"/>
        </w:rPr>
        <w:t>的型号</w:t>
      </w:r>
      <w:r w:rsidR="00925E4B">
        <w:rPr>
          <w:rFonts w:hint="eastAsia"/>
          <w:color w:val="auto"/>
        </w:rPr>
        <w:t>命名</w:t>
      </w:r>
      <w:bookmarkEnd w:id="4"/>
    </w:p>
    <w:p w14:paraId="0863AD06" w14:textId="77777777" w:rsidR="003B3FAB" w:rsidRDefault="003B3FAB" w:rsidP="003B3FAB">
      <w:pPr>
        <w:ind w:firstLine="420"/>
      </w:pPr>
      <w:r w:rsidRPr="00BF178D">
        <w:t>飞思卡尔</w:t>
      </w:r>
      <w:r w:rsidRPr="00BF178D">
        <w:t xml:space="preserve"> Kinetis</w:t>
      </w:r>
      <w:r w:rsidRPr="00BF178D">
        <w:t>系列</w:t>
      </w:r>
      <w:r w:rsidRPr="00BF178D">
        <w:t>MCU</w:t>
      </w:r>
      <w:r w:rsidRPr="00BF178D">
        <w:t>的型号众多，但同一子系列的</w:t>
      </w:r>
      <w:r w:rsidRPr="00BF178D">
        <w:t>CPU</w:t>
      </w:r>
      <w:r w:rsidRPr="00BF178D">
        <w:t>核是相同的，多种型号只是为了适用于不同的应用场合。为了方便选型或订购</w:t>
      </w:r>
      <w:r w:rsidRPr="00BF178D">
        <w:rPr>
          <w:rFonts w:hint="eastAsia"/>
        </w:rPr>
        <w:t>，</w:t>
      </w:r>
      <w:r>
        <w:rPr>
          <w:rFonts w:hint="eastAsia"/>
        </w:rPr>
        <w:t>NXP</w:t>
      </w:r>
      <w:r w:rsidRPr="00BF178D">
        <w:rPr>
          <w:rFonts w:hint="eastAsia"/>
        </w:rPr>
        <w:t>给出</w:t>
      </w:r>
      <w:r w:rsidRPr="00BF178D">
        <w:t xml:space="preserve"> MCU</w:t>
      </w:r>
      <w:r w:rsidRPr="00BF178D">
        <w:t>型号标识。</w:t>
      </w:r>
      <w:r w:rsidRPr="00367241">
        <w:rPr>
          <w:rFonts w:hint="eastAsia"/>
        </w:rPr>
        <w:t>从型号中可以获得系列号、内核属性、</w:t>
      </w:r>
      <w:r w:rsidRPr="00367241">
        <w:rPr>
          <w:rFonts w:hint="eastAsia"/>
        </w:rPr>
        <w:t>Flash</w:t>
      </w:r>
      <w:r w:rsidRPr="00367241">
        <w:rPr>
          <w:rFonts w:hint="eastAsia"/>
        </w:rPr>
        <w:t>大小、温度范围、封装类型、</w:t>
      </w:r>
      <w:r w:rsidRPr="00367241">
        <w:rPr>
          <w:rFonts w:hint="eastAsia"/>
        </w:rPr>
        <w:t>CPU</w:t>
      </w:r>
      <w:r w:rsidRPr="00367241">
        <w:rPr>
          <w:rFonts w:hint="eastAsia"/>
        </w:rPr>
        <w:t>最高频率等丰富的信息。</w:t>
      </w:r>
    </w:p>
    <w:p w14:paraId="72F16551" w14:textId="77777777" w:rsidR="003B3FAB" w:rsidRPr="00BF178D" w:rsidRDefault="003B3FAB" w:rsidP="003B3FAB">
      <w:pPr>
        <w:ind w:firstLine="420"/>
      </w:pPr>
      <w:r w:rsidRPr="00BF178D">
        <w:t>Kinetis L</w:t>
      </w:r>
      <w:r w:rsidRPr="00BF178D">
        <w:t>系列命名格式为：</w:t>
      </w:r>
      <w:r w:rsidRPr="00BF178D">
        <w:rPr>
          <w:rFonts w:hint="eastAsia"/>
        </w:rPr>
        <w:t>“</w:t>
      </w:r>
      <w:r w:rsidRPr="00BF178D">
        <w:rPr>
          <w:shd w:val="pct15" w:color="auto" w:fill="FFFFFF"/>
        </w:rPr>
        <w:t>Q  KL##  A  FFF  R  T  PP  CC  (N)</w:t>
      </w:r>
      <w:r w:rsidRPr="00BF178D">
        <w:rPr>
          <w:rFonts w:hint="eastAsia"/>
        </w:rPr>
        <w:t>”，各字段说明如表</w:t>
      </w:r>
      <w:r>
        <w:t>1</w:t>
      </w:r>
      <w:r w:rsidRPr="00BF178D">
        <w:rPr>
          <w:rFonts w:hint="eastAsia"/>
        </w:rPr>
        <w:t>-1</w:t>
      </w:r>
      <w:r w:rsidRPr="00BF178D">
        <w:rPr>
          <w:rFonts w:hint="eastAsia"/>
        </w:rPr>
        <w:t>所示。</w:t>
      </w:r>
    </w:p>
    <w:tbl>
      <w:tblPr>
        <w:tblpPr w:leftFromText="180" w:rightFromText="180" w:vertAnchor="text" w:tblpXSpec="center" w:tblpY="1"/>
        <w:tblOverlap w:val="never"/>
        <w:tblW w:w="7797"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636"/>
        <w:gridCol w:w="1619"/>
        <w:gridCol w:w="5542"/>
      </w:tblGrid>
      <w:tr w:rsidR="003B3FAB" w:rsidRPr="00BF178D" w14:paraId="7D6FFA3D" w14:textId="77777777" w:rsidTr="009C364E">
        <w:trPr>
          <w:cantSplit/>
          <w:trHeight w:hRule="exact" w:val="255"/>
        </w:trPr>
        <w:tc>
          <w:tcPr>
            <w:tcW w:w="7797" w:type="dxa"/>
            <w:gridSpan w:val="3"/>
            <w:tcBorders>
              <w:top w:val="single" w:sz="4" w:space="0" w:color="FFFFFF" w:themeColor="background1"/>
            </w:tcBorders>
            <w:vAlign w:val="center"/>
          </w:tcPr>
          <w:p w14:paraId="31C8BFB9" w14:textId="77777777" w:rsidR="003B3FAB" w:rsidRPr="00BF178D" w:rsidRDefault="003B3FAB" w:rsidP="003B3FAB">
            <w:pPr>
              <w:pStyle w:val="6"/>
              <w:framePr w:hSpace="0" w:wrap="auto" w:vAnchor="margin" w:hAnchor="text" w:yAlign="inline"/>
            </w:pPr>
            <w:r w:rsidRPr="00BF178D">
              <w:t>表</w:t>
            </w:r>
            <w:r>
              <w:t>1</w:t>
            </w:r>
            <w:r w:rsidRPr="00BF178D">
              <w:t>-1 Kinetis L</w:t>
            </w:r>
            <w:r w:rsidRPr="00BF178D">
              <w:t>系列芯片命令字段说明</w:t>
            </w:r>
          </w:p>
        </w:tc>
      </w:tr>
      <w:tr w:rsidR="003B3FAB" w:rsidRPr="00BF178D" w14:paraId="4BF6F2F0" w14:textId="77777777" w:rsidTr="009C364E">
        <w:trPr>
          <w:cantSplit/>
          <w:trHeight w:hRule="exact" w:val="255"/>
        </w:trPr>
        <w:tc>
          <w:tcPr>
            <w:tcW w:w="636" w:type="dxa"/>
            <w:tcBorders>
              <w:top w:val="single" w:sz="8" w:space="0" w:color="auto"/>
            </w:tcBorders>
            <w:vAlign w:val="center"/>
          </w:tcPr>
          <w:p w14:paraId="4BDFF4CA" w14:textId="77777777" w:rsidR="003B3FAB" w:rsidRPr="00BF178D" w:rsidRDefault="003B3FAB" w:rsidP="009C364E">
            <w:pPr>
              <w:pStyle w:val="TB0"/>
            </w:pPr>
            <w:bookmarkStart w:id="5" w:name="OLE_LINK3"/>
            <w:bookmarkStart w:id="6" w:name="OLE_LINK4"/>
            <w:r w:rsidRPr="00BF178D">
              <w:t>字段</w:t>
            </w:r>
          </w:p>
        </w:tc>
        <w:tc>
          <w:tcPr>
            <w:tcW w:w="1619" w:type="dxa"/>
            <w:tcBorders>
              <w:top w:val="single" w:sz="8" w:space="0" w:color="000000"/>
            </w:tcBorders>
            <w:vAlign w:val="center"/>
          </w:tcPr>
          <w:p w14:paraId="69BEC252" w14:textId="77777777" w:rsidR="003B3FAB" w:rsidRPr="00BF178D" w:rsidRDefault="003B3FAB" w:rsidP="009C364E">
            <w:pPr>
              <w:pStyle w:val="TB0"/>
            </w:pPr>
            <w:r w:rsidRPr="00BF178D">
              <w:t>说明</w:t>
            </w:r>
          </w:p>
        </w:tc>
        <w:tc>
          <w:tcPr>
            <w:tcW w:w="5542" w:type="dxa"/>
            <w:tcBorders>
              <w:top w:val="single" w:sz="8" w:space="0" w:color="000000"/>
            </w:tcBorders>
            <w:vAlign w:val="center"/>
          </w:tcPr>
          <w:p w14:paraId="5631B4EE" w14:textId="77777777" w:rsidR="003B3FAB" w:rsidRPr="00BF178D" w:rsidRDefault="003B3FAB" w:rsidP="009C364E">
            <w:pPr>
              <w:pStyle w:val="TB0"/>
            </w:pPr>
            <w:r w:rsidRPr="00BF178D">
              <w:t>取值</w:t>
            </w:r>
          </w:p>
        </w:tc>
      </w:tr>
      <w:tr w:rsidR="003B3FAB" w:rsidRPr="00BF178D" w14:paraId="11B666F6" w14:textId="77777777" w:rsidTr="009C364E">
        <w:trPr>
          <w:cantSplit/>
          <w:trHeight w:hRule="exact" w:val="255"/>
        </w:trPr>
        <w:tc>
          <w:tcPr>
            <w:tcW w:w="636" w:type="dxa"/>
            <w:vAlign w:val="center"/>
          </w:tcPr>
          <w:p w14:paraId="5BD2D147" w14:textId="77777777" w:rsidR="003B3FAB" w:rsidRPr="00BF178D" w:rsidRDefault="003B3FAB" w:rsidP="009C364E">
            <w:pPr>
              <w:pStyle w:val="TB0"/>
            </w:pPr>
            <w:r w:rsidRPr="00BF178D">
              <w:t>Q</w:t>
            </w:r>
          </w:p>
        </w:tc>
        <w:tc>
          <w:tcPr>
            <w:tcW w:w="1619" w:type="dxa"/>
            <w:vAlign w:val="center"/>
          </w:tcPr>
          <w:p w14:paraId="41B386CE" w14:textId="77777777" w:rsidR="003B3FAB" w:rsidRPr="00BF178D" w:rsidRDefault="003B3FAB" w:rsidP="009C364E">
            <w:pPr>
              <w:pStyle w:val="TB0"/>
            </w:pPr>
            <w:r w:rsidRPr="00BF178D">
              <w:t>质量状态</w:t>
            </w:r>
          </w:p>
        </w:tc>
        <w:tc>
          <w:tcPr>
            <w:tcW w:w="5542" w:type="dxa"/>
            <w:vAlign w:val="center"/>
          </w:tcPr>
          <w:p w14:paraId="1F4769E6" w14:textId="77777777" w:rsidR="003B3FAB" w:rsidRPr="00BF178D" w:rsidRDefault="003B3FAB" w:rsidP="009C364E">
            <w:pPr>
              <w:pStyle w:val="TB0"/>
            </w:pPr>
            <w:r w:rsidRPr="00BF178D">
              <w:t>M=</w:t>
            </w:r>
            <w:r w:rsidRPr="00BF178D">
              <w:t>正式发布芯片；</w:t>
            </w:r>
            <w:r w:rsidRPr="00BF178D">
              <w:t>P=</w:t>
            </w:r>
            <w:r w:rsidRPr="00BF178D">
              <w:t>工程测试芯片</w:t>
            </w:r>
          </w:p>
        </w:tc>
      </w:tr>
      <w:tr w:rsidR="003B3FAB" w:rsidRPr="00BF178D" w14:paraId="21A04C25" w14:textId="77777777" w:rsidTr="009C364E">
        <w:trPr>
          <w:cantSplit/>
          <w:trHeight w:hRule="exact" w:val="255"/>
        </w:trPr>
        <w:tc>
          <w:tcPr>
            <w:tcW w:w="636" w:type="dxa"/>
            <w:vAlign w:val="center"/>
          </w:tcPr>
          <w:p w14:paraId="1D98AD02" w14:textId="77777777" w:rsidR="003B3FAB" w:rsidRPr="00BF178D" w:rsidRDefault="003B3FAB" w:rsidP="009C364E">
            <w:pPr>
              <w:pStyle w:val="TB0"/>
            </w:pPr>
            <w:r w:rsidRPr="00BF178D">
              <w:t>KL##</w:t>
            </w:r>
          </w:p>
        </w:tc>
        <w:tc>
          <w:tcPr>
            <w:tcW w:w="1619" w:type="dxa"/>
            <w:vAlign w:val="center"/>
          </w:tcPr>
          <w:p w14:paraId="0531DDB4" w14:textId="77777777" w:rsidR="003B3FAB" w:rsidRPr="00BF178D" w:rsidRDefault="003B3FAB" w:rsidP="009C364E">
            <w:pPr>
              <w:pStyle w:val="TB0"/>
            </w:pPr>
            <w:r w:rsidRPr="00BF178D">
              <w:t>Kinetis</w:t>
            </w:r>
            <w:r w:rsidRPr="00BF178D">
              <w:t>系列号</w:t>
            </w:r>
          </w:p>
        </w:tc>
        <w:tc>
          <w:tcPr>
            <w:tcW w:w="5542" w:type="dxa"/>
            <w:vAlign w:val="center"/>
          </w:tcPr>
          <w:p w14:paraId="6512E9CD" w14:textId="77777777" w:rsidR="003B3FAB" w:rsidRPr="00BF178D" w:rsidRDefault="003B3FAB" w:rsidP="006A4FFF">
            <w:pPr>
              <w:pStyle w:val="TB0"/>
            </w:pPr>
            <w:r w:rsidRPr="00BF178D">
              <w:t>KL2</w:t>
            </w:r>
            <w:r w:rsidR="006A4FFF">
              <w:t>5</w:t>
            </w:r>
          </w:p>
        </w:tc>
      </w:tr>
      <w:tr w:rsidR="003B3FAB" w:rsidRPr="00BF178D" w14:paraId="4F0C8797" w14:textId="77777777" w:rsidTr="009C364E">
        <w:trPr>
          <w:cantSplit/>
          <w:trHeight w:hRule="exact" w:val="255"/>
        </w:trPr>
        <w:tc>
          <w:tcPr>
            <w:tcW w:w="636" w:type="dxa"/>
            <w:vAlign w:val="center"/>
          </w:tcPr>
          <w:p w14:paraId="1D95E5C9" w14:textId="77777777" w:rsidR="003B3FAB" w:rsidRPr="00BF178D" w:rsidRDefault="003B3FAB" w:rsidP="009C364E">
            <w:pPr>
              <w:pStyle w:val="TB0"/>
            </w:pPr>
            <w:r w:rsidRPr="00BF178D">
              <w:t>A</w:t>
            </w:r>
          </w:p>
        </w:tc>
        <w:tc>
          <w:tcPr>
            <w:tcW w:w="1619" w:type="dxa"/>
            <w:vAlign w:val="center"/>
          </w:tcPr>
          <w:p w14:paraId="1A9D084B" w14:textId="77777777" w:rsidR="003B3FAB" w:rsidRPr="00BF178D" w:rsidRDefault="003B3FAB" w:rsidP="009C364E">
            <w:pPr>
              <w:pStyle w:val="TB0"/>
            </w:pPr>
            <w:r w:rsidRPr="00BF178D">
              <w:t>内核属性</w:t>
            </w:r>
          </w:p>
        </w:tc>
        <w:tc>
          <w:tcPr>
            <w:tcW w:w="5542" w:type="dxa"/>
            <w:vAlign w:val="center"/>
          </w:tcPr>
          <w:p w14:paraId="1553E889" w14:textId="77777777" w:rsidR="003B3FAB" w:rsidRPr="00BF178D" w:rsidRDefault="003B3FAB" w:rsidP="009C364E">
            <w:pPr>
              <w:pStyle w:val="TB0"/>
            </w:pPr>
            <w:r w:rsidRPr="00BF178D">
              <w:t>Z=Cortex-M0+</w:t>
            </w:r>
          </w:p>
        </w:tc>
      </w:tr>
      <w:tr w:rsidR="003B3FAB" w:rsidRPr="00BF178D" w14:paraId="222A9989" w14:textId="77777777" w:rsidTr="009C364E">
        <w:trPr>
          <w:cantSplit/>
          <w:trHeight w:hRule="exact" w:val="255"/>
        </w:trPr>
        <w:tc>
          <w:tcPr>
            <w:tcW w:w="636" w:type="dxa"/>
            <w:vAlign w:val="center"/>
          </w:tcPr>
          <w:p w14:paraId="2EBA920F" w14:textId="77777777" w:rsidR="003B3FAB" w:rsidRPr="00BF178D" w:rsidRDefault="003B3FAB" w:rsidP="009C364E">
            <w:pPr>
              <w:pStyle w:val="TB0"/>
            </w:pPr>
            <w:r w:rsidRPr="00BF178D">
              <w:t>FFF</w:t>
            </w:r>
          </w:p>
        </w:tc>
        <w:tc>
          <w:tcPr>
            <w:tcW w:w="1619" w:type="dxa"/>
            <w:vAlign w:val="center"/>
          </w:tcPr>
          <w:p w14:paraId="468219FF" w14:textId="77777777" w:rsidR="003B3FAB" w:rsidRPr="00BF178D" w:rsidRDefault="003B3FAB" w:rsidP="009C364E">
            <w:pPr>
              <w:pStyle w:val="TB0"/>
            </w:pPr>
            <w:r w:rsidRPr="00BF178D">
              <w:t>程序</w:t>
            </w:r>
            <w:r w:rsidRPr="00BF178D">
              <w:t>Flash</w:t>
            </w:r>
            <w:r w:rsidRPr="00BF178D">
              <w:t>大小</w:t>
            </w:r>
          </w:p>
        </w:tc>
        <w:tc>
          <w:tcPr>
            <w:tcW w:w="5542" w:type="dxa"/>
            <w:vAlign w:val="center"/>
          </w:tcPr>
          <w:p w14:paraId="082C2F98" w14:textId="77777777" w:rsidR="003B3FAB" w:rsidRPr="00BF178D" w:rsidRDefault="003B3FAB" w:rsidP="009C364E">
            <w:pPr>
              <w:pStyle w:val="TB0"/>
            </w:pPr>
            <w:r w:rsidRPr="00BF178D">
              <w:t>32 = 32 KB</w:t>
            </w:r>
            <w:r w:rsidRPr="00BF178D">
              <w:t>；</w:t>
            </w:r>
            <w:r w:rsidRPr="00BF178D">
              <w:t>64 = 64 KB</w:t>
            </w:r>
            <w:r w:rsidRPr="00BF178D">
              <w:t>；</w:t>
            </w:r>
            <w:r w:rsidRPr="00BF178D">
              <w:t>128 = 128 KB</w:t>
            </w:r>
            <w:r w:rsidRPr="00BF178D">
              <w:t>；</w:t>
            </w:r>
            <w:r w:rsidRPr="00BF178D">
              <w:t>256 = 256 KB</w:t>
            </w:r>
            <w:r w:rsidRPr="00BF178D">
              <w:t>；</w:t>
            </w:r>
          </w:p>
        </w:tc>
      </w:tr>
      <w:tr w:rsidR="003B3FAB" w:rsidRPr="00BF178D" w14:paraId="7A998751" w14:textId="77777777" w:rsidTr="009C364E">
        <w:trPr>
          <w:cantSplit/>
          <w:trHeight w:hRule="exact" w:val="255"/>
        </w:trPr>
        <w:tc>
          <w:tcPr>
            <w:tcW w:w="636" w:type="dxa"/>
            <w:vAlign w:val="center"/>
          </w:tcPr>
          <w:p w14:paraId="5750E2E7" w14:textId="77777777" w:rsidR="003B3FAB" w:rsidRPr="00BF178D" w:rsidRDefault="003B3FAB" w:rsidP="009C364E">
            <w:pPr>
              <w:pStyle w:val="TB0"/>
            </w:pPr>
            <w:r w:rsidRPr="00BF178D">
              <w:t>R</w:t>
            </w:r>
          </w:p>
        </w:tc>
        <w:tc>
          <w:tcPr>
            <w:tcW w:w="1619" w:type="dxa"/>
            <w:vAlign w:val="center"/>
          </w:tcPr>
          <w:p w14:paraId="551D925B" w14:textId="77777777" w:rsidR="003B3FAB" w:rsidRPr="00BF178D" w:rsidRDefault="003B3FAB" w:rsidP="009C364E">
            <w:pPr>
              <w:pStyle w:val="TB0"/>
            </w:pPr>
            <w:r w:rsidRPr="00BF178D">
              <w:t>硅材料版本</w:t>
            </w:r>
          </w:p>
        </w:tc>
        <w:tc>
          <w:tcPr>
            <w:tcW w:w="5542" w:type="dxa"/>
            <w:vAlign w:val="center"/>
          </w:tcPr>
          <w:p w14:paraId="6A84901D" w14:textId="77777777" w:rsidR="003B3FAB" w:rsidRPr="00BF178D" w:rsidRDefault="003B3FAB" w:rsidP="009C364E">
            <w:pPr>
              <w:pStyle w:val="TB0"/>
            </w:pPr>
            <w:r w:rsidRPr="00BF178D">
              <w:t>（空）</w:t>
            </w:r>
            <w:r w:rsidRPr="00BF178D">
              <w:t>=</w:t>
            </w:r>
            <w:r w:rsidRPr="00BF178D">
              <w:t>主要使用的版本；</w:t>
            </w:r>
            <w:r w:rsidRPr="00BF178D">
              <w:t>A=</w:t>
            </w:r>
            <w:r w:rsidRPr="00BF178D">
              <w:t>主要使用版本的更新</w:t>
            </w:r>
          </w:p>
        </w:tc>
      </w:tr>
      <w:tr w:rsidR="003B3FAB" w:rsidRPr="00BF178D" w14:paraId="2C96C54D" w14:textId="77777777" w:rsidTr="009C364E">
        <w:trPr>
          <w:cantSplit/>
          <w:trHeight w:hRule="exact" w:val="255"/>
        </w:trPr>
        <w:tc>
          <w:tcPr>
            <w:tcW w:w="636" w:type="dxa"/>
            <w:vAlign w:val="center"/>
          </w:tcPr>
          <w:p w14:paraId="6EE92602" w14:textId="77777777" w:rsidR="003B3FAB" w:rsidRPr="00BF178D" w:rsidRDefault="003B3FAB" w:rsidP="009C364E">
            <w:pPr>
              <w:pStyle w:val="TB0"/>
            </w:pPr>
            <w:r w:rsidRPr="00BF178D">
              <w:t>T</w:t>
            </w:r>
          </w:p>
        </w:tc>
        <w:tc>
          <w:tcPr>
            <w:tcW w:w="1619" w:type="dxa"/>
            <w:vAlign w:val="center"/>
          </w:tcPr>
          <w:p w14:paraId="01641709" w14:textId="77777777" w:rsidR="003B3FAB" w:rsidRPr="00BF178D" w:rsidRDefault="003B3FAB" w:rsidP="009C364E">
            <w:pPr>
              <w:pStyle w:val="TB0"/>
            </w:pPr>
            <w:r w:rsidRPr="00BF178D">
              <w:t>运行温度范围</w:t>
            </w:r>
          </w:p>
        </w:tc>
        <w:tc>
          <w:tcPr>
            <w:tcW w:w="5542" w:type="dxa"/>
            <w:vAlign w:val="center"/>
          </w:tcPr>
          <w:p w14:paraId="77D474EE" w14:textId="77777777" w:rsidR="003B3FAB" w:rsidRPr="00BF178D" w:rsidRDefault="003B3FAB" w:rsidP="009C364E">
            <w:pPr>
              <w:pStyle w:val="TB0"/>
            </w:pPr>
            <w:r w:rsidRPr="00BF178D">
              <w:t>V =–40</w:t>
            </w:r>
            <w:r w:rsidRPr="00BF178D">
              <w:rPr>
                <w:rFonts w:hint="eastAsia"/>
              </w:rPr>
              <w:t>℃</w:t>
            </w:r>
            <w:r w:rsidRPr="00BF178D">
              <w:t>~ 105</w:t>
            </w:r>
            <w:r w:rsidRPr="00BF178D">
              <w:rPr>
                <w:rFonts w:hint="eastAsia"/>
              </w:rPr>
              <w:t>℃</w:t>
            </w:r>
          </w:p>
        </w:tc>
      </w:tr>
      <w:tr w:rsidR="003B3FAB" w:rsidRPr="00BF178D" w14:paraId="291D03E9" w14:textId="77777777" w:rsidTr="009C364E">
        <w:trPr>
          <w:cantSplit/>
          <w:trHeight w:val="490"/>
        </w:trPr>
        <w:tc>
          <w:tcPr>
            <w:tcW w:w="636" w:type="dxa"/>
            <w:vAlign w:val="center"/>
          </w:tcPr>
          <w:p w14:paraId="2F1BDD23" w14:textId="77777777" w:rsidR="003B3FAB" w:rsidRPr="00BF178D" w:rsidRDefault="003B3FAB" w:rsidP="009C364E">
            <w:pPr>
              <w:pStyle w:val="TB0"/>
            </w:pPr>
            <w:r w:rsidRPr="00BF178D">
              <w:t>PP</w:t>
            </w:r>
          </w:p>
        </w:tc>
        <w:tc>
          <w:tcPr>
            <w:tcW w:w="1619" w:type="dxa"/>
            <w:vAlign w:val="center"/>
          </w:tcPr>
          <w:p w14:paraId="5AFF4A1A" w14:textId="77777777" w:rsidR="003B3FAB" w:rsidRPr="00BF178D" w:rsidRDefault="003B3FAB" w:rsidP="009C364E">
            <w:pPr>
              <w:pStyle w:val="TB0"/>
            </w:pPr>
            <w:r w:rsidRPr="00BF178D">
              <w:t>封装类型</w:t>
            </w:r>
          </w:p>
        </w:tc>
        <w:tc>
          <w:tcPr>
            <w:tcW w:w="5542" w:type="dxa"/>
            <w:vAlign w:val="center"/>
          </w:tcPr>
          <w:p w14:paraId="0ECA9EBD" w14:textId="77777777" w:rsidR="003B3FAB" w:rsidRPr="00BF178D" w:rsidRDefault="003B3FAB" w:rsidP="009C364E">
            <w:pPr>
              <w:pStyle w:val="TB0"/>
            </w:pPr>
            <w:r w:rsidRPr="00BF178D">
              <w:t>FM = 32 QFN (5 mm x 5 mm)</w:t>
            </w:r>
            <w:r w:rsidRPr="00BF178D">
              <w:t>；</w:t>
            </w:r>
            <w:r w:rsidRPr="00BF178D">
              <w:t>FT = 48 QFN (7 mm x 7 mm)</w:t>
            </w:r>
            <w:r w:rsidRPr="00BF178D">
              <w:t>；</w:t>
            </w:r>
          </w:p>
          <w:p w14:paraId="0E388398" w14:textId="77777777" w:rsidR="003B3FAB" w:rsidRPr="00BF178D" w:rsidRDefault="003B3FAB" w:rsidP="009C364E">
            <w:pPr>
              <w:pStyle w:val="TB0"/>
            </w:pPr>
            <w:r w:rsidRPr="00BF178D">
              <w:t>LH = 64 LQFP (10 mm x 10 mm)</w:t>
            </w:r>
            <w:r w:rsidRPr="00BF178D">
              <w:t>；</w:t>
            </w:r>
            <w:r w:rsidRPr="00BF178D">
              <w:t>LK = 80 LQFP (12 mm x 12 mm)</w:t>
            </w:r>
          </w:p>
        </w:tc>
      </w:tr>
      <w:tr w:rsidR="003B3FAB" w:rsidRPr="00BF178D" w14:paraId="5ED3931F" w14:textId="77777777" w:rsidTr="009C364E">
        <w:trPr>
          <w:cantSplit/>
          <w:trHeight w:hRule="exact" w:val="255"/>
        </w:trPr>
        <w:tc>
          <w:tcPr>
            <w:tcW w:w="636" w:type="dxa"/>
            <w:vAlign w:val="center"/>
          </w:tcPr>
          <w:p w14:paraId="592BC321" w14:textId="77777777" w:rsidR="003B3FAB" w:rsidRPr="00BF178D" w:rsidRDefault="003B3FAB" w:rsidP="009C364E">
            <w:pPr>
              <w:pStyle w:val="TB0"/>
            </w:pPr>
            <w:r w:rsidRPr="00BF178D">
              <w:t>CC</w:t>
            </w:r>
          </w:p>
        </w:tc>
        <w:tc>
          <w:tcPr>
            <w:tcW w:w="1619" w:type="dxa"/>
            <w:vAlign w:val="center"/>
          </w:tcPr>
          <w:p w14:paraId="7EE9BFBF" w14:textId="77777777" w:rsidR="003B3FAB" w:rsidRPr="00BF178D" w:rsidRDefault="003B3FAB" w:rsidP="009C364E">
            <w:pPr>
              <w:pStyle w:val="TB0"/>
            </w:pPr>
            <w:r w:rsidRPr="00BF178D">
              <w:t>CPU</w:t>
            </w:r>
            <w:r w:rsidRPr="00BF178D">
              <w:t>最高频率</w:t>
            </w:r>
          </w:p>
        </w:tc>
        <w:tc>
          <w:tcPr>
            <w:tcW w:w="5542" w:type="dxa"/>
            <w:vAlign w:val="center"/>
          </w:tcPr>
          <w:p w14:paraId="686DFEC4" w14:textId="77777777" w:rsidR="003B3FAB" w:rsidRPr="00BF178D" w:rsidRDefault="003B3FAB" w:rsidP="009C364E">
            <w:pPr>
              <w:pStyle w:val="TB0"/>
            </w:pPr>
            <w:r w:rsidRPr="00BF178D">
              <w:t>4 = 48 MHz</w:t>
            </w:r>
          </w:p>
        </w:tc>
      </w:tr>
      <w:tr w:rsidR="003B3FAB" w:rsidRPr="00BF178D" w14:paraId="0260CA72" w14:textId="77777777" w:rsidTr="009C364E">
        <w:trPr>
          <w:cantSplit/>
          <w:trHeight w:hRule="exact" w:val="255"/>
        </w:trPr>
        <w:tc>
          <w:tcPr>
            <w:tcW w:w="636" w:type="dxa"/>
            <w:tcBorders>
              <w:bottom w:val="single" w:sz="8" w:space="0" w:color="auto"/>
            </w:tcBorders>
            <w:vAlign w:val="center"/>
          </w:tcPr>
          <w:p w14:paraId="75BFF801" w14:textId="77777777" w:rsidR="003B3FAB" w:rsidRPr="00BF178D" w:rsidRDefault="003B3FAB" w:rsidP="009C364E">
            <w:pPr>
              <w:pStyle w:val="TB0"/>
            </w:pPr>
            <w:r w:rsidRPr="00BF178D">
              <w:t>N</w:t>
            </w:r>
          </w:p>
        </w:tc>
        <w:tc>
          <w:tcPr>
            <w:tcW w:w="1619" w:type="dxa"/>
            <w:tcBorders>
              <w:bottom w:val="single" w:sz="8" w:space="0" w:color="000000"/>
            </w:tcBorders>
            <w:vAlign w:val="center"/>
          </w:tcPr>
          <w:p w14:paraId="609A4635" w14:textId="77777777" w:rsidR="003B3FAB" w:rsidRPr="00BF178D" w:rsidRDefault="003B3FAB" w:rsidP="009C364E">
            <w:pPr>
              <w:pStyle w:val="TB0"/>
            </w:pPr>
            <w:r w:rsidRPr="00BF178D">
              <w:t>包装类型</w:t>
            </w:r>
          </w:p>
        </w:tc>
        <w:tc>
          <w:tcPr>
            <w:tcW w:w="5542" w:type="dxa"/>
            <w:tcBorders>
              <w:bottom w:val="single" w:sz="8" w:space="0" w:color="000000"/>
            </w:tcBorders>
            <w:vAlign w:val="center"/>
          </w:tcPr>
          <w:p w14:paraId="1984453C" w14:textId="77777777" w:rsidR="003B3FAB" w:rsidRPr="00BF178D" w:rsidRDefault="003B3FAB" w:rsidP="009C364E">
            <w:pPr>
              <w:pStyle w:val="TB0"/>
            </w:pPr>
            <w:r w:rsidRPr="00BF178D">
              <w:t>R=</w:t>
            </w:r>
            <w:r w:rsidRPr="00BF178D">
              <w:t>卷包装；（空）</w:t>
            </w:r>
            <w:r w:rsidRPr="00BF178D">
              <w:t>=</w:t>
            </w:r>
            <w:r w:rsidRPr="00BF178D">
              <w:t>盒包装</w:t>
            </w:r>
          </w:p>
        </w:tc>
      </w:tr>
      <w:bookmarkEnd w:id="5"/>
      <w:bookmarkEnd w:id="6"/>
    </w:tbl>
    <w:p w14:paraId="56431B01" w14:textId="77777777" w:rsidR="003B3FAB" w:rsidRDefault="003B3FAB" w:rsidP="003B3FAB">
      <w:pPr>
        <w:ind w:firstLine="420"/>
      </w:pPr>
    </w:p>
    <w:p w14:paraId="676FD9EB" w14:textId="77777777" w:rsidR="006D1988" w:rsidRPr="00B373B8" w:rsidRDefault="00625F53" w:rsidP="006D1988">
      <w:pPr>
        <w:pStyle w:val="2"/>
        <w:spacing w:before="156" w:after="156"/>
      </w:pPr>
      <w:bookmarkStart w:id="7" w:name="_Toc431119470"/>
      <w:bookmarkStart w:id="8" w:name="_Toc449037467"/>
      <w:r>
        <w:rPr>
          <w:rFonts w:hint="eastAsia"/>
        </w:rPr>
        <w:t xml:space="preserve">1.2 </w:t>
      </w:r>
      <w:bookmarkEnd w:id="7"/>
      <w:r w:rsidR="006D1988" w:rsidRPr="00B373B8">
        <w:rPr>
          <w:rFonts w:hint="eastAsia"/>
        </w:rPr>
        <w:t>Kinetis L</w:t>
      </w:r>
      <w:r w:rsidR="006D1988" w:rsidRPr="00B373B8">
        <w:rPr>
          <w:rFonts w:hint="eastAsia"/>
        </w:rPr>
        <w:t>系列</w:t>
      </w:r>
      <w:r w:rsidR="006D1988">
        <w:rPr>
          <w:rFonts w:hint="eastAsia"/>
        </w:rPr>
        <w:t>MCU</w:t>
      </w:r>
      <w:r w:rsidR="00E11273">
        <w:rPr>
          <w:rFonts w:hint="eastAsia"/>
        </w:rPr>
        <w:t>主要</w:t>
      </w:r>
      <w:r w:rsidR="006D1988">
        <w:rPr>
          <w:rFonts w:hint="eastAsia"/>
        </w:rPr>
        <w:t>特点</w:t>
      </w:r>
      <w:bookmarkEnd w:id="8"/>
    </w:p>
    <w:p w14:paraId="4907F412" w14:textId="77777777" w:rsidR="006D1988" w:rsidRDefault="006D1988" w:rsidP="006D1988">
      <w:pPr>
        <w:ind w:firstLine="420"/>
      </w:pPr>
      <w:r w:rsidRPr="00B373B8">
        <w:rPr>
          <w:rFonts w:hint="eastAsia"/>
        </w:rPr>
        <w:t xml:space="preserve">Kinetis L </w:t>
      </w:r>
      <w:r w:rsidRPr="00B373B8">
        <w:rPr>
          <w:rFonts w:hint="eastAsia"/>
        </w:rPr>
        <w:t>系列</w:t>
      </w:r>
      <w:r>
        <w:rPr>
          <w:rFonts w:hint="eastAsia"/>
        </w:rPr>
        <w:t>MCU</w:t>
      </w:r>
      <w:r>
        <w:rPr>
          <w:rFonts w:hint="eastAsia"/>
        </w:rPr>
        <w:t>的特点主要有：</w:t>
      </w:r>
    </w:p>
    <w:p w14:paraId="512B3F5D" w14:textId="77777777" w:rsidR="006D1988" w:rsidRDefault="006D1988" w:rsidP="006D1988">
      <w:pPr>
        <w:ind w:firstLine="420"/>
      </w:pPr>
      <w:r>
        <w:rPr>
          <w:rFonts w:hint="eastAsia"/>
        </w:rPr>
        <w:t>（</w:t>
      </w:r>
      <w:r>
        <w:rPr>
          <w:rFonts w:hint="eastAsia"/>
        </w:rPr>
        <w:t>1</w:t>
      </w:r>
      <w:r>
        <w:t>）</w:t>
      </w:r>
      <w:r>
        <w:rPr>
          <w:rFonts w:hint="eastAsia"/>
        </w:rPr>
        <w:t>电源冗余与平衡分布，提高了稳定性；引脚冗余分布，有利于硬件电路设计；</w:t>
      </w:r>
    </w:p>
    <w:p w14:paraId="032AB10D" w14:textId="77777777" w:rsidR="006D1988" w:rsidRDefault="006D1988" w:rsidP="006D1988">
      <w:pPr>
        <w:ind w:firstLine="420"/>
      </w:pPr>
      <w:r>
        <w:rPr>
          <w:rFonts w:hint="eastAsia"/>
        </w:rPr>
        <w:t>（</w:t>
      </w:r>
      <w:r>
        <w:rPr>
          <w:rFonts w:hint="eastAsia"/>
        </w:rPr>
        <w:t>2</w:t>
      </w:r>
      <w:r>
        <w:t>）</w:t>
      </w:r>
      <w:r>
        <w:rPr>
          <w:rFonts w:hint="eastAsia"/>
        </w:rPr>
        <w:t>内含温度传感器用于测定芯片温度；</w:t>
      </w:r>
    </w:p>
    <w:p w14:paraId="17D6E02B" w14:textId="77777777" w:rsidR="006D1988" w:rsidRDefault="006D1988" w:rsidP="006D1988">
      <w:pPr>
        <w:ind w:firstLine="420"/>
      </w:pPr>
      <w:r>
        <w:rPr>
          <w:rFonts w:hint="eastAsia"/>
        </w:rPr>
        <w:t>（</w:t>
      </w:r>
      <w:r>
        <w:rPr>
          <w:rFonts w:hint="eastAsia"/>
        </w:rPr>
        <w:t>3</w:t>
      </w:r>
      <w:r>
        <w:t>）</w:t>
      </w:r>
      <w:r>
        <w:rPr>
          <w:rFonts w:hint="eastAsia"/>
        </w:rPr>
        <w:t>内含</w:t>
      </w:r>
      <w:r>
        <w:rPr>
          <w:rFonts w:hint="eastAsia"/>
        </w:rPr>
        <w:t>16</w:t>
      </w:r>
      <w:r>
        <w:rPr>
          <w:rFonts w:hint="eastAsia"/>
        </w:rPr>
        <w:t>位</w:t>
      </w:r>
      <w:r>
        <w:rPr>
          <w:rFonts w:hint="eastAsia"/>
        </w:rPr>
        <w:t>A/D</w:t>
      </w:r>
      <w:r>
        <w:rPr>
          <w:rFonts w:hint="eastAsia"/>
        </w:rPr>
        <w:t>转换器与</w:t>
      </w:r>
      <w:r>
        <w:rPr>
          <w:rFonts w:hint="eastAsia"/>
        </w:rPr>
        <w:t>12</w:t>
      </w:r>
      <w:r>
        <w:rPr>
          <w:rFonts w:hint="eastAsia"/>
        </w:rPr>
        <w:t>位</w:t>
      </w:r>
      <w:r>
        <w:rPr>
          <w:rFonts w:hint="eastAsia"/>
        </w:rPr>
        <w:t>D/A</w:t>
      </w:r>
      <w:r>
        <w:rPr>
          <w:rFonts w:hint="eastAsia"/>
        </w:rPr>
        <w:t>转换器；</w:t>
      </w:r>
    </w:p>
    <w:p w14:paraId="29629E0D" w14:textId="77777777" w:rsidR="006D1988" w:rsidRDefault="006D1988" w:rsidP="006D1988">
      <w:pPr>
        <w:ind w:firstLine="420"/>
      </w:pPr>
      <w:r>
        <w:rPr>
          <w:rFonts w:hint="eastAsia"/>
        </w:rPr>
        <w:t>（</w:t>
      </w:r>
      <w:r>
        <w:rPr>
          <w:rFonts w:hint="eastAsia"/>
        </w:rPr>
        <w:t>4</w:t>
      </w:r>
      <w:r>
        <w:t>）</w:t>
      </w:r>
      <w:r>
        <w:rPr>
          <w:rFonts w:hint="eastAsia"/>
        </w:rPr>
        <w:t>内部</w:t>
      </w:r>
      <w:r>
        <w:rPr>
          <w:rFonts w:hint="eastAsia"/>
        </w:rPr>
        <w:t>Flash</w:t>
      </w:r>
      <w:r>
        <w:rPr>
          <w:rFonts w:hint="eastAsia"/>
        </w:rPr>
        <w:t>的在线编程解决了过去需要移入</w:t>
      </w:r>
      <w:r>
        <w:rPr>
          <w:rFonts w:hint="eastAsia"/>
        </w:rPr>
        <w:t>RAM</w:t>
      </w:r>
      <w:r>
        <w:rPr>
          <w:rFonts w:hint="eastAsia"/>
        </w:rPr>
        <w:t>问题，同时允许中断，应用上可以取代</w:t>
      </w:r>
      <w:r>
        <w:rPr>
          <w:rFonts w:hint="eastAsia"/>
        </w:rPr>
        <w:t>EEPROM</w:t>
      </w:r>
      <w:r>
        <w:rPr>
          <w:rFonts w:hint="eastAsia"/>
        </w:rPr>
        <w:t>存储参数；</w:t>
      </w:r>
    </w:p>
    <w:p w14:paraId="47562DB1" w14:textId="77777777" w:rsidR="006D1988" w:rsidRDefault="006D1988" w:rsidP="006D1988">
      <w:pPr>
        <w:ind w:firstLine="420"/>
      </w:pPr>
      <w:r>
        <w:rPr>
          <w:rFonts w:hint="eastAsia"/>
        </w:rPr>
        <w:t>（</w:t>
      </w:r>
      <w:r>
        <w:rPr>
          <w:rFonts w:hint="eastAsia"/>
        </w:rPr>
        <w:t>5</w:t>
      </w:r>
      <w:r>
        <w:t>）</w:t>
      </w:r>
      <w:r>
        <w:rPr>
          <w:rFonts w:hint="eastAsia"/>
        </w:rPr>
        <w:t>内部</w:t>
      </w:r>
      <w:r>
        <w:rPr>
          <w:rFonts w:hint="eastAsia"/>
        </w:rPr>
        <w:t>RTC</w:t>
      </w:r>
      <w:r>
        <w:rPr>
          <w:rFonts w:hint="eastAsia"/>
        </w:rPr>
        <w:t>及独立电池供电引脚，可以取代外接时钟芯片；</w:t>
      </w:r>
    </w:p>
    <w:p w14:paraId="5023B864" w14:textId="77777777" w:rsidR="006D1988" w:rsidRDefault="006D1988" w:rsidP="006D1988">
      <w:pPr>
        <w:ind w:firstLine="420"/>
      </w:pPr>
      <w:r>
        <w:rPr>
          <w:rFonts w:hint="eastAsia"/>
        </w:rPr>
        <w:t>（</w:t>
      </w:r>
      <w:r>
        <w:rPr>
          <w:rFonts w:hint="eastAsia"/>
        </w:rPr>
        <w:t>6</w:t>
      </w:r>
      <w:r>
        <w:t>）</w:t>
      </w:r>
      <w:r w:rsidRPr="00B373B8">
        <w:rPr>
          <w:rFonts w:hint="eastAsia"/>
        </w:rPr>
        <w:t>超低功耗</w:t>
      </w:r>
      <w:r>
        <w:rPr>
          <w:rFonts w:hint="eastAsia"/>
        </w:rPr>
        <w:t>：内核可达</w:t>
      </w:r>
      <w:r>
        <w:rPr>
          <w:rFonts w:hint="eastAsia"/>
        </w:rPr>
        <w:t>nA</w:t>
      </w:r>
      <w:r>
        <w:rPr>
          <w:rFonts w:hint="eastAsia"/>
        </w:rPr>
        <w:t>级别的</w:t>
      </w:r>
      <w:r w:rsidRPr="00B373B8">
        <w:rPr>
          <w:rFonts w:hint="eastAsia"/>
        </w:rPr>
        <w:t>超低</w:t>
      </w:r>
      <w:r>
        <w:rPr>
          <w:rFonts w:hint="eastAsia"/>
        </w:rPr>
        <w:t>功耗；</w:t>
      </w:r>
    </w:p>
    <w:p w14:paraId="0565AD0C" w14:textId="77777777" w:rsidR="006D1988" w:rsidRDefault="006D1988" w:rsidP="006D1988">
      <w:pPr>
        <w:ind w:firstLine="420"/>
      </w:pPr>
      <w:r>
        <w:rPr>
          <w:rFonts w:hint="eastAsia"/>
        </w:rPr>
        <w:t>（</w:t>
      </w:r>
      <w:r>
        <w:rPr>
          <w:rFonts w:hint="eastAsia"/>
        </w:rPr>
        <w:t>7</w:t>
      </w:r>
      <w:r>
        <w:t>）</w:t>
      </w:r>
      <w:r>
        <w:rPr>
          <w:rFonts w:hint="eastAsia"/>
        </w:rPr>
        <w:t>可通过编程使得部分引脚具有</w:t>
      </w:r>
      <w:r>
        <w:rPr>
          <w:rFonts w:hint="eastAsia"/>
        </w:rPr>
        <w:t>18mA</w:t>
      </w:r>
      <w:r>
        <w:rPr>
          <w:rFonts w:hint="eastAsia"/>
        </w:rPr>
        <w:t>的驱动能力（一般为</w:t>
      </w:r>
      <w:r>
        <w:rPr>
          <w:rFonts w:hint="eastAsia"/>
        </w:rPr>
        <w:t>5mA</w:t>
      </w:r>
      <w:r>
        <w:rPr>
          <w:rFonts w:hint="eastAsia"/>
        </w:rPr>
        <w:t>驱动能力）；</w:t>
      </w:r>
    </w:p>
    <w:p w14:paraId="28AC5B3C" w14:textId="77777777" w:rsidR="006D1988" w:rsidRDefault="006D1988" w:rsidP="006D1988">
      <w:pPr>
        <w:ind w:firstLine="420"/>
      </w:pPr>
      <w:r>
        <w:rPr>
          <w:rFonts w:hint="eastAsia"/>
        </w:rPr>
        <w:t>（</w:t>
      </w:r>
      <w:r>
        <w:rPr>
          <w:rFonts w:hint="eastAsia"/>
        </w:rPr>
        <w:t>8</w:t>
      </w:r>
      <w:r>
        <w:t>）</w:t>
      </w:r>
      <w:r>
        <w:rPr>
          <w:rFonts w:hint="eastAsia"/>
        </w:rPr>
        <w:t>宽电压范围：</w:t>
      </w:r>
      <w:r w:rsidRPr="00B373B8">
        <w:rPr>
          <w:rFonts w:hint="eastAsia"/>
        </w:rPr>
        <w:t>1.71V~ 3.6V</w:t>
      </w:r>
      <w:r>
        <w:rPr>
          <w:rFonts w:hint="eastAsia"/>
        </w:rPr>
        <w:t>；</w:t>
      </w:r>
      <w:r w:rsidRPr="00B373B8">
        <w:rPr>
          <w:rFonts w:hint="eastAsia"/>
        </w:rPr>
        <w:t>运行温度范围</w:t>
      </w:r>
      <w:r>
        <w:rPr>
          <w:rFonts w:hint="eastAsia"/>
        </w:rPr>
        <w:t>：</w:t>
      </w:r>
      <w:r w:rsidRPr="00B373B8">
        <w:rPr>
          <w:rFonts w:hint="eastAsia"/>
        </w:rPr>
        <w:t>-40</w:t>
      </w:r>
      <w:r w:rsidRPr="00B373B8">
        <w:rPr>
          <w:rFonts w:hint="eastAsia"/>
        </w:rPr>
        <w:t>℃</w:t>
      </w:r>
      <w:r w:rsidRPr="00B149C1">
        <w:rPr>
          <w:rFonts w:hint="eastAsia"/>
        </w:rPr>
        <w:t>～</w:t>
      </w:r>
      <w:r w:rsidRPr="00B373B8">
        <w:rPr>
          <w:rFonts w:hint="eastAsia"/>
        </w:rPr>
        <w:t>105</w:t>
      </w:r>
      <w:r w:rsidRPr="00B373B8">
        <w:rPr>
          <w:rFonts w:hint="eastAsia"/>
        </w:rPr>
        <w:t>℃</w:t>
      </w:r>
    </w:p>
    <w:p w14:paraId="7734D746" w14:textId="77777777" w:rsidR="006D1988" w:rsidRDefault="006D1988" w:rsidP="006D1988">
      <w:pPr>
        <w:ind w:firstLine="420"/>
      </w:pPr>
      <w:r>
        <w:rPr>
          <w:rFonts w:hint="eastAsia"/>
        </w:rPr>
        <w:t>（</w:t>
      </w:r>
      <w:r>
        <w:rPr>
          <w:rFonts w:hint="eastAsia"/>
        </w:rPr>
        <w:t>9</w:t>
      </w:r>
      <w:r>
        <w:t>）</w:t>
      </w:r>
      <w:r>
        <w:rPr>
          <w:rFonts w:hint="eastAsia"/>
        </w:rPr>
        <w:t>与</w:t>
      </w:r>
      <w:r>
        <w:rPr>
          <w:rFonts w:hint="eastAsia"/>
        </w:rPr>
        <w:t>KW01-Zigbee</w:t>
      </w:r>
      <w:r>
        <w:rPr>
          <w:rFonts w:hint="eastAsia"/>
        </w:rPr>
        <w:t>芯片为同一内核（</w:t>
      </w:r>
      <w:r>
        <w:rPr>
          <w:rFonts w:hint="eastAsia"/>
        </w:rPr>
        <w:t>ARM Cortex-M0+</w:t>
      </w:r>
      <w:r>
        <w:rPr>
          <w:rFonts w:hint="eastAsia"/>
        </w:rPr>
        <w:t>），有利于程序复用；</w:t>
      </w:r>
    </w:p>
    <w:p w14:paraId="41338766" w14:textId="77777777" w:rsidR="006D1988" w:rsidRDefault="006D1988" w:rsidP="006D1988">
      <w:pPr>
        <w:ind w:firstLine="420"/>
      </w:pPr>
      <w:r>
        <w:rPr>
          <w:rFonts w:hint="eastAsia"/>
        </w:rPr>
        <w:lastRenderedPageBreak/>
        <w:t>（</w:t>
      </w:r>
      <w:r>
        <w:rPr>
          <w:rFonts w:hint="eastAsia"/>
        </w:rPr>
        <w:t>10</w:t>
      </w:r>
      <w:r>
        <w:t>）</w:t>
      </w:r>
      <w:r>
        <w:rPr>
          <w:rFonts w:hint="eastAsia"/>
        </w:rPr>
        <w:t>可支持</w:t>
      </w:r>
      <w:r w:rsidRPr="00606CD4">
        <w:rPr>
          <w:rFonts w:hint="eastAsia"/>
        </w:rPr>
        <w:t>轻量级</w:t>
      </w:r>
      <w:r w:rsidRPr="00606CD4">
        <w:rPr>
          <w:rFonts w:hint="eastAsia"/>
        </w:rPr>
        <w:t>MQX</w:t>
      </w:r>
      <w:r>
        <w:rPr>
          <w:rFonts w:hint="eastAsia"/>
        </w:rPr>
        <w:t>实时操作系统</w:t>
      </w:r>
    </w:p>
    <w:p w14:paraId="70DE2E57" w14:textId="77777777" w:rsidR="006D1988" w:rsidRDefault="006D1988" w:rsidP="006D1988">
      <w:pPr>
        <w:ind w:firstLine="420"/>
      </w:pPr>
      <w:r>
        <w:rPr>
          <w:rFonts w:hint="eastAsia"/>
        </w:rPr>
        <w:t>（</w:t>
      </w:r>
      <w:r>
        <w:rPr>
          <w:rFonts w:hint="eastAsia"/>
        </w:rPr>
        <w:t>11</w:t>
      </w:r>
      <w:r>
        <w:t>）</w:t>
      </w:r>
      <w:r w:rsidRPr="00AA00B9">
        <w:t>Kinetis L</w:t>
      </w:r>
      <w:r w:rsidRPr="00AA00B9">
        <w:rPr>
          <w:rFonts w:hint="eastAsia"/>
        </w:rPr>
        <w:t>系列</w:t>
      </w:r>
      <w:r w:rsidRPr="00AA00B9">
        <w:t>MCU</w:t>
      </w:r>
      <w:r>
        <w:rPr>
          <w:rFonts w:hint="eastAsia"/>
        </w:rPr>
        <w:t>内核中</w:t>
      </w:r>
      <w:r w:rsidRPr="00AA00B9">
        <w:rPr>
          <w:rFonts w:hint="eastAsia"/>
        </w:rPr>
        <w:t>统一的</w:t>
      </w:r>
      <w:r w:rsidRPr="00AA00B9">
        <w:t>Systick</w:t>
      </w:r>
      <w:r>
        <w:rPr>
          <w:rFonts w:hint="eastAsia"/>
        </w:rPr>
        <w:t>，为基本定时与操作系统应用提供了便利。</w:t>
      </w:r>
    </w:p>
    <w:p w14:paraId="16A4BB17" w14:textId="77777777" w:rsidR="00625F53" w:rsidRDefault="00625F53" w:rsidP="00625F53">
      <w:pPr>
        <w:pStyle w:val="2"/>
        <w:spacing w:before="156" w:after="156"/>
      </w:pPr>
      <w:bookmarkStart w:id="9" w:name="_Toc431119471"/>
      <w:bookmarkStart w:id="10" w:name="_Toc449037468"/>
      <w:r w:rsidRPr="00367241">
        <w:rPr>
          <w:rFonts w:hint="eastAsia"/>
        </w:rPr>
        <w:t xml:space="preserve">1.3 </w:t>
      </w:r>
      <w:r w:rsidRPr="00367241">
        <w:rPr>
          <w:rFonts w:hint="eastAsia"/>
        </w:rPr>
        <w:t>参考资料</w:t>
      </w:r>
      <w:bookmarkEnd w:id="9"/>
      <w:bookmarkEnd w:id="10"/>
    </w:p>
    <w:p w14:paraId="48AA2205" w14:textId="77777777" w:rsidR="00625F53" w:rsidRDefault="00625F53" w:rsidP="00625F53">
      <w:pPr>
        <w:ind w:firstLine="420"/>
      </w:pPr>
      <w:r>
        <w:rPr>
          <w:rFonts w:hint="eastAsia"/>
        </w:rPr>
        <w:t xml:space="preserve">[1] Freescale. </w:t>
      </w:r>
      <w:r w:rsidR="005C3893">
        <w:t>Kinetis KL25 Sub-Family</w:t>
      </w:r>
      <w:r>
        <w:rPr>
          <w:rFonts w:hint="eastAsia"/>
        </w:rPr>
        <w:t xml:space="preserve"> Data Sheet Rev </w:t>
      </w:r>
      <w:r w:rsidR="0062432D">
        <w:t>5</w:t>
      </w:r>
      <w:r>
        <w:rPr>
          <w:rFonts w:hint="eastAsia"/>
        </w:rPr>
        <w:t>，</w:t>
      </w:r>
      <w:r>
        <w:rPr>
          <w:rFonts w:hint="eastAsia"/>
        </w:rPr>
        <w:t>2014.</w:t>
      </w:r>
      <w:r>
        <w:rPr>
          <w:rFonts w:hint="eastAsia"/>
        </w:rPr>
        <w:t>（简称</w:t>
      </w:r>
      <w:r w:rsidR="009C364E">
        <w:t>KL25</w:t>
      </w:r>
      <w:r>
        <w:rPr>
          <w:rFonts w:hint="eastAsia"/>
        </w:rPr>
        <w:t>数据手册）</w:t>
      </w:r>
    </w:p>
    <w:p w14:paraId="41E7EA4A" w14:textId="77777777" w:rsidR="00625F53" w:rsidRDefault="00625F53" w:rsidP="00625F53">
      <w:pPr>
        <w:ind w:firstLine="420"/>
      </w:pPr>
      <w:r>
        <w:rPr>
          <w:rFonts w:hint="eastAsia"/>
        </w:rPr>
        <w:t xml:space="preserve">[2] Freescale. </w:t>
      </w:r>
      <w:r w:rsidR="00A474B2">
        <w:t>Kinetis KL25 Sub-Family</w:t>
      </w:r>
      <w:r>
        <w:rPr>
          <w:rFonts w:hint="eastAsia"/>
        </w:rPr>
        <w:t xml:space="preserve"> Reference Manual Rev </w:t>
      </w:r>
      <w:r w:rsidR="009C364E">
        <w:t>3</w:t>
      </w:r>
      <w:r>
        <w:rPr>
          <w:rFonts w:hint="eastAsia"/>
        </w:rPr>
        <w:t>，</w:t>
      </w:r>
      <w:r>
        <w:rPr>
          <w:rFonts w:hint="eastAsia"/>
        </w:rPr>
        <w:t>201</w:t>
      </w:r>
      <w:r w:rsidR="009C364E">
        <w:t>2</w:t>
      </w:r>
      <w:r>
        <w:rPr>
          <w:rFonts w:hint="eastAsia"/>
        </w:rPr>
        <w:t>.</w:t>
      </w:r>
      <w:r>
        <w:rPr>
          <w:rFonts w:hint="eastAsia"/>
        </w:rPr>
        <w:t>（简称</w:t>
      </w:r>
      <w:r w:rsidR="009C364E">
        <w:t>KL25</w:t>
      </w:r>
      <w:r>
        <w:rPr>
          <w:rFonts w:hint="eastAsia"/>
        </w:rPr>
        <w:t>参考手册）</w:t>
      </w:r>
    </w:p>
    <w:p w14:paraId="7913F5DE" w14:textId="77777777" w:rsidR="00625F53" w:rsidRDefault="00625F53" w:rsidP="00625F53">
      <w:pPr>
        <w:ind w:firstLine="420"/>
      </w:pPr>
      <w:r>
        <w:rPr>
          <w:rFonts w:hint="eastAsia"/>
        </w:rPr>
        <w:t xml:space="preserve">[3] </w:t>
      </w:r>
      <w:r>
        <w:rPr>
          <w:rFonts w:hint="eastAsia"/>
        </w:rPr>
        <w:t>王宜怀、朱仕浪、郭芸</w:t>
      </w:r>
      <w:r>
        <w:rPr>
          <w:rFonts w:hint="eastAsia"/>
        </w:rPr>
        <w:t xml:space="preserve"> </w:t>
      </w:r>
      <w:r>
        <w:rPr>
          <w:rFonts w:hint="eastAsia"/>
        </w:rPr>
        <w:t>著</w:t>
      </w:r>
      <w:r>
        <w:rPr>
          <w:rFonts w:hint="eastAsia"/>
        </w:rPr>
        <w:t xml:space="preserve">. </w:t>
      </w:r>
      <w:r>
        <w:rPr>
          <w:rFonts w:hint="eastAsia"/>
        </w:rPr>
        <w:tab/>
      </w:r>
      <w:r>
        <w:rPr>
          <w:rFonts w:hint="eastAsia"/>
        </w:rPr>
        <w:t>嵌入式技术基础与实践（第</w:t>
      </w:r>
      <w:r>
        <w:rPr>
          <w:rFonts w:hint="eastAsia"/>
        </w:rPr>
        <w:t>3</w:t>
      </w:r>
      <w:r>
        <w:rPr>
          <w:rFonts w:hint="eastAsia"/>
        </w:rPr>
        <w:t>版）—</w:t>
      </w:r>
      <w:r>
        <w:rPr>
          <w:rFonts w:hint="eastAsia"/>
        </w:rPr>
        <w:t>ARM Cortex-M0+Kinetis L</w:t>
      </w:r>
      <w:r>
        <w:rPr>
          <w:rFonts w:hint="eastAsia"/>
        </w:rPr>
        <w:t>系列微控制器</w:t>
      </w:r>
      <w:r>
        <w:rPr>
          <w:rFonts w:hint="eastAsia"/>
        </w:rPr>
        <w:t xml:space="preserve">, </w:t>
      </w:r>
      <w:r>
        <w:rPr>
          <w:rFonts w:hint="eastAsia"/>
        </w:rPr>
        <w:t>清华大学出版社，</w:t>
      </w:r>
      <w:r>
        <w:rPr>
          <w:rFonts w:hint="eastAsia"/>
        </w:rPr>
        <w:t>2013</w:t>
      </w:r>
      <w:r>
        <w:rPr>
          <w:rFonts w:hint="eastAsia"/>
        </w:rPr>
        <w:t>年</w:t>
      </w:r>
      <w:r>
        <w:rPr>
          <w:rFonts w:hint="eastAsia"/>
        </w:rPr>
        <w:t>8</w:t>
      </w:r>
      <w:r>
        <w:rPr>
          <w:rFonts w:hint="eastAsia"/>
        </w:rPr>
        <w:t>月</w:t>
      </w:r>
      <w:r>
        <w:rPr>
          <w:rFonts w:hint="eastAsia"/>
        </w:rPr>
        <w:t>.</w:t>
      </w:r>
      <w:r>
        <w:rPr>
          <w:rFonts w:hint="eastAsia"/>
        </w:rPr>
        <w:t>（简称王宜怀</w:t>
      </w:r>
      <w:r>
        <w:rPr>
          <w:rFonts w:hint="eastAsia"/>
        </w:rPr>
        <w:t>M0+</w:t>
      </w:r>
      <w:r>
        <w:rPr>
          <w:rFonts w:hint="eastAsia"/>
        </w:rPr>
        <w:t>书）</w:t>
      </w:r>
    </w:p>
    <w:p w14:paraId="0DCC2F73" w14:textId="77777777" w:rsidR="00625F53" w:rsidRDefault="00625F53" w:rsidP="00625F53">
      <w:pPr>
        <w:pStyle w:val="2"/>
        <w:spacing w:before="156" w:after="156"/>
      </w:pPr>
      <w:bookmarkStart w:id="11" w:name="_Toc431119472"/>
      <w:bookmarkStart w:id="12" w:name="_Toc449037469"/>
      <w:r w:rsidRPr="00367241">
        <w:rPr>
          <w:rFonts w:hint="eastAsia"/>
        </w:rPr>
        <w:t xml:space="preserve">1.4 </w:t>
      </w:r>
      <w:r w:rsidRPr="00367241">
        <w:rPr>
          <w:rFonts w:hint="eastAsia"/>
        </w:rPr>
        <w:t>如何使用本文档</w:t>
      </w:r>
      <w:bookmarkEnd w:id="11"/>
      <w:bookmarkEnd w:id="12"/>
    </w:p>
    <w:p w14:paraId="6D451488" w14:textId="77777777" w:rsidR="00625F53" w:rsidRPr="00A51740" w:rsidRDefault="00625F53" w:rsidP="00625F53">
      <w:pPr>
        <w:ind w:firstLine="420"/>
      </w:pPr>
      <w:r w:rsidRPr="00A51740">
        <w:rPr>
          <w:rFonts w:hint="eastAsia"/>
        </w:rPr>
        <w:t>本文档为</w:t>
      </w:r>
      <w:r w:rsidR="0014708F" w:rsidRPr="00A51740">
        <w:rPr>
          <w:rFonts w:hint="eastAsia"/>
        </w:rPr>
        <w:t>NXP</w:t>
      </w:r>
      <w:r w:rsidR="0014708F" w:rsidRPr="00A51740">
        <w:t xml:space="preserve"> </w:t>
      </w:r>
      <w:r w:rsidRPr="00A51740">
        <w:t>K</w:t>
      </w:r>
      <w:r w:rsidR="0014708F" w:rsidRPr="00A51740">
        <w:t>L25</w:t>
      </w:r>
      <w:r w:rsidRPr="00A51740">
        <w:rPr>
          <w:rFonts w:hint="eastAsia"/>
        </w:rPr>
        <w:t>微控制器的快速应用指南，目的是引导使用</w:t>
      </w:r>
      <w:r w:rsidR="005F2A44" w:rsidRPr="00A51740">
        <w:t>KL25</w:t>
      </w:r>
      <w:r w:rsidRPr="00A51740">
        <w:rPr>
          <w:rFonts w:hint="eastAsia"/>
        </w:rPr>
        <w:t>微控制器的用户快速入门，给出阅读</w:t>
      </w:r>
      <w:r w:rsidR="005F2A44" w:rsidRPr="00A51740">
        <w:t>KL25</w:t>
      </w:r>
      <w:r w:rsidRPr="00A51740">
        <w:rPr>
          <w:rFonts w:hint="eastAsia"/>
        </w:rPr>
        <w:t>微控制器其他资料的基本导引。</w:t>
      </w:r>
    </w:p>
    <w:p w14:paraId="0E31A9BC" w14:textId="77777777" w:rsidR="00625F53" w:rsidRPr="00A51740" w:rsidRDefault="00625F53" w:rsidP="00625F53">
      <w:pPr>
        <w:ind w:firstLine="420"/>
      </w:pPr>
      <w:r w:rsidRPr="00A51740">
        <w:rPr>
          <w:rFonts w:hint="eastAsia"/>
        </w:rPr>
        <w:t>第</w:t>
      </w:r>
      <w:r w:rsidRPr="00A51740">
        <w:rPr>
          <w:rFonts w:hint="eastAsia"/>
        </w:rPr>
        <w:t>2</w:t>
      </w:r>
      <w:r w:rsidRPr="00A51740">
        <w:rPr>
          <w:rFonts w:hint="eastAsia"/>
        </w:rPr>
        <w:t>章给出了</w:t>
      </w:r>
      <w:r w:rsidR="005F2A44" w:rsidRPr="00A51740">
        <w:t>KL</w:t>
      </w:r>
      <w:r w:rsidRPr="00A51740">
        <w:rPr>
          <w:rFonts w:hint="eastAsia"/>
        </w:rPr>
        <w:t>系列型号、引脚功能及硬件最小系统，目的是快速了解硬件系统。</w:t>
      </w:r>
    </w:p>
    <w:p w14:paraId="22493C62" w14:textId="77777777" w:rsidR="00625F53" w:rsidRPr="00A51740" w:rsidRDefault="00625F53" w:rsidP="00625F53">
      <w:pPr>
        <w:ind w:firstLine="420"/>
      </w:pPr>
      <w:r w:rsidRPr="00A51740">
        <w:rPr>
          <w:rFonts w:hint="eastAsia"/>
        </w:rPr>
        <w:t>第</w:t>
      </w:r>
      <w:r w:rsidRPr="00A51740">
        <w:rPr>
          <w:rFonts w:hint="eastAsia"/>
        </w:rPr>
        <w:t>3</w:t>
      </w:r>
      <w:r w:rsidRPr="00A51740">
        <w:rPr>
          <w:rFonts w:hint="eastAsia"/>
        </w:rPr>
        <w:t>章以</w:t>
      </w:r>
      <w:r w:rsidRPr="00A51740">
        <w:rPr>
          <w:rFonts w:hint="eastAsia"/>
        </w:rPr>
        <w:t>GPIO</w:t>
      </w:r>
      <w:r w:rsidRPr="00A51740">
        <w:rPr>
          <w:rFonts w:hint="eastAsia"/>
        </w:rPr>
        <w:t>和</w:t>
      </w:r>
      <w:r w:rsidRPr="00A51740">
        <w:rPr>
          <w:rFonts w:hint="eastAsia"/>
        </w:rPr>
        <w:t>UART</w:t>
      </w:r>
      <w:r w:rsidRPr="00A51740">
        <w:rPr>
          <w:rFonts w:hint="eastAsia"/>
        </w:rPr>
        <w:t>构件为例介绍了如何制作</w:t>
      </w:r>
      <w:r w:rsidRPr="00A51740">
        <w:t>K</w:t>
      </w:r>
      <w:r w:rsidR="00EB79AF" w:rsidRPr="00A51740">
        <w:t>L25</w:t>
      </w:r>
      <w:r w:rsidRPr="00A51740">
        <w:rPr>
          <w:rFonts w:hint="eastAsia"/>
        </w:rPr>
        <w:t>驱动构件。</w:t>
      </w:r>
    </w:p>
    <w:p w14:paraId="480D6695" w14:textId="5480F78D" w:rsidR="00625F53" w:rsidRPr="00A51740" w:rsidRDefault="00625F53" w:rsidP="00625F53">
      <w:pPr>
        <w:ind w:firstLine="420"/>
      </w:pPr>
      <w:r w:rsidRPr="00A51740">
        <w:rPr>
          <w:rFonts w:hint="eastAsia"/>
        </w:rPr>
        <w:t>第</w:t>
      </w:r>
      <w:r w:rsidRPr="00A51740">
        <w:rPr>
          <w:rFonts w:hint="eastAsia"/>
        </w:rPr>
        <w:t>4</w:t>
      </w:r>
      <w:r w:rsidRPr="00A51740">
        <w:rPr>
          <w:rFonts w:hint="eastAsia"/>
        </w:rPr>
        <w:t>章给出了无操作系统（</w:t>
      </w:r>
      <w:r w:rsidRPr="00A51740">
        <w:rPr>
          <w:rFonts w:hint="eastAsia"/>
        </w:rPr>
        <w:t>NOS</w:t>
      </w:r>
      <w:r w:rsidRPr="00A51740">
        <w:rPr>
          <w:rFonts w:hint="eastAsia"/>
        </w:rPr>
        <w:t>）下的工程框架（工程模板）及测试方法，剖析了</w:t>
      </w:r>
      <w:r w:rsidR="0039756E" w:rsidRPr="00A51740">
        <w:t>KL25</w:t>
      </w:r>
      <w:r w:rsidRPr="00A51740">
        <w:rPr>
          <w:rFonts w:hint="eastAsia"/>
        </w:rPr>
        <w:t>从上电至进入主程序</w:t>
      </w:r>
      <w:r w:rsidRPr="00A51740">
        <w:rPr>
          <w:rFonts w:hint="eastAsia"/>
        </w:rPr>
        <w:t>main</w:t>
      </w:r>
      <w:r w:rsidRPr="00A51740">
        <w:rPr>
          <w:rFonts w:hint="eastAsia"/>
        </w:rPr>
        <w:t>函数的芯片启动过程</w:t>
      </w:r>
      <w:r w:rsidR="0039756E" w:rsidRPr="00A51740">
        <w:rPr>
          <w:rFonts w:hint="eastAsia"/>
        </w:rPr>
        <w:t>，解析</w:t>
      </w:r>
      <w:r w:rsidR="0039756E" w:rsidRPr="00A51740">
        <w:t>了中断编程方式</w:t>
      </w:r>
      <w:r w:rsidRPr="00A51740">
        <w:rPr>
          <w:rFonts w:hint="eastAsia"/>
        </w:rPr>
        <w:t>，并给出了在工程框架中新增驱动程序和中断服务例程的方法。</w:t>
      </w:r>
    </w:p>
    <w:p w14:paraId="45252CD5" w14:textId="5DD58C7D" w:rsidR="00625F53" w:rsidRPr="00A51740" w:rsidRDefault="00625F53" w:rsidP="00625F53">
      <w:pPr>
        <w:ind w:firstLine="420"/>
      </w:pPr>
      <w:r w:rsidRPr="00A51740">
        <w:rPr>
          <w:rFonts w:hint="eastAsia"/>
        </w:rPr>
        <w:t>第</w:t>
      </w:r>
      <w:r w:rsidRPr="00A51740">
        <w:rPr>
          <w:rFonts w:hint="eastAsia"/>
        </w:rPr>
        <w:t>5</w:t>
      </w:r>
      <w:r w:rsidRPr="00A51740">
        <w:rPr>
          <w:rFonts w:hint="eastAsia"/>
        </w:rPr>
        <w:t>章给出了</w:t>
      </w:r>
      <w:r w:rsidRPr="00A51740">
        <w:rPr>
          <w:rFonts w:hint="eastAsia"/>
        </w:rPr>
        <w:t>K</w:t>
      </w:r>
      <w:r w:rsidR="0039756E" w:rsidRPr="00A51740">
        <w:t>L25</w:t>
      </w:r>
      <w:r w:rsidRPr="00A51740">
        <w:rPr>
          <w:rFonts w:hint="eastAsia"/>
        </w:rPr>
        <w:t>在</w:t>
      </w:r>
      <w:r w:rsidRPr="00A51740">
        <w:t>实时</w:t>
      </w:r>
      <w:r w:rsidRPr="00A51740">
        <w:rPr>
          <w:rFonts w:hint="eastAsia"/>
        </w:rPr>
        <w:t>操作系统</w:t>
      </w:r>
      <w:r w:rsidRPr="00A51740">
        <w:rPr>
          <w:rFonts w:hint="eastAsia"/>
        </w:rPr>
        <w:t>MQX-Lite</w:t>
      </w:r>
      <w:r w:rsidRPr="00A51740">
        <w:rPr>
          <w:rFonts w:hint="eastAsia"/>
        </w:rPr>
        <w:t>下的应用并</w:t>
      </w:r>
      <w:r w:rsidRPr="00A51740">
        <w:t>给出</w:t>
      </w:r>
      <w:r w:rsidRPr="00A51740">
        <w:rPr>
          <w:rFonts w:hint="eastAsia"/>
        </w:rPr>
        <w:t>第一个</w:t>
      </w:r>
      <w:r w:rsidRPr="00A51740">
        <w:t>样例工程。</w:t>
      </w:r>
    </w:p>
    <w:p w14:paraId="3E35C4E4" w14:textId="457F0FCE" w:rsidR="00625F53" w:rsidRPr="00A51740" w:rsidRDefault="00625F53" w:rsidP="00625F53">
      <w:pPr>
        <w:ind w:firstLine="420"/>
      </w:pPr>
      <w:r w:rsidRPr="00A51740">
        <w:rPr>
          <w:rFonts w:hint="eastAsia"/>
        </w:rPr>
        <w:t>附录给出了</w:t>
      </w:r>
      <w:r w:rsidRPr="00A51740">
        <w:rPr>
          <w:rFonts w:hint="eastAsia"/>
        </w:rPr>
        <w:t>KDS</w:t>
      </w:r>
      <w:r w:rsidRPr="00A51740">
        <w:rPr>
          <w:rFonts w:hint="eastAsia"/>
        </w:rPr>
        <w:t>集成开发环境简明使用方法、</w:t>
      </w:r>
      <w:r w:rsidR="0039756E" w:rsidRPr="00A51740">
        <w:rPr>
          <w:rFonts w:hint="eastAsia"/>
        </w:rPr>
        <w:t>开发</w:t>
      </w:r>
      <w:r w:rsidR="0039756E" w:rsidRPr="00A51740">
        <w:t>工具的安装配置方法、开发板及实验箱简明测试方法、</w:t>
      </w:r>
      <w:r w:rsidR="0039756E" w:rsidRPr="00A51740">
        <w:rPr>
          <w:rFonts w:hint="eastAsia"/>
        </w:rPr>
        <w:t>KL25</w:t>
      </w:r>
      <w:r w:rsidR="0039756E" w:rsidRPr="00A51740">
        <w:rPr>
          <w:rFonts w:hint="eastAsia"/>
        </w:rPr>
        <w:t>芯片</w:t>
      </w:r>
      <w:r w:rsidR="0039756E" w:rsidRPr="00A51740">
        <w:t>引脚分配</w:t>
      </w:r>
      <w:r w:rsidR="0039756E" w:rsidRPr="00A51740">
        <w:rPr>
          <w:rFonts w:hint="eastAsia"/>
        </w:rPr>
        <w:t>、</w:t>
      </w:r>
      <w:r w:rsidRPr="00A51740">
        <w:rPr>
          <w:rFonts w:hint="eastAsia"/>
        </w:rPr>
        <w:t>printf</w:t>
      </w:r>
      <w:r w:rsidRPr="00A51740">
        <w:rPr>
          <w:rFonts w:hint="eastAsia"/>
        </w:rPr>
        <w:t>格式化输出</w:t>
      </w:r>
      <w:r w:rsidR="0039756E" w:rsidRPr="00A51740">
        <w:rPr>
          <w:rFonts w:hint="eastAsia"/>
        </w:rPr>
        <w:t>、</w:t>
      </w:r>
      <w:r w:rsidR="0039756E" w:rsidRPr="00A51740">
        <w:rPr>
          <w:rFonts w:hint="eastAsia"/>
        </w:rPr>
        <w:t>KDS</w:t>
      </w:r>
      <w:r w:rsidR="0039756E" w:rsidRPr="00A51740">
        <w:t>工程调试</w:t>
      </w:r>
      <w:r w:rsidR="0039756E" w:rsidRPr="00A51740">
        <w:rPr>
          <w:rFonts w:hint="eastAsia"/>
        </w:rPr>
        <w:t>方法等</w:t>
      </w:r>
      <w:r w:rsidRPr="00A51740">
        <w:rPr>
          <w:rFonts w:hint="eastAsia"/>
        </w:rPr>
        <w:t>。</w:t>
      </w:r>
    </w:p>
    <w:p w14:paraId="2FCF2CAE" w14:textId="77777777" w:rsidR="00625F53" w:rsidRPr="00A51740" w:rsidRDefault="00625F53" w:rsidP="003B3FAB">
      <w:pPr>
        <w:ind w:firstLine="420"/>
      </w:pPr>
    </w:p>
    <w:p w14:paraId="39F1DE7C" w14:textId="77777777" w:rsidR="00195219" w:rsidRPr="00625F53" w:rsidRDefault="00195219" w:rsidP="00195219">
      <w:pPr>
        <w:pStyle w:val="2"/>
        <w:spacing w:before="156" w:after="156"/>
      </w:pPr>
      <w:bookmarkStart w:id="13" w:name="_Toc449037470"/>
      <w:r>
        <w:rPr>
          <w:rFonts w:hint="eastAsia"/>
        </w:rPr>
        <w:t xml:space="preserve">1.5 </w:t>
      </w:r>
      <w:r>
        <w:rPr>
          <w:rFonts w:hint="eastAsia"/>
        </w:rPr>
        <w:t>其他</w:t>
      </w:r>
      <w:r>
        <w:t>资源</w:t>
      </w:r>
      <w:bookmarkEnd w:id="13"/>
    </w:p>
    <w:p w14:paraId="0EF11BA2" w14:textId="77777777" w:rsidR="00625F53" w:rsidRDefault="00EB79AF" w:rsidP="003B3FAB">
      <w:pPr>
        <w:ind w:firstLine="420"/>
      </w:pPr>
      <w:r w:rsidRPr="00EB79AF">
        <w:rPr>
          <w:rFonts w:hint="eastAsia"/>
        </w:rPr>
        <w:t>http://sumcu.suda.edu.cn</w:t>
      </w:r>
      <w:r w:rsidRPr="00EB79AF">
        <w:rPr>
          <w:rFonts w:hint="eastAsia"/>
        </w:rPr>
        <w:t>“</w:t>
      </w:r>
      <w:r w:rsidRPr="00EB79AF">
        <w:rPr>
          <w:rFonts w:hint="eastAsia"/>
        </w:rPr>
        <w:t xml:space="preserve"> </w:t>
      </w:r>
      <w:r w:rsidRPr="00EB79AF">
        <w:rPr>
          <w:rFonts w:hint="eastAsia"/>
        </w:rPr>
        <w:t>”→“</w:t>
      </w:r>
      <w:r w:rsidRPr="00EB79AF">
        <w:rPr>
          <w:rFonts w:hint="eastAsia"/>
        </w:rPr>
        <w:t>ARM Cortex-M0+</w:t>
      </w:r>
      <w:r w:rsidRPr="00EB79AF">
        <w:rPr>
          <w:rFonts w:hint="eastAsia"/>
        </w:rPr>
        <w:t>”→“</w:t>
      </w:r>
      <w:r w:rsidRPr="00EB79AF">
        <w:rPr>
          <w:rFonts w:hint="eastAsia"/>
        </w:rPr>
        <w:t>SD-FSL-KL25-EVB</w:t>
      </w:r>
      <w:r w:rsidRPr="00EB79AF">
        <w:rPr>
          <w:rFonts w:hint="eastAsia"/>
        </w:rPr>
        <w:t>”下载。其内容会适时更新，敬请关注。</w:t>
      </w:r>
    </w:p>
    <w:p w14:paraId="52BDCE7F" w14:textId="77777777" w:rsidR="00EB79AF" w:rsidRPr="008B19D9" w:rsidRDefault="00EB79AF" w:rsidP="00EB79AF">
      <w:pPr>
        <w:ind w:firstLine="420"/>
      </w:pPr>
      <w:r>
        <w:rPr>
          <w:rFonts w:hint="eastAsia"/>
        </w:rPr>
        <w:t>在中电网上录制了“慕课”。</w:t>
      </w:r>
      <w:r w:rsidRPr="00610135">
        <w:t>http://support.eccn.com/training-manu_102.html</w:t>
      </w:r>
    </w:p>
    <w:p w14:paraId="56A7C443" w14:textId="77777777" w:rsidR="00625F53" w:rsidRPr="00EB79AF" w:rsidRDefault="00625F53" w:rsidP="003B3FAB">
      <w:pPr>
        <w:ind w:firstLine="420"/>
      </w:pPr>
    </w:p>
    <w:p w14:paraId="7D212E48" w14:textId="77777777" w:rsidR="00436069" w:rsidRDefault="00436069" w:rsidP="00032B1A">
      <w:pPr>
        <w:ind w:firstLine="420"/>
      </w:pPr>
    </w:p>
    <w:p w14:paraId="7CF9683A" w14:textId="77777777" w:rsidR="00497B2E" w:rsidRDefault="00497B2E" w:rsidP="00032B1A">
      <w:pPr>
        <w:ind w:firstLine="420"/>
        <w:sectPr w:rsidR="00497B2E" w:rsidSect="001C7426">
          <w:footerReference w:type="default" r:id="rId16"/>
          <w:pgSz w:w="11906" w:h="16838"/>
          <w:pgMar w:top="1440" w:right="1800" w:bottom="1440" w:left="1800" w:header="851" w:footer="992" w:gutter="0"/>
          <w:pgNumType w:start="1"/>
          <w:cols w:space="425"/>
          <w:docGrid w:type="lines" w:linePitch="312"/>
        </w:sectPr>
      </w:pPr>
    </w:p>
    <w:p w14:paraId="072084D1" w14:textId="77777777" w:rsidR="008B19D9" w:rsidRDefault="008B19D9" w:rsidP="008B19D9">
      <w:pPr>
        <w:pStyle w:val="1"/>
        <w:spacing w:before="156" w:after="156"/>
      </w:pPr>
      <w:bookmarkStart w:id="14" w:name="_Toc431119473"/>
      <w:bookmarkStart w:id="15" w:name="_Toc449037471"/>
      <w:r>
        <w:rPr>
          <w:rFonts w:hint="eastAsia"/>
        </w:rPr>
        <w:lastRenderedPageBreak/>
        <w:t>第</w:t>
      </w:r>
      <w:r>
        <w:rPr>
          <w:rFonts w:hint="eastAsia"/>
        </w:rPr>
        <w:t>2</w:t>
      </w:r>
      <w:r>
        <w:rPr>
          <w:rFonts w:hint="eastAsia"/>
        </w:rPr>
        <w:t>章</w:t>
      </w:r>
      <w:r>
        <w:rPr>
          <w:rFonts w:hint="eastAsia"/>
        </w:rPr>
        <w:t xml:space="preserve"> </w:t>
      </w:r>
      <w:r w:rsidR="00447941">
        <w:t>KL25</w:t>
      </w:r>
      <w:r w:rsidRPr="00367241">
        <w:rPr>
          <w:rFonts w:hint="eastAsia"/>
        </w:rPr>
        <w:t>系列型号、引脚功能及硬件最小系统</w:t>
      </w:r>
      <w:bookmarkEnd w:id="14"/>
      <w:bookmarkEnd w:id="15"/>
    </w:p>
    <w:p w14:paraId="0593F044" w14:textId="77777777" w:rsidR="008B19D9" w:rsidRPr="00447941" w:rsidRDefault="00447941" w:rsidP="00447941">
      <w:pPr>
        <w:pStyle w:val="2"/>
        <w:spacing w:before="156" w:after="156"/>
        <w:rPr>
          <w:color w:val="auto"/>
        </w:rPr>
      </w:pPr>
      <w:bookmarkStart w:id="16" w:name="_Toc429746000"/>
      <w:bookmarkStart w:id="17" w:name="_Toc446341732"/>
      <w:bookmarkStart w:id="18" w:name="_Toc449037472"/>
      <w:r w:rsidRPr="00447941">
        <w:rPr>
          <w:rFonts w:hint="eastAsia"/>
          <w:color w:val="auto"/>
        </w:rPr>
        <w:t>2.1 K</w:t>
      </w:r>
      <w:r w:rsidR="00D252BB">
        <w:rPr>
          <w:color w:val="auto"/>
        </w:rPr>
        <w:t>L</w:t>
      </w:r>
      <w:r w:rsidRPr="00447941">
        <w:rPr>
          <w:rFonts w:hint="eastAsia"/>
          <w:color w:val="auto"/>
        </w:rPr>
        <w:t>系列芯片已出型号及存储器地址范围</w:t>
      </w:r>
      <w:bookmarkEnd w:id="16"/>
      <w:bookmarkEnd w:id="17"/>
      <w:bookmarkEnd w:id="18"/>
    </w:p>
    <w:p w14:paraId="177505DF" w14:textId="77777777" w:rsidR="008B19D9" w:rsidRPr="00C43D46" w:rsidRDefault="00447941" w:rsidP="00D34550">
      <w:pPr>
        <w:pStyle w:val="3"/>
      </w:pPr>
      <w:bookmarkStart w:id="19" w:name="_Toc431119475"/>
      <w:bookmarkStart w:id="20" w:name="_Toc449037473"/>
      <w:r w:rsidRPr="00C43D46">
        <w:rPr>
          <w:rFonts w:hint="eastAsia"/>
        </w:rPr>
        <w:t>2.1.1 K</w:t>
      </w:r>
      <w:r w:rsidR="00D252BB" w:rsidRPr="00C43D46">
        <w:t>L</w:t>
      </w:r>
      <w:r w:rsidRPr="00C43D46">
        <w:rPr>
          <w:rFonts w:hint="eastAsia"/>
        </w:rPr>
        <w:t>系列芯片已出型号</w:t>
      </w:r>
      <w:bookmarkEnd w:id="19"/>
      <w:bookmarkEnd w:id="20"/>
    </w:p>
    <w:p w14:paraId="7F6EF315" w14:textId="77777777" w:rsidR="00447941" w:rsidRPr="00BF178D" w:rsidRDefault="00447941" w:rsidP="00447941">
      <w:pPr>
        <w:ind w:firstLine="420"/>
      </w:pPr>
      <w:r w:rsidRPr="00BF178D">
        <w:t>Kinetis L</w:t>
      </w:r>
      <w:r w:rsidRPr="00BF178D">
        <w:t>系列</w:t>
      </w:r>
      <w:r w:rsidRPr="00BF178D">
        <w:t>MCU</w:t>
      </w:r>
      <w:r w:rsidRPr="00BF178D">
        <w:t>由五个子系列组成，分别是：</w:t>
      </w:r>
      <w:r w:rsidRPr="00BF178D">
        <w:t>KL0x</w:t>
      </w:r>
      <w:r w:rsidRPr="00BF178D">
        <w:t>、</w:t>
      </w:r>
      <w:r w:rsidRPr="00BF178D">
        <w:t>KL1x</w:t>
      </w:r>
      <w:r w:rsidRPr="00BF178D">
        <w:t>、</w:t>
      </w:r>
      <w:r w:rsidRPr="00BF178D">
        <w:t>KL2x</w:t>
      </w:r>
      <w:r w:rsidRPr="00BF178D">
        <w:t>、</w:t>
      </w:r>
      <w:r w:rsidRPr="00BF178D">
        <w:t>KL3x</w:t>
      </w:r>
      <w:r w:rsidRPr="00BF178D">
        <w:t>、</w:t>
      </w:r>
      <w:r w:rsidRPr="00BF178D">
        <w:t>KL4x</w:t>
      </w:r>
      <w:r w:rsidRPr="00BF178D">
        <w:t>，表</w:t>
      </w:r>
      <w:r>
        <w:t>2-1</w:t>
      </w:r>
      <w:r w:rsidRPr="00BF178D">
        <w:t>给出了</w:t>
      </w:r>
      <w:r w:rsidRPr="00BF178D">
        <w:t>Kinetis L</w:t>
      </w:r>
      <w:r w:rsidRPr="00BF178D">
        <w:t>系列芯片的简明资源。所有</w:t>
      </w:r>
      <w:r w:rsidRPr="00BF178D">
        <w:t>Kinetis L</w:t>
      </w:r>
      <w:r w:rsidRPr="00BF178D">
        <w:t>系列</w:t>
      </w:r>
      <w:r w:rsidRPr="00BF178D">
        <w:t>MCU</w:t>
      </w:r>
      <w:r w:rsidRPr="00BF178D">
        <w:t>均具有低功耗与丰富的混合信号控制外设，提供了不同的闪存容量和引脚数量，供实际应用选型。从应用的角度而言，</w:t>
      </w:r>
      <w:r w:rsidRPr="00BF178D">
        <w:t>KL0x</w:t>
      </w:r>
      <w:r w:rsidRPr="00BF178D">
        <w:t>属于入门级芯片，</w:t>
      </w:r>
      <w:r w:rsidRPr="00BF178D">
        <w:t>KL1x</w:t>
      </w:r>
      <w:r w:rsidRPr="00BF178D">
        <w:t>属于通用型芯片，而</w:t>
      </w:r>
      <w:r w:rsidRPr="00BF178D">
        <w:t>KL2x</w:t>
      </w:r>
      <w:r w:rsidRPr="00BF178D">
        <w:t>、</w:t>
      </w:r>
      <w:r w:rsidRPr="00BF178D">
        <w:t>KL3x</w:t>
      </w:r>
      <w:r w:rsidRPr="00BF178D">
        <w:t>、</w:t>
      </w:r>
      <w:r w:rsidRPr="00BF178D">
        <w:t>KL4x</w:t>
      </w:r>
      <w:r w:rsidRPr="00BF178D">
        <w:t>则更具针对性，</w:t>
      </w:r>
      <w:r w:rsidRPr="00BF178D">
        <w:t>KL2x</w:t>
      </w:r>
      <w:r w:rsidRPr="00BF178D">
        <w:t>系列具有</w:t>
      </w:r>
      <w:r w:rsidRPr="00BF178D">
        <w:t>USB OTG</w:t>
      </w:r>
      <w:r w:rsidRPr="00BF178D">
        <w:t>技术，</w:t>
      </w:r>
      <w:r w:rsidRPr="00BF178D">
        <w:t>KL3x</w:t>
      </w:r>
      <w:r w:rsidRPr="00BF178D">
        <w:t>系列支持段式</w:t>
      </w:r>
      <w:r w:rsidRPr="00BF178D">
        <w:t>LCD</w:t>
      </w:r>
      <w:r w:rsidRPr="00BF178D">
        <w:t>，</w:t>
      </w:r>
      <w:r w:rsidRPr="00BF178D">
        <w:t>KL4x</w:t>
      </w:r>
      <w:r w:rsidRPr="00BF178D">
        <w:t>系列为</w:t>
      </w:r>
      <w:r w:rsidRPr="00BF178D">
        <w:t>KL</w:t>
      </w:r>
      <w:r w:rsidRPr="00BF178D">
        <w:t>的旗舰系列，支持功能也最丰富。</w:t>
      </w:r>
    </w:p>
    <w:tbl>
      <w:tblPr>
        <w:tblpPr w:leftFromText="180" w:rightFromText="180" w:vertAnchor="text" w:tblpXSpec="center" w:tblpY="1"/>
        <w:tblOverlap w:val="never"/>
        <w:tblW w:w="4597" w:type="pct"/>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1020"/>
        <w:gridCol w:w="1161"/>
        <w:gridCol w:w="1014"/>
        <w:gridCol w:w="871"/>
        <w:gridCol w:w="1014"/>
        <w:gridCol w:w="726"/>
        <w:gridCol w:w="1017"/>
        <w:gridCol w:w="1012"/>
      </w:tblGrid>
      <w:tr w:rsidR="00447941" w:rsidRPr="00BF178D" w14:paraId="1734B9EC" w14:textId="77777777" w:rsidTr="002C7965">
        <w:trPr>
          <w:trHeight w:hRule="exact" w:val="255"/>
        </w:trPr>
        <w:tc>
          <w:tcPr>
            <w:tcW w:w="5000" w:type="pct"/>
            <w:gridSpan w:val="8"/>
            <w:tcBorders>
              <w:top w:val="single" w:sz="4" w:space="0" w:color="FFFFFF" w:themeColor="background1"/>
            </w:tcBorders>
            <w:vAlign w:val="center"/>
          </w:tcPr>
          <w:p w14:paraId="5E7059DF" w14:textId="77777777" w:rsidR="00447941" w:rsidRPr="00BF178D" w:rsidRDefault="00447941" w:rsidP="00447941">
            <w:pPr>
              <w:pStyle w:val="6"/>
              <w:framePr w:hSpace="0" w:wrap="auto" w:vAnchor="margin" w:hAnchor="text" w:yAlign="inline"/>
            </w:pPr>
            <w:r w:rsidRPr="00BF178D">
              <w:rPr>
                <w:rFonts w:hint="eastAsia"/>
              </w:rPr>
              <w:t>表</w:t>
            </w:r>
            <w:r>
              <w:t>2-1</w:t>
            </w:r>
            <w:r w:rsidRPr="00BF178D">
              <w:rPr>
                <w:rFonts w:hint="eastAsia"/>
              </w:rPr>
              <w:t xml:space="preserve"> Kinetis L</w:t>
            </w:r>
            <w:r w:rsidRPr="00BF178D">
              <w:rPr>
                <w:rFonts w:hint="eastAsia"/>
              </w:rPr>
              <w:t>系列芯片的简明资源</w:t>
            </w:r>
          </w:p>
        </w:tc>
      </w:tr>
      <w:tr w:rsidR="00447941" w:rsidRPr="00BF178D" w14:paraId="1EAC6AC0" w14:textId="77777777" w:rsidTr="002C7965">
        <w:trPr>
          <w:trHeight w:hRule="exact" w:val="255"/>
        </w:trPr>
        <w:tc>
          <w:tcPr>
            <w:tcW w:w="651" w:type="pct"/>
            <w:tcBorders>
              <w:top w:val="single" w:sz="8" w:space="0" w:color="000000"/>
            </w:tcBorders>
            <w:vAlign w:val="center"/>
          </w:tcPr>
          <w:p w14:paraId="5CCD5A84" w14:textId="77777777" w:rsidR="00447941" w:rsidRPr="00BF178D" w:rsidRDefault="00447941" w:rsidP="002C7965">
            <w:pPr>
              <w:pStyle w:val="TB0"/>
            </w:pPr>
            <w:r w:rsidRPr="00BF178D">
              <w:t>系列</w:t>
            </w:r>
          </w:p>
        </w:tc>
        <w:tc>
          <w:tcPr>
            <w:tcW w:w="741" w:type="pct"/>
            <w:tcBorders>
              <w:top w:val="single" w:sz="8" w:space="0" w:color="000000"/>
            </w:tcBorders>
            <w:vAlign w:val="center"/>
          </w:tcPr>
          <w:p w14:paraId="4D16543E" w14:textId="77777777" w:rsidR="00447941" w:rsidRPr="00BF178D" w:rsidRDefault="00447941" w:rsidP="002C7965">
            <w:pPr>
              <w:pStyle w:val="TB0"/>
            </w:pPr>
            <w:r w:rsidRPr="00BF178D">
              <w:t>Flash</w:t>
            </w:r>
            <w:r w:rsidRPr="00BF178D">
              <w:t>大小</w:t>
            </w:r>
          </w:p>
        </w:tc>
        <w:tc>
          <w:tcPr>
            <w:tcW w:w="647" w:type="pct"/>
            <w:tcBorders>
              <w:top w:val="single" w:sz="8" w:space="0" w:color="000000"/>
            </w:tcBorders>
            <w:vAlign w:val="center"/>
          </w:tcPr>
          <w:p w14:paraId="6CAAA3A4" w14:textId="77777777" w:rsidR="00447941" w:rsidRPr="00BF178D" w:rsidRDefault="00447941" w:rsidP="002C7965">
            <w:pPr>
              <w:pStyle w:val="TB0"/>
            </w:pPr>
            <w:r w:rsidRPr="00BF178D">
              <w:t>引脚数量</w:t>
            </w:r>
          </w:p>
        </w:tc>
        <w:tc>
          <w:tcPr>
            <w:tcW w:w="556" w:type="pct"/>
            <w:tcBorders>
              <w:top w:val="single" w:sz="8" w:space="0" w:color="000000"/>
            </w:tcBorders>
            <w:vAlign w:val="center"/>
          </w:tcPr>
          <w:p w14:paraId="6954B19A" w14:textId="77777777" w:rsidR="00447941" w:rsidRPr="00BF178D" w:rsidRDefault="00447941" w:rsidP="002C7965">
            <w:pPr>
              <w:pStyle w:val="TB0"/>
            </w:pPr>
            <w:r w:rsidRPr="00BF178D">
              <w:t>低功耗</w:t>
            </w:r>
          </w:p>
        </w:tc>
        <w:tc>
          <w:tcPr>
            <w:tcW w:w="647" w:type="pct"/>
            <w:tcBorders>
              <w:top w:val="single" w:sz="8" w:space="0" w:color="000000"/>
              <w:right w:val="single" w:sz="4" w:space="0" w:color="000000"/>
            </w:tcBorders>
            <w:vAlign w:val="center"/>
          </w:tcPr>
          <w:p w14:paraId="712E57DB" w14:textId="77777777" w:rsidR="00447941" w:rsidRPr="00BF178D" w:rsidRDefault="00447941" w:rsidP="002C7965">
            <w:pPr>
              <w:pStyle w:val="TB0"/>
            </w:pPr>
            <w:r w:rsidRPr="00BF178D">
              <w:t>模拟信号</w:t>
            </w:r>
          </w:p>
        </w:tc>
        <w:tc>
          <w:tcPr>
            <w:tcW w:w="463" w:type="pct"/>
            <w:tcBorders>
              <w:top w:val="single" w:sz="8" w:space="0" w:color="000000"/>
              <w:left w:val="single" w:sz="4" w:space="0" w:color="000000"/>
              <w:right w:val="single" w:sz="4" w:space="0" w:color="000000"/>
            </w:tcBorders>
            <w:vAlign w:val="center"/>
          </w:tcPr>
          <w:p w14:paraId="19ED5084" w14:textId="77777777" w:rsidR="00447941" w:rsidRPr="00BF178D" w:rsidRDefault="00447941" w:rsidP="002C7965">
            <w:pPr>
              <w:pStyle w:val="TB0"/>
            </w:pPr>
            <w:r w:rsidRPr="00BF178D">
              <w:t>USB</w:t>
            </w:r>
          </w:p>
        </w:tc>
        <w:tc>
          <w:tcPr>
            <w:tcW w:w="649" w:type="pct"/>
            <w:tcBorders>
              <w:top w:val="single" w:sz="8" w:space="0" w:color="000000"/>
              <w:left w:val="single" w:sz="4" w:space="0" w:color="000000"/>
            </w:tcBorders>
            <w:vAlign w:val="center"/>
          </w:tcPr>
          <w:p w14:paraId="4036976B" w14:textId="77777777" w:rsidR="00447941" w:rsidRPr="00BF178D" w:rsidRDefault="00447941" w:rsidP="002C7965">
            <w:pPr>
              <w:pStyle w:val="TB0"/>
            </w:pPr>
            <w:r w:rsidRPr="00BF178D">
              <w:t>段式</w:t>
            </w:r>
            <w:r w:rsidRPr="00BF178D">
              <w:t>LCD</w:t>
            </w:r>
          </w:p>
        </w:tc>
        <w:tc>
          <w:tcPr>
            <w:tcW w:w="645" w:type="pct"/>
            <w:tcBorders>
              <w:top w:val="single" w:sz="8" w:space="0" w:color="000000"/>
              <w:left w:val="single" w:sz="4" w:space="0" w:color="000000"/>
            </w:tcBorders>
            <w:vAlign w:val="center"/>
          </w:tcPr>
          <w:p w14:paraId="095BB7F2" w14:textId="77777777" w:rsidR="00447941" w:rsidRPr="00BF178D" w:rsidRDefault="00447941" w:rsidP="002C7965">
            <w:pPr>
              <w:pStyle w:val="TB0"/>
            </w:pPr>
            <w:r w:rsidRPr="00BF178D">
              <w:rPr>
                <w:rFonts w:hint="eastAsia"/>
              </w:rPr>
              <w:t>备注</w:t>
            </w:r>
          </w:p>
        </w:tc>
      </w:tr>
      <w:tr w:rsidR="00447941" w:rsidRPr="00BF178D" w14:paraId="3BF61703" w14:textId="77777777" w:rsidTr="002C7965">
        <w:trPr>
          <w:trHeight w:hRule="exact" w:val="255"/>
        </w:trPr>
        <w:tc>
          <w:tcPr>
            <w:tcW w:w="651" w:type="pct"/>
            <w:vAlign w:val="center"/>
          </w:tcPr>
          <w:p w14:paraId="57880531" w14:textId="77777777" w:rsidR="00447941" w:rsidRPr="00BF178D" w:rsidRDefault="00447941" w:rsidP="002C7965">
            <w:pPr>
              <w:pStyle w:val="TB0"/>
            </w:pPr>
            <w:r w:rsidRPr="00BF178D">
              <w:t>KL4x</w:t>
            </w:r>
          </w:p>
        </w:tc>
        <w:tc>
          <w:tcPr>
            <w:tcW w:w="741" w:type="pct"/>
            <w:vAlign w:val="center"/>
          </w:tcPr>
          <w:p w14:paraId="183C008B" w14:textId="77777777" w:rsidR="00447941" w:rsidRPr="00BF178D" w:rsidRDefault="00447941" w:rsidP="002C7965">
            <w:pPr>
              <w:pStyle w:val="TB0"/>
            </w:pPr>
            <w:r w:rsidRPr="00BF178D">
              <w:t>128~256KB</w:t>
            </w:r>
          </w:p>
        </w:tc>
        <w:tc>
          <w:tcPr>
            <w:tcW w:w="647" w:type="pct"/>
            <w:vAlign w:val="center"/>
          </w:tcPr>
          <w:p w14:paraId="50EDA2DF" w14:textId="77777777" w:rsidR="00447941" w:rsidRPr="00BF178D" w:rsidRDefault="00447941" w:rsidP="002C7965">
            <w:pPr>
              <w:pStyle w:val="TB0"/>
            </w:pPr>
            <w:r w:rsidRPr="00BF178D">
              <w:t>64~121</w:t>
            </w:r>
          </w:p>
        </w:tc>
        <w:tc>
          <w:tcPr>
            <w:tcW w:w="556" w:type="pct"/>
            <w:vAlign w:val="center"/>
          </w:tcPr>
          <w:p w14:paraId="478E1EB3" w14:textId="77777777" w:rsidR="00447941" w:rsidRPr="00BF178D" w:rsidRDefault="00447941" w:rsidP="002C7965">
            <w:pPr>
              <w:pStyle w:val="TB0"/>
            </w:pPr>
            <w:r w:rsidRPr="00BF178D">
              <w:t>√</w:t>
            </w:r>
          </w:p>
        </w:tc>
        <w:tc>
          <w:tcPr>
            <w:tcW w:w="647" w:type="pct"/>
            <w:tcBorders>
              <w:right w:val="single" w:sz="4" w:space="0" w:color="000000"/>
            </w:tcBorders>
          </w:tcPr>
          <w:p w14:paraId="323CA321" w14:textId="77777777" w:rsidR="00447941" w:rsidRPr="00BF178D" w:rsidRDefault="00447941" w:rsidP="002C7965">
            <w:pPr>
              <w:pStyle w:val="TB0"/>
            </w:pPr>
            <w:r w:rsidRPr="00BF178D">
              <w:t>√</w:t>
            </w:r>
          </w:p>
        </w:tc>
        <w:tc>
          <w:tcPr>
            <w:tcW w:w="463" w:type="pct"/>
            <w:tcBorders>
              <w:left w:val="single" w:sz="4" w:space="0" w:color="000000"/>
              <w:right w:val="single" w:sz="4" w:space="0" w:color="000000"/>
            </w:tcBorders>
          </w:tcPr>
          <w:p w14:paraId="5B4AE441" w14:textId="77777777" w:rsidR="00447941" w:rsidRPr="00BF178D" w:rsidRDefault="00447941" w:rsidP="002C7965">
            <w:pPr>
              <w:pStyle w:val="TB0"/>
            </w:pPr>
            <w:r w:rsidRPr="00BF178D">
              <w:t>√</w:t>
            </w:r>
          </w:p>
        </w:tc>
        <w:tc>
          <w:tcPr>
            <w:tcW w:w="649" w:type="pct"/>
            <w:tcBorders>
              <w:left w:val="single" w:sz="4" w:space="0" w:color="000000"/>
            </w:tcBorders>
          </w:tcPr>
          <w:p w14:paraId="63238573" w14:textId="77777777" w:rsidR="00447941" w:rsidRPr="00BF178D" w:rsidRDefault="00447941" w:rsidP="002C7965">
            <w:pPr>
              <w:pStyle w:val="TB0"/>
            </w:pPr>
            <w:r w:rsidRPr="00BF178D">
              <w:t>√</w:t>
            </w:r>
          </w:p>
        </w:tc>
        <w:tc>
          <w:tcPr>
            <w:tcW w:w="645" w:type="pct"/>
            <w:tcBorders>
              <w:left w:val="single" w:sz="4" w:space="0" w:color="000000"/>
            </w:tcBorders>
          </w:tcPr>
          <w:p w14:paraId="64C385EF" w14:textId="77777777" w:rsidR="00447941" w:rsidRPr="00BF178D" w:rsidRDefault="00447941" w:rsidP="002C7965">
            <w:pPr>
              <w:pStyle w:val="TB0"/>
            </w:pPr>
          </w:p>
        </w:tc>
      </w:tr>
      <w:tr w:rsidR="00447941" w:rsidRPr="00BF178D" w14:paraId="03013085" w14:textId="77777777" w:rsidTr="002C7965">
        <w:trPr>
          <w:trHeight w:hRule="exact" w:val="255"/>
        </w:trPr>
        <w:tc>
          <w:tcPr>
            <w:tcW w:w="651" w:type="pct"/>
            <w:tcBorders>
              <w:bottom w:val="single" w:sz="4" w:space="0" w:color="000000"/>
            </w:tcBorders>
            <w:vAlign w:val="center"/>
          </w:tcPr>
          <w:p w14:paraId="6ADDAB39" w14:textId="77777777" w:rsidR="00447941" w:rsidRPr="00BF178D" w:rsidRDefault="00447941" w:rsidP="002C7965">
            <w:pPr>
              <w:pStyle w:val="TB0"/>
            </w:pPr>
            <w:r w:rsidRPr="00BF178D">
              <w:t>KL3x</w:t>
            </w:r>
          </w:p>
        </w:tc>
        <w:tc>
          <w:tcPr>
            <w:tcW w:w="741" w:type="pct"/>
            <w:tcBorders>
              <w:bottom w:val="single" w:sz="4" w:space="0" w:color="000000"/>
            </w:tcBorders>
            <w:vAlign w:val="center"/>
          </w:tcPr>
          <w:p w14:paraId="54FEA171" w14:textId="77777777" w:rsidR="00447941" w:rsidRPr="00BF178D" w:rsidRDefault="00447941" w:rsidP="002C7965">
            <w:pPr>
              <w:pStyle w:val="TB0"/>
            </w:pPr>
            <w:r w:rsidRPr="00BF178D">
              <w:t>64~256KB</w:t>
            </w:r>
          </w:p>
        </w:tc>
        <w:tc>
          <w:tcPr>
            <w:tcW w:w="647" w:type="pct"/>
            <w:tcBorders>
              <w:bottom w:val="single" w:sz="4" w:space="0" w:color="000000"/>
            </w:tcBorders>
            <w:vAlign w:val="center"/>
          </w:tcPr>
          <w:p w14:paraId="47845014" w14:textId="77777777" w:rsidR="00447941" w:rsidRPr="00BF178D" w:rsidRDefault="00447941" w:rsidP="002C7965">
            <w:pPr>
              <w:pStyle w:val="TB0"/>
            </w:pPr>
            <w:r w:rsidRPr="00BF178D">
              <w:t>64~121</w:t>
            </w:r>
          </w:p>
        </w:tc>
        <w:tc>
          <w:tcPr>
            <w:tcW w:w="556" w:type="pct"/>
            <w:tcBorders>
              <w:bottom w:val="single" w:sz="4" w:space="0" w:color="000000"/>
            </w:tcBorders>
            <w:vAlign w:val="center"/>
          </w:tcPr>
          <w:p w14:paraId="3A00FBEA" w14:textId="77777777" w:rsidR="00447941" w:rsidRPr="00BF178D" w:rsidRDefault="00447941" w:rsidP="002C7965">
            <w:pPr>
              <w:pStyle w:val="TB0"/>
            </w:pPr>
            <w:r w:rsidRPr="00BF178D">
              <w:t>√</w:t>
            </w:r>
          </w:p>
        </w:tc>
        <w:tc>
          <w:tcPr>
            <w:tcW w:w="647" w:type="pct"/>
            <w:tcBorders>
              <w:bottom w:val="single" w:sz="4" w:space="0" w:color="000000"/>
              <w:right w:val="single" w:sz="4" w:space="0" w:color="000000"/>
            </w:tcBorders>
          </w:tcPr>
          <w:p w14:paraId="52CD0205" w14:textId="77777777" w:rsidR="00447941" w:rsidRPr="00BF178D" w:rsidRDefault="00447941" w:rsidP="002C7965">
            <w:pPr>
              <w:pStyle w:val="TB0"/>
            </w:pPr>
            <w:r w:rsidRPr="00BF178D">
              <w:t>√</w:t>
            </w:r>
          </w:p>
        </w:tc>
        <w:tc>
          <w:tcPr>
            <w:tcW w:w="463" w:type="pct"/>
            <w:tcBorders>
              <w:left w:val="single" w:sz="4" w:space="0" w:color="000000"/>
              <w:bottom w:val="single" w:sz="4" w:space="0" w:color="000000"/>
              <w:right w:val="single" w:sz="4" w:space="0" w:color="000000"/>
            </w:tcBorders>
          </w:tcPr>
          <w:p w14:paraId="1DD354A2" w14:textId="77777777" w:rsidR="00447941" w:rsidRPr="00BF178D" w:rsidRDefault="00447941" w:rsidP="002C7965">
            <w:pPr>
              <w:pStyle w:val="TB0"/>
            </w:pPr>
          </w:p>
        </w:tc>
        <w:tc>
          <w:tcPr>
            <w:tcW w:w="649" w:type="pct"/>
            <w:tcBorders>
              <w:left w:val="single" w:sz="4" w:space="0" w:color="000000"/>
              <w:bottom w:val="single" w:sz="4" w:space="0" w:color="000000"/>
            </w:tcBorders>
          </w:tcPr>
          <w:p w14:paraId="4F628405" w14:textId="77777777" w:rsidR="00447941" w:rsidRPr="00BF178D" w:rsidRDefault="00447941" w:rsidP="002C7965">
            <w:pPr>
              <w:pStyle w:val="TB0"/>
            </w:pPr>
            <w:r w:rsidRPr="00BF178D">
              <w:t>√</w:t>
            </w:r>
          </w:p>
        </w:tc>
        <w:tc>
          <w:tcPr>
            <w:tcW w:w="645" w:type="pct"/>
            <w:tcBorders>
              <w:left w:val="single" w:sz="4" w:space="0" w:color="000000"/>
              <w:bottom w:val="single" w:sz="4" w:space="0" w:color="000000"/>
            </w:tcBorders>
          </w:tcPr>
          <w:p w14:paraId="116FA45D" w14:textId="77777777" w:rsidR="00447941" w:rsidRPr="00BF178D" w:rsidRDefault="00447941" w:rsidP="002C7965">
            <w:pPr>
              <w:pStyle w:val="TB0"/>
            </w:pPr>
          </w:p>
        </w:tc>
      </w:tr>
      <w:tr w:rsidR="00447941" w:rsidRPr="00BF178D" w14:paraId="1A43A506" w14:textId="77777777" w:rsidTr="002C7965">
        <w:trPr>
          <w:trHeight w:hRule="exact" w:val="255"/>
        </w:trPr>
        <w:tc>
          <w:tcPr>
            <w:tcW w:w="651" w:type="pct"/>
            <w:tcBorders>
              <w:top w:val="single" w:sz="4" w:space="0" w:color="000000"/>
            </w:tcBorders>
            <w:shd w:val="clear" w:color="auto" w:fill="D9D9D9" w:themeFill="background1" w:themeFillShade="D9"/>
            <w:vAlign w:val="center"/>
          </w:tcPr>
          <w:p w14:paraId="5FAF22A6" w14:textId="77777777" w:rsidR="00447941" w:rsidRPr="00BF178D" w:rsidRDefault="00447941" w:rsidP="002C7965">
            <w:pPr>
              <w:pStyle w:val="TB0"/>
            </w:pPr>
            <w:r w:rsidRPr="00BF178D">
              <w:t>KL2x</w:t>
            </w:r>
          </w:p>
        </w:tc>
        <w:tc>
          <w:tcPr>
            <w:tcW w:w="741" w:type="pct"/>
            <w:tcBorders>
              <w:top w:val="single" w:sz="4" w:space="0" w:color="000000"/>
            </w:tcBorders>
            <w:shd w:val="clear" w:color="auto" w:fill="D9D9D9" w:themeFill="background1" w:themeFillShade="D9"/>
            <w:vAlign w:val="center"/>
          </w:tcPr>
          <w:p w14:paraId="5CD12D52" w14:textId="77777777" w:rsidR="00447941" w:rsidRPr="00BF178D" w:rsidRDefault="00447941" w:rsidP="002C7965">
            <w:pPr>
              <w:pStyle w:val="TB0"/>
            </w:pPr>
            <w:r w:rsidRPr="00BF178D">
              <w:t>32~256KB</w:t>
            </w:r>
          </w:p>
        </w:tc>
        <w:tc>
          <w:tcPr>
            <w:tcW w:w="647" w:type="pct"/>
            <w:tcBorders>
              <w:top w:val="single" w:sz="4" w:space="0" w:color="000000"/>
            </w:tcBorders>
            <w:shd w:val="clear" w:color="auto" w:fill="D9D9D9" w:themeFill="background1" w:themeFillShade="D9"/>
            <w:vAlign w:val="center"/>
          </w:tcPr>
          <w:p w14:paraId="5FC48CA9" w14:textId="77777777" w:rsidR="00447941" w:rsidRPr="00BF178D" w:rsidRDefault="00447941" w:rsidP="002C7965">
            <w:pPr>
              <w:pStyle w:val="TB0"/>
            </w:pPr>
            <w:r w:rsidRPr="00BF178D">
              <w:t>32~121</w:t>
            </w:r>
          </w:p>
        </w:tc>
        <w:tc>
          <w:tcPr>
            <w:tcW w:w="556" w:type="pct"/>
            <w:tcBorders>
              <w:top w:val="single" w:sz="4" w:space="0" w:color="000000"/>
            </w:tcBorders>
            <w:shd w:val="clear" w:color="auto" w:fill="D9D9D9" w:themeFill="background1" w:themeFillShade="D9"/>
            <w:vAlign w:val="center"/>
          </w:tcPr>
          <w:p w14:paraId="1255227D" w14:textId="77777777" w:rsidR="00447941" w:rsidRPr="00BF178D" w:rsidRDefault="00447941" w:rsidP="002C7965">
            <w:pPr>
              <w:pStyle w:val="TB0"/>
            </w:pPr>
            <w:r w:rsidRPr="00BF178D">
              <w:t>√</w:t>
            </w:r>
          </w:p>
        </w:tc>
        <w:tc>
          <w:tcPr>
            <w:tcW w:w="647" w:type="pct"/>
            <w:tcBorders>
              <w:top w:val="single" w:sz="4" w:space="0" w:color="000000"/>
              <w:right w:val="single" w:sz="4" w:space="0" w:color="000000"/>
            </w:tcBorders>
            <w:shd w:val="clear" w:color="auto" w:fill="D9D9D9" w:themeFill="background1" w:themeFillShade="D9"/>
          </w:tcPr>
          <w:p w14:paraId="6718C8E2" w14:textId="77777777" w:rsidR="00447941" w:rsidRPr="00BF178D" w:rsidRDefault="00447941" w:rsidP="002C7965">
            <w:pPr>
              <w:pStyle w:val="TB0"/>
            </w:pPr>
            <w:r w:rsidRPr="00BF178D">
              <w:t>√</w:t>
            </w:r>
          </w:p>
        </w:tc>
        <w:tc>
          <w:tcPr>
            <w:tcW w:w="463" w:type="pct"/>
            <w:tcBorders>
              <w:top w:val="single" w:sz="4" w:space="0" w:color="000000"/>
              <w:left w:val="single" w:sz="4" w:space="0" w:color="000000"/>
              <w:right w:val="single" w:sz="4" w:space="0" w:color="000000"/>
            </w:tcBorders>
            <w:shd w:val="clear" w:color="auto" w:fill="D9D9D9" w:themeFill="background1" w:themeFillShade="D9"/>
          </w:tcPr>
          <w:p w14:paraId="3CDF7E23" w14:textId="77777777" w:rsidR="00447941" w:rsidRPr="00BF178D" w:rsidRDefault="00447941" w:rsidP="002C7965">
            <w:pPr>
              <w:pStyle w:val="TB0"/>
            </w:pPr>
            <w:r w:rsidRPr="00BF178D">
              <w:t>√</w:t>
            </w:r>
          </w:p>
        </w:tc>
        <w:tc>
          <w:tcPr>
            <w:tcW w:w="649" w:type="pct"/>
            <w:tcBorders>
              <w:top w:val="single" w:sz="4" w:space="0" w:color="000000"/>
              <w:left w:val="single" w:sz="4" w:space="0" w:color="000000"/>
            </w:tcBorders>
            <w:shd w:val="clear" w:color="auto" w:fill="D9D9D9" w:themeFill="background1" w:themeFillShade="D9"/>
          </w:tcPr>
          <w:p w14:paraId="64F6DE1A" w14:textId="77777777" w:rsidR="00447941" w:rsidRPr="00BF178D" w:rsidRDefault="00447941" w:rsidP="002C7965">
            <w:pPr>
              <w:pStyle w:val="TB0"/>
            </w:pPr>
          </w:p>
        </w:tc>
        <w:tc>
          <w:tcPr>
            <w:tcW w:w="645" w:type="pct"/>
            <w:tcBorders>
              <w:top w:val="single" w:sz="4" w:space="0" w:color="000000"/>
              <w:left w:val="single" w:sz="4" w:space="0" w:color="000000"/>
            </w:tcBorders>
            <w:shd w:val="clear" w:color="auto" w:fill="D9D9D9" w:themeFill="background1" w:themeFillShade="D9"/>
          </w:tcPr>
          <w:p w14:paraId="6DB38008" w14:textId="25EBEA03" w:rsidR="00447941" w:rsidRPr="00BF178D" w:rsidRDefault="00447941" w:rsidP="00A51740">
            <w:pPr>
              <w:pStyle w:val="TB0"/>
            </w:pPr>
            <w:r w:rsidRPr="00BF178D">
              <w:rPr>
                <w:rFonts w:hint="eastAsia"/>
              </w:rPr>
              <w:t>本</w:t>
            </w:r>
            <w:r w:rsidR="00A51740">
              <w:rPr>
                <w:rFonts w:hint="eastAsia"/>
              </w:rPr>
              <w:t>文使用</w:t>
            </w:r>
          </w:p>
        </w:tc>
      </w:tr>
      <w:tr w:rsidR="00447941" w:rsidRPr="00BF178D" w14:paraId="39AC313C" w14:textId="77777777" w:rsidTr="002C7965">
        <w:trPr>
          <w:trHeight w:hRule="exact" w:val="255"/>
        </w:trPr>
        <w:tc>
          <w:tcPr>
            <w:tcW w:w="651" w:type="pct"/>
            <w:vAlign w:val="center"/>
          </w:tcPr>
          <w:p w14:paraId="301EA33C" w14:textId="77777777" w:rsidR="00447941" w:rsidRPr="00BF178D" w:rsidRDefault="00447941" w:rsidP="002C7965">
            <w:pPr>
              <w:pStyle w:val="TB0"/>
            </w:pPr>
            <w:r w:rsidRPr="00BF178D">
              <w:t>KL1x</w:t>
            </w:r>
          </w:p>
        </w:tc>
        <w:tc>
          <w:tcPr>
            <w:tcW w:w="741" w:type="pct"/>
            <w:vAlign w:val="center"/>
          </w:tcPr>
          <w:p w14:paraId="2268F649" w14:textId="77777777" w:rsidR="00447941" w:rsidRPr="00BF178D" w:rsidRDefault="00447941" w:rsidP="002C7965">
            <w:pPr>
              <w:pStyle w:val="TB0"/>
            </w:pPr>
            <w:r w:rsidRPr="00BF178D">
              <w:t>32~256KB</w:t>
            </w:r>
          </w:p>
        </w:tc>
        <w:tc>
          <w:tcPr>
            <w:tcW w:w="647" w:type="pct"/>
            <w:vAlign w:val="center"/>
          </w:tcPr>
          <w:p w14:paraId="2FBD1EEB" w14:textId="77777777" w:rsidR="00447941" w:rsidRPr="00BF178D" w:rsidRDefault="00447941" w:rsidP="002C7965">
            <w:pPr>
              <w:pStyle w:val="TB0"/>
            </w:pPr>
            <w:r w:rsidRPr="00BF178D">
              <w:t>32~80</w:t>
            </w:r>
          </w:p>
        </w:tc>
        <w:tc>
          <w:tcPr>
            <w:tcW w:w="556" w:type="pct"/>
            <w:vAlign w:val="center"/>
          </w:tcPr>
          <w:p w14:paraId="0557F365" w14:textId="77777777" w:rsidR="00447941" w:rsidRPr="00BF178D" w:rsidRDefault="00447941" w:rsidP="002C7965">
            <w:pPr>
              <w:pStyle w:val="TB0"/>
            </w:pPr>
            <w:r w:rsidRPr="00BF178D">
              <w:t>√</w:t>
            </w:r>
          </w:p>
        </w:tc>
        <w:tc>
          <w:tcPr>
            <w:tcW w:w="647" w:type="pct"/>
            <w:tcBorders>
              <w:right w:val="single" w:sz="4" w:space="0" w:color="000000"/>
            </w:tcBorders>
          </w:tcPr>
          <w:p w14:paraId="1A210AE3" w14:textId="77777777" w:rsidR="00447941" w:rsidRPr="00BF178D" w:rsidRDefault="00447941" w:rsidP="002C7965">
            <w:pPr>
              <w:pStyle w:val="TB0"/>
            </w:pPr>
            <w:r w:rsidRPr="00BF178D">
              <w:t>√</w:t>
            </w:r>
          </w:p>
        </w:tc>
        <w:tc>
          <w:tcPr>
            <w:tcW w:w="463" w:type="pct"/>
            <w:tcBorders>
              <w:left w:val="single" w:sz="4" w:space="0" w:color="000000"/>
              <w:right w:val="single" w:sz="4" w:space="0" w:color="000000"/>
            </w:tcBorders>
          </w:tcPr>
          <w:p w14:paraId="00AB6BDA" w14:textId="77777777" w:rsidR="00447941" w:rsidRPr="00BF178D" w:rsidRDefault="00447941" w:rsidP="002C7965">
            <w:pPr>
              <w:pStyle w:val="TB0"/>
            </w:pPr>
          </w:p>
        </w:tc>
        <w:tc>
          <w:tcPr>
            <w:tcW w:w="649" w:type="pct"/>
            <w:tcBorders>
              <w:left w:val="single" w:sz="4" w:space="0" w:color="000000"/>
            </w:tcBorders>
          </w:tcPr>
          <w:p w14:paraId="4B554550" w14:textId="77777777" w:rsidR="00447941" w:rsidRPr="00BF178D" w:rsidRDefault="00447941" w:rsidP="002C7965">
            <w:pPr>
              <w:pStyle w:val="TB0"/>
            </w:pPr>
          </w:p>
        </w:tc>
        <w:tc>
          <w:tcPr>
            <w:tcW w:w="645" w:type="pct"/>
            <w:tcBorders>
              <w:left w:val="single" w:sz="4" w:space="0" w:color="000000"/>
            </w:tcBorders>
          </w:tcPr>
          <w:p w14:paraId="2150F3F8" w14:textId="77777777" w:rsidR="00447941" w:rsidRPr="00BF178D" w:rsidRDefault="00447941" w:rsidP="002C7965">
            <w:pPr>
              <w:pStyle w:val="TB0"/>
            </w:pPr>
          </w:p>
        </w:tc>
      </w:tr>
      <w:tr w:rsidR="00447941" w:rsidRPr="00BF178D" w14:paraId="3AC2DC4F" w14:textId="77777777" w:rsidTr="002C7965">
        <w:trPr>
          <w:trHeight w:hRule="exact" w:val="255"/>
        </w:trPr>
        <w:tc>
          <w:tcPr>
            <w:tcW w:w="651" w:type="pct"/>
            <w:tcBorders>
              <w:bottom w:val="single" w:sz="8" w:space="0" w:color="000000"/>
            </w:tcBorders>
            <w:vAlign w:val="center"/>
          </w:tcPr>
          <w:p w14:paraId="1DE990DB" w14:textId="77777777" w:rsidR="00447941" w:rsidRPr="00BF178D" w:rsidRDefault="00447941" w:rsidP="002C7965">
            <w:pPr>
              <w:pStyle w:val="TB0"/>
            </w:pPr>
            <w:r w:rsidRPr="00BF178D">
              <w:t>KL0x</w:t>
            </w:r>
          </w:p>
        </w:tc>
        <w:tc>
          <w:tcPr>
            <w:tcW w:w="741" w:type="pct"/>
            <w:tcBorders>
              <w:bottom w:val="single" w:sz="8" w:space="0" w:color="000000"/>
            </w:tcBorders>
            <w:vAlign w:val="center"/>
          </w:tcPr>
          <w:p w14:paraId="2466F508" w14:textId="77777777" w:rsidR="00447941" w:rsidRPr="00BF178D" w:rsidRDefault="00447941" w:rsidP="002C7965">
            <w:pPr>
              <w:pStyle w:val="TB0"/>
            </w:pPr>
            <w:r w:rsidRPr="00BF178D">
              <w:t>8~32KB</w:t>
            </w:r>
          </w:p>
        </w:tc>
        <w:tc>
          <w:tcPr>
            <w:tcW w:w="647" w:type="pct"/>
            <w:tcBorders>
              <w:bottom w:val="single" w:sz="8" w:space="0" w:color="000000"/>
            </w:tcBorders>
            <w:vAlign w:val="center"/>
          </w:tcPr>
          <w:p w14:paraId="1CD2F4B9" w14:textId="77777777" w:rsidR="00447941" w:rsidRPr="00BF178D" w:rsidRDefault="00447941" w:rsidP="002C7965">
            <w:pPr>
              <w:pStyle w:val="TB0"/>
            </w:pPr>
            <w:r w:rsidRPr="00BF178D">
              <w:t>16~48</w:t>
            </w:r>
          </w:p>
        </w:tc>
        <w:tc>
          <w:tcPr>
            <w:tcW w:w="556" w:type="pct"/>
            <w:tcBorders>
              <w:bottom w:val="single" w:sz="8" w:space="0" w:color="000000"/>
            </w:tcBorders>
            <w:vAlign w:val="center"/>
          </w:tcPr>
          <w:p w14:paraId="64031540" w14:textId="77777777" w:rsidR="00447941" w:rsidRPr="00BF178D" w:rsidRDefault="00447941" w:rsidP="002C7965">
            <w:pPr>
              <w:pStyle w:val="TB0"/>
            </w:pPr>
            <w:r w:rsidRPr="00BF178D">
              <w:t>√</w:t>
            </w:r>
          </w:p>
        </w:tc>
        <w:tc>
          <w:tcPr>
            <w:tcW w:w="647" w:type="pct"/>
            <w:tcBorders>
              <w:bottom w:val="single" w:sz="8" w:space="0" w:color="000000"/>
              <w:right w:val="single" w:sz="4" w:space="0" w:color="000000"/>
            </w:tcBorders>
          </w:tcPr>
          <w:p w14:paraId="6553335B" w14:textId="77777777" w:rsidR="00447941" w:rsidRPr="00BF178D" w:rsidRDefault="00447941" w:rsidP="002C7965">
            <w:pPr>
              <w:pStyle w:val="TB0"/>
            </w:pPr>
            <w:r w:rsidRPr="00BF178D">
              <w:t>√</w:t>
            </w:r>
          </w:p>
        </w:tc>
        <w:tc>
          <w:tcPr>
            <w:tcW w:w="463" w:type="pct"/>
            <w:tcBorders>
              <w:left w:val="single" w:sz="4" w:space="0" w:color="000000"/>
              <w:bottom w:val="single" w:sz="8" w:space="0" w:color="000000"/>
              <w:right w:val="single" w:sz="4" w:space="0" w:color="000000"/>
            </w:tcBorders>
          </w:tcPr>
          <w:p w14:paraId="43E6149B" w14:textId="77777777" w:rsidR="00447941" w:rsidRPr="00BF178D" w:rsidRDefault="00447941" w:rsidP="002C7965">
            <w:pPr>
              <w:pStyle w:val="TB0"/>
            </w:pPr>
          </w:p>
        </w:tc>
        <w:tc>
          <w:tcPr>
            <w:tcW w:w="649" w:type="pct"/>
            <w:tcBorders>
              <w:left w:val="single" w:sz="4" w:space="0" w:color="000000"/>
              <w:bottom w:val="single" w:sz="8" w:space="0" w:color="000000"/>
            </w:tcBorders>
          </w:tcPr>
          <w:p w14:paraId="6CB16362" w14:textId="77777777" w:rsidR="00447941" w:rsidRPr="00BF178D" w:rsidRDefault="00447941" w:rsidP="002C7965">
            <w:pPr>
              <w:pStyle w:val="TB0"/>
            </w:pPr>
          </w:p>
        </w:tc>
        <w:tc>
          <w:tcPr>
            <w:tcW w:w="645" w:type="pct"/>
            <w:tcBorders>
              <w:left w:val="single" w:sz="4" w:space="0" w:color="000000"/>
              <w:bottom w:val="single" w:sz="8" w:space="0" w:color="000000"/>
            </w:tcBorders>
          </w:tcPr>
          <w:p w14:paraId="6C3EA813" w14:textId="77777777" w:rsidR="00447941" w:rsidRPr="00BF178D" w:rsidRDefault="00447941" w:rsidP="002C7965">
            <w:pPr>
              <w:pStyle w:val="TB0"/>
            </w:pPr>
          </w:p>
        </w:tc>
      </w:tr>
    </w:tbl>
    <w:p w14:paraId="608AA2D5" w14:textId="77777777" w:rsidR="00447941" w:rsidRPr="00D34550" w:rsidRDefault="0051278C" w:rsidP="00D34550">
      <w:pPr>
        <w:pStyle w:val="3"/>
      </w:pPr>
      <w:bookmarkStart w:id="21" w:name="_Toc429746002"/>
      <w:bookmarkStart w:id="22" w:name="_Toc446341734"/>
      <w:bookmarkStart w:id="23" w:name="_Toc449037474"/>
      <w:r w:rsidRPr="00D34550">
        <w:rPr>
          <w:rFonts w:hint="eastAsia"/>
        </w:rPr>
        <w:t>2.1.2 K</w:t>
      </w:r>
      <w:r w:rsidRPr="00D34550">
        <w:t>L25</w:t>
      </w:r>
      <w:r w:rsidRPr="00D34550">
        <w:rPr>
          <w:rFonts w:hint="eastAsia"/>
        </w:rPr>
        <w:t>芯片的</w:t>
      </w:r>
      <w:r w:rsidRPr="00D34550">
        <w:rPr>
          <w:rFonts w:hint="eastAsia"/>
        </w:rPr>
        <w:t>Flash</w:t>
      </w:r>
      <w:r w:rsidRPr="00D34550">
        <w:rPr>
          <w:rFonts w:hint="eastAsia"/>
        </w:rPr>
        <w:t>及</w:t>
      </w:r>
      <w:r w:rsidRPr="00D34550">
        <w:rPr>
          <w:rFonts w:hint="eastAsia"/>
        </w:rPr>
        <w:t>RAM</w:t>
      </w:r>
      <w:r w:rsidRPr="00D34550">
        <w:rPr>
          <w:rFonts w:hint="eastAsia"/>
        </w:rPr>
        <w:t>地址范围及作用</w:t>
      </w:r>
      <w:bookmarkEnd w:id="21"/>
      <w:bookmarkEnd w:id="22"/>
      <w:bookmarkEnd w:id="23"/>
    </w:p>
    <w:p w14:paraId="4195A0F1" w14:textId="77777777" w:rsidR="00D72E8A" w:rsidRPr="009240B5" w:rsidRDefault="00D72E8A" w:rsidP="00D72E8A">
      <w:pPr>
        <w:ind w:firstLine="420"/>
      </w:pPr>
      <w:r w:rsidRPr="009177CC">
        <w:rPr>
          <w:rFonts w:hint="eastAsia"/>
        </w:rPr>
        <w:t>表</w:t>
      </w:r>
      <w:r w:rsidRPr="009177CC">
        <w:rPr>
          <w:rFonts w:hint="eastAsia"/>
        </w:rPr>
        <w:t>2-2</w:t>
      </w:r>
      <w:r w:rsidRPr="009240B5">
        <w:rPr>
          <w:rFonts w:hint="eastAsia"/>
        </w:rPr>
        <w:t>给出了</w:t>
      </w:r>
      <w:r w:rsidRPr="00A10BAD">
        <w:rPr>
          <w:rFonts w:hint="eastAsia"/>
        </w:rPr>
        <w:t>K</w:t>
      </w:r>
      <w:r>
        <w:t>L25</w:t>
      </w:r>
      <w:r w:rsidRPr="009240B5">
        <w:rPr>
          <w:rFonts w:hint="eastAsia"/>
        </w:rPr>
        <w:t>芯片的存储器映像，此处研究的芯片为</w:t>
      </w:r>
      <w:r w:rsidRPr="00606CD4">
        <w:rPr>
          <w:rFonts w:hint="eastAsia"/>
        </w:rPr>
        <w:t>MKL25Z128VLK4</w:t>
      </w:r>
      <w:r w:rsidRPr="009240B5">
        <w:rPr>
          <w:rFonts w:hint="eastAsia"/>
        </w:rPr>
        <w:t>。</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4"/>
        <w:gridCol w:w="2611"/>
        <w:gridCol w:w="3187"/>
      </w:tblGrid>
      <w:tr w:rsidR="00D72E8A" w:rsidRPr="00BF178D" w14:paraId="15F66B55" w14:textId="77777777" w:rsidTr="002C7965">
        <w:trPr>
          <w:cantSplit/>
          <w:trHeight w:hRule="exact" w:val="255"/>
        </w:trPr>
        <w:tc>
          <w:tcPr>
            <w:tcW w:w="5000" w:type="pct"/>
            <w:gridSpan w:val="3"/>
            <w:tcBorders>
              <w:top w:val="single" w:sz="4" w:space="0" w:color="FFFFFF" w:themeColor="background1"/>
              <w:left w:val="single" w:sz="8" w:space="0" w:color="FFFFFF" w:themeColor="background1"/>
              <w:right w:val="single" w:sz="8" w:space="0" w:color="FFFFFF" w:themeColor="background1"/>
            </w:tcBorders>
            <w:vAlign w:val="center"/>
          </w:tcPr>
          <w:p w14:paraId="244C160B" w14:textId="77777777" w:rsidR="00D72E8A" w:rsidRPr="00BF178D" w:rsidRDefault="00D72E8A" w:rsidP="000D22C3">
            <w:pPr>
              <w:pStyle w:val="6"/>
              <w:framePr w:hSpace="0" w:wrap="auto" w:vAnchor="margin" w:hAnchor="text" w:yAlign="inline"/>
            </w:pPr>
            <w:r w:rsidRPr="00BF178D">
              <w:rPr>
                <w:rFonts w:hint="eastAsia"/>
              </w:rPr>
              <w:t>表</w:t>
            </w:r>
            <w:r w:rsidR="000D22C3">
              <w:t>2-2</w:t>
            </w:r>
            <w:r w:rsidRPr="00BF178D">
              <w:rPr>
                <w:rFonts w:hint="eastAsia"/>
              </w:rPr>
              <w:t xml:space="preserve"> KL25</w:t>
            </w:r>
            <w:r w:rsidRPr="00BF178D">
              <w:t>存储映</w:t>
            </w:r>
            <w:r w:rsidRPr="00BF178D">
              <w:rPr>
                <w:rFonts w:hint="eastAsia"/>
              </w:rPr>
              <w:t>像空间</w:t>
            </w:r>
            <w:r w:rsidRPr="00BF178D">
              <w:t>分配</w:t>
            </w:r>
          </w:p>
        </w:tc>
      </w:tr>
      <w:tr w:rsidR="00D72E8A" w:rsidRPr="00BF178D" w14:paraId="0BC25845" w14:textId="77777777" w:rsidTr="002C7965">
        <w:trPr>
          <w:cantSplit/>
          <w:trHeight w:hRule="exact" w:val="255"/>
        </w:trPr>
        <w:tc>
          <w:tcPr>
            <w:tcW w:w="1598" w:type="pct"/>
            <w:tcBorders>
              <w:top w:val="single" w:sz="8" w:space="0" w:color="auto"/>
              <w:left w:val="single" w:sz="8" w:space="0" w:color="FFFFFF" w:themeColor="background1"/>
            </w:tcBorders>
            <w:vAlign w:val="center"/>
          </w:tcPr>
          <w:p w14:paraId="29804C5C" w14:textId="77777777" w:rsidR="00D72E8A" w:rsidRPr="00BF178D" w:rsidRDefault="00D72E8A" w:rsidP="002C7965">
            <w:pPr>
              <w:pStyle w:val="TB0"/>
            </w:pPr>
            <w:r w:rsidRPr="00BF178D">
              <w:t>32</w:t>
            </w:r>
            <w:r w:rsidRPr="00BF178D">
              <w:t>位地址范围</w:t>
            </w:r>
          </w:p>
        </w:tc>
        <w:tc>
          <w:tcPr>
            <w:tcW w:w="1532" w:type="pct"/>
            <w:tcBorders>
              <w:top w:val="single" w:sz="8" w:space="0" w:color="auto"/>
            </w:tcBorders>
            <w:vAlign w:val="center"/>
          </w:tcPr>
          <w:p w14:paraId="39FE2CE7" w14:textId="77777777" w:rsidR="00D72E8A" w:rsidRPr="00BF178D" w:rsidRDefault="00D72E8A" w:rsidP="002C7965">
            <w:pPr>
              <w:pStyle w:val="TB0"/>
            </w:pPr>
            <w:r w:rsidRPr="00BF178D">
              <w:rPr>
                <w:rFonts w:hint="eastAsia"/>
              </w:rPr>
              <w:t>目的</w:t>
            </w:r>
            <w:r w:rsidRPr="00BF178D">
              <w:t>从机</w:t>
            </w:r>
          </w:p>
        </w:tc>
        <w:tc>
          <w:tcPr>
            <w:tcW w:w="1870" w:type="pct"/>
            <w:tcBorders>
              <w:top w:val="single" w:sz="8" w:space="0" w:color="auto"/>
              <w:right w:val="single" w:sz="8" w:space="0" w:color="FFFFFF" w:themeColor="background1"/>
            </w:tcBorders>
            <w:vAlign w:val="center"/>
          </w:tcPr>
          <w:p w14:paraId="670D7EB2" w14:textId="77777777" w:rsidR="00D72E8A" w:rsidRPr="00BF178D" w:rsidRDefault="00D72E8A" w:rsidP="002C7965">
            <w:pPr>
              <w:pStyle w:val="TB0"/>
            </w:pPr>
            <w:r w:rsidRPr="00BF178D">
              <w:t>说明</w:t>
            </w:r>
          </w:p>
        </w:tc>
      </w:tr>
      <w:tr w:rsidR="00D72E8A" w:rsidRPr="00BF178D" w14:paraId="6000BFF2" w14:textId="77777777" w:rsidTr="002C7965">
        <w:trPr>
          <w:cantSplit/>
          <w:trHeight w:hRule="exact" w:val="255"/>
        </w:trPr>
        <w:tc>
          <w:tcPr>
            <w:tcW w:w="1598" w:type="pct"/>
            <w:tcBorders>
              <w:left w:val="single" w:sz="8" w:space="0" w:color="FFFFFF" w:themeColor="background1"/>
            </w:tcBorders>
            <w:vAlign w:val="center"/>
          </w:tcPr>
          <w:p w14:paraId="39C10E3B" w14:textId="77777777" w:rsidR="00D72E8A" w:rsidRPr="00BF178D" w:rsidRDefault="00D72E8A" w:rsidP="002C7965">
            <w:pPr>
              <w:pStyle w:val="TB0"/>
            </w:pPr>
            <w:r w:rsidRPr="00BF178D">
              <w:t>0x0000_0000</w:t>
            </w:r>
            <w:r w:rsidRPr="00BF178D">
              <w:rPr>
                <w:rFonts w:hint="eastAsia"/>
              </w:rPr>
              <w:t>~</w:t>
            </w:r>
            <w:r w:rsidRPr="00BF178D">
              <w:t>0x07FF_FFFF</w:t>
            </w:r>
          </w:p>
        </w:tc>
        <w:tc>
          <w:tcPr>
            <w:tcW w:w="1532" w:type="pct"/>
            <w:vAlign w:val="center"/>
          </w:tcPr>
          <w:p w14:paraId="3E4BCBFE" w14:textId="77777777" w:rsidR="00D72E8A" w:rsidRPr="00BF178D" w:rsidRDefault="00D72E8A" w:rsidP="002C7965">
            <w:pPr>
              <w:pStyle w:val="TB0"/>
            </w:pPr>
            <w:r w:rsidRPr="00BF178D">
              <w:t>可编程</w:t>
            </w:r>
            <w:r w:rsidRPr="00BF178D">
              <w:rPr>
                <w:rFonts w:hint="eastAsia"/>
              </w:rPr>
              <w:t>F</w:t>
            </w:r>
            <w:r w:rsidRPr="00BF178D">
              <w:t>lash</w:t>
            </w:r>
            <w:r w:rsidRPr="00BF178D">
              <w:t>和只读数据</w:t>
            </w:r>
            <w:r w:rsidRPr="00BF178D">
              <w:t xml:space="preserve"> </w:t>
            </w:r>
          </w:p>
        </w:tc>
        <w:tc>
          <w:tcPr>
            <w:tcW w:w="1870" w:type="pct"/>
            <w:tcBorders>
              <w:right w:val="single" w:sz="8" w:space="0" w:color="FFFFFF" w:themeColor="background1"/>
            </w:tcBorders>
            <w:vAlign w:val="center"/>
          </w:tcPr>
          <w:p w14:paraId="7CDDB1F3" w14:textId="77777777" w:rsidR="00D72E8A" w:rsidRPr="00BF178D" w:rsidRDefault="00D72E8A" w:rsidP="002C7965">
            <w:pPr>
              <w:pStyle w:val="TB0"/>
            </w:pPr>
            <w:r w:rsidRPr="00BF178D">
              <w:rPr>
                <w:rFonts w:hint="eastAsia"/>
              </w:rPr>
              <w:t xml:space="preserve">128KB </w:t>
            </w:r>
            <w:bookmarkStart w:id="24" w:name="OLE_LINK7"/>
            <w:bookmarkStart w:id="25" w:name="OLE_LINK25"/>
            <w:r w:rsidRPr="00BF178D">
              <w:rPr>
                <w:rFonts w:hint="eastAsia"/>
              </w:rPr>
              <w:t>(0x0000_0000~0x0001 FFFF</w:t>
            </w:r>
            <w:bookmarkEnd w:id="24"/>
            <w:bookmarkEnd w:id="25"/>
            <w:r w:rsidRPr="00BF178D">
              <w:rPr>
                <w:rFonts w:hint="eastAsia"/>
              </w:rPr>
              <w:t xml:space="preserve">) </w:t>
            </w:r>
          </w:p>
        </w:tc>
      </w:tr>
      <w:tr w:rsidR="00D72E8A" w:rsidRPr="00BF178D" w14:paraId="6C9BA7CF" w14:textId="77777777" w:rsidTr="002C7965">
        <w:trPr>
          <w:cantSplit/>
          <w:trHeight w:hRule="exact" w:val="255"/>
        </w:trPr>
        <w:tc>
          <w:tcPr>
            <w:tcW w:w="1598" w:type="pct"/>
            <w:tcBorders>
              <w:left w:val="single" w:sz="8" w:space="0" w:color="FFFFFF" w:themeColor="background1"/>
            </w:tcBorders>
            <w:vAlign w:val="center"/>
          </w:tcPr>
          <w:p w14:paraId="17D08CBF" w14:textId="77777777" w:rsidR="00D72E8A" w:rsidRPr="00BF178D" w:rsidRDefault="00D72E8A" w:rsidP="002C7965">
            <w:pPr>
              <w:pStyle w:val="TB0"/>
            </w:pPr>
            <w:r w:rsidRPr="00BF178D">
              <w:t>0x0800_0000</w:t>
            </w:r>
            <w:r w:rsidRPr="00BF178D">
              <w:rPr>
                <w:rFonts w:hint="eastAsia"/>
              </w:rPr>
              <w:t>~</w:t>
            </w:r>
            <w:r w:rsidRPr="00BF178D">
              <w:t>0x1FFF_</w:t>
            </w:r>
            <w:r w:rsidRPr="00BF178D">
              <w:rPr>
                <w:rFonts w:hint="eastAsia"/>
              </w:rPr>
              <w:t>E</w:t>
            </w:r>
            <w:r w:rsidRPr="00BF178D">
              <w:t>FFF</w:t>
            </w:r>
          </w:p>
        </w:tc>
        <w:tc>
          <w:tcPr>
            <w:tcW w:w="1532" w:type="pct"/>
            <w:vAlign w:val="center"/>
          </w:tcPr>
          <w:p w14:paraId="36B42918" w14:textId="77777777" w:rsidR="00D72E8A" w:rsidRPr="00BF178D" w:rsidRDefault="00D72E8A" w:rsidP="002C7965">
            <w:pPr>
              <w:pStyle w:val="TB0"/>
            </w:pPr>
            <w:r w:rsidRPr="00BF178D">
              <w:t>保留</w:t>
            </w:r>
          </w:p>
        </w:tc>
        <w:tc>
          <w:tcPr>
            <w:tcW w:w="1870" w:type="pct"/>
            <w:tcBorders>
              <w:right w:val="single" w:sz="8" w:space="0" w:color="FFFFFF" w:themeColor="background1"/>
            </w:tcBorders>
            <w:vAlign w:val="center"/>
          </w:tcPr>
          <w:p w14:paraId="38994FEA" w14:textId="77777777" w:rsidR="00D72E8A" w:rsidRPr="00BF178D" w:rsidRDefault="00D72E8A" w:rsidP="002C7965">
            <w:pPr>
              <w:pStyle w:val="TB0"/>
            </w:pPr>
            <w:r w:rsidRPr="00BF178D">
              <w:t xml:space="preserve">- </w:t>
            </w:r>
          </w:p>
        </w:tc>
      </w:tr>
      <w:tr w:rsidR="00D72E8A" w:rsidRPr="00BF178D" w14:paraId="344385A9" w14:textId="77777777" w:rsidTr="002C7965">
        <w:trPr>
          <w:cantSplit/>
          <w:trHeight w:hRule="exact" w:val="255"/>
        </w:trPr>
        <w:tc>
          <w:tcPr>
            <w:tcW w:w="1598" w:type="pct"/>
            <w:tcBorders>
              <w:left w:val="single" w:sz="8" w:space="0" w:color="FFFFFF" w:themeColor="background1"/>
            </w:tcBorders>
            <w:vAlign w:val="center"/>
          </w:tcPr>
          <w:p w14:paraId="2A81AE4E" w14:textId="77777777" w:rsidR="00D72E8A" w:rsidRPr="00BF178D" w:rsidRDefault="00D72E8A" w:rsidP="002C7965">
            <w:pPr>
              <w:pStyle w:val="TB0"/>
            </w:pPr>
            <w:r w:rsidRPr="00BF178D">
              <w:t>0x1FFF_F000~0x1FFF_FFFF</w:t>
            </w:r>
          </w:p>
        </w:tc>
        <w:tc>
          <w:tcPr>
            <w:tcW w:w="1532" w:type="pct"/>
            <w:vAlign w:val="center"/>
          </w:tcPr>
          <w:p w14:paraId="4C08B4C9" w14:textId="77777777" w:rsidR="00D72E8A" w:rsidRPr="00BF178D" w:rsidRDefault="00D72E8A" w:rsidP="002C7965">
            <w:pPr>
              <w:pStyle w:val="TB0"/>
            </w:pPr>
            <w:r w:rsidRPr="00BF178D">
              <w:t>SRAM_L: Lower SRAM</w:t>
            </w:r>
          </w:p>
        </w:tc>
        <w:tc>
          <w:tcPr>
            <w:tcW w:w="1870" w:type="pct"/>
            <w:vMerge w:val="restart"/>
            <w:tcBorders>
              <w:right w:val="single" w:sz="8" w:space="0" w:color="FFFFFF" w:themeColor="background1"/>
            </w:tcBorders>
            <w:vAlign w:val="center"/>
          </w:tcPr>
          <w:p w14:paraId="050C63AE" w14:textId="77777777" w:rsidR="00D72E8A" w:rsidRPr="00BF178D" w:rsidRDefault="00D72E8A" w:rsidP="002C7965">
            <w:pPr>
              <w:pStyle w:val="TB0"/>
            </w:pPr>
            <w:r w:rsidRPr="00BF178D">
              <w:rPr>
                <w:rFonts w:hint="eastAsia"/>
              </w:rPr>
              <w:t>16KB RAM</w:t>
            </w:r>
            <w:r w:rsidRPr="00BF178D">
              <w:rPr>
                <w:rFonts w:hint="eastAsia"/>
              </w:rPr>
              <w:t>区</w:t>
            </w:r>
          </w:p>
          <w:p w14:paraId="4758C9D3" w14:textId="77777777" w:rsidR="00D72E8A" w:rsidRPr="00BF178D" w:rsidRDefault="00D72E8A" w:rsidP="002C7965">
            <w:pPr>
              <w:pStyle w:val="TB0"/>
            </w:pPr>
          </w:p>
        </w:tc>
      </w:tr>
      <w:tr w:rsidR="00D72E8A" w:rsidRPr="00BF178D" w14:paraId="042727CA" w14:textId="77777777" w:rsidTr="002C7965">
        <w:trPr>
          <w:cantSplit/>
          <w:trHeight w:hRule="exact" w:val="255"/>
        </w:trPr>
        <w:tc>
          <w:tcPr>
            <w:tcW w:w="1598" w:type="pct"/>
            <w:tcBorders>
              <w:left w:val="single" w:sz="8" w:space="0" w:color="FFFFFF" w:themeColor="background1"/>
            </w:tcBorders>
            <w:vAlign w:val="center"/>
          </w:tcPr>
          <w:p w14:paraId="1D6B6E5A" w14:textId="77777777" w:rsidR="00D72E8A" w:rsidRPr="00BF178D" w:rsidRDefault="00D72E8A" w:rsidP="002C7965">
            <w:pPr>
              <w:pStyle w:val="TB0"/>
            </w:pPr>
            <w:r w:rsidRPr="00BF178D">
              <w:t>0x2000_0000~0x2000_2FFF</w:t>
            </w:r>
          </w:p>
        </w:tc>
        <w:tc>
          <w:tcPr>
            <w:tcW w:w="1532" w:type="pct"/>
            <w:vAlign w:val="center"/>
          </w:tcPr>
          <w:p w14:paraId="3D7530E3" w14:textId="77777777" w:rsidR="00D72E8A" w:rsidRPr="00BF178D" w:rsidRDefault="00D72E8A" w:rsidP="002C7965">
            <w:pPr>
              <w:pStyle w:val="TB0"/>
            </w:pPr>
            <w:r w:rsidRPr="00BF178D">
              <w:t>SRAM_U: Upper SRAM</w:t>
            </w:r>
          </w:p>
        </w:tc>
        <w:tc>
          <w:tcPr>
            <w:tcW w:w="1870" w:type="pct"/>
            <w:vMerge/>
            <w:tcBorders>
              <w:right w:val="single" w:sz="8" w:space="0" w:color="FFFFFF" w:themeColor="background1"/>
            </w:tcBorders>
            <w:vAlign w:val="center"/>
          </w:tcPr>
          <w:p w14:paraId="53E14529" w14:textId="77777777" w:rsidR="00D72E8A" w:rsidRPr="00BF178D" w:rsidRDefault="00D72E8A" w:rsidP="002C7965">
            <w:pPr>
              <w:pStyle w:val="TB0"/>
            </w:pPr>
          </w:p>
        </w:tc>
      </w:tr>
      <w:tr w:rsidR="00D72E8A" w:rsidRPr="00BF178D" w14:paraId="00C09860" w14:textId="77777777" w:rsidTr="002C7965">
        <w:trPr>
          <w:cantSplit/>
          <w:trHeight w:hRule="exact" w:val="255"/>
        </w:trPr>
        <w:tc>
          <w:tcPr>
            <w:tcW w:w="1598" w:type="pct"/>
            <w:tcBorders>
              <w:left w:val="single" w:sz="8" w:space="0" w:color="FFFFFF" w:themeColor="background1"/>
            </w:tcBorders>
            <w:vAlign w:val="center"/>
          </w:tcPr>
          <w:p w14:paraId="6D2E2774" w14:textId="77777777" w:rsidR="00D72E8A" w:rsidRPr="00BF178D" w:rsidRDefault="00D72E8A" w:rsidP="002C7965">
            <w:pPr>
              <w:pStyle w:val="TB0"/>
            </w:pPr>
            <w:r w:rsidRPr="00BF178D">
              <w:t>0x2000_3000~0x3FFF_FFFF</w:t>
            </w:r>
          </w:p>
        </w:tc>
        <w:tc>
          <w:tcPr>
            <w:tcW w:w="1532" w:type="pct"/>
            <w:vAlign w:val="center"/>
          </w:tcPr>
          <w:p w14:paraId="1EAC7A63" w14:textId="77777777" w:rsidR="00D72E8A" w:rsidRPr="00BF178D" w:rsidRDefault="00D72E8A" w:rsidP="002C7965">
            <w:pPr>
              <w:pStyle w:val="TB0"/>
            </w:pPr>
            <w:r w:rsidRPr="00BF178D">
              <w:t>保留</w:t>
            </w:r>
          </w:p>
        </w:tc>
        <w:tc>
          <w:tcPr>
            <w:tcW w:w="1870" w:type="pct"/>
            <w:tcBorders>
              <w:right w:val="single" w:sz="8" w:space="0" w:color="FFFFFF" w:themeColor="background1"/>
            </w:tcBorders>
            <w:vAlign w:val="center"/>
          </w:tcPr>
          <w:p w14:paraId="59DFFB82" w14:textId="77777777" w:rsidR="00D72E8A" w:rsidRPr="00BF178D" w:rsidRDefault="00D72E8A" w:rsidP="002C7965">
            <w:pPr>
              <w:pStyle w:val="TB0"/>
            </w:pPr>
            <w:r w:rsidRPr="00BF178D">
              <w:t>-</w:t>
            </w:r>
          </w:p>
        </w:tc>
      </w:tr>
      <w:tr w:rsidR="00D72E8A" w:rsidRPr="00BF178D" w14:paraId="5B41A0A8" w14:textId="77777777" w:rsidTr="002C7965">
        <w:trPr>
          <w:cantSplit/>
          <w:trHeight w:hRule="exact" w:val="255"/>
        </w:trPr>
        <w:tc>
          <w:tcPr>
            <w:tcW w:w="1598" w:type="pct"/>
            <w:tcBorders>
              <w:left w:val="single" w:sz="8" w:space="0" w:color="FFFFFF" w:themeColor="background1"/>
            </w:tcBorders>
            <w:vAlign w:val="center"/>
          </w:tcPr>
          <w:p w14:paraId="77A24ECC" w14:textId="77777777" w:rsidR="00D72E8A" w:rsidRPr="00BF178D" w:rsidRDefault="00D72E8A" w:rsidP="002C7965">
            <w:pPr>
              <w:pStyle w:val="TB0"/>
            </w:pPr>
            <w:r w:rsidRPr="00BF178D">
              <w:t>0x4000_0000~0x4007_FFFF</w:t>
            </w:r>
          </w:p>
        </w:tc>
        <w:tc>
          <w:tcPr>
            <w:tcW w:w="1532" w:type="pct"/>
            <w:vAlign w:val="center"/>
          </w:tcPr>
          <w:p w14:paraId="28B5E398" w14:textId="77777777" w:rsidR="00D72E8A" w:rsidRPr="00BF178D" w:rsidRDefault="00D72E8A" w:rsidP="002C7965">
            <w:pPr>
              <w:pStyle w:val="TB0"/>
            </w:pPr>
            <w:r w:rsidRPr="00BF178D">
              <w:t xml:space="preserve">AIPS </w:t>
            </w:r>
            <w:r w:rsidRPr="00BF178D">
              <w:rPr>
                <w:rFonts w:hint="eastAsia"/>
              </w:rPr>
              <w:t>外围设备</w:t>
            </w:r>
          </w:p>
        </w:tc>
        <w:tc>
          <w:tcPr>
            <w:tcW w:w="1870" w:type="pct"/>
            <w:tcBorders>
              <w:right w:val="single" w:sz="8" w:space="0" w:color="FFFFFF" w:themeColor="background1"/>
            </w:tcBorders>
            <w:vAlign w:val="center"/>
          </w:tcPr>
          <w:p w14:paraId="64E90A6B" w14:textId="77777777" w:rsidR="00D72E8A" w:rsidRPr="00BF178D" w:rsidRDefault="00D72E8A" w:rsidP="002C7965">
            <w:pPr>
              <w:pStyle w:val="TB0"/>
            </w:pPr>
            <w:r w:rsidRPr="00BF178D">
              <w:t>串口、定时器</w:t>
            </w:r>
            <w:r w:rsidRPr="00BF178D">
              <w:rPr>
                <w:rFonts w:hint="eastAsia"/>
              </w:rPr>
              <w:t>、模块</w:t>
            </w:r>
            <w:r w:rsidRPr="00BF178D">
              <w:t>配置</w:t>
            </w:r>
            <w:r w:rsidRPr="00BF178D">
              <w:rPr>
                <w:rFonts w:hint="eastAsia"/>
              </w:rPr>
              <w:t>等</w:t>
            </w:r>
          </w:p>
        </w:tc>
      </w:tr>
      <w:tr w:rsidR="00D72E8A" w:rsidRPr="00BF178D" w14:paraId="27566DAA" w14:textId="77777777" w:rsidTr="002C7965">
        <w:trPr>
          <w:cantSplit/>
          <w:trHeight w:hRule="exact" w:val="255"/>
        </w:trPr>
        <w:tc>
          <w:tcPr>
            <w:tcW w:w="1598" w:type="pct"/>
            <w:tcBorders>
              <w:left w:val="single" w:sz="8" w:space="0" w:color="FFFFFF" w:themeColor="background1"/>
            </w:tcBorders>
            <w:vAlign w:val="center"/>
          </w:tcPr>
          <w:p w14:paraId="7FBD3B8C" w14:textId="77777777" w:rsidR="00D72E8A" w:rsidRPr="00BF178D" w:rsidRDefault="00D72E8A" w:rsidP="002C7965">
            <w:pPr>
              <w:pStyle w:val="TB0"/>
            </w:pPr>
            <w:r w:rsidRPr="00BF178D">
              <w:t>0x4008_0000~0x400F_EFFF</w:t>
            </w:r>
          </w:p>
        </w:tc>
        <w:tc>
          <w:tcPr>
            <w:tcW w:w="1532" w:type="pct"/>
            <w:vAlign w:val="center"/>
          </w:tcPr>
          <w:p w14:paraId="19A266FE" w14:textId="77777777" w:rsidR="00D72E8A" w:rsidRPr="00BF178D" w:rsidRDefault="00D72E8A" w:rsidP="002C7965">
            <w:pPr>
              <w:pStyle w:val="TB0"/>
            </w:pPr>
            <w:r w:rsidRPr="00BF178D">
              <w:t>保留</w:t>
            </w:r>
          </w:p>
        </w:tc>
        <w:tc>
          <w:tcPr>
            <w:tcW w:w="1870" w:type="pct"/>
            <w:tcBorders>
              <w:right w:val="single" w:sz="8" w:space="0" w:color="FFFFFF" w:themeColor="background1"/>
            </w:tcBorders>
            <w:vAlign w:val="center"/>
          </w:tcPr>
          <w:p w14:paraId="0655DEF1" w14:textId="77777777" w:rsidR="00D72E8A" w:rsidRPr="00BF178D" w:rsidRDefault="00D72E8A" w:rsidP="002C7965">
            <w:pPr>
              <w:pStyle w:val="TB0"/>
            </w:pPr>
            <w:r w:rsidRPr="00BF178D">
              <w:t>-</w:t>
            </w:r>
          </w:p>
        </w:tc>
      </w:tr>
      <w:tr w:rsidR="00D72E8A" w:rsidRPr="00BF178D" w14:paraId="57A62349" w14:textId="77777777" w:rsidTr="002C7965">
        <w:trPr>
          <w:cantSplit/>
          <w:trHeight w:hRule="exact" w:val="255"/>
        </w:trPr>
        <w:tc>
          <w:tcPr>
            <w:tcW w:w="1598" w:type="pct"/>
            <w:tcBorders>
              <w:left w:val="single" w:sz="8" w:space="0" w:color="FFFFFF" w:themeColor="background1"/>
            </w:tcBorders>
            <w:vAlign w:val="center"/>
          </w:tcPr>
          <w:p w14:paraId="39B9C962" w14:textId="77777777" w:rsidR="00D72E8A" w:rsidRPr="00BF178D" w:rsidRDefault="00D72E8A" w:rsidP="002C7965">
            <w:pPr>
              <w:pStyle w:val="TB0"/>
            </w:pPr>
            <w:r w:rsidRPr="00BF178D">
              <w:t>0x400F_F000~0x400F_FFFF</w:t>
            </w:r>
          </w:p>
        </w:tc>
        <w:tc>
          <w:tcPr>
            <w:tcW w:w="1532" w:type="pct"/>
            <w:vAlign w:val="center"/>
          </w:tcPr>
          <w:p w14:paraId="276F780A" w14:textId="77777777" w:rsidR="00D72E8A" w:rsidRPr="00BF178D" w:rsidRDefault="00D72E8A" w:rsidP="002C7965">
            <w:pPr>
              <w:pStyle w:val="TB0"/>
            </w:pPr>
            <w:r w:rsidRPr="00BF178D">
              <w:t>通用输入</w:t>
            </w:r>
            <w:r w:rsidRPr="00BF178D">
              <w:t>/</w:t>
            </w:r>
            <w:r w:rsidRPr="00BF178D">
              <w:t>输出</w:t>
            </w:r>
            <w:r w:rsidRPr="00BF178D">
              <w:rPr>
                <w:rFonts w:hint="eastAsia"/>
              </w:rPr>
              <w:t>（</w:t>
            </w:r>
            <w:r w:rsidRPr="00BF178D">
              <w:t>GPIO</w:t>
            </w:r>
            <w:r w:rsidRPr="00BF178D">
              <w:t>）</w:t>
            </w:r>
          </w:p>
        </w:tc>
        <w:tc>
          <w:tcPr>
            <w:tcW w:w="1870" w:type="pct"/>
            <w:tcBorders>
              <w:right w:val="single" w:sz="8" w:space="0" w:color="FFFFFF" w:themeColor="background1"/>
            </w:tcBorders>
            <w:vAlign w:val="center"/>
          </w:tcPr>
          <w:p w14:paraId="7A5CDD63" w14:textId="77777777" w:rsidR="00D72E8A" w:rsidRPr="00BF178D" w:rsidRDefault="00D72E8A" w:rsidP="002C7965">
            <w:pPr>
              <w:pStyle w:val="TB0"/>
            </w:pPr>
            <w:r w:rsidRPr="00BF178D">
              <w:t>GPIO</w:t>
            </w:r>
            <w:r w:rsidRPr="00BF178D">
              <w:t>模块</w:t>
            </w:r>
          </w:p>
        </w:tc>
      </w:tr>
      <w:tr w:rsidR="00D72E8A" w:rsidRPr="00BF178D" w14:paraId="7B84F380" w14:textId="77777777" w:rsidTr="002C7965">
        <w:trPr>
          <w:cantSplit/>
          <w:trHeight w:hRule="exact" w:val="255"/>
        </w:trPr>
        <w:tc>
          <w:tcPr>
            <w:tcW w:w="1598" w:type="pct"/>
            <w:tcBorders>
              <w:left w:val="single" w:sz="8" w:space="0" w:color="FFFFFF" w:themeColor="background1"/>
            </w:tcBorders>
            <w:vAlign w:val="center"/>
          </w:tcPr>
          <w:p w14:paraId="1BA49F55" w14:textId="77777777" w:rsidR="00D72E8A" w:rsidRPr="00BF178D" w:rsidRDefault="00D72E8A" w:rsidP="002C7965">
            <w:pPr>
              <w:pStyle w:val="TB0"/>
            </w:pPr>
            <w:r w:rsidRPr="00BF178D">
              <w:t>0x4010_0000~0x43FF_FFFF</w:t>
            </w:r>
          </w:p>
        </w:tc>
        <w:tc>
          <w:tcPr>
            <w:tcW w:w="1532" w:type="pct"/>
            <w:vAlign w:val="center"/>
          </w:tcPr>
          <w:p w14:paraId="1581445E" w14:textId="77777777" w:rsidR="00D72E8A" w:rsidRPr="00BF178D" w:rsidRDefault="00D72E8A" w:rsidP="002C7965">
            <w:pPr>
              <w:pStyle w:val="TB0"/>
            </w:pPr>
            <w:r w:rsidRPr="00BF178D">
              <w:t>保留</w:t>
            </w:r>
          </w:p>
        </w:tc>
        <w:tc>
          <w:tcPr>
            <w:tcW w:w="1870" w:type="pct"/>
            <w:tcBorders>
              <w:right w:val="single" w:sz="8" w:space="0" w:color="FFFFFF" w:themeColor="background1"/>
            </w:tcBorders>
            <w:vAlign w:val="center"/>
          </w:tcPr>
          <w:p w14:paraId="1B287E60" w14:textId="77777777" w:rsidR="00D72E8A" w:rsidRPr="00BF178D" w:rsidRDefault="00D72E8A" w:rsidP="002C7965">
            <w:pPr>
              <w:pStyle w:val="TB0"/>
            </w:pPr>
            <w:r w:rsidRPr="00BF178D">
              <w:t>-</w:t>
            </w:r>
          </w:p>
        </w:tc>
      </w:tr>
      <w:tr w:rsidR="00D72E8A" w:rsidRPr="00BF178D" w14:paraId="031EC917" w14:textId="77777777" w:rsidTr="002C7965">
        <w:trPr>
          <w:cantSplit/>
          <w:trHeight w:hRule="exact" w:val="255"/>
        </w:trPr>
        <w:tc>
          <w:tcPr>
            <w:tcW w:w="1598" w:type="pct"/>
            <w:tcBorders>
              <w:left w:val="single" w:sz="8" w:space="0" w:color="FFFFFF" w:themeColor="background1"/>
            </w:tcBorders>
            <w:vAlign w:val="center"/>
          </w:tcPr>
          <w:p w14:paraId="367E7268" w14:textId="77777777" w:rsidR="00D72E8A" w:rsidRPr="00BF178D" w:rsidRDefault="00D72E8A" w:rsidP="002C7965">
            <w:pPr>
              <w:pStyle w:val="TB0"/>
            </w:pPr>
            <w:bookmarkStart w:id="26" w:name="OLE_LINK26"/>
            <w:bookmarkStart w:id="27" w:name="OLE_LINK27"/>
            <w:r w:rsidRPr="00BF178D">
              <w:t>0x4400_0000~0x5FFF_FFFF</w:t>
            </w:r>
            <w:bookmarkEnd w:id="26"/>
            <w:bookmarkEnd w:id="27"/>
            <w:r w:rsidRPr="00BF178D">
              <w:t xml:space="preserve"> </w:t>
            </w:r>
          </w:p>
        </w:tc>
        <w:tc>
          <w:tcPr>
            <w:tcW w:w="1532" w:type="pct"/>
            <w:vAlign w:val="center"/>
          </w:tcPr>
          <w:p w14:paraId="2BF7D1D4" w14:textId="77777777" w:rsidR="00D72E8A" w:rsidRPr="00BF178D" w:rsidRDefault="00D72E8A" w:rsidP="002C7965">
            <w:pPr>
              <w:pStyle w:val="TB0"/>
            </w:pPr>
            <w:r w:rsidRPr="00BF178D">
              <w:t>BME</w:t>
            </w:r>
            <w:r w:rsidRPr="00BF178D">
              <w:t>访问</w:t>
            </w:r>
            <w:r w:rsidRPr="00BF178D">
              <w:rPr>
                <w:rFonts w:hint="eastAsia"/>
              </w:rPr>
              <w:t>外设槽</w:t>
            </w:r>
            <w:r w:rsidRPr="00BF178D">
              <w:rPr>
                <w:rFonts w:hint="eastAsia"/>
              </w:rPr>
              <w:t>0</w:t>
            </w:r>
            <w:r w:rsidRPr="00BF178D">
              <w:t>-127</w:t>
            </w:r>
          </w:p>
        </w:tc>
        <w:tc>
          <w:tcPr>
            <w:tcW w:w="1870" w:type="pct"/>
            <w:tcBorders>
              <w:right w:val="single" w:sz="8" w:space="0" w:color="FFFFFF" w:themeColor="background1"/>
            </w:tcBorders>
            <w:vAlign w:val="center"/>
          </w:tcPr>
          <w:p w14:paraId="5D3987E2" w14:textId="77777777" w:rsidR="00D72E8A" w:rsidRPr="00BF178D" w:rsidRDefault="00D72E8A" w:rsidP="002C7965">
            <w:pPr>
              <w:pStyle w:val="TB0"/>
            </w:pPr>
            <w:r w:rsidRPr="00BF178D">
              <w:t>只能对特定的区域位操作</w:t>
            </w:r>
          </w:p>
        </w:tc>
      </w:tr>
      <w:tr w:rsidR="00D72E8A" w:rsidRPr="00BF178D" w14:paraId="1E77E115" w14:textId="77777777" w:rsidTr="002C7965">
        <w:trPr>
          <w:cantSplit/>
          <w:trHeight w:hRule="exact" w:val="255"/>
        </w:trPr>
        <w:tc>
          <w:tcPr>
            <w:tcW w:w="1598" w:type="pct"/>
            <w:tcBorders>
              <w:left w:val="single" w:sz="8" w:space="0" w:color="FFFFFF" w:themeColor="background1"/>
            </w:tcBorders>
            <w:vAlign w:val="center"/>
          </w:tcPr>
          <w:p w14:paraId="4F151E9E" w14:textId="77777777" w:rsidR="00D72E8A" w:rsidRPr="00BF178D" w:rsidRDefault="00D72E8A" w:rsidP="002C7965">
            <w:pPr>
              <w:pStyle w:val="TB0"/>
            </w:pPr>
            <w:r w:rsidRPr="00BF178D">
              <w:t>0x6000_0000~0xDFFF_FFFF</w:t>
            </w:r>
          </w:p>
        </w:tc>
        <w:tc>
          <w:tcPr>
            <w:tcW w:w="1532" w:type="pct"/>
            <w:vAlign w:val="center"/>
          </w:tcPr>
          <w:p w14:paraId="78447421" w14:textId="77777777" w:rsidR="00D72E8A" w:rsidRPr="00BF178D" w:rsidRDefault="00D72E8A" w:rsidP="002C7965">
            <w:pPr>
              <w:pStyle w:val="TB0"/>
            </w:pPr>
            <w:r w:rsidRPr="00BF178D">
              <w:t>保留</w:t>
            </w:r>
          </w:p>
        </w:tc>
        <w:tc>
          <w:tcPr>
            <w:tcW w:w="1870" w:type="pct"/>
            <w:tcBorders>
              <w:right w:val="single" w:sz="8" w:space="0" w:color="FFFFFF" w:themeColor="background1"/>
            </w:tcBorders>
            <w:vAlign w:val="center"/>
          </w:tcPr>
          <w:p w14:paraId="752819EF" w14:textId="77777777" w:rsidR="00D72E8A" w:rsidRPr="00BF178D" w:rsidRDefault="00D72E8A" w:rsidP="002C7965">
            <w:pPr>
              <w:pStyle w:val="TB0"/>
            </w:pPr>
            <w:r w:rsidRPr="00BF178D">
              <w:t>-</w:t>
            </w:r>
          </w:p>
        </w:tc>
      </w:tr>
      <w:tr w:rsidR="00D72E8A" w:rsidRPr="00BF178D" w14:paraId="77F8B542" w14:textId="77777777" w:rsidTr="002C7965">
        <w:trPr>
          <w:cantSplit/>
          <w:trHeight w:hRule="exact" w:val="255"/>
        </w:trPr>
        <w:tc>
          <w:tcPr>
            <w:tcW w:w="1598" w:type="pct"/>
            <w:tcBorders>
              <w:left w:val="single" w:sz="8" w:space="0" w:color="FFFFFF" w:themeColor="background1"/>
            </w:tcBorders>
            <w:vAlign w:val="center"/>
          </w:tcPr>
          <w:p w14:paraId="7802B4D2" w14:textId="77777777" w:rsidR="00D72E8A" w:rsidRPr="00BF178D" w:rsidRDefault="00D72E8A" w:rsidP="002C7965">
            <w:pPr>
              <w:pStyle w:val="TB0"/>
            </w:pPr>
            <w:r w:rsidRPr="00BF178D">
              <w:t>0xE000_0000~0xE00F_FFFF</w:t>
            </w:r>
          </w:p>
        </w:tc>
        <w:tc>
          <w:tcPr>
            <w:tcW w:w="1532" w:type="pct"/>
            <w:vAlign w:val="center"/>
          </w:tcPr>
          <w:p w14:paraId="1ADFE676" w14:textId="77777777" w:rsidR="00D72E8A" w:rsidRPr="00BF178D" w:rsidRDefault="00D72E8A" w:rsidP="002C7965">
            <w:pPr>
              <w:pStyle w:val="TB0"/>
            </w:pPr>
            <w:r w:rsidRPr="00BF178D">
              <w:t>私有外设</w:t>
            </w:r>
          </w:p>
        </w:tc>
        <w:tc>
          <w:tcPr>
            <w:tcW w:w="1870" w:type="pct"/>
            <w:tcBorders>
              <w:right w:val="single" w:sz="8" w:space="0" w:color="FFFFFF" w:themeColor="background1"/>
            </w:tcBorders>
            <w:vAlign w:val="center"/>
          </w:tcPr>
          <w:p w14:paraId="1A98EE3F" w14:textId="77777777" w:rsidR="00D72E8A" w:rsidRPr="00BF178D" w:rsidRDefault="00D72E8A" w:rsidP="002C7965">
            <w:pPr>
              <w:pStyle w:val="TB0"/>
            </w:pPr>
            <w:r w:rsidRPr="00BF178D">
              <w:t>系统时钟、中断控制器、调试接口</w:t>
            </w:r>
          </w:p>
        </w:tc>
      </w:tr>
      <w:tr w:rsidR="00D72E8A" w:rsidRPr="00BF178D" w14:paraId="045A2EFD" w14:textId="77777777" w:rsidTr="002C7965">
        <w:trPr>
          <w:cantSplit/>
          <w:trHeight w:hRule="exact" w:val="255"/>
        </w:trPr>
        <w:tc>
          <w:tcPr>
            <w:tcW w:w="1598" w:type="pct"/>
            <w:tcBorders>
              <w:left w:val="single" w:sz="8" w:space="0" w:color="FFFFFF" w:themeColor="background1"/>
            </w:tcBorders>
            <w:vAlign w:val="center"/>
          </w:tcPr>
          <w:p w14:paraId="1B4EA508" w14:textId="77777777" w:rsidR="00D72E8A" w:rsidRPr="00BF178D" w:rsidRDefault="00D72E8A" w:rsidP="002C7965">
            <w:pPr>
              <w:pStyle w:val="TB0"/>
            </w:pPr>
            <w:r w:rsidRPr="00BF178D">
              <w:t>0xE010_0000~0xEFFF_FFFF</w:t>
            </w:r>
          </w:p>
        </w:tc>
        <w:tc>
          <w:tcPr>
            <w:tcW w:w="1532" w:type="pct"/>
            <w:vAlign w:val="center"/>
          </w:tcPr>
          <w:p w14:paraId="331DE7B8" w14:textId="77777777" w:rsidR="00D72E8A" w:rsidRPr="00BF178D" w:rsidRDefault="00D72E8A" w:rsidP="002C7965">
            <w:pPr>
              <w:pStyle w:val="TB0"/>
            </w:pPr>
            <w:r w:rsidRPr="00BF178D">
              <w:t>保留</w:t>
            </w:r>
          </w:p>
        </w:tc>
        <w:tc>
          <w:tcPr>
            <w:tcW w:w="1870" w:type="pct"/>
            <w:tcBorders>
              <w:right w:val="single" w:sz="8" w:space="0" w:color="FFFFFF" w:themeColor="background1"/>
            </w:tcBorders>
            <w:vAlign w:val="center"/>
          </w:tcPr>
          <w:p w14:paraId="1D4F4015" w14:textId="77777777" w:rsidR="00D72E8A" w:rsidRPr="00BF178D" w:rsidRDefault="00D72E8A" w:rsidP="002C7965">
            <w:pPr>
              <w:pStyle w:val="TB0"/>
            </w:pPr>
            <w:r w:rsidRPr="00BF178D">
              <w:t xml:space="preserve">~ </w:t>
            </w:r>
          </w:p>
        </w:tc>
      </w:tr>
      <w:tr w:rsidR="00D72E8A" w:rsidRPr="00BF178D" w14:paraId="3652527D" w14:textId="77777777" w:rsidTr="002C7965">
        <w:trPr>
          <w:cantSplit/>
          <w:trHeight w:hRule="exact" w:val="255"/>
        </w:trPr>
        <w:tc>
          <w:tcPr>
            <w:tcW w:w="1598" w:type="pct"/>
            <w:tcBorders>
              <w:left w:val="single" w:sz="8" w:space="0" w:color="FFFFFF" w:themeColor="background1"/>
            </w:tcBorders>
            <w:vAlign w:val="center"/>
          </w:tcPr>
          <w:p w14:paraId="12C94CB8" w14:textId="77777777" w:rsidR="00D72E8A" w:rsidRPr="00BF178D" w:rsidRDefault="00D72E8A" w:rsidP="002C7965">
            <w:pPr>
              <w:pStyle w:val="TB0"/>
            </w:pPr>
            <w:r w:rsidRPr="00BF178D">
              <w:t>0xF000_0000~0xF000_0FFF</w:t>
            </w:r>
          </w:p>
        </w:tc>
        <w:tc>
          <w:tcPr>
            <w:tcW w:w="1532" w:type="pct"/>
            <w:vAlign w:val="center"/>
          </w:tcPr>
          <w:p w14:paraId="4F90FA25" w14:textId="77777777" w:rsidR="00D72E8A" w:rsidRPr="00BF178D" w:rsidRDefault="00D72E8A" w:rsidP="002C7965">
            <w:pPr>
              <w:pStyle w:val="TB0"/>
            </w:pPr>
            <w:r w:rsidRPr="00BF178D">
              <w:t>MTB(</w:t>
            </w:r>
            <w:r w:rsidRPr="00BF178D">
              <w:t>微型跟踪缓存</w:t>
            </w:r>
            <w:r w:rsidRPr="00BF178D">
              <w:t>)</w:t>
            </w:r>
            <w:r w:rsidRPr="00BF178D">
              <w:t>寄存器</w:t>
            </w:r>
          </w:p>
        </w:tc>
        <w:tc>
          <w:tcPr>
            <w:tcW w:w="1870" w:type="pct"/>
            <w:tcBorders>
              <w:right w:val="single" w:sz="8" w:space="0" w:color="FFFFFF" w:themeColor="background1"/>
            </w:tcBorders>
            <w:vAlign w:val="center"/>
          </w:tcPr>
          <w:p w14:paraId="07D94C57" w14:textId="77777777" w:rsidR="00D72E8A" w:rsidRPr="00BF178D" w:rsidRDefault="00D72E8A" w:rsidP="002C7965">
            <w:pPr>
              <w:pStyle w:val="TB0"/>
            </w:pPr>
            <w:r w:rsidRPr="00BF178D">
              <w:t>-</w:t>
            </w:r>
          </w:p>
        </w:tc>
      </w:tr>
      <w:tr w:rsidR="00D72E8A" w:rsidRPr="00BF178D" w14:paraId="793C735E" w14:textId="77777777" w:rsidTr="002C7965">
        <w:trPr>
          <w:cantSplit/>
          <w:trHeight w:hRule="exact" w:val="255"/>
        </w:trPr>
        <w:tc>
          <w:tcPr>
            <w:tcW w:w="1598" w:type="pct"/>
            <w:tcBorders>
              <w:left w:val="single" w:sz="8" w:space="0" w:color="FFFFFF" w:themeColor="background1"/>
            </w:tcBorders>
            <w:vAlign w:val="center"/>
          </w:tcPr>
          <w:p w14:paraId="0F3357AF" w14:textId="77777777" w:rsidR="00D72E8A" w:rsidRPr="00BF178D" w:rsidRDefault="00D72E8A" w:rsidP="002C7965">
            <w:pPr>
              <w:pStyle w:val="TB0"/>
            </w:pPr>
            <w:r w:rsidRPr="00BF178D">
              <w:t>0xF000_1000~0xF000_1FFF</w:t>
            </w:r>
          </w:p>
        </w:tc>
        <w:tc>
          <w:tcPr>
            <w:tcW w:w="1532" w:type="pct"/>
            <w:vAlign w:val="center"/>
          </w:tcPr>
          <w:p w14:paraId="3FB798FC" w14:textId="77777777" w:rsidR="00D72E8A" w:rsidRPr="00BF178D" w:rsidRDefault="00D72E8A" w:rsidP="002C7965">
            <w:pPr>
              <w:pStyle w:val="TB0"/>
            </w:pPr>
            <w:r w:rsidRPr="00BF178D">
              <w:t>MTB</w:t>
            </w:r>
            <w:r w:rsidRPr="00BF178D">
              <w:t>数据查看和跟踪寄存器</w:t>
            </w:r>
          </w:p>
        </w:tc>
        <w:tc>
          <w:tcPr>
            <w:tcW w:w="1870" w:type="pct"/>
            <w:tcBorders>
              <w:right w:val="single" w:sz="8" w:space="0" w:color="FFFFFF" w:themeColor="background1"/>
            </w:tcBorders>
            <w:vAlign w:val="center"/>
          </w:tcPr>
          <w:p w14:paraId="0174CF2C" w14:textId="77777777" w:rsidR="00D72E8A" w:rsidRPr="00BF178D" w:rsidRDefault="00D72E8A" w:rsidP="002C7965">
            <w:pPr>
              <w:pStyle w:val="TB0"/>
            </w:pPr>
            <w:r w:rsidRPr="00BF178D">
              <w:t>-</w:t>
            </w:r>
          </w:p>
        </w:tc>
      </w:tr>
      <w:tr w:rsidR="00D72E8A" w:rsidRPr="00BF178D" w14:paraId="0CB83797" w14:textId="77777777" w:rsidTr="002C7965">
        <w:trPr>
          <w:cantSplit/>
          <w:trHeight w:hRule="exact" w:val="255"/>
        </w:trPr>
        <w:tc>
          <w:tcPr>
            <w:tcW w:w="1598" w:type="pct"/>
            <w:tcBorders>
              <w:left w:val="single" w:sz="8" w:space="0" w:color="FFFFFF" w:themeColor="background1"/>
            </w:tcBorders>
            <w:vAlign w:val="center"/>
          </w:tcPr>
          <w:p w14:paraId="1F22D9AF" w14:textId="77777777" w:rsidR="00D72E8A" w:rsidRPr="00BF178D" w:rsidRDefault="00D72E8A" w:rsidP="002C7965">
            <w:pPr>
              <w:pStyle w:val="TB0"/>
            </w:pPr>
            <w:r w:rsidRPr="00BF178D">
              <w:t>0xF000_2000~0xF000_2FFF</w:t>
            </w:r>
          </w:p>
        </w:tc>
        <w:tc>
          <w:tcPr>
            <w:tcW w:w="1532" w:type="pct"/>
            <w:vAlign w:val="center"/>
          </w:tcPr>
          <w:p w14:paraId="1705C93F" w14:textId="77777777" w:rsidR="00D72E8A" w:rsidRPr="00BF178D" w:rsidRDefault="00D72E8A" w:rsidP="002C7965">
            <w:pPr>
              <w:pStyle w:val="TB0"/>
            </w:pPr>
            <w:r w:rsidRPr="00BF178D">
              <w:t>ROM</w:t>
            </w:r>
            <w:r w:rsidRPr="00BF178D">
              <w:t>表</w:t>
            </w:r>
          </w:p>
        </w:tc>
        <w:tc>
          <w:tcPr>
            <w:tcW w:w="1870" w:type="pct"/>
            <w:tcBorders>
              <w:right w:val="single" w:sz="8" w:space="0" w:color="FFFFFF" w:themeColor="background1"/>
            </w:tcBorders>
            <w:vAlign w:val="center"/>
          </w:tcPr>
          <w:p w14:paraId="540631FA" w14:textId="77777777" w:rsidR="00D72E8A" w:rsidRPr="00BF178D" w:rsidRDefault="00D72E8A" w:rsidP="002C7965">
            <w:pPr>
              <w:pStyle w:val="TB0"/>
            </w:pPr>
            <w:r w:rsidRPr="00BF178D">
              <w:t>存放存储映射信息</w:t>
            </w:r>
          </w:p>
        </w:tc>
      </w:tr>
      <w:tr w:rsidR="00D72E8A" w:rsidRPr="00BF178D" w14:paraId="6D969A57" w14:textId="77777777" w:rsidTr="002C7965">
        <w:trPr>
          <w:cantSplit/>
          <w:trHeight w:hRule="exact" w:val="255"/>
        </w:trPr>
        <w:tc>
          <w:tcPr>
            <w:tcW w:w="1598" w:type="pct"/>
            <w:tcBorders>
              <w:left w:val="single" w:sz="8" w:space="0" w:color="FFFFFF" w:themeColor="background1"/>
            </w:tcBorders>
            <w:vAlign w:val="center"/>
          </w:tcPr>
          <w:p w14:paraId="12394153" w14:textId="77777777" w:rsidR="00D72E8A" w:rsidRPr="00BF178D" w:rsidRDefault="00D72E8A" w:rsidP="002C7965">
            <w:pPr>
              <w:pStyle w:val="TB0"/>
            </w:pPr>
            <w:r w:rsidRPr="00BF178D">
              <w:t>0xF000_3000~0xF000_3FFF</w:t>
            </w:r>
          </w:p>
        </w:tc>
        <w:tc>
          <w:tcPr>
            <w:tcW w:w="1532" w:type="pct"/>
            <w:vAlign w:val="center"/>
          </w:tcPr>
          <w:p w14:paraId="398BB9BC" w14:textId="77777777" w:rsidR="00D72E8A" w:rsidRPr="00BF178D" w:rsidRDefault="00D72E8A" w:rsidP="002C7965">
            <w:pPr>
              <w:pStyle w:val="TB0"/>
            </w:pPr>
            <w:r w:rsidRPr="00BF178D">
              <w:t>杂项控制模块</w:t>
            </w:r>
          </w:p>
        </w:tc>
        <w:tc>
          <w:tcPr>
            <w:tcW w:w="1870" w:type="pct"/>
            <w:tcBorders>
              <w:right w:val="single" w:sz="8" w:space="0" w:color="FFFFFF" w:themeColor="background1"/>
            </w:tcBorders>
            <w:vAlign w:val="center"/>
          </w:tcPr>
          <w:p w14:paraId="40613E0F" w14:textId="77777777" w:rsidR="00D72E8A" w:rsidRPr="00BF178D" w:rsidRDefault="00D72E8A" w:rsidP="002C7965">
            <w:pPr>
              <w:pStyle w:val="TB0"/>
            </w:pPr>
            <w:r w:rsidRPr="00BF178D">
              <w:t>-</w:t>
            </w:r>
          </w:p>
        </w:tc>
      </w:tr>
      <w:tr w:rsidR="00D72E8A" w:rsidRPr="00BF178D" w14:paraId="7B2B99E8" w14:textId="77777777" w:rsidTr="002C7965">
        <w:trPr>
          <w:cantSplit/>
          <w:trHeight w:hRule="exact" w:val="255"/>
        </w:trPr>
        <w:tc>
          <w:tcPr>
            <w:tcW w:w="1598" w:type="pct"/>
            <w:tcBorders>
              <w:left w:val="single" w:sz="8" w:space="0" w:color="FFFFFF" w:themeColor="background1"/>
            </w:tcBorders>
            <w:vAlign w:val="center"/>
          </w:tcPr>
          <w:p w14:paraId="45ABF417" w14:textId="77777777" w:rsidR="00D72E8A" w:rsidRPr="00BF178D" w:rsidRDefault="00D72E8A" w:rsidP="002C7965">
            <w:pPr>
              <w:pStyle w:val="TB0"/>
            </w:pPr>
            <w:r w:rsidRPr="00BF178D">
              <w:t>0xF000_4000~0xF7FF_FFFF</w:t>
            </w:r>
          </w:p>
        </w:tc>
        <w:tc>
          <w:tcPr>
            <w:tcW w:w="1532" w:type="pct"/>
            <w:vAlign w:val="center"/>
          </w:tcPr>
          <w:p w14:paraId="70BFF330" w14:textId="77777777" w:rsidR="00D72E8A" w:rsidRPr="00BF178D" w:rsidRDefault="00D72E8A" w:rsidP="002C7965">
            <w:pPr>
              <w:pStyle w:val="TB0"/>
            </w:pPr>
            <w:r w:rsidRPr="00BF178D">
              <w:t>保留</w:t>
            </w:r>
          </w:p>
        </w:tc>
        <w:tc>
          <w:tcPr>
            <w:tcW w:w="1870" w:type="pct"/>
            <w:tcBorders>
              <w:right w:val="single" w:sz="8" w:space="0" w:color="FFFFFF" w:themeColor="background1"/>
            </w:tcBorders>
            <w:vAlign w:val="center"/>
          </w:tcPr>
          <w:p w14:paraId="0EE17AAB" w14:textId="77777777" w:rsidR="00D72E8A" w:rsidRPr="00BF178D" w:rsidRDefault="00D72E8A" w:rsidP="002C7965">
            <w:pPr>
              <w:pStyle w:val="TB0"/>
            </w:pPr>
            <w:r w:rsidRPr="00BF178D">
              <w:t>-</w:t>
            </w:r>
          </w:p>
        </w:tc>
      </w:tr>
      <w:tr w:rsidR="00D72E8A" w:rsidRPr="00BF178D" w14:paraId="68C0A5D3" w14:textId="77777777" w:rsidTr="002C7965">
        <w:trPr>
          <w:cantSplit/>
          <w:trHeight w:hRule="exact" w:val="255"/>
        </w:trPr>
        <w:tc>
          <w:tcPr>
            <w:tcW w:w="1598" w:type="pct"/>
            <w:tcBorders>
              <w:left w:val="single" w:sz="8" w:space="0" w:color="FFFFFF" w:themeColor="background1"/>
              <w:bottom w:val="single" w:sz="8" w:space="0" w:color="auto"/>
            </w:tcBorders>
            <w:vAlign w:val="center"/>
          </w:tcPr>
          <w:p w14:paraId="52BC446E" w14:textId="77777777" w:rsidR="00D72E8A" w:rsidRPr="00BF178D" w:rsidRDefault="00D72E8A" w:rsidP="002C7965">
            <w:pPr>
              <w:pStyle w:val="TB0"/>
            </w:pPr>
            <w:r w:rsidRPr="00BF178D">
              <w:t>0xF800_0000~0xFFFF_FFFF</w:t>
            </w:r>
          </w:p>
        </w:tc>
        <w:tc>
          <w:tcPr>
            <w:tcW w:w="1532" w:type="pct"/>
            <w:tcBorders>
              <w:bottom w:val="single" w:sz="8" w:space="0" w:color="auto"/>
            </w:tcBorders>
            <w:vAlign w:val="center"/>
          </w:tcPr>
          <w:p w14:paraId="1B9A0036" w14:textId="77777777" w:rsidR="00D72E8A" w:rsidRPr="00BF178D" w:rsidRDefault="00D72E8A" w:rsidP="002C7965">
            <w:pPr>
              <w:pStyle w:val="TB0"/>
            </w:pPr>
            <w:r w:rsidRPr="00BF178D">
              <w:t>IO</w:t>
            </w:r>
            <w:r w:rsidRPr="00BF178D">
              <w:rPr>
                <w:rFonts w:hint="eastAsia"/>
              </w:rPr>
              <w:t>PORT</w:t>
            </w:r>
            <w:r w:rsidRPr="00BF178D">
              <w:t>：</w:t>
            </w:r>
            <w:r w:rsidRPr="00BF178D">
              <w:t>GPIO(</w:t>
            </w:r>
            <w:r w:rsidRPr="00BF178D">
              <w:t>单周期</w:t>
            </w:r>
            <w:r w:rsidRPr="00BF178D">
              <w:rPr>
                <w:rFonts w:hint="eastAsia"/>
              </w:rPr>
              <w:t>访问</w:t>
            </w:r>
            <w:r w:rsidRPr="00BF178D">
              <w:t>)</w:t>
            </w:r>
          </w:p>
        </w:tc>
        <w:tc>
          <w:tcPr>
            <w:tcW w:w="1870" w:type="pct"/>
            <w:tcBorders>
              <w:bottom w:val="single" w:sz="8" w:space="0" w:color="auto"/>
              <w:right w:val="single" w:sz="8" w:space="0" w:color="FFFFFF" w:themeColor="background1"/>
            </w:tcBorders>
            <w:vAlign w:val="center"/>
          </w:tcPr>
          <w:p w14:paraId="7E06DFB2" w14:textId="77777777" w:rsidR="00D72E8A" w:rsidRPr="00BF178D" w:rsidRDefault="00D72E8A" w:rsidP="002C7965">
            <w:pPr>
              <w:pStyle w:val="TB0"/>
            </w:pPr>
            <w:r w:rsidRPr="00BF178D">
              <w:t>可被内核直接访问</w:t>
            </w:r>
          </w:p>
        </w:tc>
      </w:tr>
    </w:tbl>
    <w:p w14:paraId="41A67ABA" w14:textId="77777777" w:rsidR="000D22C3" w:rsidRDefault="000D22C3" w:rsidP="00D72E8A">
      <w:pPr>
        <w:ind w:firstLine="420"/>
      </w:pPr>
    </w:p>
    <w:p w14:paraId="2ABEFAB4" w14:textId="77777777" w:rsidR="00D72E8A" w:rsidRPr="00BF178D" w:rsidRDefault="000D22C3" w:rsidP="00D72E8A">
      <w:pPr>
        <w:ind w:firstLine="420"/>
      </w:pPr>
      <w:r>
        <w:rPr>
          <w:rFonts w:hint="eastAsia"/>
        </w:rPr>
        <w:t>表中最重要</w:t>
      </w:r>
      <w:r>
        <w:t>的部分是</w:t>
      </w:r>
      <w:r w:rsidR="00D72E8A" w:rsidRPr="00BF178D">
        <w:rPr>
          <w:rFonts w:hint="eastAsia"/>
        </w:rPr>
        <w:t>片内</w:t>
      </w:r>
      <w:r w:rsidR="00D72E8A" w:rsidRPr="00BF178D">
        <w:rPr>
          <w:rFonts w:hint="eastAsia"/>
        </w:rPr>
        <w:t>Flash</w:t>
      </w:r>
      <w:r w:rsidR="00D72E8A" w:rsidRPr="00BF178D">
        <w:rPr>
          <w:rFonts w:hint="eastAsia"/>
        </w:rPr>
        <w:t>区及片内</w:t>
      </w:r>
      <w:r w:rsidR="00D72E8A" w:rsidRPr="00BF178D">
        <w:rPr>
          <w:rFonts w:hint="eastAsia"/>
        </w:rPr>
        <w:t>RAM</w:t>
      </w:r>
      <w:r w:rsidR="00D72E8A" w:rsidRPr="00BF178D">
        <w:rPr>
          <w:rFonts w:hint="eastAsia"/>
        </w:rPr>
        <w:t>区存储映像</w:t>
      </w:r>
      <w:r>
        <w:rPr>
          <w:rFonts w:hint="eastAsia"/>
        </w:rPr>
        <w:t>，</w:t>
      </w:r>
      <w:r w:rsidR="00D72E8A" w:rsidRPr="00BF178D">
        <w:rPr>
          <w:rFonts w:hint="eastAsia"/>
        </w:rPr>
        <w:t>因为中断向量、程序代码、常数放在片</w:t>
      </w:r>
      <w:r w:rsidR="00D72E8A" w:rsidRPr="00BF178D">
        <w:t>内</w:t>
      </w:r>
      <w:r w:rsidR="00D72E8A" w:rsidRPr="00BF178D">
        <w:rPr>
          <w:rFonts w:hint="eastAsia"/>
        </w:rPr>
        <w:t>Flash</w:t>
      </w:r>
      <w:r w:rsidR="00D72E8A" w:rsidRPr="00BF178D">
        <w:rPr>
          <w:rFonts w:hint="eastAsia"/>
        </w:rPr>
        <w:t>中</w:t>
      </w:r>
      <w:r w:rsidR="00D72E8A" w:rsidRPr="00BF178D">
        <w:t>，</w:t>
      </w:r>
      <w:r w:rsidR="00D72E8A" w:rsidRPr="00BF178D">
        <w:rPr>
          <w:rFonts w:hint="eastAsia"/>
        </w:rPr>
        <w:t>源</w:t>
      </w:r>
      <w:r w:rsidR="00D72E8A" w:rsidRPr="00BF178D">
        <w:t>程序编译后的链接阶段需要</w:t>
      </w:r>
      <w:r w:rsidR="00D72E8A" w:rsidRPr="00BF178D">
        <w:rPr>
          <w:rFonts w:hint="eastAsia"/>
        </w:rPr>
        <w:t>使用</w:t>
      </w:r>
      <w:r w:rsidR="00D72E8A" w:rsidRPr="00BF178D">
        <w:t>的</w:t>
      </w:r>
      <w:r w:rsidR="00D72E8A" w:rsidRPr="00BF178D">
        <w:rPr>
          <w:rFonts w:hint="eastAsia"/>
        </w:rPr>
        <w:t>链接</w:t>
      </w:r>
      <w:r w:rsidR="00D72E8A" w:rsidRPr="00BF178D">
        <w:t>文件</w:t>
      </w:r>
      <w:r w:rsidR="00D72E8A" w:rsidRPr="00BF178D">
        <w:rPr>
          <w:rFonts w:hint="eastAsia"/>
        </w:rPr>
        <w:t>中</w:t>
      </w:r>
      <w:r w:rsidR="00D72E8A" w:rsidRPr="00BF178D">
        <w:t>需含有</w:t>
      </w:r>
      <w:r w:rsidR="00D72E8A" w:rsidRPr="00BF178D">
        <w:rPr>
          <w:rFonts w:hint="eastAsia"/>
        </w:rPr>
        <w:t>目标芯片</w:t>
      </w:r>
      <w:r w:rsidR="00D72E8A" w:rsidRPr="00BF178D">
        <w:rPr>
          <w:rFonts w:hint="eastAsia"/>
        </w:rPr>
        <w:t>Flash</w:t>
      </w:r>
      <w:r w:rsidR="00D72E8A" w:rsidRPr="00BF178D">
        <w:rPr>
          <w:rFonts w:hint="eastAsia"/>
        </w:rPr>
        <w:t>的</w:t>
      </w:r>
      <w:r w:rsidR="00D72E8A" w:rsidRPr="00BF178D">
        <w:t>地址</w:t>
      </w:r>
      <w:r w:rsidR="00D72E8A" w:rsidRPr="00BF178D">
        <w:rPr>
          <w:rFonts w:hint="eastAsia"/>
        </w:rPr>
        <w:t>范围</w:t>
      </w:r>
      <w:r w:rsidR="00D72E8A" w:rsidRPr="00BF178D">
        <w:t>及用途</w:t>
      </w:r>
      <w:r w:rsidR="00D72E8A" w:rsidRPr="00BF178D">
        <w:rPr>
          <w:rFonts w:hint="eastAsia"/>
        </w:rPr>
        <w:t>等</w:t>
      </w:r>
      <w:r w:rsidR="00D72E8A" w:rsidRPr="00BF178D">
        <w:t>信息</w:t>
      </w:r>
      <w:r w:rsidR="00D72E8A" w:rsidRPr="00BF178D">
        <w:rPr>
          <w:rFonts w:hint="eastAsia"/>
        </w:rPr>
        <w:t>，</w:t>
      </w:r>
      <w:r w:rsidR="00D72E8A" w:rsidRPr="00BF178D">
        <w:t>才能顺利</w:t>
      </w:r>
      <w:r w:rsidR="00D72E8A" w:rsidRPr="00BF178D">
        <w:rPr>
          <w:rFonts w:hint="eastAsia"/>
        </w:rPr>
        <w:t>生成</w:t>
      </w:r>
      <w:r w:rsidR="00D72E8A" w:rsidRPr="00BF178D">
        <w:t>机器码</w:t>
      </w:r>
      <w:r>
        <w:rPr>
          <w:rFonts w:hint="eastAsia"/>
        </w:rPr>
        <w:t>；另外</w:t>
      </w:r>
      <w:r>
        <w:t>在</w:t>
      </w:r>
      <w:r w:rsidR="00D72E8A" w:rsidRPr="00BF178D">
        <w:rPr>
          <w:rFonts w:hint="eastAsia"/>
        </w:rPr>
        <w:t>链接</w:t>
      </w:r>
      <w:r w:rsidR="00D72E8A" w:rsidRPr="00BF178D">
        <w:t>文件</w:t>
      </w:r>
      <w:r>
        <w:rPr>
          <w:rFonts w:hint="eastAsia"/>
        </w:rPr>
        <w:t>中还</w:t>
      </w:r>
      <w:r w:rsidR="00D72E8A" w:rsidRPr="00BF178D">
        <w:t>包含</w:t>
      </w:r>
      <w:r w:rsidR="00D72E8A" w:rsidRPr="00BF178D">
        <w:rPr>
          <w:rFonts w:hint="eastAsia"/>
        </w:rPr>
        <w:t>RAM</w:t>
      </w:r>
      <w:r w:rsidR="00D72E8A" w:rsidRPr="00BF178D">
        <w:rPr>
          <w:rFonts w:hint="eastAsia"/>
        </w:rPr>
        <w:t>的</w:t>
      </w:r>
      <w:r w:rsidR="00D72E8A" w:rsidRPr="00BF178D">
        <w:lastRenderedPageBreak/>
        <w:t>地址</w:t>
      </w:r>
      <w:r w:rsidR="00D72E8A" w:rsidRPr="00BF178D">
        <w:rPr>
          <w:rFonts w:hint="eastAsia"/>
        </w:rPr>
        <w:t>范围</w:t>
      </w:r>
      <w:r w:rsidR="00D72E8A" w:rsidRPr="00BF178D">
        <w:t>及用途</w:t>
      </w:r>
      <w:r w:rsidR="00D72E8A" w:rsidRPr="00BF178D">
        <w:rPr>
          <w:rFonts w:hint="eastAsia"/>
        </w:rPr>
        <w:t>等</w:t>
      </w:r>
      <w:r w:rsidR="00D72E8A" w:rsidRPr="00BF178D">
        <w:t>信息</w:t>
      </w:r>
      <w:r w:rsidR="00D72E8A" w:rsidRPr="00BF178D">
        <w:rPr>
          <w:rFonts w:hint="eastAsia"/>
        </w:rPr>
        <w:t>，</w:t>
      </w:r>
      <w:r w:rsidR="00D72E8A" w:rsidRPr="00BF178D">
        <w:t>以便</w:t>
      </w:r>
      <w:r w:rsidR="00D72E8A" w:rsidRPr="00BF178D">
        <w:rPr>
          <w:rFonts w:hint="eastAsia"/>
        </w:rPr>
        <w:t>生成</w:t>
      </w:r>
      <w:r w:rsidR="00D72E8A" w:rsidRPr="00BF178D">
        <w:t>机器码</w:t>
      </w:r>
      <w:r w:rsidR="00D72E8A" w:rsidRPr="00BF178D">
        <w:rPr>
          <w:rFonts w:hint="eastAsia"/>
        </w:rPr>
        <w:t>确切</w:t>
      </w:r>
      <w:r w:rsidR="00D72E8A" w:rsidRPr="00BF178D">
        <w:t>定位</w:t>
      </w:r>
      <w:r w:rsidR="00D72E8A" w:rsidRPr="00BF178D">
        <w:rPr>
          <w:rFonts w:hint="eastAsia"/>
        </w:rPr>
        <w:t>全局</w:t>
      </w:r>
      <w:r w:rsidR="00D72E8A" w:rsidRPr="00BF178D">
        <w:t>变量</w:t>
      </w:r>
      <w:r w:rsidR="00D72E8A" w:rsidRPr="00BF178D">
        <w:rPr>
          <w:rFonts w:hint="eastAsia"/>
        </w:rPr>
        <w:t>、</w:t>
      </w:r>
      <w:r w:rsidR="00D72E8A" w:rsidRPr="00BF178D">
        <w:t>静态变量的地址及</w:t>
      </w:r>
      <w:r w:rsidR="00D72E8A" w:rsidRPr="00BF178D">
        <w:rPr>
          <w:rFonts w:hint="eastAsia"/>
        </w:rPr>
        <w:t>堆栈指针</w:t>
      </w:r>
      <w:r w:rsidR="00D72E8A" w:rsidRPr="00BF178D">
        <w:t>。</w:t>
      </w:r>
    </w:p>
    <w:p w14:paraId="7BA489A7" w14:textId="77777777" w:rsidR="005D47DA" w:rsidRDefault="005D47DA" w:rsidP="00D34550">
      <w:pPr>
        <w:pStyle w:val="3"/>
      </w:pPr>
      <w:bookmarkStart w:id="28" w:name="_Toc446341735"/>
      <w:bookmarkStart w:id="29" w:name="_Toc449037475"/>
      <w:r w:rsidRPr="003E3070">
        <w:rPr>
          <w:rFonts w:hint="eastAsia"/>
        </w:rPr>
        <w:t>2.1.</w:t>
      </w:r>
      <w:r w:rsidRPr="003E3070">
        <w:t>3 K</w:t>
      </w:r>
      <w:r w:rsidR="003043C4">
        <w:t>L25</w:t>
      </w:r>
      <w:r w:rsidRPr="003E3070">
        <w:rPr>
          <w:rFonts w:hint="eastAsia"/>
        </w:rPr>
        <w:t>芯片</w:t>
      </w:r>
      <w:r w:rsidRPr="003E3070">
        <w:t>的</w:t>
      </w:r>
      <w:r w:rsidRPr="003E3070">
        <w:rPr>
          <w:rFonts w:hint="eastAsia"/>
        </w:rPr>
        <w:t>中断</w:t>
      </w:r>
      <w:r w:rsidR="002C7965">
        <w:rPr>
          <w:rFonts w:hint="eastAsia"/>
        </w:rPr>
        <w:t>源</w:t>
      </w:r>
      <w:r w:rsidRPr="003E3070">
        <w:rPr>
          <w:rFonts w:hint="eastAsia"/>
        </w:rPr>
        <w:t>表</w:t>
      </w:r>
      <w:bookmarkEnd w:id="28"/>
      <w:bookmarkEnd w:id="29"/>
    </w:p>
    <w:p w14:paraId="7241C9B2" w14:textId="77777777" w:rsidR="002C7965" w:rsidRPr="00BF178D" w:rsidRDefault="002C7965" w:rsidP="002C7965">
      <w:pPr>
        <w:ind w:firstLine="420"/>
      </w:pPr>
      <w:r w:rsidRPr="00BF178D">
        <w:rPr>
          <w:rFonts w:hint="eastAsia"/>
        </w:rPr>
        <w:t>KL</w:t>
      </w:r>
      <w:r w:rsidRPr="00BF178D">
        <w:t>25</w:t>
      </w:r>
      <w:r w:rsidRPr="00BF178D">
        <w:rPr>
          <w:rFonts w:hint="eastAsia"/>
        </w:rPr>
        <w:t>的中断源分为两类如表</w:t>
      </w:r>
      <w:r>
        <w:t>2-3</w:t>
      </w:r>
      <w:r w:rsidRPr="00BF178D">
        <w:rPr>
          <w:rFonts w:hint="eastAsia"/>
        </w:rPr>
        <w:t>所示，一类是内核中断，另一类是非内核中断。内核中断主要是异常中断，也就是说，当出现错误的时候，这些中断会复位芯片或是做出其他处理。非内核中断是指</w:t>
      </w:r>
      <w:r w:rsidRPr="00BF178D">
        <w:rPr>
          <w:rFonts w:hint="eastAsia"/>
        </w:rPr>
        <w:t>MCU</w:t>
      </w:r>
      <w:r w:rsidRPr="00BF178D">
        <w:rPr>
          <w:rFonts w:hint="eastAsia"/>
        </w:rPr>
        <w:t>各个模块被中断源引起的中断，</w:t>
      </w:r>
      <w:r w:rsidRPr="00BF178D">
        <w:rPr>
          <w:rFonts w:hint="eastAsia"/>
        </w:rPr>
        <w:t>MCU</w:t>
      </w:r>
      <w:r w:rsidRPr="00BF178D">
        <w:rPr>
          <w:rFonts w:hint="eastAsia"/>
        </w:rPr>
        <w:t>执行完中断服务程序后，又回到刚才正在执行的程序，从停止的位置继续执行后续的指令。非内核中断又称可屏蔽中断，这类中断可以通过编程控制，开启或关闭该中断。</w:t>
      </w:r>
      <w:r w:rsidR="003042C1">
        <w:t>其他更为</w:t>
      </w:r>
      <w:r w:rsidR="003042C1">
        <w:rPr>
          <w:rFonts w:hint="eastAsia"/>
        </w:rPr>
        <w:t>详细</w:t>
      </w:r>
      <w:r w:rsidR="003042C1">
        <w:t>的资料可参考</w:t>
      </w:r>
      <w:r w:rsidR="003042C1">
        <w:rPr>
          <w:rFonts w:hint="eastAsia"/>
        </w:rPr>
        <w:t>K</w:t>
      </w:r>
      <w:r w:rsidR="003042C1">
        <w:t>L25</w:t>
      </w:r>
      <w:r w:rsidR="003042C1">
        <w:rPr>
          <w:rFonts w:hint="eastAsia"/>
        </w:rPr>
        <w:t>的</w:t>
      </w:r>
      <w:r w:rsidR="003042C1">
        <w:t>参考手册的</w:t>
      </w:r>
      <w:r w:rsidR="003042C1" w:rsidRPr="003042C1">
        <w:t>3.3.2.3</w:t>
      </w:r>
      <w:r w:rsidR="003042C1">
        <w:rPr>
          <w:rFonts w:hint="eastAsia"/>
        </w:rPr>
        <w:t>节</w:t>
      </w:r>
      <w:r w:rsidR="003042C1">
        <w:t>。</w:t>
      </w:r>
    </w:p>
    <w:tbl>
      <w:tblPr>
        <w:tblpPr w:leftFromText="180" w:rightFromText="180" w:vertAnchor="text" w:horzAnchor="margin" w:tblpY="1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4A0" w:firstRow="1" w:lastRow="0" w:firstColumn="1" w:lastColumn="0" w:noHBand="0" w:noVBand="1"/>
      </w:tblPr>
      <w:tblGrid>
        <w:gridCol w:w="902"/>
        <w:gridCol w:w="1134"/>
        <w:gridCol w:w="992"/>
        <w:gridCol w:w="1134"/>
        <w:gridCol w:w="1276"/>
        <w:gridCol w:w="2667"/>
      </w:tblGrid>
      <w:tr w:rsidR="002C7965" w:rsidRPr="00BF178D" w14:paraId="176E02F4" w14:textId="77777777" w:rsidTr="002C7965">
        <w:trPr>
          <w:trHeight w:val="20"/>
        </w:trPr>
        <w:tc>
          <w:tcPr>
            <w:tcW w:w="8105" w:type="dxa"/>
            <w:gridSpan w:val="6"/>
            <w:tcBorders>
              <w:top w:val="single" w:sz="8" w:space="0" w:color="FFFFFF" w:themeColor="background1"/>
              <w:left w:val="nil"/>
              <w:right w:val="single" w:sz="4" w:space="0" w:color="FFFFFF" w:themeColor="background1"/>
            </w:tcBorders>
            <w:tcMar>
              <w:left w:w="51" w:type="dxa"/>
              <w:right w:w="51" w:type="dxa"/>
            </w:tcMar>
          </w:tcPr>
          <w:p w14:paraId="60E39F95" w14:textId="77777777" w:rsidR="002C7965" w:rsidRPr="00BF178D" w:rsidRDefault="002C7965" w:rsidP="002C7965">
            <w:pPr>
              <w:pStyle w:val="6"/>
              <w:framePr w:hSpace="0" w:wrap="auto" w:vAnchor="margin" w:hAnchor="text" w:yAlign="inline"/>
            </w:pPr>
            <w:r w:rsidRPr="00BF178D">
              <w:rPr>
                <w:rFonts w:hint="eastAsia"/>
              </w:rPr>
              <w:t>表</w:t>
            </w:r>
            <w:r>
              <w:t>2-3</w:t>
            </w:r>
            <w:r w:rsidRPr="00BF178D">
              <w:rPr>
                <w:rFonts w:hint="eastAsia"/>
              </w:rPr>
              <w:t xml:space="preserve"> </w:t>
            </w:r>
            <w:r w:rsidRPr="00BF178D">
              <w:t>KL25</w:t>
            </w:r>
            <w:r w:rsidRPr="00BF178D">
              <w:rPr>
                <w:rFonts w:hint="eastAsia"/>
              </w:rPr>
              <w:t>的中断源</w:t>
            </w:r>
          </w:p>
        </w:tc>
      </w:tr>
      <w:tr w:rsidR="002C7965" w:rsidRPr="00BF178D" w14:paraId="4CA46EAA" w14:textId="77777777" w:rsidTr="002C7965">
        <w:trPr>
          <w:trHeight w:val="213"/>
        </w:trPr>
        <w:tc>
          <w:tcPr>
            <w:tcW w:w="902" w:type="dxa"/>
            <w:tcBorders>
              <w:top w:val="single" w:sz="8" w:space="0" w:color="auto"/>
              <w:left w:val="nil"/>
            </w:tcBorders>
            <w:tcMar>
              <w:left w:w="51" w:type="dxa"/>
              <w:right w:w="51" w:type="dxa"/>
            </w:tcMar>
            <w:vAlign w:val="center"/>
          </w:tcPr>
          <w:p w14:paraId="72740CBA" w14:textId="77777777" w:rsidR="002C7965" w:rsidRPr="00BF178D" w:rsidRDefault="002C7965" w:rsidP="002C7965">
            <w:pPr>
              <w:pStyle w:val="TB0"/>
            </w:pPr>
            <w:r w:rsidRPr="00BF178D">
              <w:rPr>
                <w:rFonts w:hint="eastAsia"/>
              </w:rPr>
              <w:t>中断类型</w:t>
            </w:r>
          </w:p>
        </w:tc>
        <w:tc>
          <w:tcPr>
            <w:tcW w:w="1134" w:type="dxa"/>
            <w:tcBorders>
              <w:top w:val="single" w:sz="8" w:space="0" w:color="auto"/>
            </w:tcBorders>
            <w:tcMar>
              <w:left w:w="51" w:type="dxa"/>
              <w:right w:w="51" w:type="dxa"/>
            </w:tcMar>
            <w:vAlign w:val="center"/>
          </w:tcPr>
          <w:p w14:paraId="69191D59" w14:textId="77777777" w:rsidR="002C7965" w:rsidRPr="00BF178D" w:rsidRDefault="002C7965" w:rsidP="002C7965">
            <w:pPr>
              <w:pStyle w:val="TB0"/>
            </w:pPr>
            <w:r w:rsidRPr="00BF178D">
              <w:t>中断向量</w:t>
            </w:r>
            <w:r w:rsidRPr="00BF178D">
              <w:rPr>
                <w:rFonts w:hint="eastAsia"/>
              </w:rPr>
              <w:t>号</w:t>
            </w:r>
          </w:p>
        </w:tc>
        <w:tc>
          <w:tcPr>
            <w:tcW w:w="992" w:type="dxa"/>
            <w:tcBorders>
              <w:top w:val="single" w:sz="8" w:space="0" w:color="auto"/>
            </w:tcBorders>
            <w:tcMar>
              <w:left w:w="51" w:type="dxa"/>
              <w:right w:w="51" w:type="dxa"/>
            </w:tcMar>
            <w:vAlign w:val="center"/>
          </w:tcPr>
          <w:p w14:paraId="0387E130" w14:textId="77777777" w:rsidR="002C7965" w:rsidRPr="00BF178D" w:rsidRDefault="002C7965" w:rsidP="002C7965">
            <w:pPr>
              <w:pStyle w:val="TB0"/>
            </w:pPr>
            <w:r w:rsidRPr="00BF178D">
              <w:rPr>
                <w:rFonts w:hint="eastAsia"/>
              </w:rPr>
              <w:t>IRQ</w:t>
            </w:r>
            <w:r w:rsidRPr="00BF178D">
              <w:rPr>
                <w:rFonts w:hint="eastAsia"/>
              </w:rPr>
              <w:t>中断号</w:t>
            </w:r>
          </w:p>
        </w:tc>
        <w:tc>
          <w:tcPr>
            <w:tcW w:w="1134" w:type="dxa"/>
            <w:tcBorders>
              <w:top w:val="single" w:sz="8" w:space="0" w:color="auto"/>
            </w:tcBorders>
            <w:tcMar>
              <w:left w:w="51" w:type="dxa"/>
              <w:right w:w="51" w:type="dxa"/>
            </w:tcMar>
            <w:vAlign w:val="center"/>
          </w:tcPr>
          <w:p w14:paraId="0ED69999" w14:textId="77777777" w:rsidR="002C7965" w:rsidRPr="00BF178D" w:rsidRDefault="002C7965" w:rsidP="002C7965">
            <w:pPr>
              <w:pStyle w:val="TB0"/>
            </w:pPr>
            <w:r w:rsidRPr="00BF178D">
              <w:rPr>
                <w:rFonts w:hint="eastAsia"/>
              </w:rPr>
              <w:t>IPR</w:t>
            </w:r>
            <w:r w:rsidRPr="00BF178D">
              <w:rPr>
                <w:rFonts w:hint="eastAsia"/>
              </w:rPr>
              <w:t>寄存器号</w:t>
            </w:r>
          </w:p>
        </w:tc>
        <w:tc>
          <w:tcPr>
            <w:tcW w:w="1276" w:type="dxa"/>
            <w:tcBorders>
              <w:top w:val="single" w:sz="8" w:space="0" w:color="auto"/>
              <w:right w:val="single" w:sz="4" w:space="0" w:color="000000" w:themeColor="text1"/>
            </w:tcBorders>
            <w:tcMar>
              <w:left w:w="51" w:type="dxa"/>
              <w:right w:w="51" w:type="dxa"/>
            </w:tcMar>
          </w:tcPr>
          <w:p w14:paraId="59CF4E09" w14:textId="77777777" w:rsidR="002C7965" w:rsidRPr="00BF178D" w:rsidRDefault="002C7965" w:rsidP="002C7965">
            <w:pPr>
              <w:pStyle w:val="TB0"/>
            </w:pPr>
            <w:r w:rsidRPr="00BF178D">
              <w:t>中断源</w:t>
            </w:r>
          </w:p>
        </w:tc>
        <w:tc>
          <w:tcPr>
            <w:tcW w:w="2667" w:type="dxa"/>
            <w:tcBorders>
              <w:top w:val="single" w:sz="8" w:space="0" w:color="auto"/>
              <w:left w:val="single" w:sz="4" w:space="0" w:color="000000" w:themeColor="text1"/>
              <w:right w:val="single" w:sz="4" w:space="0" w:color="FFFFFF" w:themeColor="background1"/>
            </w:tcBorders>
            <w:tcMar>
              <w:left w:w="51" w:type="dxa"/>
              <w:right w:w="51" w:type="dxa"/>
            </w:tcMar>
          </w:tcPr>
          <w:p w14:paraId="00F185BE" w14:textId="77777777" w:rsidR="002C7965" w:rsidRPr="00BF178D" w:rsidRDefault="002C7965" w:rsidP="002C7965">
            <w:pPr>
              <w:pStyle w:val="TB0"/>
            </w:pPr>
            <w:r w:rsidRPr="00BF178D">
              <w:rPr>
                <w:rFonts w:hint="eastAsia"/>
              </w:rPr>
              <w:t>中断源</w:t>
            </w:r>
            <w:r w:rsidRPr="00BF178D">
              <w:t>说明</w:t>
            </w:r>
          </w:p>
        </w:tc>
      </w:tr>
      <w:tr w:rsidR="002C7965" w:rsidRPr="00BF178D" w14:paraId="446ECD96" w14:textId="77777777" w:rsidTr="002C7965">
        <w:trPr>
          <w:trHeight w:val="20"/>
        </w:trPr>
        <w:tc>
          <w:tcPr>
            <w:tcW w:w="902" w:type="dxa"/>
            <w:vMerge w:val="restart"/>
            <w:tcBorders>
              <w:left w:val="nil"/>
            </w:tcBorders>
            <w:tcMar>
              <w:left w:w="51" w:type="dxa"/>
              <w:right w:w="51" w:type="dxa"/>
            </w:tcMar>
            <w:vAlign w:val="center"/>
          </w:tcPr>
          <w:p w14:paraId="5B3642C7" w14:textId="77777777" w:rsidR="002C7965" w:rsidRPr="00BF178D" w:rsidRDefault="002C7965" w:rsidP="002C7965">
            <w:pPr>
              <w:pStyle w:val="TB0"/>
            </w:pPr>
            <w:r w:rsidRPr="00BF178D">
              <w:t>内核</w:t>
            </w:r>
          </w:p>
          <w:p w14:paraId="4BACBB7C" w14:textId="77777777" w:rsidR="002C7965" w:rsidRPr="00BF178D" w:rsidRDefault="002C7965" w:rsidP="002C7965">
            <w:pPr>
              <w:pStyle w:val="TB0"/>
            </w:pPr>
            <w:r w:rsidRPr="00BF178D">
              <w:t>中断</w:t>
            </w:r>
          </w:p>
        </w:tc>
        <w:tc>
          <w:tcPr>
            <w:tcW w:w="1134" w:type="dxa"/>
            <w:tcMar>
              <w:left w:w="51" w:type="dxa"/>
              <w:right w:w="51" w:type="dxa"/>
            </w:tcMar>
            <w:vAlign w:val="center"/>
          </w:tcPr>
          <w:p w14:paraId="3CA1732B" w14:textId="77777777" w:rsidR="002C7965" w:rsidRPr="00BF178D" w:rsidRDefault="002C7965" w:rsidP="002C7965">
            <w:pPr>
              <w:pStyle w:val="TB0"/>
            </w:pPr>
            <w:r w:rsidRPr="00BF178D">
              <w:t>0</w:t>
            </w:r>
            <w:r w:rsidRPr="00BF178D">
              <w:t>～</w:t>
            </w:r>
            <w:r w:rsidRPr="00BF178D">
              <w:t>3</w:t>
            </w:r>
          </w:p>
        </w:tc>
        <w:tc>
          <w:tcPr>
            <w:tcW w:w="992" w:type="dxa"/>
            <w:tcMar>
              <w:left w:w="51" w:type="dxa"/>
              <w:right w:w="51" w:type="dxa"/>
            </w:tcMar>
            <w:vAlign w:val="center"/>
          </w:tcPr>
          <w:p w14:paraId="18CBFA69" w14:textId="77777777" w:rsidR="002C7965" w:rsidRPr="00BF178D" w:rsidRDefault="002C7965" w:rsidP="002C7965">
            <w:pPr>
              <w:pStyle w:val="TB0"/>
            </w:pPr>
          </w:p>
        </w:tc>
        <w:tc>
          <w:tcPr>
            <w:tcW w:w="1134" w:type="dxa"/>
            <w:tcMar>
              <w:left w:w="51" w:type="dxa"/>
              <w:right w:w="51" w:type="dxa"/>
            </w:tcMar>
            <w:vAlign w:val="center"/>
          </w:tcPr>
          <w:p w14:paraId="6452540D" w14:textId="77777777" w:rsidR="002C7965" w:rsidRPr="00BF178D" w:rsidRDefault="002C7965" w:rsidP="002C7965">
            <w:pPr>
              <w:pStyle w:val="TB0"/>
            </w:pPr>
          </w:p>
        </w:tc>
        <w:tc>
          <w:tcPr>
            <w:tcW w:w="1276" w:type="dxa"/>
            <w:tcBorders>
              <w:right w:val="single" w:sz="4" w:space="0" w:color="000000" w:themeColor="text1"/>
            </w:tcBorders>
            <w:tcMar>
              <w:left w:w="51" w:type="dxa"/>
              <w:right w:w="51" w:type="dxa"/>
            </w:tcMar>
            <w:vAlign w:val="center"/>
          </w:tcPr>
          <w:p w14:paraId="456F629F" w14:textId="77777777" w:rsidR="002C7965" w:rsidRPr="00BF178D" w:rsidRDefault="002C7965" w:rsidP="002C7965">
            <w:pPr>
              <w:pStyle w:val="TB0"/>
            </w:pPr>
            <w:r w:rsidRPr="00BF178D">
              <w:t>ARM</w:t>
            </w:r>
            <w:r w:rsidRPr="00BF178D">
              <w:t>内核</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5D2736D1" w14:textId="77777777" w:rsidR="002C7965" w:rsidRPr="00BF178D" w:rsidRDefault="002C7965" w:rsidP="002C7965">
            <w:pPr>
              <w:pStyle w:val="TB0"/>
            </w:pPr>
          </w:p>
        </w:tc>
      </w:tr>
      <w:tr w:rsidR="002C7965" w:rsidRPr="00BF178D" w14:paraId="6169A98F" w14:textId="77777777" w:rsidTr="002C7965">
        <w:trPr>
          <w:trHeight w:val="20"/>
        </w:trPr>
        <w:tc>
          <w:tcPr>
            <w:tcW w:w="902" w:type="dxa"/>
            <w:vMerge/>
            <w:tcBorders>
              <w:left w:val="nil"/>
            </w:tcBorders>
            <w:tcMar>
              <w:left w:w="51" w:type="dxa"/>
              <w:right w:w="51" w:type="dxa"/>
            </w:tcMar>
            <w:vAlign w:val="center"/>
          </w:tcPr>
          <w:p w14:paraId="69D1CF47" w14:textId="77777777" w:rsidR="002C7965" w:rsidRPr="00BF178D" w:rsidRDefault="002C7965" w:rsidP="002C7965">
            <w:pPr>
              <w:pStyle w:val="TB0"/>
            </w:pPr>
          </w:p>
        </w:tc>
        <w:tc>
          <w:tcPr>
            <w:tcW w:w="1134" w:type="dxa"/>
            <w:tcMar>
              <w:left w:w="51" w:type="dxa"/>
              <w:right w:w="51" w:type="dxa"/>
            </w:tcMar>
            <w:vAlign w:val="center"/>
          </w:tcPr>
          <w:p w14:paraId="3109C431" w14:textId="77777777" w:rsidR="002C7965" w:rsidRPr="00BF178D" w:rsidRDefault="002C7965" w:rsidP="002C7965">
            <w:pPr>
              <w:pStyle w:val="TB0"/>
            </w:pPr>
            <w:r w:rsidRPr="00BF178D">
              <w:t>4</w:t>
            </w:r>
            <w:r w:rsidRPr="00BF178D">
              <w:t>～</w:t>
            </w:r>
            <w:r w:rsidRPr="00BF178D">
              <w:t>10</w:t>
            </w:r>
          </w:p>
        </w:tc>
        <w:tc>
          <w:tcPr>
            <w:tcW w:w="992" w:type="dxa"/>
            <w:tcMar>
              <w:left w:w="51" w:type="dxa"/>
              <w:right w:w="51" w:type="dxa"/>
            </w:tcMar>
            <w:vAlign w:val="center"/>
          </w:tcPr>
          <w:p w14:paraId="5EB846C5" w14:textId="77777777" w:rsidR="002C7965" w:rsidRPr="00BF178D" w:rsidRDefault="002C7965" w:rsidP="002C7965">
            <w:pPr>
              <w:pStyle w:val="TB0"/>
            </w:pPr>
          </w:p>
        </w:tc>
        <w:tc>
          <w:tcPr>
            <w:tcW w:w="1134" w:type="dxa"/>
            <w:tcMar>
              <w:left w:w="51" w:type="dxa"/>
              <w:right w:w="51" w:type="dxa"/>
            </w:tcMar>
            <w:vAlign w:val="center"/>
          </w:tcPr>
          <w:p w14:paraId="5E7FCB88" w14:textId="77777777" w:rsidR="002C7965" w:rsidRPr="00BF178D" w:rsidRDefault="002C7965" w:rsidP="002C7965">
            <w:pPr>
              <w:pStyle w:val="TB0"/>
            </w:pPr>
          </w:p>
        </w:tc>
        <w:tc>
          <w:tcPr>
            <w:tcW w:w="1276" w:type="dxa"/>
            <w:tcBorders>
              <w:right w:val="single" w:sz="4" w:space="0" w:color="000000" w:themeColor="text1"/>
            </w:tcBorders>
            <w:tcMar>
              <w:left w:w="51" w:type="dxa"/>
              <w:right w:w="51" w:type="dxa"/>
            </w:tcMar>
            <w:vAlign w:val="center"/>
          </w:tcPr>
          <w:p w14:paraId="67B003AF" w14:textId="77777777" w:rsidR="002C7965" w:rsidRPr="00BF178D" w:rsidRDefault="002C7965" w:rsidP="002C7965">
            <w:pPr>
              <w:pStyle w:val="TB0"/>
            </w:pPr>
            <w:r w:rsidRPr="00BF178D">
              <w:rPr>
                <w:rFonts w:hint="eastAsia"/>
              </w:rPr>
              <w:t>预留</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668A4443" w14:textId="77777777" w:rsidR="002C7965" w:rsidRPr="00BF178D" w:rsidRDefault="002C7965" w:rsidP="002C7965">
            <w:pPr>
              <w:pStyle w:val="TB0"/>
            </w:pPr>
          </w:p>
        </w:tc>
      </w:tr>
      <w:tr w:rsidR="002C7965" w:rsidRPr="00BF178D" w14:paraId="68C49156" w14:textId="77777777" w:rsidTr="002C7965">
        <w:trPr>
          <w:trHeight w:val="20"/>
        </w:trPr>
        <w:tc>
          <w:tcPr>
            <w:tcW w:w="902" w:type="dxa"/>
            <w:vMerge/>
            <w:tcBorders>
              <w:left w:val="nil"/>
            </w:tcBorders>
            <w:tcMar>
              <w:left w:w="51" w:type="dxa"/>
              <w:right w:w="51" w:type="dxa"/>
            </w:tcMar>
            <w:vAlign w:val="center"/>
          </w:tcPr>
          <w:p w14:paraId="2D9AD061" w14:textId="77777777" w:rsidR="002C7965" w:rsidRPr="00BF178D" w:rsidRDefault="002C7965" w:rsidP="002C7965">
            <w:pPr>
              <w:pStyle w:val="TB0"/>
            </w:pPr>
          </w:p>
        </w:tc>
        <w:tc>
          <w:tcPr>
            <w:tcW w:w="1134" w:type="dxa"/>
            <w:tcBorders>
              <w:bottom w:val="single" w:sz="4" w:space="0" w:color="auto"/>
            </w:tcBorders>
            <w:tcMar>
              <w:left w:w="51" w:type="dxa"/>
              <w:right w:w="51" w:type="dxa"/>
            </w:tcMar>
            <w:vAlign w:val="center"/>
          </w:tcPr>
          <w:p w14:paraId="2738F5A0" w14:textId="77777777" w:rsidR="002C7965" w:rsidRPr="00BF178D" w:rsidRDefault="002C7965" w:rsidP="002C7965">
            <w:pPr>
              <w:pStyle w:val="TB0"/>
            </w:pPr>
            <w:r w:rsidRPr="00BF178D">
              <w:t>11</w:t>
            </w:r>
          </w:p>
        </w:tc>
        <w:tc>
          <w:tcPr>
            <w:tcW w:w="992" w:type="dxa"/>
            <w:tcBorders>
              <w:bottom w:val="single" w:sz="4" w:space="0" w:color="auto"/>
            </w:tcBorders>
            <w:tcMar>
              <w:left w:w="51" w:type="dxa"/>
              <w:right w:w="51" w:type="dxa"/>
            </w:tcMar>
            <w:vAlign w:val="center"/>
          </w:tcPr>
          <w:p w14:paraId="4F33D38A" w14:textId="77777777" w:rsidR="002C7965" w:rsidRPr="00BF178D" w:rsidRDefault="002C7965" w:rsidP="002C7965">
            <w:pPr>
              <w:pStyle w:val="TB0"/>
            </w:pPr>
          </w:p>
        </w:tc>
        <w:tc>
          <w:tcPr>
            <w:tcW w:w="1134" w:type="dxa"/>
            <w:tcBorders>
              <w:bottom w:val="single" w:sz="4" w:space="0" w:color="auto"/>
            </w:tcBorders>
            <w:tcMar>
              <w:left w:w="51" w:type="dxa"/>
              <w:right w:w="51" w:type="dxa"/>
            </w:tcMar>
            <w:vAlign w:val="center"/>
          </w:tcPr>
          <w:p w14:paraId="12473BDD" w14:textId="77777777" w:rsidR="002C7965" w:rsidRPr="00BF178D" w:rsidRDefault="002C7965" w:rsidP="002C7965">
            <w:pPr>
              <w:pStyle w:val="TB0"/>
            </w:pPr>
          </w:p>
        </w:tc>
        <w:tc>
          <w:tcPr>
            <w:tcW w:w="1276" w:type="dxa"/>
            <w:tcBorders>
              <w:bottom w:val="single" w:sz="4" w:space="0" w:color="auto"/>
              <w:right w:val="single" w:sz="4" w:space="0" w:color="000000" w:themeColor="text1"/>
            </w:tcBorders>
            <w:tcMar>
              <w:left w:w="51" w:type="dxa"/>
              <w:right w:w="51" w:type="dxa"/>
            </w:tcMar>
            <w:vAlign w:val="center"/>
          </w:tcPr>
          <w:p w14:paraId="51D041E2" w14:textId="77777777" w:rsidR="002C7965" w:rsidRPr="00BF178D" w:rsidRDefault="002C7965" w:rsidP="002C7965">
            <w:pPr>
              <w:pStyle w:val="TB0"/>
            </w:pPr>
            <w:r w:rsidRPr="00BF178D">
              <w:t>ARM</w:t>
            </w:r>
            <w:r w:rsidRPr="00BF178D">
              <w:t>内核</w:t>
            </w:r>
          </w:p>
        </w:tc>
        <w:tc>
          <w:tcPr>
            <w:tcW w:w="2667" w:type="dxa"/>
            <w:tcBorders>
              <w:left w:val="single" w:sz="4" w:space="0" w:color="000000" w:themeColor="text1"/>
              <w:bottom w:val="single" w:sz="4" w:space="0" w:color="auto"/>
              <w:right w:val="single" w:sz="4" w:space="0" w:color="FFFFFF" w:themeColor="background1"/>
            </w:tcBorders>
            <w:tcMar>
              <w:left w:w="51" w:type="dxa"/>
              <w:right w:w="51" w:type="dxa"/>
            </w:tcMar>
            <w:vAlign w:val="center"/>
          </w:tcPr>
          <w:p w14:paraId="3D7C6893" w14:textId="77777777" w:rsidR="002C7965" w:rsidRPr="00BF178D" w:rsidRDefault="002C7965" w:rsidP="002C7965">
            <w:pPr>
              <w:pStyle w:val="TB0"/>
            </w:pPr>
          </w:p>
        </w:tc>
      </w:tr>
      <w:tr w:rsidR="002C7965" w:rsidRPr="00BF178D" w14:paraId="26C3B706" w14:textId="77777777" w:rsidTr="002C7965">
        <w:trPr>
          <w:trHeight w:val="20"/>
        </w:trPr>
        <w:tc>
          <w:tcPr>
            <w:tcW w:w="902" w:type="dxa"/>
            <w:vMerge/>
            <w:tcBorders>
              <w:left w:val="nil"/>
            </w:tcBorders>
            <w:tcMar>
              <w:left w:w="51" w:type="dxa"/>
              <w:right w:w="51" w:type="dxa"/>
            </w:tcMar>
            <w:vAlign w:val="center"/>
          </w:tcPr>
          <w:p w14:paraId="58088A73" w14:textId="77777777" w:rsidR="002C7965" w:rsidRPr="00BF178D" w:rsidRDefault="002C7965" w:rsidP="002C7965">
            <w:pPr>
              <w:pStyle w:val="TB0"/>
            </w:pPr>
          </w:p>
        </w:tc>
        <w:tc>
          <w:tcPr>
            <w:tcW w:w="1134" w:type="dxa"/>
            <w:tcBorders>
              <w:bottom w:val="single" w:sz="4" w:space="0" w:color="auto"/>
            </w:tcBorders>
            <w:tcMar>
              <w:left w:w="51" w:type="dxa"/>
              <w:right w:w="51" w:type="dxa"/>
            </w:tcMar>
            <w:vAlign w:val="center"/>
          </w:tcPr>
          <w:p w14:paraId="5AB4416E" w14:textId="77777777" w:rsidR="002C7965" w:rsidRPr="00BF178D" w:rsidRDefault="002C7965" w:rsidP="002C7965">
            <w:pPr>
              <w:pStyle w:val="TB0"/>
            </w:pPr>
            <w:r w:rsidRPr="00BF178D">
              <w:t>12</w:t>
            </w:r>
            <w:r w:rsidRPr="00BF178D">
              <w:rPr>
                <w:rFonts w:hint="eastAsia"/>
              </w:rPr>
              <w:t>～</w:t>
            </w:r>
            <w:r w:rsidRPr="00BF178D">
              <w:t>13</w:t>
            </w:r>
          </w:p>
        </w:tc>
        <w:tc>
          <w:tcPr>
            <w:tcW w:w="992" w:type="dxa"/>
            <w:tcBorders>
              <w:bottom w:val="single" w:sz="4" w:space="0" w:color="auto"/>
            </w:tcBorders>
            <w:tcMar>
              <w:left w:w="51" w:type="dxa"/>
              <w:right w:w="51" w:type="dxa"/>
            </w:tcMar>
            <w:vAlign w:val="center"/>
          </w:tcPr>
          <w:p w14:paraId="503F0921" w14:textId="77777777" w:rsidR="002C7965" w:rsidRPr="00BF178D" w:rsidRDefault="002C7965" w:rsidP="002C7965">
            <w:pPr>
              <w:pStyle w:val="TB0"/>
            </w:pPr>
          </w:p>
        </w:tc>
        <w:tc>
          <w:tcPr>
            <w:tcW w:w="1134" w:type="dxa"/>
            <w:tcBorders>
              <w:bottom w:val="single" w:sz="4" w:space="0" w:color="auto"/>
            </w:tcBorders>
            <w:tcMar>
              <w:left w:w="51" w:type="dxa"/>
              <w:right w:w="51" w:type="dxa"/>
            </w:tcMar>
            <w:vAlign w:val="center"/>
          </w:tcPr>
          <w:p w14:paraId="1D4E0D9C" w14:textId="77777777" w:rsidR="002C7965" w:rsidRPr="00BF178D" w:rsidRDefault="002C7965" w:rsidP="002C7965">
            <w:pPr>
              <w:pStyle w:val="TB0"/>
            </w:pPr>
          </w:p>
        </w:tc>
        <w:tc>
          <w:tcPr>
            <w:tcW w:w="1276" w:type="dxa"/>
            <w:tcBorders>
              <w:bottom w:val="single" w:sz="4" w:space="0" w:color="auto"/>
              <w:right w:val="single" w:sz="4" w:space="0" w:color="000000" w:themeColor="text1"/>
            </w:tcBorders>
            <w:tcMar>
              <w:left w:w="51" w:type="dxa"/>
              <w:right w:w="51" w:type="dxa"/>
            </w:tcMar>
            <w:vAlign w:val="center"/>
          </w:tcPr>
          <w:p w14:paraId="566CCC3F" w14:textId="77777777" w:rsidR="002C7965" w:rsidRPr="00BF178D" w:rsidRDefault="002C7965" w:rsidP="002C7965">
            <w:pPr>
              <w:pStyle w:val="TB0"/>
            </w:pPr>
            <w:r w:rsidRPr="00BF178D">
              <w:rPr>
                <w:rFonts w:hint="eastAsia"/>
              </w:rPr>
              <w:t>预留</w:t>
            </w:r>
          </w:p>
        </w:tc>
        <w:tc>
          <w:tcPr>
            <w:tcW w:w="2667" w:type="dxa"/>
            <w:tcBorders>
              <w:left w:val="single" w:sz="4" w:space="0" w:color="000000" w:themeColor="text1"/>
              <w:bottom w:val="single" w:sz="4" w:space="0" w:color="auto"/>
              <w:right w:val="single" w:sz="4" w:space="0" w:color="FFFFFF" w:themeColor="background1"/>
            </w:tcBorders>
            <w:tcMar>
              <w:left w:w="51" w:type="dxa"/>
              <w:right w:w="51" w:type="dxa"/>
            </w:tcMar>
            <w:vAlign w:val="center"/>
          </w:tcPr>
          <w:p w14:paraId="26E47E08" w14:textId="77777777" w:rsidR="002C7965" w:rsidRPr="00BF178D" w:rsidRDefault="002C7965" w:rsidP="002C7965">
            <w:pPr>
              <w:pStyle w:val="TB0"/>
            </w:pPr>
          </w:p>
        </w:tc>
      </w:tr>
      <w:tr w:rsidR="002C7965" w:rsidRPr="00BF178D" w14:paraId="64C084D2" w14:textId="77777777" w:rsidTr="002C7965">
        <w:trPr>
          <w:trHeight w:val="20"/>
        </w:trPr>
        <w:tc>
          <w:tcPr>
            <w:tcW w:w="902" w:type="dxa"/>
            <w:vMerge/>
            <w:tcBorders>
              <w:left w:val="nil"/>
              <w:bottom w:val="single" w:sz="8" w:space="0" w:color="auto"/>
            </w:tcBorders>
            <w:tcMar>
              <w:left w:w="51" w:type="dxa"/>
              <w:right w:w="51" w:type="dxa"/>
            </w:tcMar>
            <w:vAlign w:val="center"/>
          </w:tcPr>
          <w:p w14:paraId="3D512AE9" w14:textId="77777777" w:rsidR="002C7965" w:rsidRPr="00BF178D" w:rsidRDefault="002C7965" w:rsidP="002C7965">
            <w:pPr>
              <w:pStyle w:val="TB0"/>
            </w:pPr>
          </w:p>
        </w:tc>
        <w:tc>
          <w:tcPr>
            <w:tcW w:w="1134" w:type="dxa"/>
            <w:tcBorders>
              <w:bottom w:val="single" w:sz="8" w:space="0" w:color="auto"/>
            </w:tcBorders>
            <w:tcMar>
              <w:left w:w="51" w:type="dxa"/>
              <w:right w:w="51" w:type="dxa"/>
            </w:tcMar>
            <w:vAlign w:val="center"/>
          </w:tcPr>
          <w:p w14:paraId="6DE7FC4A" w14:textId="77777777" w:rsidR="002C7965" w:rsidRPr="00BF178D" w:rsidRDefault="002C7965" w:rsidP="002C7965">
            <w:pPr>
              <w:pStyle w:val="TB0"/>
            </w:pPr>
            <w:r w:rsidRPr="00BF178D">
              <w:t>14</w:t>
            </w:r>
            <w:r w:rsidRPr="00BF178D">
              <w:rPr>
                <w:rFonts w:hint="eastAsia"/>
              </w:rPr>
              <w:t>～</w:t>
            </w:r>
            <w:r w:rsidRPr="00BF178D">
              <w:t>15</w:t>
            </w:r>
          </w:p>
        </w:tc>
        <w:tc>
          <w:tcPr>
            <w:tcW w:w="992" w:type="dxa"/>
            <w:tcBorders>
              <w:bottom w:val="single" w:sz="8" w:space="0" w:color="auto"/>
            </w:tcBorders>
            <w:tcMar>
              <w:left w:w="51" w:type="dxa"/>
              <w:right w:w="51" w:type="dxa"/>
            </w:tcMar>
            <w:vAlign w:val="center"/>
          </w:tcPr>
          <w:p w14:paraId="77C6A64E" w14:textId="77777777" w:rsidR="002C7965" w:rsidRPr="00BF178D" w:rsidRDefault="002C7965" w:rsidP="002C7965">
            <w:pPr>
              <w:pStyle w:val="TB0"/>
            </w:pPr>
          </w:p>
        </w:tc>
        <w:tc>
          <w:tcPr>
            <w:tcW w:w="1134" w:type="dxa"/>
            <w:tcBorders>
              <w:bottom w:val="single" w:sz="8" w:space="0" w:color="auto"/>
            </w:tcBorders>
            <w:tcMar>
              <w:left w:w="51" w:type="dxa"/>
              <w:right w:w="51" w:type="dxa"/>
            </w:tcMar>
            <w:vAlign w:val="center"/>
          </w:tcPr>
          <w:p w14:paraId="1AE6EF41" w14:textId="77777777" w:rsidR="002C7965" w:rsidRPr="00BF178D" w:rsidRDefault="002C7965" w:rsidP="002C7965">
            <w:pPr>
              <w:pStyle w:val="TB0"/>
            </w:pPr>
          </w:p>
        </w:tc>
        <w:tc>
          <w:tcPr>
            <w:tcW w:w="1276" w:type="dxa"/>
            <w:tcBorders>
              <w:bottom w:val="single" w:sz="8" w:space="0" w:color="auto"/>
              <w:right w:val="single" w:sz="4" w:space="0" w:color="000000" w:themeColor="text1"/>
            </w:tcBorders>
            <w:tcMar>
              <w:left w:w="51" w:type="dxa"/>
              <w:right w:w="51" w:type="dxa"/>
            </w:tcMar>
            <w:vAlign w:val="center"/>
          </w:tcPr>
          <w:p w14:paraId="28756044" w14:textId="77777777" w:rsidR="002C7965" w:rsidRPr="00BF178D" w:rsidRDefault="002C7965" w:rsidP="002C7965">
            <w:pPr>
              <w:pStyle w:val="TB0"/>
            </w:pPr>
            <w:r w:rsidRPr="00BF178D">
              <w:t>ARM</w:t>
            </w:r>
            <w:r w:rsidRPr="00BF178D">
              <w:t>内核</w:t>
            </w:r>
          </w:p>
        </w:tc>
        <w:tc>
          <w:tcPr>
            <w:tcW w:w="2667" w:type="dxa"/>
            <w:tcBorders>
              <w:left w:val="single" w:sz="4" w:space="0" w:color="000000" w:themeColor="text1"/>
              <w:bottom w:val="single" w:sz="8" w:space="0" w:color="auto"/>
              <w:right w:val="single" w:sz="4" w:space="0" w:color="FFFFFF" w:themeColor="background1"/>
            </w:tcBorders>
            <w:tcMar>
              <w:left w:w="51" w:type="dxa"/>
              <w:right w:w="51" w:type="dxa"/>
            </w:tcMar>
            <w:vAlign w:val="center"/>
          </w:tcPr>
          <w:p w14:paraId="39FAC767" w14:textId="77777777" w:rsidR="002C7965" w:rsidRPr="00BF178D" w:rsidRDefault="002C7965" w:rsidP="002C7965">
            <w:pPr>
              <w:pStyle w:val="TB0"/>
            </w:pPr>
          </w:p>
        </w:tc>
      </w:tr>
      <w:tr w:rsidR="002C7965" w:rsidRPr="00BF178D" w14:paraId="78A61788" w14:textId="77777777" w:rsidTr="002C7965">
        <w:trPr>
          <w:trHeight w:val="43"/>
        </w:trPr>
        <w:tc>
          <w:tcPr>
            <w:tcW w:w="902" w:type="dxa"/>
            <w:vMerge w:val="restart"/>
            <w:tcBorders>
              <w:top w:val="single" w:sz="4" w:space="0" w:color="auto"/>
              <w:left w:val="nil"/>
            </w:tcBorders>
            <w:tcMar>
              <w:left w:w="51" w:type="dxa"/>
              <w:right w:w="51" w:type="dxa"/>
            </w:tcMar>
            <w:vAlign w:val="center"/>
          </w:tcPr>
          <w:p w14:paraId="48B4544A" w14:textId="77777777" w:rsidR="002C7965" w:rsidRPr="00BF178D" w:rsidRDefault="002C7965" w:rsidP="002C7965">
            <w:pPr>
              <w:pStyle w:val="TB0"/>
            </w:pPr>
            <w:r w:rsidRPr="00BF178D">
              <w:t>非</w:t>
            </w:r>
          </w:p>
          <w:p w14:paraId="49127938" w14:textId="77777777" w:rsidR="002C7965" w:rsidRPr="00BF178D" w:rsidRDefault="002C7965" w:rsidP="002C7965">
            <w:pPr>
              <w:pStyle w:val="TB0"/>
            </w:pPr>
            <w:r w:rsidRPr="00BF178D">
              <w:t>内</w:t>
            </w:r>
          </w:p>
          <w:p w14:paraId="64C1271E" w14:textId="77777777" w:rsidR="002C7965" w:rsidRPr="00BF178D" w:rsidRDefault="002C7965" w:rsidP="002C7965">
            <w:pPr>
              <w:pStyle w:val="TB0"/>
            </w:pPr>
            <w:r w:rsidRPr="00BF178D">
              <w:t>核</w:t>
            </w:r>
          </w:p>
          <w:p w14:paraId="61069891" w14:textId="77777777" w:rsidR="002C7965" w:rsidRPr="00BF178D" w:rsidRDefault="002C7965" w:rsidP="002C7965">
            <w:pPr>
              <w:pStyle w:val="TB0"/>
            </w:pPr>
            <w:r w:rsidRPr="00BF178D">
              <w:t>中</w:t>
            </w:r>
          </w:p>
          <w:p w14:paraId="5517D761" w14:textId="77777777" w:rsidR="002C7965" w:rsidRPr="00BF178D" w:rsidRDefault="002C7965" w:rsidP="002C7965">
            <w:pPr>
              <w:pStyle w:val="TB0"/>
            </w:pPr>
            <w:r w:rsidRPr="00BF178D">
              <w:t>断</w:t>
            </w:r>
          </w:p>
        </w:tc>
        <w:tc>
          <w:tcPr>
            <w:tcW w:w="1134" w:type="dxa"/>
            <w:tcBorders>
              <w:top w:val="single" w:sz="4" w:space="0" w:color="auto"/>
            </w:tcBorders>
            <w:tcMar>
              <w:left w:w="51" w:type="dxa"/>
              <w:right w:w="51" w:type="dxa"/>
            </w:tcMar>
            <w:vAlign w:val="center"/>
          </w:tcPr>
          <w:p w14:paraId="0EAE82E0" w14:textId="77777777" w:rsidR="002C7965" w:rsidRPr="00BF178D" w:rsidRDefault="002C7965" w:rsidP="002C7965">
            <w:pPr>
              <w:pStyle w:val="TB0"/>
            </w:pPr>
            <w:r w:rsidRPr="00BF178D">
              <w:t>16</w:t>
            </w:r>
            <w:r w:rsidRPr="00BF178D">
              <w:rPr>
                <w:rFonts w:hint="eastAsia"/>
              </w:rPr>
              <w:t>～</w:t>
            </w:r>
            <w:r w:rsidRPr="00BF178D">
              <w:rPr>
                <w:rFonts w:hint="eastAsia"/>
              </w:rPr>
              <w:t>19</w:t>
            </w:r>
          </w:p>
        </w:tc>
        <w:tc>
          <w:tcPr>
            <w:tcW w:w="992" w:type="dxa"/>
            <w:tcBorders>
              <w:top w:val="single" w:sz="4" w:space="0" w:color="auto"/>
            </w:tcBorders>
            <w:tcMar>
              <w:left w:w="51" w:type="dxa"/>
              <w:right w:w="51" w:type="dxa"/>
            </w:tcMar>
            <w:vAlign w:val="center"/>
          </w:tcPr>
          <w:p w14:paraId="57DF8EA9" w14:textId="77777777" w:rsidR="002C7965" w:rsidRPr="00BF178D" w:rsidRDefault="002C7965" w:rsidP="002C7965">
            <w:pPr>
              <w:pStyle w:val="TB0"/>
            </w:pPr>
            <w:r w:rsidRPr="00BF178D">
              <w:rPr>
                <w:rFonts w:hint="eastAsia"/>
              </w:rPr>
              <w:t>0</w:t>
            </w:r>
            <w:r w:rsidRPr="00BF178D">
              <w:rPr>
                <w:rFonts w:hint="eastAsia"/>
              </w:rPr>
              <w:t>～</w:t>
            </w:r>
            <w:r w:rsidRPr="00BF178D">
              <w:rPr>
                <w:rFonts w:hint="eastAsia"/>
              </w:rPr>
              <w:t>3</w:t>
            </w:r>
          </w:p>
        </w:tc>
        <w:tc>
          <w:tcPr>
            <w:tcW w:w="1134" w:type="dxa"/>
            <w:tcBorders>
              <w:top w:val="single" w:sz="4" w:space="0" w:color="auto"/>
            </w:tcBorders>
            <w:tcMar>
              <w:left w:w="51" w:type="dxa"/>
              <w:right w:w="51" w:type="dxa"/>
            </w:tcMar>
            <w:vAlign w:val="center"/>
          </w:tcPr>
          <w:p w14:paraId="3670C795" w14:textId="77777777" w:rsidR="002C7965" w:rsidRPr="00BF178D" w:rsidRDefault="002C7965" w:rsidP="002C7965">
            <w:pPr>
              <w:pStyle w:val="TB0"/>
            </w:pPr>
            <w:r w:rsidRPr="00BF178D">
              <w:rPr>
                <w:rFonts w:hint="eastAsia"/>
              </w:rPr>
              <w:t>0</w:t>
            </w:r>
          </w:p>
        </w:tc>
        <w:tc>
          <w:tcPr>
            <w:tcW w:w="1276" w:type="dxa"/>
            <w:tcBorders>
              <w:top w:val="single" w:sz="4" w:space="0" w:color="auto"/>
              <w:right w:val="single" w:sz="4" w:space="0" w:color="000000" w:themeColor="text1"/>
            </w:tcBorders>
            <w:tcMar>
              <w:left w:w="51" w:type="dxa"/>
              <w:right w:w="51" w:type="dxa"/>
            </w:tcMar>
            <w:vAlign w:val="center"/>
          </w:tcPr>
          <w:p w14:paraId="1FA55EF8" w14:textId="77777777" w:rsidR="002C7965" w:rsidRPr="00BF178D" w:rsidRDefault="002C7965" w:rsidP="002C7965">
            <w:pPr>
              <w:pStyle w:val="TB0"/>
            </w:pPr>
            <w:r w:rsidRPr="00BF178D">
              <w:rPr>
                <w:rFonts w:hint="eastAsia"/>
              </w:rPr>
              <w:t>DMA</w:t>
            </w:r>
          </w:p>
        </w:tc>
        <w:tc>
          <w:tcPr>
            <w:tcW w:w="2667" w:type="dxa"/>
            <w:tcBorders>
              <w:top w:val="single" w:sz="4" w:space="0" w:color="auto"/>
              <w:left w:val="single" w:sz="4" w:space="0" w:color="000000" w:themeColor="text1"/>
              <w:right w:val="single" w:sz="4" w:space="0" w:color="FFFFFF" w:themeColor="background1"/>
            </w:tcBorders>
            <w:tcMar>
              <w:left w:w="51" w:type="dxa"/>
              <w:right w:w="51" w:type="dxa"/>
            </w:tcMar>
            <w:vAlign w:val="center"/>
          </w:tcPr>
          <w:p w14:paraId="263920A5" w14:textId="77777777" w:rsidR="002C7965" w:rsidRPr="00BF178D" w:rsidRDefault="002C7965" w:rsidP="002C7965">
            <w:pPr>
              <w:pStyle w:val="TB0"/>
            </w:pPr>
            <w:r w:rsidRPr="00BF178D">
              <w:rPr>
                <w:rFonts w:hint="eastAsia"/>
              </w:rPr>
              <w:t>DMA</w:t>
            </w:r>
            <w:r w:rsidRPr="00BF178D">
              <w:t>通道</w:t>
            </w:r>
            <w:r w:rsidRPr="00BF178D">
              <w:rPr>
                <w:rFonts w:hint="eastAsia"/>
              </w:rPr>
              <w:t>0</w:t>
            </w:r>
            <w:r w:rsidRPr="00BF178D">
              <w:rPr>
                <w:rFonts w:hint="eastAsia"/>
              </w:rPr>
              <w:t>～</w:t>
            </w:r>
            <w:r w:rsidRPr="00BF178D">
              <w:t>3</w:t>
            </w:r>
            <w:r w:rsidRPr="00BF178D">
              <w:t>传输完成或错误</w:t>
            </w:r>
          </w:p>
        </w:tc>
      </w:tr>
      <w:tr w:rsidR="002C7965" w:rsidRPr="00BF178D" w14:paraId="33DDBFC9" w14:textId="77777777" w:rsidTr="002C7965">
        <w:trPr>
          <w:trHeight w:val="20"/>
        </w:trPr>
        <w:tc>
          <w:tcPr>
            <w:tcW w:w="902" w:type="dxa"/>
            <w:vMerge/>
            <w:tcBorders>
              <w:left w:val="nil"/>
            </w:tcBorders>
            <w:tcMar>
              <w:left w:w="51" w:type="dxa"/>
              <w:right w:w="51" w:type="dxa"/>
            </w:tcMar>
            <w:vAlign w:val="center"/>
          </w:tcPr>
          <w:p w14:paraId="16E1A216" w14:textId="77777777" w:rsidR="002C7965" w:rsidRPr="00BF178D" w:rsidRDefault="002C7965" w:rsidP="002C7965">
            <w:pPr>
              <w:pStyle w:val="TB0"/>
            </w:pPr>
          </w:p>
        </w:tc>
        <w:tc>
          <w:tcPr>
            <w:tcW w:w="1134" w:type="dxa"/>
            <w:tcMar>
              <w:left w:w="51" w:type="dxa"/>
              <w:right w:w="51" w:type="dxa"/>
            </w:tcMar>
            <w:vAlign w:val="center"/>
          </w:tcPr>
          <w:p w14:paraId="6913EC33" w14:textId="77777777" w:rsidR="002C7965" w:rsidRPr="00BF178D" w:rsidRDefault="002C7965" w:rsidP="002C7965">
            <w:pPr>
              <w:pStyle w:val="TB0"/>
            </w:pPr>
            <w:r w:rsidRPr="00BF178D">
              <w:t>20</w:t>
            </w:r>
          </w:p>
        </w:tc>
        <w:tc>
          <w:tcPr>
            <w:tcW w:w="992" w:type="dxa"/>
            <w:tcMar>
              <w:left w:w="51" w:type="dxa"/>
              <w:right w:w="51" w:type="dxa"/>
            </w:tcMar>
            <w:vAlign w:val="center"/>
          </w:tcPr>
          <w:p w14:paraId="3C5941EF" w14:textId="77777777" w:rsidR="002C7965" w:rsidRPr="00BF178D" w:rsidRDefault="002C7965" w:rsidP="002C7965">
            <w:pPr>
              <w:pStyle w:val="TB0"/>
            </w:pPr>
            <w:r w:rsidRPr="00BF178D">
              <w:rPr>
                <w:rFonts w:hint="eastAsia"/>
              </w:rPr>
              <w:t>4</w:t>
            </w:r>
          </w:p>
        </w:tc>
        <w:tc>
          <w:tcPr>
            <w:tcW w:w="1134" w:type="dxa"/>
            <w:tcMar>
              <w:left w:w="51" w:type="dxa"/>
              <w:right w:w="51" w:type="dxa"/>
            </w:tcMar>
            <w:vAlign w:val="center"/>
          </w:tcPr>
          <w:p w14:paraId="47434CC2" w14:textId="77777777" w:rsidR="002C7965" w:rsidRPr="00BF178D" w:rsidRDefault="002C7965" w:rsidP="002C7965">
            <w:pPr>
              <w:pStyle w:val="TB0"/>
            </w:pPr>
            <w:r w:rsidRPr="00BF178D">
              <w:rPr>
                <w:rFonts w:hint="eastAsia"/>
              </w:rPr>
              <w:t>1</w:t>
            </w:r>
          </w:p>
        </w:tc>
        <w:tc>
          <w:tcPr>
            <w:tcW w:w="1276" w:type="dxa"/>
            <w:tcBorders>
              <w:right w:val="single" w:sz="4" w:space="0" w:color="000000" w:themeColor="text1"/>
            </w:tcBorders>
            <w:tcMar>
              <w:left w:w="51" w:type="dxa"/>
              <w:right w:w="51" w:type="dxa"/>
            </w:tcMar>
            <w:vAlign w:val="center"/>
          </w:tcPr>
          <w:p w14:paraId="7BE48DA2" w14:textId="77777777" w:rsidR="002C7965" w:rsidRPr="00BF178D" w:rsidRDefault="002C7965" w:rsidP="002C7965">
            <w:pPr>
              <w:pStyle w:val="TB0"/>
            </w:pPr>
            <w:r w:rsidRPr="00BF178D">
              <w:rPr>
                <w:rFonts w:hint="eastAsia"/>
              </w:rPr>
              <w:t>预留</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0A1A73EB" w14:textId="77777777" w:rsidR="002C7965" w:rsidRPr="00BF178D" w:rsidRDefault="002C7965" w:rsidP="002C7965">
            <w:pPr>
              <w:pStyle w:val="TB0"/>
            </w:pPr>
          </w:p>
        </w:tc>
      </w:tr>
      <w:tr w:rsidR="002C7965" w:rsidRPr="00BF178D" w14:paraId="3BE55EE8" w14:textId="77777777" w:rsidTr="002C7965">
        <w:trPr>
          <w:trHeight w:val="20"/>
        </w:trPr>
        <w:tc>
          <w:tcPr>
            <w:tcW w:w="902" w:type="dxa"/>
            <w:vMerge/>
            <w:tcBorders>
              <w:left w:val="nil"/>
            </w:tcBorders>
            <w:tcMar>
              <w:left w:w="51" w:type="dxa"/>
              <w:right w:w="51" w:type="dxa"/>
            </w:tcMar>
            <w:vAlign w:val="center"/>
          </w:tcPr>
          <w:p w14:paraId="5D134B73" w14:textId="77777777" w:rsidR="002C7965" w:rsidRPr="00BF178D" w:rsidRDefault="002C7965" w:rsidP="002C7965">
            <w:pPr>
              <w:pStyle w:val="TB0"/>
            </w:pPr>
          </w:p>
        </w:tc>
        <w:tc>
          <w:tcPr>
            <w:tcW w:w="1134" w:type="dxa"/>
            <w:tcMar>
              <w:left w:w="51" w:type="dxa"/>
              <w:right w:w="51" w:type="dxa"/>
            </w:tcMar>
            <w:vAlign w:val="center"/>
          </w:tcPr>
          <w:p w14:paraId="484254EA" w14:textId="77777777" w:rsidR="002C7965" w:rsidRPr="00BF178D" w:rsidRDefault="002C7965" w:rsidP="002C7965">
            <w:pPr>
              <w:pStyle w:val="TB0"/>
            </w:pPr>
            <w:r w:rsidRPr="00BF178D">
              <w:t>21</w:t>
            </w:r>
          </w:p>
        </w:tc>
        <w:tc>
          <w:tcPr>
            <w:tcW w:w="992" w:type="dxa"/>
            <w:tcMar>
              <w:left w:w="51" w:type="dxa"/>
              <w:right w:w="51" w:type="dxa"/>
            </w:tcMar>
            <w:vAlign w:val="center"/>
          </w:tcPr>
          <w:p w14:paraId="33C0828E" w14:textId="77777777" w:rsidR="002C7965" w:rsidRPr="00BF178D" w:rsidRDefault="002C7965" w:rsidP="002C7965">
            <w:pPr>
              <w:pStyle w:val="TB0"/>
            </w:pPr>
            <w:r w:rsidRPr="00BF178D">
              <w:rPr>
                <w:rFonts w:hint="eastAsia"/>
              </w:rPr>
              <w:t>5</w:t>
            </w:r>
          </w:p>
        </w:tc>
        <w:tc>
          <w:tcPr>
            <w:tcW w:w="1134" w:type="dxa"/>
            <w:tcMar>
              <w:left w:w="51" w:type="dxa"/>
              <w:right w:w="51" w:type="dxa"/>
            </w:tcMar>
            <w:vAlign w:val="center"/>
          </w:tcPr>
          <w:p w14:paraId="7B5D4A7D" w14:textId="77777777" w:rsidR="002C7965" w:rsidRPr="00BF178D" w:rsidRDefault="002C7965" w:rsidP="002C7965">
            <w:pPr>
              <w:pStyle w:val="TB0"/>
            </w:pPr>
            <w:r w:rsidRPr="00BF178D">
              <w:rPr>
                <w:rFonts w:hint="eastAsia"/>
              </w:rPr>
              <w:t>1</w:t>
            </w:r>
          </w:p>
        </w:tc>
        <w:tc>
          <w:tcPr>
            <w:tcW w:w="1276" w:type="dxa"/>
            <w:tcBorders>
              <w:right w:val="single" w:sz="4" w:space="0" w:color="000000" w:themeColor="text1"/>
            </w:tcBorders>
            <w:tcMar>
              <w:left w:w="51" w:type="dxa"/>
              <w:right w:w="51" w:type="dxa"/>
            </w:tcMar>
            <w:vAlign w:val="center"/>
          </w:tcPr>
          <w:p w14:paraId="44FF937F" w14:textId="77777777" w:rsidR="002C7965" w:rsidRPr="00BF178D" w:rsidRDefault="002C7965" w:rsidP="002C7965">
            <w:pPr>
              <w:pStyle w:val="TB0"/>
            </w:pPr>
            <w:r w:rsidRPr="00BF178D">
              <w:t>FTFA</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1BCA532B" w14:textId="77777777" w:rsidR="002C7965" w:rsidRPr="00BF178D" w:rsidRDefault="002C7965" w:rsidP="002C7965">
            <w:pPr>
              <w:pStyle w:val="TB0"/>
            </w:pPr>
            <w:r w:rsidRPr="00BF178D">
              <w:rPr>
                <w:rFonts w:hint="eastAsia"/>
              </w:rPr>
              <w:t>命令完成</w:t>
            </w:r>
            <w:r w:rsidRPr="00BF178D">
              <w:t>或者</w:t>
            </w:r>
            <w:r w:rsidRPr="00BF178D">
              <w:rPr>
                <w:rFonts w:hint="eastAsia"/>
              </w:rPr>
              <w:t>读</w:t>
            </w:r>
            <w:r w:rsidRPr="00BF178D">
              <w:t>冲突</w:t>
            </w:r>
          </w:p>
        </w:tc>
      </w:tr>
      <w:tr w:rsidR="002C7965" w:rsidRPr="00BF178D" w14:paraId="2C19AE28" w14:textId="77777777" w:rsidTr="002C7965">
        <w:trPr>
          <w:trHeight w:val="20"/>
        </w:trPr>
        <w:tc>
          <w:tcPr>
            <w:tcW w:w="902" w:type="dxa"/>
            <w:vMerge/>
            <w:tcBorders>
              <w:left w:val="nil"/>
            </w:tcBorders>
            <w:tcMar>
              <w:left w:w="51" w:type="dxa"/>
              <w:right w:w="51" w:type="dxa"/>
            </w:tcMar>
            <w:vAlign w:val="center"/>
          </w:tcPr>
          <w:p w14:paraId="6976AC4A" w14:textId="77777777" w:rsidR="002C7965" w:rsidRPr="00BF178D" w:rsidRDefault="002C7965" w:rsidP="002C7965">
            <w:pPr>
              <w:pStyle w:val="TB0"/>
            </w:pPr>
          </w:p>
        </w:tc>
        <w:tc>
          <w:tcPr>
            <w:tcW w:w="1134" w:type="dxa"/>
            <w:tcMar>
              <w:left w:w="51" w:type="dxa"/>
              <w:right w:w="51" w:type="dxa"/>
            </w:tcMar>
            <w:vAlign w:val="center"/>
          </w:tcPr>
          <w:p w14:paraId="08BC9410" w14:textId="77777777" w:rsidR="002C7965" w:rsidRPr="00BF178D" w:rsidRDefault="002C7965" w:rsidP="002C7965">
            <w:pPr>
              <w:pStyle w:val="TB0"/>
            </w:pPr>
            <w:r w:rsidRPr="00BF178D">
              <w:t>22</w:t>
            </w:r>
          </w:p>
        </w:tc>
        <w:tc>
          <w:tcPr>
            <w:tcW w:w="992" w:type="dxa"/>
            <w:tcMar>
              <w:left w:w="51" w:type="dxa"/>
              <w:right w:w="51" w:type="dxa"/>
            </w:tcMar>
            <w:vAlign w:val="center"/>
          </w:tcPr>
          <w:p w14:paraId="4588E2FC" w14:textId="77777777" w:rsidR="002C7965" w:rsidRPr="00BF178D" w:rsidRDefault="002C7965" w:rsidP="002C7965">
            <w:pPr>
              <w:pStyle w:val="TB0"/>
            </w:pPr>
            <w:r w:rsidRPr="00BF178D">
              <w:rPr>
                <w:rFonts w:hint="eastAsia"/>
              </w:rPr>
              <w:t>6</w:t>
            </w:r>
          </w:p>
        </w:tc>
        <w:tc>
          <w:tcPr>
            <w:tcW w:w="1134" w:type="dxa"/>
            <w:tcMar>
              <w:left w:w="51" w:type="dxa"/>
              <w:right w:w="51" w:type="dxa"/>
            </w:tcMar>
            <w:vAlign w:val="center"/>
          </w:tcPr>
          <w:p w14:paraId="2F78A7BA" w14:textId="77777777" w:rsidR="002C7965" w:rsidRPr="00BF178D" w:rsidRDefault="002C7965" w:rsidP="002C7965">
            <w:pPr>
              <w:pStyle w:val="TB0"/>
            </w:pPr>
            <w:r w:rsidRPr="00BF178D">
              <w:rPr>
                <w:rFonts w:hint="eastAsia"/>
              </w:rPr>
              <w:t>1</w:t>
            </w:r>
          </w:p>
        </w:tc>
        <w:tc>
          <w:tcPr>
            <w:tcW w:w="1276" w:type="dxa"/>
            <w:tcBorders>
              <w:right w:val="single" w:sz="4" w:space="0" w:color="000000" w:themeColor="text1"/>
            </w:tcBorders>
            <w:tcMar>
              <w:left w:w="51" w:type="dxa"/>
              <w:right w:w="51" w:type="dxa"/>
            </w:tcMar>
            <w:vAlign w:val="center"/>
          </w:tcPr>
          <w:p w14:paraId="42C75DAA" w14:textId="77777777" w:rsidR="002C7965" w:rsidRPr="00BF178D" w:rsidRDefault="002C7965" w:rsidP="002C7965">
            <w:pPr>
              <w:pStyle w:val="TB0"/>
            </w:pPr>
            <w:r w:rsidRPr="00BF178D">
              <w:t>PMC</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75612D74" w14:textId="77777777" w:rsidR="002C7965" w:rsidRPr="00BF178D" w:rsidRDefault="002C7965" w:rsidP="002C7965">
            <w:pPr>
              <w:pStyle w:val="TB0"/>
            </w:pPr>
            <w:r w:rsidRPr="00BF178D">
              <w:rPr>
                <w:rFonts w:hint="eastAsia"/>
              </w:rPr>
              <w:t>低</w:t>
            </w:r>
            <w:r w:rsidRPr="00BF178D">
              <w:t>电压检测</w:t>
            </w:r>
            <w:r w:rsidRPr="00BF178D">
              <w:rPr>
                <w:rFonts w:hint="eastAsia"/>
              </w:rPr>
              <w:t>和</w:t>
            </w:r>
            <w:r w:rsidRPr="00BF178D">
              <w:t>警告中断</w:t>
            </w:r>
          </w:p>
        </w:tc>
      </w:tr>
      <w:tr w:rsidR="002C7965" w:rsidRPr="00BF178D" w14:paraId="1C942739" w14:textId="77777777" w:rsidTr="002C7965">
        <w:trPr>
          <w:trHeight w:val="20"/>
        </w:trPr>
        <w:tc>
          <w:tcPr>
            <w:tcW w:w="902" w:type="dxa"/>
            <w:vMerge/>
            <w:tcBorders>
              <w:left w:val="nil"/>
            </w:tcBorders>
            <w:tcMar>
              <w:left w:w="51" w:type="dxa"/>
              <w:right w:w="51" w:type="dxa"/>
            </w:tcMar>
            <w:vAlign w:val="center"/>
          </w:tcPr>
          <w:p w14:paraId="703B0779" w14:textId="77777777" w:rsidR="002C7965" w:rsidRPr="00BF178D" w:rsidRDefault="002C7965" w:rsidP="002C7965">
            <w:pPr>
              <w:pStyle w:val="TB0"/>
            </w:pPr>
          </w:p>
        </w:tc>
        <w:tc>
          <w:tcPr>
            <w:tcW w:w="1134" w:type="dxa"/>
            <w:tcMar>
              <w:left w:w="51" w:type="dxa"/>
              <w:right w:w="51" w:type="dxa"/>
            </w:tcMar>
            <w:vAlign w:val="center"/>
          </w:tcPr>
          <w:p w14:paraId="239AB015" w14:textId="77777777" w:rsidR="002C7965" w:rsidRPr="00BF178D" w:rsidRDefault="002C7965" w:rsidP="002C7965">
            <w:pPr>
              <w:pStyle w:val="TB0"/>
            </w:pPr>
            <w:r w:rsidRPr="00BF178D">
              <w:t>23</w:t>
            </w:r>
          </w:p>
        </w:tc>
        <w:tc>
          <w:tcPr>
            <w:tcW w:w="992" w:type="dxa"/>
            <w:tcMar>
              <w:left w:w="51" w:type="dxa"/>
              <w:right w:w="51" w:type="dxa"/>
            </w:tcMar>
            <w:vAlign w:val="center"/>
          </w:tcPr>
          <w:p w14:paraId="0061EAAD" w14:textId="77777777" w:rsidR="002C7965" w:rsidRPr="00BF178D" w:rsidRDefault="002C7965" w:rsidP="002C7965">
            <w:pPr>
              <w:pStyle w:val="TB0"/>
            </w:pPr>
            <w:r w:rsidRPr="00BF178D">
              <w:rPr>
                <w:rFonts w:hint="eastAsia"/>
              </w:rPr>
              <w:t>7</w:t>
            </w:r>
          </w:p>
        </w:tc>
        <w:tc>
          <w:tcPr>
            <w:tcW w:w="1134" w:type="dxa"/>
            <w:tcMar>
              <w:left w:w="51" w:type="dxa"/>
              <w:right w:w="51" w:type="dxa"/>
            </w:tcMar>
            <w:vAlign w:val="center"/>
          </w:tcPr>
          <w:p w14:paraId="4774A88B" w14:textId="77777777" w:rsidR="002C7965" w:rsidRPr="00BF178D" w:rsidRDefault="002C7965" w:rsidP="002C7965">
            <w:pPr>
              <w:pStyle w:val="TB0"/>
            </w:pPr>
            <w:r w:rsidRPr="00BF178D">
              <w:rPr>
                <w:rFonts w:hint="eastAsia"/>
              </w:rPr>
              <w:t>1</w:t>
            </w:r>
          </w:p>
        </w:tc>
        <w:tc>
          <w:tcPr>
            <w:tcW w:w="1276" w:type="dxa"/>
            <w:tcBorders>
              <w:right w:val="single" w:sz="4" w:space="0" w:color="000000" w:themeColor="text1"/>
            </w:tcBorders>
            <w:tcMar>
              <w:left w:w="51" w:type="dxa"/>
              <w:right w:w="51" w:type="dxa"/>
            </w:tcMar>
            <w:vAlign w:val="center"/>
          </w:tcPr>
          <w:p w14:paraId="6172B117" w14:textId="77777777" w:rsidR="002C7965" w:rsidRPr="00BF178D" w:rsidRDefault="002C7965" w:rsidP="002C7965">
            <w:pPr>
              <w:pStyle w:val="TB0"/>
            </w:pPr>
            <w:r w:rsidRPr="00BF178D">
              <w:t>LLWU</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0800AA5B" w14:textId="77777777" w:rsidR="002C7965" w:rsidRPr="00BF178D" w:rsidRDefault="002C7965" w:rsidP="002C7965">
            <w:pPr>
              <w:pStyle w:val="TB0"/>
            </w:pPr>
            <w:r w:rsidRPr="00BF178D">
              <w:rPr>
                <w:rFonts w:hint="eastAsia"/>
              </w:rPr>
              <w:t>低漏</w:t>
            </w:r>
            <w:r w:rsidRPr="00BF178D">
              <w:t>唤醒</w:t>
            </w:r>
          </w:p>
        </w:tc>
      </w:tr>
      <w:tr w:rsidR="002C7965" w:rsidRPr="00BF178D" w14:paraId="19C9B3F2" w14:textId="77777777" w:rsidTr="002C7965">
        <w:trPr>
          <w:trHeight w:val="20"/>
        </w:trPr>
        <w:tc>
          <w:tcPr>
            <w:tcW w:w="902" w:type="dxa"/>
            <w:vMerge/>
            <w:tcBorders>
              <w:left w:val="nil"/>
            </w:tcBorders>
            <w:tcMar>
              <w:left w:w="51" w:type="dxa"/>
              <w:right w:w="51" w:type="dxa"/>
            </w:tcMar>
            <w:vAlign w:val="center"/>
          </w:tcPr>
          <w:p w14:paraId="7AB17817" w14:textId="77777777" w:rsidR="002C7965" w:rsidRPr="00BF178D" w:rsidRDefault="002C7965" w:rsidP="002C7965">
            <w:pPr>
              <w:pStyle w:val="TB0"/>
            </w:pPr>
          </w:p>
        </w:tc>
        <w:tc>
          <w:tcPr>
            <w:tcW w:w="1134" w:type="dxa"/>
            <w:tcMar>
              <w:left w:w="51" w:type="dxa"/>
              <w:right w:w="51" w:type="dxa"/>
            </w:tcMar>
            <w:vAlign w:val="center"/>
          </w:tcPr>
          <w:p w14:paraId="05590804" w14:textId="77777777" w:rsidR="002C7965" w:rsidRPr="00BF178D" w:rsidRDefault="002C7965" w:rsidP="002C7965">
            <w:pPr>
              <w:pStyle w:val="TB0"/>
            </w:pPr>
            <w:r w:rsidRPr="00BF178D">
              <w:t>24</w:t>
            </w:r>
            <w:r w:rsidRPr="00BF178D">
              <w:rPr>
                <w:rFonts w:hint="eastAsia"/>
              </w:rPr>
              <w:t>～</w:t>
            </w:r>
            <w:r w:rsidRPr="00BF178D">
              <w:rPr>
                <w:rFonts w:hint="eastAsia"/>
              </w:rPr>
              <w:t>25</w:t>
            </w:r>
          </w:p>
        </w:tc>
        <w:tc>
          <w:tcPr>
            <w:tcW w:w="992" w:type="dxa"/>
            <w:tcMar>
              <w:left w:w="51" w:type="dxa"/>
              <w:right w:w="51" w:type="dxa"/>
            </w:tcMar>
            <w:vAlign w:val="center"/>
          </w:tcPr>
          <w:p w14:paraId="43952618" w14:textId="77777777" w:rsidR="002C7965" w:rsidRPr="00BF178D" w:rsidRDefault="002C7965" w:rsidP="002C7965">
            <w:pPr>
              <w:pStyle w:val="TB0"/>
            </w:pPr>
            <w:r w:rsidRPr="00BF178D">
              <w:t>8</w:t>
            </w:r>
            <w:r w:rsidRPr="00BF178D">
              <w:rPr>
                <w:rFonts w:hint="eastAsia"/>
              </w:rPr>
              <w:t>～</w:t>
            </w:r>
            <w:r w:rsidRPr="00BF178D">
              <w:rPr>
                <w:rFonts w:hint="eastAsia"/>
              </w:rPr>
              <w:t>9</w:t>
            </w:r>
          </w:p>
        </w:tc>
        <w:tc>
          <w:tcPr>
            <w:tcW w:w="1134" w:type="dxa"/>
            <w:tcMar>
              <w:left w:w="51" w:type="dxa"/>
              <w:right w:w="51" w:type="dxa"/>
            </w:tcMar>
            <w:vAlign w:val="center"/>
          </w:tcPr>
          <w:p w14:paraId="4BE339BD" w14:textId="77777777" w:rsidR="002C7965" w:rsidRPr="00BF178D" w:rsidRDefault="002C7965" w:rsidP="002C7965">
            <w:pPr>
              <w:pStyle w:val="TB0"/>
            </w:pPr>
            <w:r w:rsidRPr="00BF178D">
              <w:t>2</w:t>
            </w:r>
          </w:p>
        </w:tc>
        <w:tc>
          <w:tcPr>
            <w:tcW w:w="1276" w:type="dxa"/>
            <w:tcBorders>
              <w:right w:val="single" w:sz="4" w:space="0" w:color="000000" w:themeColor="text1"/>
            </w:tcBorders>
            <w:tcMar>
              <w:left w:w="51" w:type="dxa"/>
              <w:right w:w="51" w:type="dxa"/>
            </w:tcMar>
            <w:vAlign w:val="center"/>
          </w:tcPr>
          <w:p w14:paraId="672AEB63" w14:textId="77777777" w:rsidR="002C7965" w:rsidRPr="00BF178D" w:rsidRDefault="002C7965" w:rsidP="002C7965">
            <w:pPr>
              <w:pStyle w:val="TB0"/>
            </w:pPr>
            <w:r w:rsidRPr="00BF178D">
              <w:t>I2C0</w:t>
            </w:r>
            <w:r w:rsidRPr="00BF178D">
              <w:rPr>
                <w:rFonts w:hint="eastAsia"/>
              </w:rPr>
              <w:t>～</w:t>
            </w:r>
            <w:r w:rsidRPr="00BF178D">
              <w:rPr>
                <w:rFonts w:hint="eastAsia"/>
              </w:rPr>
              <w:t>1</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74952C19" w14:textId="77777777" w:rsidR="002C7965" w:rsidRPr="00BF178D" w:rsidRDefault="002C7965" w:rsidP="002C7965">
            <w:pPr>
              <w:pStyle w:val="TB0"/>
            </w:pPr>
            <w:r w:rsidRPr="00BF178D">
              <w:t>I2C0</w:t>
            </w:r>
            <w:r w:rsidRPr="00BF178D">
              <w:rPr>
                <w:rFonts w:hint="eastAsia"/>
              </w:rPr>
              <w:t>～</w:t>
            </w:r>
            <w:r w:rsidRPr="00BF178D">
              <w:rPr>
                <w:rFonts w:hint="eastAsia"/>
              </w:rPr>
              <w:t>1</w:t>
            </w:r>
            <w:r w:rsidRPr="00BF178D">
              <w:rPr>
                <w:rFonts w:hint="eastAsia"/>
              </w:rPr>
              <w:t>中断</w:t>
            </w:r>
          </w:p>
        </w:tc>
      </w:tr>
      <w:tr w:rsidR="002C7965" w:rsidRPr="00BF178D" w14:paraId="5028EF49" w14:textId="77777777" w:rsidTr="002C7965">
        <w:trPr>
          <w:trHeight w:val="20"/>
        </w:trPr>
        <w:tc>
          <w:tcPr>
            <w:tcW w:w="902" w:type="dxa"/>
            <w:vMerge/>
            <w:tcBorders>
              <w:left w:val="nil"/>
            </w:tcBorders>
            <w:tcMar>
              <w:left w:w="51" w:type="dxa"/>
              <w:right w:w="51" w:type="dxa"/>
            </w:tcMar>
            <w:vAlign w:val="center"/>
          </w:tcPr>
          <w:p w14:paraId="6A08FDF0" w14:textId="77777777" w:rsidR="002C7965" w:rsidRPr="00BF178D" w:rsidRDefault="002C7965" w:rsidP="002C7965">
            <w:pPr>
              <w:pStyle w:val="TB0"/>
            </w:pPr>
          </w:p>
        </w:tc>
        <w:tc>
          <w:tcPr>
            <w:tcW w:w="1134" w:type="dxa"/>
            <w:tcMar>
              <w:left w:w="51" w:type="dxa"/>
              <w:right w:w="51" w:type="dxa"/>
            </w:tcMar>
            <w:vAlign w:val="center"/>
          </w:tcPr>
          <w:p w14:paraId="7602D4C6" w14:textId="77777777" w:rsidR="002C7965" w:rsidRPr="00BF178D" w:rsidRDefault="002C7965" w:rsidP="002C7965">
            <w:pPr>
              <w:pStyle w:val="TB0"/>
            </w:pPr>
            <w:r w:rsidRPr="00BF178D">
              <w:t>26</w:t>
            </w:r>
            <w:r w:rsidRPr="00BF178D">
              <w:rPr>
                <w:rFonts w:hint="eastAsia"/>
              </w:rPr>
              <w:t>～</w:t>
            </w:r>
            <w:r w:rsidRPr="00BF178D">
              <w:rPr>
                <w:rFonts w:hint="eastAsia"/>
              </w:rPr>
              <w:t>27</w:t>
            </w:r>
          </w:p>
        </w:tc>
        <w:tc>
          <w:tcPr>
            <w:tcW w:w="992" w:type="dxa"/>
            <w:tcMar>
              <w:left w:w="51" w:type="dxa"/>
              <w:right w:w="51" w:type="dxa"/>
            </w:tcMar>
            <w:vAlign w:val="center"/>
          </w:tcPr>
          <w:p w14:paraId="65A9A20B" w14:textId="77777777" w:rsidR="002C7965" w:rsidRPr="00BF178D" w:rsidRDefault="002C7965" w:rsidP="002C7965">
            <w:pPr>
              <w:pStyle w:val="TB0"/>
            </w:pPr>
            <w:r w:rsidRPr="00BF178D">
              <w:t>10</w:t>
            </w:r>
            <w:r w:rsidRPr="00BF178D">
              <w:rPr>
                <w:rFonts w:hint="eastAsia"/>
              </w:rPr>
              <w:t>～</w:t>
            </w:r>
            <w:r w:rsidRPr="00BF178D">
              <w:rPr>
                <w:rFonts w:hint="eastAsia"/>
              </w:rPr>
              <w:t>11</w:t>
            </w:r>
          </w:p>
        </w:tc>
        <w:tc>
          <w:tcPr>
            <w:tcW w:w="1134" w:type="dxa"/>
            <w:tcMar>
              <w:left w:w="51" w:type="dxa"/>
              <w:right w:w="51" w:type="dxa"/>
            </w:tcMar>
            <w:vAlign w:val="center"/>
          </w:tcPr>
          <w:p w14:paraId="37BA726A" w14:textId="77777777" w:rsidR="002C7965" w:rsidRPr="00BF178D" w:rsidRDefault="002C7965" w:rsidP="002C7965">
            <w:pPr>
              <w:pStyle w:val="TB0"/>
            </w:pPr>
            <w:r w:rsidRPr="00BF178D">
              <w:t>2</w:t>
            </w:r>
          </w:p>
        </w:tc>
        <w:tc>
          <w:tcPr>
            <w:tcW w:w="1276" w:type="dxa"/>
            <w:tcBorders>
              <w:right w:val="single" w:sz="4" w:space="0" w:color="000000" w:themeColor="text1"/>
            </w:tcBorders>
            <w:tcMar>
              <w:left w:w="51" w:type="dxa"/>
              <w:right w:w="51" w:type="dxa"/>
            </w:tcMar>
            <w:vAlign w:val="center"/>
          </w:tcPr>
          <w:p w14:paraId="06C40E00" w14:textId="77777777" w:rsidR="002C7965" w:rsidRPr="00BF178D" w:rsidRDefault="002C7965" w:rsidP="002C7965">
            <w:pPr>
              <w:pStyle w:val="TB0"/>
            </w:pPr>
            <w:r w:rsidRPr="00BF178D">
              <w:t>SPI0</w:t>
            </w:r>
            <w:r w:rsidRPr="00BF178D">
              <w:rPr>
                <w:rFonts w:hint="eastAsia"/>
              </w:rPr>
              <w:t>～</w:t>
            </w:r>
            <w:r w:rsidRPr="00BF178D">
              <w:rPr>
                <w:rFonts w:hint="eastAsia"/>
              </w:rPr>
              <w:t>1</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2A59C009" w14:textId="77777777" w:rsidR="002C7965" w:rsidRPr="00BF178D" w:rsidRDefault="002C7965" w:rsidP="002C7965">
            <w:pPr>
              <w:pStyle w:val="TB0"/>
            </w:pPr>
            <w:r w:rsidRPr="00BF178D">
              <w:t>SPI0</w:t>
            </w:r>
            <w:r w:rsidRPr="00BF178D">
              <w:rPr>
                <w:rFonts w:hint="eastAsia"/>
              </w:rPr>
              <w:t>～</w:t>
            </w:r>
            <w:r w:rsidRPr="00BF178D">
              <w:rPr>
                <w:rFonts w:hint="eastAsia"/>
              </w:rPr>
              <w:t>1</w:t>
            </w:r>
            <w:r w:rsidRPr="00BF178D">
              <w:rPr>
                <w:rFonts w:hint="eastAsia"/>
              </w:rPr>
              <w:t>中断</w:t>
            </w:r>
          </w:p>
        </w:tc>
      </w:tr>
      <w:tr w:rsidR="002C7965" w:rsidRPr="00BF178D" w14:paraId="17C509B8" w14:textId="77777777" w:rsidTr="002C7965">
        <w:trPr>
          <w:trHeight w:val="20"/>
        </w:trPr>
        <w:tc>
          <w:tcPr>
            <w:tcW w:w="902" w:type="dxa"/>
            <w:vMerge/>
            <w:tcBorders>
              <w:left w:val="nil"/>
            </w:tcBorders>
            <w:tcMar>
              <w:left w:w="51" w:type="dxa"/>
              <w:right w:w="51" w:type="dxa"/>
            </w:tcMar>
            <w:vAlign w:val="center"/>
          </w:tcPr>
          <w:p w14:paraId="4D70B170" w14:textId="77777777" w:rsidR="002C7965" w:rsidRPr="00BF178D" w:rsidRDefault="002C7965" w:rsidP="002C7965">
            <w:pPr>
              <w:pStyle w:val="TB0"/>
            </w:pPr>
          </w:p>
        </w:tc>
        <w:tc>
          <w:tcPr>
            <w:tcW w:w="1134" w:type="dxa"/>
            <w:tcMar>
              <w:left w:w="51" w:type="dxa"/>
              <w:right w:w="51" w:type="dxa"/>
            </w:tcMar>
            <w:vAlign w:val="center"/>
          </w:tcPr>
          <w:p w14:paraId="7754016E" w14:textId="77777777" w:rsidR="002C7965" w:rsidRPr="00BF178D" w:rsidRDefault="002C7965" w:rsidP="002C7965">
            <w:pPr>
              <w:pStyle w:val="TB0"/>
            </w:pPr>
            <w:r w:rsidRPr="00BF178D">
              <w:t>28</w:t>
            </w:r>
            <w:r w:rsidRPr="00BF178D">
              <w:rPr>
                <w:rFonts w:hint="eastAsia"/>
              </w:rPr>
              <w:t>～</w:t>
            </w:r>
            <w:r w:rsidRPr="00BF178D">
              <w:rPr>
                <w:rFonts w:hint="eastAsia"/>
              </w:rPr>
              <w:t>30</w:t>
            </w:r>
          </w:p>
        </w:tc>
        <w:tc>
          <w:tcPr>
            <w:tcW w:w="992" w:type="dxa"/>
            <w:tcMar>
              <w:left w:w="51" w:type="dxa"/>
              <w:right w:w="51" w:type="dxa"/>
            </w:tcMar>
            <w:vAlign w:val="center"/>
          </w:tcPr>
          <w:p w14:paraId="6CC7E0CE" w14:textId="77777777" w:rsidR="002C7965" w:rsidRPr="00BF178D" w:rsidRDefault="002C7965" w:rsidP="002C7965">
            <w:pPr>
              <w:pStyle w:val="TB0"/>
            </w:pPr>
            <w:r w:rsidRPr="00BF178D">
              <w:t>12</w:t>
            </w:r>
            <w:r w:rsidRPr="00BF178D">
              <w:rPr>
                <w:rFonts w:hint="eastAsia"/>
              </w:rPr>
              <w:t>～</w:t>
            </w:r>
            <w:r w:rsidRPr="00BF178D">
              <w:rPr>
                <w:rFonts w:hint="eastAsia"/>
              </w:rPr>
              <w:t>14</w:t>
            </w:r>
          </w:p>
        </w:tc>
        <w:tc>
          <w:tcPr>
            <w:tcW w:w="1134" w:type="dxa"/>
            <w:tcMar>
              <w:left w:w="51" w:type="dxa"/>
              <w:right w:w="51" w:type="dxa"/>
            </w:tcMar>
            <w:vAlign w:val="center"/>
          </w:tcPr>
          <w:p w14:paraId="4B0824D0" w14:textId="77777777" w:rsidR="002C7965" w:rsidRPr="00BF178D" w:rsidRDefault="002C7965" w:rsidP="002C7965">
            <w:pPr>
              <w:pStyle w:val="TB0"/>
            </w:pPr>
            <w:r w:rsidRPr="00BF178D">
              <w:t>3</w:t>
            </w:r>
          </w:p>
        </w:tc>
        <w:tc>
          <w:tcPr>
            <w:tcW w:w="1276" w:type="dxa"/>
            <w:tcBorders>
              <w:right w:val="single" w:sz="4" w:space="0" w:color="000000" w:themeColor="text1"/>
            </w:tcBorders>
            <w:tcMar>
              <w:left w:w="51" w:type="dxa"/>
              <w:right w:w="51" w:type="dxa"/>
            </w:tcMar>
            <w:vAlign w:val="center"/>
          </w:tcPr>
          <w:p w14:paraId="127921A6" w14:textId="77777777" w:rsidR="002C7965" w:rsidRPr="00BF178D" w:rsidRDefault="002C7965" w:rsidP="002C7965">
            <w:pPr>
              <w:pStyle w:val="TB0"/>
            </w:pPr>
            <w:r w:rsidRPr="00BF178D">
              <w:t>UART0</w:t>
            </w:r>
            <w:r w:rsidRPr="00BF178D">
              <w:rPr>
                <w:rFonts w:hint="eastAsia"/>
              </w:rPr>
              <w:t>～</w:t>
            </w:r>
            <w:r w:rsidRPr="00BF178D">
              <w:rPr>
                <w:rFonts w:hint="eastAsia"/>
              </w:rPr>
              <w:t>2</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4C0C87DD" w14:textId="77777777" w:rsidR="002C7965" w:rsidRPr="00BF178D" w:rsidRDefault="002C7965" w:rsidP="002C7965">
            <w:pPr>
              <w:pStyle w:val="TB0"/>
            </w:pPr>
            <w:r w:rsidRPr="00BF178D">
              <w:t>UART0</w:t>
            </w:r>
            <w:r w:rsidRPr="00BF178D">
              <w:rPr>
                <w:rFonts w:hint="eastAsia"/>
              </w:rPr>
              <w:t>～</w:t>
            </w:r>
            <w:r w:rsidRPr="00BF178D">
              <w:rPr>
                <w:rFonts w:hint="eastAsia"/>
              </w:rPr>
              <w:t>2</w:t>
            </w:r>
            <w:r w:rsidRPr="00BF178D">
              <w:rPr>
                <w:rFonts w:hint="eastAsia"/>
              </w:rPr>
              <w:t>状态</w:t>
            </w:r>
            <w:r w:rsidRPr="00BF178D">
              <w:t>和错误中断</w:t>
            </w:r>
          </w:p>
        </w:tc>
      </w:tr>
      <w:tr w:rsidR="002C7965" w:rsidRPr="00BF178D" w14:paraId="1D1497A3" w14:textId="77777777" w:rsidTr="002C7965">
        <w:trPr>
          <w:trHeight w:val="20"/>
        </w:trPr>
        <w:tc>
          <w:tcPr>
            <w:tcW w:w="902" w:type="dxa"/>
            <w:vMerge/>
            <w:tcBorders>
              <w:left w:val="nil"/>
            </w:tcBorders>
            <w:tcMar>
              <w:left w:w="51" w:type="dxa"/>
              <w:right w:w="51" w:type="dxa"/>
            </w:tcMar>
            <w:vAlign w:val="center"/>
          </w:tcPr>
          <w:p w14:paraId="7D12A8EA" w14:textId="77777777" w:rsidR="002C7965" w:rsidRPr="00BF178D" w:rsidRDefault="002C7965" w:rsidP="002C7965">
            <w:pPr>
              <w:pStyle w:val="TB0"/>
            </w:pPr>
          </w:p>
        </w:tc>
        <w:tc>
          <w:tcPr>
            <w:tcW w:w="1134" w:type="dxa"/>
            <w:tcMar>
              <w:left w:w="51" w:type="dxa"/>
              <w:right w:w="51" w:type="dxa"/>
            </w:tcMar>
            <w:vAlign w:val="center"/>
          </w:tcPr>
          <w:p w14:paraId="4FE70760" w14:textId="77777777" w:rsidR="002C7965" w:rsidRPr="00BF178D" w:rsidRDefault="002C7965" w:rsidP="002C7965">
            <w:pPr>
              <w:pStyle w:val="TB0"/>
            </w:pPr>
            <w:r w:rsidRPr="00BF178D">
              <w:t>31</w:t>
            </w:r>
          </w:p>
        </w:tc>
        <w:tc>
          <w:tcPr>
            <w:tcW w:w="992" w:type="dxa"/>
            <w:tcMar>
              <w:left w:w="51" w:type="dxa"/>
              <w:right w:w="51" w:type="dxa"/>
            </w:tcMar>
            <w:vAlign w:val="center"/>
          </w:tcPr>
          <w:p w14:paraId="6D12DD24" w14:textId="77777777" w:rsidR="002C7965" w:rsidRPr="00BF178D" w:rsidRDefault="002C7965" w:rsidP="002C7965">
            <w:pPr>
              <w:pStyle w:val="TB0"/>
            </w:pPr>
            <w:r w:rsidRPr="00BF178D">
              <w:t>15</w:t>
            </w:r>
          </w:p>
        </w:tc>
        <w:tc>
          <w:tcPr>
            <w:tcW w:w="1134" w:type="dxa"/>
            <w:tcMar>
              <w:left w:w="51" w:type="dxa"/>
              <w:right w:w="51" w:type="dxa"/>
            </w:tcMar>
            <w:vAlign w:val="center"/>
          </w:tcPr>
          <w:p w14:paraId="07BAA42B" w14:textId="77777777" w:rsidR="002C7965" w:rsidRPr="00BF178D" w:rsidRDefault="002C7965" w:rsidP="002C7965">
            <w:pPr>
              <w:pStyle w:val="TB0"/>
            </w:pPr>
            <w:r w:rsidRPr="00BF178D">
              <w:t>3</w:t>
            </w:r>
          </w:p>
        </w:tc>
        <w:tc>
          <w:tcPr>
            <w:tcW w:w="1276" w:type="dxa"/>
            <w:tcBorders>
              <w:right w:val="single" w:sz="4" w:space="0" w:color="000000" w:themeColor="text1"/>
            </w:tcBorders>
            <w:tcMar>
              <w:left w:w="51" w:type="dxa"/>
              <w:right w:w="51" w:type="dxa"/>
            </w:tcMar>
            <w:vAlign w:val="center"/>
          </w:tcPr>
          <w:p w14:paraId="1E38C34A" w14:textId="77777777" w:rsidR="002C7965" w:rsidRPr="00BF178D" w:rsidRDefault="002C7965" w:rsidP="002C7965">
            <w:pPr>
              <w:pStyle w:val="TB0"/>
            </w:pPr>
            <w:r w:rsidRPr="00BF178D">
              <w:t>ADC0</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02A8B42B" w14:textId="77777777" w:rsidR="002C7965" w:rsidRPr="00BF178D" w:rsidRDefault="002C7965" w:rsidP="002C7965">
            <w:pPr>
              <w:pStyle w:val="TB0"/>
            </w:pPr>
            <w:r w:rsidRPr="00BF178D">
              <w:t>ADC</w:t>
            </w:r>
            <w:r w:rsidRPr="00BF178D">
              <w:rPr>
                <w:rFonts w:hint="eastAsia"/>
              </w:rPr>
              <w:t>转换</w:t>
            </w:r>
            <w:r w:rsidRPr="00BF178D">
              <w:t>完成中断</w:t>
            </w:r>
          </w:p>
        </w:tc>
      </w:tr>
      <w:tr w:rsidR="002C7965" w:rsidRPr="00BF178D" w14:paraId="54F44AB0" w14:textId="77777777" w:rsidTr="002C7965">
        <w:trPr>
          <w:trHeight w:val="20"/>
        </w:trPr>
        <w:tc>
          <w:tcPr>
            <w:tcW w:w="902" w:type="dxa"/>
            <w:vMerge/>
            <w:tcBorders>
              <w:left w:val="nil"/>
            </w:tcBorders>
            <w:tcMar>
              <w:left w:w="51" w:type="dxa"/>
              <w:right w:w="51" w:type="dxa"/>
            </w:tcMar>
            <w:vAlign w:val="center"/>
          </w:tcPr>
          <w:p w14:paraId="3A09FCAB" w14:textId="77777777" w:rsidR="002C7965" w:rsidRPr="00BF178D" w:rsidRDefault="002C7965" w:rsidP="002C7965">
            <w:pPr>
              <w:pStyle w:val="TB0"/>
            </w:pPr>
          </w:p>
        </w:tc>
        <w:tc>
          <w:tcPr>
            <w:tcW w:w="1134" w:type="dxa"/>
            <w:tcMar>
              <w:left w:w="51" w:type="dxa"/>
              <w:right w:w="51" w:type="dxa"/>
            </w:tcMar>
            <w:vAlign w:val="center"/>
          </w:tcPr>
          <w:p w14:paraId="2C2EFC4C" w14:textId="77777777" w:rsidR="002C7965" w:rsidRPr="00BF178D" w:rsidRDefault="002C7965" w:rsidP="002C7965">
            <w:pPr>
              <w:pStyle w:val="TB0"/>
            </w:pPr>
            <w:r w:rsidRPr="00BF178D">
              <w:t>32</w:t>
            </w:r>
          </w:p>
        </w:tc>
        <w:tc>
          <w:tcPr>
            <w:tcW w:w="992" w:type="dxa"/>
            <w:tcMar>
              <w:left w:w="51" w:type="dxa"/>
              <w:right w:w="51" w:type="dxa"/>
            </w:tcMar>
            <w:vAlign w:val="center"/>
          </w:tcPr>
          <w:p w14:paraId="2191B0B9" w14:textId="77777777" w:rsidR="002C7965" w:rsidRPr="00BF178D" w:rsidRDefault="002C7965" w:rsidP="002C7965">
            <w:pPr>
              <w:pStyle w:val="TB0"/>
            </w:pPr>
            <w:r w:rsidRPr="00BF178D">
              <w:t>16</w:t>
            </w:r>
          </w:p>
        </w:tc>
        <w:tc>
          <w:tcPr>
            <w:tcW w:w="1134" w:type="dxa"/>
            <w:tcMar>
              <w:left w:w="51" w:type="dxa"/>
              <w:right w:w="51" w:type="dxa"/>
            </w:tcMar>
            <w:vAlign w:val="center"/>
          </w:tcPr>
          <w:p w14:paraId="6D357D20" w14:textId="77777777" w:rsidR="002C7965" w:rsidRPr="00BF178D" w:rsidRDefault="002C7965" w:rsidP="002C7965">
            <w:pPr>
              <w:pStyle w:val="TB0"/>
            </w:pPr>
            <w:r w:rsidRPr="00BF178D">
              <w:t>4</w:t>
            </w:r>
          </w:p>
        </w:tc>
        <w:tc>
          <w:tcPr>
            <w:tcW w:w="1276" w:type="dxa"/>
            <w:tcBorders>
              <w:right w:val="single" w:sz="4" w:space="0" w:color="000000" w:themeColor="text1"/>
            </w:tcBorders>
            <w:tcMar>
              <w:left w:w="51" w:type="dxa"/>
              <w:right w:w="51" w:type="dxa"/>
            </w:tcMar>
            <w:vAlign w:val="center"/>
          </w:tcPr>
          <w:p w14:paraId="380E1F40" w14:textId="77777777" w:rsidR="002C7965" w:rsidRPr="00BF178D" w:rsidRDefault="002C7965" w:rsidP="002C7965">
            <w:pPr>
              <w:pStyle w:val="TB0"/>
            </w:pPr>
            <w:r w:rsidRPr="00BF178D">
              <w:rPr>
                <w:rFonts w:hint="eastAsia"/>
              </w:rPr>
              <w:t>A</w:t>
            </w:r>
            <w:r w:rsidRPr="00BF178D">
              <w:t>CMP0</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10D1A003" w14:textId="77777777" w:rsidR="002C7965" w:rsidRPr="00BF178D" w:rsidRDefault="002C7965" w:rsidP="002C7965">
            <w:pPr>
              <w:pStyle w:val="TB0"/>
            </w:pPr>
            <w:r w:rsidRPr="00BF178D">
              <w:rPr>
                <w:rFonts w:hint="eastAsia"/>
              </w:rPr>
              <w:t>A</w:t>
            </w:r>
            <w:r w:rsidRPr="00BF178D">
              <w:t>CMP</w:t>
            </w:r>
            <w:r w:rsidRPr="00BF178D">
              <w:rPr>
                <w:rFonts w:hint="eastAsia"/>
              </w:rPr>
              <w:t>中断</w:t>
            </w:r>
          </w:p>
        </w:tc>
      </w:tr>
      <w:tr w:rsidR="002C7965" w:rsidRPr="00BF178D" w14:paraId="5756A948" w14:textId="77777777" w:rsidTr="002C7965">
        <w:trPr>
          <w:trHeight w:val="320"/>
        </w:trPr>
        <w:tc>
          <w:tcPr>
            <w:tcW w:w="902" w:type="dxa"/>
            <w:vMerge/>
            <w:tcBorders>
              <w:left w:val="nil"/>
            </w:tcBorders>
            <w:tcMar>
              <w:left w:w="51" w:type="dxa"/>
              <w:right w:w="51" w:type="dxa"/>
            </w:tcMar>
            <w:vAlign w:val="center"/>
          </w:tcPr>
          <w:p w14:paraId="3AE2133C" w14:textId="77777777" w:rsidR="002C7965" w:rsidRPr="00BF178D" w:rsidRDefault="002C7965" w:rsidP="002C7965">
            <w:pPr>
              <w:pStyle w:val="TB0"/>
            </w:pPr>
          </w:p>
        </w:tc>
        <w:tc>
          <w:tcPr>
            <w:tcW w:w="1134" w:type="dxa"/>
            <w:tcMar>
              <w:left w:w="51" w:type="dxa"/>
              <w:right w:w="51" w:type="dxa"/>
            </w:tcMar>
            <w:vAlign w:val="center"/>
          </w:tcPr>
          <w:p w14:paraId="0E08C1B6" w14:textId="77777777" w:rsidR="002C7965" w:rsidRPr="000C733B" w:rsidRDefault="002C7965" w:rsidP="002C7965">
            <w:pPr>
              <w:pStyle w:val="TB0"/>
            </w:pPr>
            <w:r w:rsidRPr="000C733B">
              <w:t>33</w:t>
            </w:r>
            <w:r w:rsidRPr="000C733B">
              <w:rPr>
                <w:rFonts w:hint="eastAsia"/>
              </w:rPr>
              <w:t>～</w:t>
            </w:r>
            <w:r w:rsidRPr="000C733B">
              <w:rPr>
                <w:rFonts w:hint="eastAsia"/>
              </w:rPr>
              <w:t>35</w:t>
            </w:r>
          </w:p>
        </w:tc>
        <w:tc>
          <w:tcPr>
            <w:tcW w:w="992" w:type="dxa"/>
            <w:tcMar>
              <w:left w:w="51" w:type="dxa"/>
              <w:right w:w="51" w:type="dxa"/>
            </w:tcMar>
            <w:vAlign w:val="center"/>
          </w:tcPr>
          <w:p w14:paraId="00FC1F97" w14:textId="77777777" w:rsidR="002C7965" w:rsidRPr="000C733B" w:rsidRDefault="002C7965" w:rsidP="002C7965">
            <w:pPr>
              <w:pStyle w:val="TB0"/>
            </w:pPr>
            <w:r w:rsidRPr="000C733B">
              <w:t>17</w:t>
            </w:r>
            <w:r w:rsidRPr="000C733B">
              <w:rPr>
                <w:rFonts w:hint="eastAsia"/>
              </w:rPr>
              <w:t>～</w:t>
            </w:r>
            <w:r w:rsidRPr="000C733B">
              <w:rPr>
                <w:rFonts w:hint="eastAsia"/>
              </w:rPr>
              <w:t>19</w:t>
            </w:r>
          </w:p>
        </w:tc>
        <w:tc>
          <w:tcPr>
            <w:tcW w:w="1134" w:type="dxa"/>
            <w:tcMar>
              <w:left w:w="51" w:type="dxa"/>
              <w:right w:w="51" w:type="dxa"/>
            </w:tcMar>
            <w:vAlign w:val="center"/>
          </w:tcPr>
          <w:p w14:paraId="6354875F" w14:textId="77777777" w:rsidR="002C7965" w:rsidRPr="000C733B" w:rsidRDefault="002C7965" w:rsidP="002C7965">
            <w:pPr>
              <w:pStyle w:val="TB0"/>
            </w:pPr>
            <w:r w:rsidRPr="000C733B">
              <w:t>4</w:t>
            </w:r>
          </w:p>
        </w:tc>
        <w:tc>
          <w:tcPr>
            <w:tcW w:w="1276" w:type="dxa"/>
            <w:tcBorders>
              <w:right w:val="single" w:sz="4" w:space="0" w:color="000000" w:themeColor="text1"/>
            </w:tcBorders>
            <w:tcMar>
              <w:left w:w="51" w:type="dxa"/>
              <w:right w:w="51" w:type="dxa"/>
            </w:tcMar>
            <w:vAlign w:val="center"/>
          </w:tcPr>
          <w:p w14:paraId="3CDA2519" w14:textId="77777777" w:rsidR="002C7965" w:rsidRPr="000C733B" w:rsidRDefault="002C7965" w:rsidP="002C7965">
            <w:pPr>
              <w:pStyle w:val="TB0"/>
            </w:pPr>
            <w:r w:rsidRPr="000C733B">
              <w:rPr>
                <w:rFonts w:hint="eastAsia"/>
              </w:rPr>
              <w:t>TPM</w:t>
            </w:r>
            <w:r w:rsidRPr="000C733B">
              <w:t>0</w:t>
            </w:r>
            <w:r w:rsidRPr="000C733B">
              <w:rPr>
                <w:rFonts w:hint="eastAsia"/>
              </w:rPr>
              <w:t>～</w:t>
            </w:r>
            <w:r w:rsidRPr="000C733B">
              <w:rPr>
                <w:rFonts w:hint="eastAsia"/>
              </w:rPr>
              <w:t>2</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17CE105E" w14:textId="77777777" w:rsidR="002C7965" w:rsidRPr="000C733B" w:rsidRDefault="00071BF3" w:rsidP="002C7965">
            <w:pPr>
              <w:pStyle w:val="TB0"/>
            </w:pPr>
            <w:r w:rsidRPr="000C733B">
              <w:t>TPM</w:t>
            </w:r>
            <w:r w:rsidR="002C7965" w:rsidRPr="000C733B">
              <w:t>0</w:t>
            </w:r>
            <w:r w:rsidR="002C7965" w:rsidRPr="000C733B">
              <w:rPr>
                <w:rFonts w:hint="eastAsia"/>
              </w:rPr>
              <w:t>～</w:t>
            </w:r>
            <w:r w:rsidR="002C7965" w:rsidRPr="000C733B">
              <w:rPr>
                <w:rFonts w:hint="eastAsia"/>
              </w:rPr>
              <w:t>2</w:t>
            </w:r>
            <w:r w:rsidR="002C7965" w:rsidRPr="000C733B">
              <w:rPr>
                <w:rFonts w:hint="eastAsia"/>
              </w:rPr>
              <w:t>中断</w:t>
            </w:r>
          </w:p>
        </w:tc>
      </w:tr>
      <w:tr w:rsidR="002C7965" w:rsidRPr="00BF178D" w14:paraId="78B1CCD4" w14:textId="77777777" w:rsidTr="002C7965">
        <w:trPr>
          <w:trHeight w:val="20"/>
        </w:trPr>
        <w:tc>
          <w:tcPr>
            <w:tcW w:w="902" w:type="dxa"/>
            <w:vMerge/>
            <w:tcBorders>
              <w:left w:val="nil"/>
            </w:tcBorders>
            <w:tcMar>
              <w:left w:w="51" w:type="dxa"/>
              <w:right w:w="51" w:type="dxa"/>
            </w:tcMar>
            <w:vAlign w:val="center"/>
          </w:tcPr>
          <w:p w14:paraId="32A925C5" w14:textId="77777777" w:rsidR="002C7965" w:rsidRPr="00BF178D" w:rsidRDefault="002C7965" w:rsidP="002C7965">
            <w:pPr>
              <w:pStyle w:val="TB0"/>
            </w:pPr>
          </w:p>
        </w:tc>
        <w:tc>
          <w:tcPr>
            <w:tcW w:w="1134" w:type="dxa"/>
            <w:tcMar>
              <w:left w:w="51" w:type="dxa"/>
              <w:right w:w="51" w:type="dxa"/>
            </w:tcMar>
            <w:vAlign w:val="center"/>
          </w:tcPr>
          <w:p w14:paraId="1E1ABEA6" w14:textId="77777777" w:rsidR="002C7965" w:rsidRPr="00BF178D" w:rsidRDefault="002C7965" w:rsidP="002C7965">
            <w:pPr>
              <w:pStyle w:val="TB0"/>
            </w:pPr>
            <w:r w:rsidRPr="00BF178D">
              <w:t>36</w:t>
            </w:r>
          </w:p>
        </w:tc>
        <w:tc>
          <w:tcPr>
            <w:tcW w:w="992" w:type="dxa"/>
            <w:tcMar>
              <w:left w:w="51" w:type="dxa"/>
              <w:right w:w="51" w:type="dxa"/>
            </w:tcMar>
            <w:vAlign w:val="center"/>
          </w:tcPr>
          <w:p w14:paraId="0310B61B" w14:textId="77777777" w:rsidR="002C7965" w:rsidRPr="00BF178D" w:rsidRDefault="002C7965" w:rsidP="002C7965">
            <w:pPr>
              <w:pStyle w:val="TB0"/>
            </w:pPr>
            <w:r w:rsidRPr="00BF178D">
              <w:t>2</w:t>
            </w:r>
            <w:r w:rsidRPr="00BF178D">
              <w:rPr>
                <w:rFonts w:hint="eastAsia"/>
              </w:rPr>
              <w:t>0</w:t>
            </w:r>
          </w:p>
        </w:tc>
        <w:tc>
          <w:tcPr>
            <w:tcW w:w="1134" w:type="dxa"/>
            <w:tcMar>
              <w:left w:w="51" w:type="dxa"/>
              <w:right w:w="51" w:type="dxa"/>
            </w:tcMar>
            <w:vAlign w:val="center"/>
          </w:tcPr>
          <w:p w14:paraId="3326EE72" w14:textId="77777777" w:rsidR="002C7965" w:rsidRPr="00BF178D" w:rsidRDefault="002C7965" w:rsidP="002C7965">
            <w:pPr>
              <w:pStyle w:val="TB0"/>
            </w:pPr>
            <w:r w:rsidRPr="00BF178D">
              <w:t>5</w:t>
            </w:r>
          </w:p>
        </w:tc>
        <w:tc>
          <w:tcPr>
            <w:tcW w:w="1276" w:type="dxa"/>
            <w:tcBorders>
              <w:right w:val="single" w:sz="4" w:space="0" w:color="000000" w:themeColor="text1"/>
            </w:tcBorders>
            <w:tcMar>
              <w:left w:w="51" w:type="dxa"/>
              <w:right w:w="51" w:type="dxa"/>
            </w:tcMar>
            <w:vAlign w:val="center"/>
          </w:tcPr>
          <w:p w14:paraId="77964D93" w14:textId="77777777" w:rsidR="002C7965" w:rsidRPr="00BF178D" w:rsidRDefault="002C7965" w:rsidP="002C7965">
            <w:pPr>
              <w:pStyle w:val="TB0"/>
            </w:pPr>
            <w:r w:rsidRPr="00BF178D">
              <w:t>RTC</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5C2B0027" w14:textId="77777777" w:rsidR="002C7965" w:rsidRPr="00BF178D" w:rsidRDefault="002C7965" w:rsidP="002C7965">
            <w:pPr>
              <w:pStyle w:val="TB0"/>
            </w:pPr>
            <w:r w:rsidRPr="00BF178D">
              <w:rPr>
                <w:rFonts w:hint="eastAsia"/>
              </w:rPr>
              <w:t>RTC</w:t>
            </w:r>
            <w:r w:rsidRPr="00BF178D">
              <w:rPr>
                <w:rFonts w:hint="eastAsia"/>
              </w:rPr>
              <w:t>定时</w:t>
            </w:r>
            <w:r w:rsidRPr="00BF178D">
              <w:t>报警中断</w:t>
            </w:r>
          </w:p>
        </w:tc>
      </w:tr>
      <w:tr w:rsidR="002C7965" w:rsidRPr="00BF178D" w14:paraId="4FA4A1EE" w14:textId="77777777" w:rsidTr="002C7965">
        <w:trPr>
          <w:trHeight w:val="20"/>
        </w:trPr>
        <w:tc>
          <w:tcPr>
            <w:tcW w:w="902" w:type="dxa"/>
            <w:vMerge/>
            <w:tcBorders>
              <w:left w:val="nil"/>
            </w:tcBorders>
            <w:tcMar>
              <w:left w:w="51" w:type="dxa"/>
              <w:right w:w="51" w:type="dxa"/>
            </w:tcMar>
            <w:vAlign w:val="center"/>
          </w:tcPr>
          <w:p w14:paraId="580BDA19" w14:textId="77777777" w:rsidR="002C7965" w:rsidRPr="00BF178D" w:rsidRDefault="002C7965" w:rsidP="002C7965">
            <w:pPr>
              <w:pStyle w:val="TB0"/>
            </w:pPr>
          </w:p>
        </w:tc>
        <w:tc>
          <w:tcPr>
            <w:tcW w:w="1134" w:type="dxa"/>
            <w:tcMar>
              <w:left w:w="51" w:type="dxa"/>
              <w:right w:w="51" w:type="dxa"/>
            </w:tcMar>
            <w:vAlign w:val="center"/>
          </w:tcPr>
          <w:p w14:paraId="59BADF4D" w14:textId="77777777" w:rsidR="002C7965" w:rsidRPr="00BF178D" w:rsidRDefault="002C7965" w:rsidP="002C7965">
            <w:pPr>
              <w:pStyle w:val="TB0"/>
            </w:pPr>
            <w:r w:rsidRPr="00BF178D">
              <w:rPr>
                <w:rFonts w:hint="eastAsia"/>
              </w:rPr>
              <w:t>37</w:t>
            </w:r>
          </w:p>
        </w:tc>
        <w:tc>
          <w:tcPr>
            <w:tcW w:w="992" w:type="dxa"/>
            <w:tcMar>
              <w:left w:w="51" w:type="dxa"/>
              <w:right w:w="51" w:type="dxa"/>
            </w:tcMar>
            <w:vAlign w:val="center"/>
          </w:tcPr>
          <w:p w14:paraId="71156E3A" w14:textId="77777777" w:rsidR="002C7965" w:rsidRPr="00BF178D" w:rsidRDefault="002C7965" w:rsidP="002C7965">
            <w:pPr>
              <w:pStyle w:val="TB0"/>
            </w:pPr>
            <w:r w:rsidRPr="00BF178D">
              <w:rPr>
                <w:rFonts w:hint="eastAsia"/>
              </w:rPr>
              <w:t>21</w:t>
            </w:r>
          </w:p>
        </w:tc>
        <w:tc>
          <w:tcPr>
            <w:tcW w:w="1134" w:type="dxa"/>
            <w:tcMar>
              <w:left w:w="51" w:type="dxa"/>
              <w:right w:w="51" w:type="dxa"/>
            </w:tcMar>
            <w:vAlign w:val="center"/>
          </w:tcPr>
          <w:p w14:paraId="5E329E6E" w14:textId="77777777" w:rsidR="002C7965" w:rsidRPr="00BF178D" w:rsidRDefault="002C7965" w:rsidP="002C7965">
            <w:pPr>
              <w:pStyle w:val="TB0"/>
            </w:pPr>
            <w:r w:rsidRPr="00BF178D">
              <w:rPr>
                <w:rFonts w:hint="eastAsia"/>
              </w:rPr>
              <w:t>5</w:t>
            </w:r>
          </w:p>
        </w:tc>
        <w:tc>
          <w:tcPr>
            <w:tcW w:w="1276" w:type="dxa"/>
            <w:tcBorders>
              <w:right w:val="single" w:sz="4" w:space="0" w:color="000000" w:themeColor="text1"/>
            </w:tcBorders>
            <w:tcMar>
              <w:left w:w="51" w:type="dxa"/>
              <w:right w:w="51" w:type="dxa"/>
            </w:tcMar>
            <w:vAlign w:val="center"/>
          </w:tcPr>
          <w:p w14:paraId="56F4C970" w14:textId="77777777" w:rsidR="002C7965" w:rsidRPr="00BF178D" w:rsidRDefault="002C7965" w:rsidP="002C7965">
            <w:pPr>
              <w:pStyle w:val="TB0"/>
            </w:pPr>
            <w:r w:rsidRPr="00BF178D">
              <w:rPr>
                <w:rFonts w:hint="eastAsia"/>
              </w:rPr>
              <w:t>RTC</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07E0A19C" w14:textId="77777777" w:rsidR="002C7965" w:rsidRPr="00BF178D" w:rsidRDefault="002C7965" w:rsidP="002C7965">
            <w:pPr>
              <w:pStyle w:val="TB0"/>
            </w:pPr>
            <w:r w:rsidRPr="00BF178D">
              <w:rPr>
                <w:rFonts w:hint="eastAsia"/>
              </w:rPr>
              <w:t>RTC</w:t>
            </w:r>
            <w:r w:rsidRPr="00BF178D">
              <w:rPr>
                <w:rFonts w:hint="eastAsia"/>
              </w:rPr>
              <w:t>秒</w:t>
            </w:r>
            <w:r w:rsidRPr="00BF178D">
              <w:t>中断</w:t>
            </w:r>
          </w:p>
        </w:tc>
      </w:tr>
      <w:tr w:rsidR="002C7965" w:rsidRPr="00BF178D" w14:paraId="0895D58B" w14:textId="77777777" w:rsidTr="002C7965">
        <w:trPr>
          <w:trHeight w:val="20"/>
        </w:trPr>
        <w:tc>
          <w:tcPr>
            <w:tcW w:w="902" w:type="dxa"/>
            <w:vMerge/>
            <w:tcBorders>
              <w:left w:val="nil"/>
            </w:tcBorders>
            <w:tcMar>
              <w:left w:w="51" w:type="dxa"/>
              <w:right w:w="51" w:type="dxa"/>
            </w:tcMar>
            <w:vAlign w:val="center"/>
          </w:tcPr>
          <w:p w14:paraId="79E51381" w14:textId="77777777" w:rsidR="002C7965" w:rsidRPr="00BF178D" w:rsidRDefault="002C7965" w:rsidP="002C7965">
            <w:pPr>
              <w:pStyle w:val="TB0"/>
            </w:pPr>
          </w:p>
        </w:tc>
        <w:tc>
          <w:tcPr>
            <w:tcW w:w="1134" w:type="dxa"/>
            <w:tcMar>
              <w:left w:w="51" w:type="dxa"/>
              <w:right w:w="51" w:type="dxa"/>
            </w:tcMar>
            <w:vAlign w:val="center"/>
          </w:tcPr>
          <w:p w14:paraId="642A3937" w14:textId="77777777" w:rsidR="002C7965" w:rsidRPr="00BF178D" w:rsidRDefault="002C7965" w:rsidP="002C7965">
            <w:pPr>
              <w:pStyle w:val="TB0"/>
            </w:pPr>
            <w:r w:rsidRPr="00BF178D">
              <w:t>38</w:t>
            </w:r>
          </w:p>
        </w:tc>
        <w:tc>
          <w:tcPr>
            <w:tcW w:w="992" w:type="dxa"/>
            <w:tcMar>
              <w:left w:w="51" w:type="dxa"/>
              <w:right w:w="51" w:type="dxa"/>
            </w:tcMar>
            <w:vAlign w:val="center"/>
          </w:tcPr>
          <w:p w14:paraId="42E1EED6" w14:textId="77777777" w:rsidR="002C7965" w:rsidRPr="00BF178D" w:rsidRDefault="002C7965" w:rsidP="002C7965">
            <w:pPr>
              <w:pStyle w:val="TB0"/>
            </w:pPr>
            <w:r w:rsidRPr="00BF178D">
              <w:t>2</w:t>
            </w:r>
            <w:r w:rsidRPr="00BF178D">
              <w:rPr>
                <w:rFonts w:hint="eastAsia"/>
              </w:rPr>
              <w:t>2</w:t>
            </w:r>
          </w:p>
        </w:tc>
        <w:tc>
          <w:tcPr>
            <w:tcW w:w="1134" w:type="dxa"/>
            <w:tcMar>
              <w:left w:w="51" w:type="dxa"/>
              <w:right w:w="51" w:type="dxa"/>
            </w:tcMar>
            <w:vAlign w:val="center"/>
          </w:tcPr>
          <w:p w14:paraId="70946B3F" w14:textId="77777777" w:rsidR="002C7965" w:rsidRPr="00BF178D" w:rsidRDefault="002C7965" w:rsidP="002C7965">
            <w:pPr>
              <w:pStyle w:val="TB0"/>
            </w:pPr>
            <w:r w:rsidRPr="00BF178D">
              <w:rPr>
                <w:rFonts w:hint="eastAsia"/>
              </w:rPr>
              <w:t>5</w:t>
            </w:r>
          </w:p>
        </w:tc>
        <w:tc>
          <w:tcPr>
            <w:tcW w:w="1276" w:type="dxa"/>
            <w:tcBorders>
              <w:right w:val="single" w:sz="4" w:space="0" w:color="000000" w:themeColor="text1"/>
            </w:tcBorders>
            <w:tcMar>
              <w:left w:w="51" w:type="dxa"/>
              <w:right w:w="51" w:type="dxa"/>
            </w:tcMar>
            <w:vAlign w:val="center"/>
          </w:tcPr>
          <w:p w14:paraId="08E3321F" w14:textId="77777777" w:rsidR="002C7965" w:rsidRPr="00BF178D" w:rsidRDefault="002C7965" w:rsidP="002C7965">
            <w:pPr>
              <w:pStyle w:val="TB0"/>
            </w:pPr>
            <w:r w:rsidRPr="00BF178D">
              <w:rPr>
                <w:rFonts w:hint="eastAsia"/>
              </w:rPr>
              <w:t>PI</w:t>
            </w:r>
            <w:r w:rsidRPr="00BF178D">
              <w:t>T</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0F0687D6" w14:textId="77777777" w:rsidR="002C7965" w:rsidRPr="00BF178D" w:rsidRDefault="002C7965" w:rsidP="002C7965">
            <w:pPr>
              <w:pStyle w:val="TB0"/>
            </w:pPr>
            <w:r w:rsidRPr="00BF178D">
              <w:t>PIT</w:t>
            </w:r>
            <w:r w:rsidRPr="00BF178D">
              <w:t>中断</w:t>
            </w:r>
          </w:p>
        </w:tc>
      </w:tr>
      <w:tr w:rsidR="002C7965" w:rsidRPr="00BF178D" w14:paraId="2ED47F8B" w14:textId="77777777" w:rsidTr="002C7965">
        <w:trPr>
          <w:trHeight w:val="20"/>
        </w:trPr>
        <w:tc>
          <w:tcPr>
            <w:tcW w:w="902" w:type="dxa"/>
            <w:vMerge/>
            <w:tcBorders>
              <w:left w:val="nil"/>
            </w:tcBorders>
            <w:tcMar>
              <w:left w:w="51" w:type="dxa"/>
              <w:right w:w="51" w:type="dxa"/>
            </w:tcMar>
            <w:vAlign w:val="center"/>
          </w:tcPr>
          <w:p w14:paraId="772DDCD5" w14:textId="77777777" w:rsidR="002C7965" w:rsidRPr="00BF178D" w:rsidRDefault="002C7965" w:rsidP="002C7965">
            <w:pPr>
              <w:pStyle w:val="TB0"/>
            </w:pPr>
          </w:p>
        </w:tc>
        <w:tc>
          <w:tcPr>
            <w:tcW w:w="1134" w:type="dxa"/>
            <w:tcMar>
              <w:left w:w="51" w:type="dxa"/>
              <w:right w:w="51" w:type="dxa"/>
            </w:tcMar>
            <w:vAlign w:val="center"/>
          </w:tcPr>
          <w:p w14:paraId="357DBF15" w14:textId="77777777" w:rsidR="002C7965" w:rsidRPr="00BF178D" w:rsidRDefault="002C7965" w:rsidP="002C7965">
            <w:pPr>
              <w:pStyle w:val="TB0"/>
            </w:pPr>
            <w:r w:rsidRPr="00BF178D">
              <w:t>39</w:t>
            </w:r>
          </w:p>
        </w:tc>
        <w:tc>
          <w:tcPr>
            <w:tcW w:w="992" w:type="dxa"/>
            <w:tcMar>
              <w:left w:w="51" w:type="dxa"/>
              <w:right w:w="51" w:type="dxa"/>
            </w:tcMar>
            <w:vAlign w:val="center"/>
          </w:tcPr>
          <w:p w14:paraId="34184B17" w14:textId="77777777" w:rsidR="002C7965" w:rsidRPr="00BF178D" w:rsidRDefault="002C7965" w:rsidP="002C7965">
            <w:pPr>
              <w:pStyle w:val="TB0"/>
            </w:pPr>
            <w:r w:rsidRPr="00BF178D">
              <w:t>2</w:t>
            </w:r>
            <w:r w:rsidRPr="00BF178D">
              <w:rPr>
                <w:rFonts w:hint="eastAsia"/>
              </w:rPr>
              <w:t>3</w:t>
            </w:r>
          </w:p>
        </w:tc>
        <w:tc>
          <w:tcPr>
            <w:tcW w:w="1134" w:type="dxa"/>
            <w:tcMar>
              <w:left w:w="51" w:type="dxa"/>
              <w:right w:w="51" w:type="dxa"/>
            </w:tcMar>
            <w:vAlign w:val="center"/>
          </w:tcPr>
          <w:p w14:paraId="23058F9E" w14:textId="77777777" w:rsidR="002C7965" w:rsidRPr="00BF178D" w:rsidRDefault="002C7965" w:rsidP="002C7965">
            <w:pPr>
              <w:pStyle w:val="TB0"/>
            </w:pPr>
            <w:r w:rsidRPr="00BF178D">
              <w:rPr>
                <w:rFonts w:hint="eastAsia"/>
              </w:rPr>
              <w:t>5</w:t>
            </w:r>
          </w:p>
        </w:tc>
        <w:tc>
          <w:tcPr>
            <w:tcW w:w="1276" w:type="dxa"/>
            <w:tcBorders>
              <w:right w:val="single" w:sz="4" w:space="0" w:color="000000" w:themeColor="text1"/>
            </w:tcBorders>
            <w:tcMar>
              <w:left w:w="51" w:type="dxa"/>
              <w:right w:w="51" w:type="dxa"/>
            </w:tcMar>
            <w:vAlign w:val="center"/>
          </w:tcPr>
          <w:p w14:paraId="27636735" w14:textId="77777777" w:rsidR="002C7965" w:rsidRPr="00BF178D" w:rsidRDefault="004A4D4B" w:rsidP="002C7965">
            <w:pPr>
              <w:pStyle w:val="TB0"/>
            </w:pPr>
            <w:r w:rsidRPr="00BF178D">
              <w:rPr>
                <w:rFonts w:hint="eastAsia"/>
              </w:rPr>
              <w:t>预留</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2B7B28AF" w14:textId="77777777" w:rsidR="002C7965" w:rsidRPr="00BF178D" w:rsidRDefault="002C7965" w:rsidP="002C7965">
            <w:pPr>
              <w:pStyle w:val="TB0"/>
            </w:pPr>
          </w:p>
        </w:tc>
      </w:tr>
      <w:tr w:rsidR="002C7965" w:rsidRPr="00BF178D" w14:paraId="698F5BB4" w14:textId="77777777" w:rsidTr="002C7965">
        <w:trPr>
          <w:trHeight w:val="20"/>
        </w:trPr>
        <w:tc>
          <w:tcPr>
            <w:tcW w:w="902" w:type="dxa"/>
            <w:vMerge/>
            <w:tcBorders>
              <w:left w:val="nil"/>
            </w:tcBorders>
            <w:tcMar>
              <w:left w:w="51" w:type="dxa"/>
              <w:right w:w="51" w:type="dxa"/>
            </w:tcMar>
            <w:vAlign w:val="center"/>
          </w:tcPr>
          <w:p w14:paraId="292DB34A" w14:textId="77777777" w:rsidR="002C7965" w:rsidRPr="00BF178D" w:rsidRDefault="002C7965" w:rsidP="002C7965">
            <w:pPr>
              <w:pStyle w:val="TB0"/>
            </w:pPr>
          </w:p>
        </w:tc>
        <w:tc>
          <w:tcPr>
            <w:tcW w:w="1134" w:type="dxa"/>
            <w:tcMar>
              <w:left w:w="51" w:type="dxa"/>
              <w:right w:w="51" w:type="dxa"/>
            </w:tcMar>
            <w:vAlign w:val="center"/>
          </w:tcPr>
          <w:p w14:paraId="5943F5C6" w14:textId="77777777" w:rsidR="002C7965" w:rsidRPr="00BF178D" w:rsidRDefault="002C7965" w:rsidP="002C7965">
            <w:pPr>
              <w:pStyle w:val="TB0"/>
            </w:pPr>
            <w:r w:rsidRPr="00BF178D">
              <w:t>40</w:t>
            </w:r>
          </w:p>
        </w:tc>
        <w:tc>
          <w:tcPr>
            <w:tcW w:w="992" w:type="dxa"/>
            <w:tcMar>
              <w:left w:w="51" w:type="dxa"/>
              <w:right w:w="51" w:type="dxa"/>
            </w:tcMar>
            <w:vAlign w:val="center"/>
          </w:tcPr>
          <w:p w14:paraId="1F38893E" w14:textId="77777777" w:rsidR="002C7965" w:rsidRPr="00BF178D" w:rsidRDefault="002C7965" w:rsidP="002C7965">
            <w:pPr>
              <w:pStyle w:val="TB0"/>
            </w:pPr>
            <w:r w:rsidRPr="00BF178D">
              <w:t>2</w:t>
            </w:r>
            <w:r w:rsidRPr="00BF178D">
              <w:rPr>
                <w:rFonts w:hint="eastAsia"/>
              </w:rPr>
              <w:t>4</w:t>
            </w:r>
          </w:p>
        </w:tc>
        <w:tc>
          <w:tcPr>
            <w:tcW w:w="1134" w:type="dxa"/>
            <w:tcMar>
              <w:left w:w="51" w:type="dxa"/>
              <w:right w:w="51" w:type="dxa"/>
            </w:tcMar>
            <w:vAlign w:val="center"/>
          </w:tcPr>
          <w:p w14:paraId="56F5E0F8" w14:textId="77777777" w:rsidR="002C7965" w:rsidRPr="00BF178D" w:rsidRDefault="002C7965" w:rsidP="002C7965">
            <w:pPr>
              <w:pStyle w:val="TB0"/>
            </w:pPr>
            <w:r w:rsidRPr="00BF178D">
              <w:t>6</w:t>
            </w:r>
          </w:p>
        </w:tc>
        <w:tc>
          <w:tcPr>
            <w:tcW w:w="1276" w:type="dxa"/>
            <w:tcBorders>
              <w:right w:val="single" w:sz="4" w:space="0" w:color="000000" w:themeColor="text1"/>
            </w:tcBorders>
            <w:tcMar>
              <w:left w:w="51" w:type="dxa"/>
              <w:right w:w="51" w:type="dxa"/>
            </w:tcMar>
            <w:vAlign w:val="center"/>
          </w:tcPr>
          <w:p w14:paraId="31C474F1" w14:textId="77777777" w:rsidR="002C7965" w:rsidRPr="00BF178D" w:rsidRDefault="002C7965" w:rsidP="002C7965">
            <w:pPr>
              <w:pStyle w:val="TB0"/>
            </w:pPr>
            <w:r w:rsidRPr="00BF178D">
              <w:rPr>
                <w:rFonts w:hint="eastAsia"/>
              </w:rPr>
              <w:t>USBOTG</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58C71C23" w14:textId="77777777" w:rsidR="002C7965" w:rsidRPr="00BF178D" w:rsidRDefault="002C7965" w:rsidP="002C7965">
            <w:pPr>
              <w:pStyle w:val="TB0"/>
            </w:pPr>
          </w:p>
        </w:tc>
      </w:tr>
      <w:tr w:rsidR="002C7965" w:rsidRPr="00BF178D" w14:paraId="57C4584B" w14:textId="77777777" w:rsidTr="002C7965">
        <w:trPr>
          <w:trHeight w:val="20"/>
        </w:trPr>
        <w:tc>
          <w:tcPr>
            <w:tcW w:w="902" w:type="dxa"/>
            <w:vMerge/>
            <w:tcBorders>
              <w:left w:val="nil"/>
            </w:tcBorders>
            <w:tcMar>
              <w:left w:w="51" w:type="dxa"/>
              <w:right w:w="51" w:type="dxa"/>
            </w:tcMar>
            <w:vAlign w:val="center"/>
          </w:tcPr>
          <w:p w14:paraId="3BBE054C" w14:textId="77777777" w:rsidR="002C7965" w:rsidRPr="00BF178D" w:rsidRDefault="002C7965" w:rsidP="002C7965">
            <w:pPr>
              <w:pStyle w:val="TB0"/>
            </w:pPr>
          </w:p>
        </w:tc>
        <w:tc>
          <w:tcPr>
            <w:tcW w:w="1134" w:type="dxa"/>
            <w:tcMar>
              <w:left w:w="51" w:type="dxa"/>
              <w:right w:w="51" w:type="dxa"/>
            </w:tcMar>
            <w:vAlign w:val="center"/>
          </w:tcPr>
          <w:p w14:paraId="03DE0696" w14:textId="77777777" w:rsidR="002C7965" w:rsidRPr="00BF178D" w:rsidRDefault="002C7965" w:rsidP="002C7965">
            <w:pPr>
              <w:pStyle w:val="TB0"/>
            </w:pPr>
            <w:r w:rsidRPr="00BF178D">
              <w:t>41</w:t>
            </w:r>
          </w:p>
        </w:tc>
        <w:tc>
          <w:tcPr>
            <w:tcW w:w="992" w:type="dxa"/>
            <w:tcMar>
              <w:left w:w="51" w:type="dxa"/>
              <w:right w:w="51" w:type="dxa"/>
            </w:tcMar>
            <w:vAlign w:val="center"/>
          </w:tcPr>
          <w:p w14:paraId="77AF5106" w14:textId="77777777" w:rsidR="002C7965" w:rsidRPr="00BF178D" w:rsidRDefault="002C7965" w:rsidP="002C7965">
            <w:pPr>
              <w:pStyle w:val="TB0"/>
            </w:pPr>
            <w:r w:rsidRPr="00BF178D">
              <w:t>2</w:t>
            </w:r>
            <w:r w:rsidRPr="00BF178D">
              <w:rPr>
                <w:rFonts w:hint="eastAsia"/>
              </w:rPr>
              <w:t>5</w:t>
            </w:r>
          </w:p>
        </w:tc>
        <w:tc>
          <w:tcPr>
            <w:tcW w:w="1134" w:type="dxa"/>
            <w:tcMar>
              <w:left w:w="51" w:type="dxa"/>
              <w:right w:w="51" w:type="dxa"/>
            </w:tcMar>
            <w:vAlign w:val="center"/>
          </w:tcPr>
          <w:p w14:paraId="1BC45DA6" w14:textId="77777777" w:rsidR="002C7965" w:rsidRPr="00BF178D" w:rsidRDefault="002C7965" w:rsidP="002C7965">
            <w:pPr>
              <w:pStyle w:val="TB0"/>
            </w:pPr>
            <w:r w:rsidRPr="00BF178D">
              <w:t>6</w:t>
            </w:r>
          </w:p>
        </w:tc>
        <w:tc>
          <w:tcPr>
            <w:tcW w:w="1276" w:type="dxa"/>
            <w:tcBorders>
              <w:right w:val="single" w:sz="4" w:space="0" w:color="000000" w:themeColor="text1"/>
            </w:tcBorders>
            <w:tcMar>
              <w:left w:w="51" w:type="dxa"/>
              <w:right w:w="51" w:type="dxa"/>
            </w:tcMar>
            <w:vAlign w:val="center"/>
          </w:tcPr>
          <w:p w14:paraId="5749768E" w14:textId="77777777" w:rsidR="002C7965" w:rsidRPr="00BF178D" w:rsidRDefault="002C7965" w:rsidP="002C7965">
            <w:pPr>
              <w:pStyle w:val="TB0"/>
            </w:pPr>
            <w:r w:rsidRPr="00BF178D">
              <w:rPr>
                <w:rFonts w:hint="eastAsia"/>
              </w:rPr>
              <w:t>DAC0</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385609D7" w14:textId="77777777" w:rsidR="002C7965" w:rsidRPr="00BF178D" w:rsidRDefault="002C7965" w:rsidP="002C7965">
            <w:pPr>
              <w:pStyle w:val="TB0"/>
            </w:pPr>
          </w:p>
        </w:tc>
      </w:tr>
      <w:tr w:rsidR="002C7965" w:rsidRPr="00BF178D" w14:paraId="25FA25F3" w14:textId="77777777" w:rsidTr="002C7965">
        <w:trPr>
          <w:trHeight w:val="20"/>
        </w:trPr>
        <w:tc>
          <w:tcPr>
            <w:tcW w:w="902" w:type="dxa"/>
            <w:vMerge/>
            <w:tcBorders>
              <w:left w:val="nil"/>
            </w:tcBorders>
            <w:tcMar>
              <w:left w:w="51" w:type="dxa"/>
              <w:right w:w="51" w:type="dxa"/>
            </w:tcMar>
            <w:vAlign w:val="center"/>
          </w:tcPr>
          <w:p w14:paraId="227C1143" w14:textId="77777777" w:rsidR="002C7965" w:rsidRPr="00BF178D" w:rsidRDefault="002C7965" w:rsidP="002C7965">
            <w:pPr>
              <w:pStyle w:val="TB0"/>
            </w:pPr>
          </w:p>
        </w:tc>
        <w:tc>
          <w:tcPr>
            <w:tcW w:w="1134" w:type="dxa"/>
            <w:tcMar>
              <w:left w:w="51" w:type="dxa"/>
              <w:right w:w="51" w:type="dxa"/>
            </w:tcMar>
            <w:vAlign w:val="center"/>
          </w:tcPr>
          <w:p w14:paraId="0CAEECEB" w14:textId="77777777" w:rsidR="002C7965" w:rsidRPr="00BF178D" w:rsidRDefault="002C7965" w:rsidP="002C7965">
            <w:pPr>
              <w:pStyle w:val="TB0"/>
            </w:pPr>
            <w:r w:rsidRPr="00BF178D">
              <w:t>42</w:t>
            </w:r>
          </w:p>
        </w:tc>
        <w:tc>
          <w:tcPr>
            <w:tcW w:w="992" w:type="dxa"/>
            <w:tcMar>
              <w:left w:w="51" w:type="dxa"/>
              <w:right w:w="51" w:type="dxa"/>
            </w:tcMar>
            <w:vAlign w:val="center"/>
          </w:tcPr>
          <w:p w14:paraId="2DC3A1FA" w14:textId="77777777" w:rsidR="002C7965" w:rsidRPr="00BF178D" w:rsidRDefault="002C7965" w:rsidP="002C7965">
            <w:pPr>
              <w:pStyle w:val="TB0"/>
            </w:pPr>
            <w:r w:rsidRPr="00BF178D">
              <w:t>2</w:t>
            </w:r>
            <w:r w:rsidRPr="00BF178D">
              <w:rPr>
                <w:rFonts w:hint="eastAsia"/>
              </w:rPr>
              <w:t>6</w:t>
            </w:r>
          </w:p>
        </w:tc>
        <w:tc>
          <w:tcPr>
            <w:tcW w:w="1134" w:type="dxa"/>
            <w:tcMar>
              <w:left w:w="51" w:type="dxa"/>
              <w:right w:w="51" w:type="dxa"/>
            </w:tcMar>
            <w:vAlign w:val="center"/>
          </w:tcPr>
          <w:p w14:paraId="4529CCE9" w14:textId="77777777" w:rsidR="002C7965" w:rsidRPr="00BF178D" w:rsidRDefault="002C7965" w:rsidP="002C7965">
            <w:pPr>
              <w:pStyle w:val="TB0"/>
            </w:pPr>
            <w:r w:rsidRPr="00BF178D">
              <w:rPr>
                <w:rFonts w:hint="eastAsia"/>
              </w:rPr>
              <w:t>6</w:t>
            </w:r>
          </w:p>
        </w:tc>
        <w:tc>
          <w:tcPr>
            <w:tcW w:w="1276" w:type="dxa"/>
            <w:tcBorders>
              <w:right w:val="single" w:sz="4" w:space="0" w:color="000000" w:themeColor="text1"/>
            </w:tcBorders>
            <w:tcMar>
              <w:left w:w="51" w:type="dxa"/>
              <w:right w:w="51" w:type="dxa"/>
            </w:tcMar>
            <w:vAlign w:val="center"/>
          </w:tcPr>
          <w:p w14:paraId="6FA6DF5B" w14:textId="77777777" w:rsidR="002C7965" w:rsidRPr="00BF178D" w:rsidRDefault="002C7965" w:rsidP="002C7965">
            <w:pPr>
              <w:pStyle w:val="TB0"/>
            </w:pPr>
            <w:r w:rsidRPr="00BF178D">
              <w:rPr>
                <w:rFonts w:hint="eastAsia"/>
              </w:rPr>
              <w:t>TSI0</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6FD3A8A8" w14:textId="77777777" w:rsidR="002C7965" w:rsidRPr="00BF178D" w:rsidRDefault="002C7965" w:rsidP="002C7965">
            <w:pPr>
              <w:pStyle w:val="TB0"/>
            </w:pPr>
          </w:p>
        </w:tc>
      </w:tr>
      <w:tr w:rsidR="002C7965" w:rsidRPr="00BF178D" w14:paraId="127DE30B" w14:textId="77777777" w:rsidTr="002C7965">
        <w:trPr>
          <w:trHeight w:val="20"/>
        </w:trPr>
        <w:tc>
          <w:tcPr>
            <w:tcW w:w="902" w:type="dxa"/>
            <w:vMerge/>
            <w:tcBorders>
              <w:left w:val="nil"/>
            </w:tcBorders>
            <w:tcMar>
              <w:left w:w="51" w:type="dxa"/>
              <w:right w:w="51" w:type="dxa"/>
            </w:tcMar>
            <w:vAlign w:val="center"/>
          </w:tcPr>
          <w:p w14:paraId="088EAAEE" w14:textId="77777777" w:rsidR="002C7965" w:rsidRPr="00BF178D" w:rsidRDefault="002C7965" w:rsidP="002C7965">
            <w:pPr>
              <w:pStyle w:val="TB0"/>
            </w:pPr>
          </w:p>
        </w:tc>
        <w:tc>
          <w:tcPr>
            <w:tcW w:w="1134" w:type="dxa"/>
            <w:tcMar>
              <w:left w:w="51" w:type="dxa"/>
              <w:right w:w="51" w:type="dxa"/>
            </w:tcMar>
            <w:vAlign w:val="center"/>
          </w:tcPr>
          <w:p w14:paraId="64402328" w14:textId="77777777" w:rsidR="002C7965" w:rsidRPr="00BF178D" w:rsidRDefault="002C7965" w:rsidP="002C7965">
            <w:pPr>
              <w:pStyle w:val="TB0"/>
            </w:pPr>
            <w:r w:rsidRPr="00BF178D">
              <w:t>43</w:t>
            </w:r>
          </w:p>
        </w:tc>
        <w:tc>
          <w:tcPr>
            <w:tcW w:w="992" w:type="dxa"/>
            <w:tcMar>
              <w:left w:w="51" w:type="dxa"/>
              <w:right w:w="51" w:type="dxa"/>
            </w:tcMar>
            <w:vAlign w:val="center"/>
          </w:tcPr>
          <w:p w14:paraId="0B91A64D" w14:textId="77777777" w:rsidR="002C7965" w:rsidRPr="00BF178D" w:rsidRDefault="002C7965" w:rsidP="002C7965">
            <w:pPr>
              <w:pStyle w:val="TB0"/>
            </w:pPr>
            <w:r w:rsidRPr="00BF178D">
              <w:t>2</w:t>
            </w:r>
            <w:r w:rsidRPr="00BF178D">
              <w:rPr>
                <w:rFonts w:hint="eastAsia"/>
              </w:rPr>
              <w:t>7</w:t>
            </w:r>
          </w:p>
        </w:tc>
        <w:tc>
          <w:tcPr>
            <w:tcW w:w="1134" w:type="dxa"/>
            <w:tcMar>
              <w:left w:w="51" w:type="dxa"/>
              <w:right w:w="51" w:type="dxa"/>
            </w:tcMar>
            <w:vAlign w:val="center"/>
          </w:tcPr>
          <w:p w14:paraId="6DA5999B" w14:textId="77777777" w:rsidR="002C7965" w:rsidRPr="00BF178D" w:rsidRDefault="002C7965" w:rsidP="002C7965">
            <w:pPr>
              <w:pStyle w:val="TB0"/>
            </w:pPr>
            <w:r w:rsidRPr="00BF178D">
              <w:rPr>
                <w:rFonts w:hint="eastAsia"/>
              </w:rPr>
              <w:t>6</w:t>
            </w:r>
          </w:p>
        </w:tc>
        <w:tc>
          <w:tcPr>
            <w:tcW w:w="1276" w:type="dxa"/>
            <w:tcBorders>
              <w:right w:val="single" w:sz="4" w:space="0" w:color="000000" w:themeColor="text1"/>
            </w:tcBorders>
            <w:tcMar>
              <w:left w:w="51" w:type="dxa"/>
              <w:right w:w="51" w:type="dxa"/>
            </w:tcMar>
            <w:vAlign w:val="center"/>
          </w:tcPr>
          <w:p w14:paraId="0502D403" w14:textId="77777777" w:rsidR="002C7965" w:rsidRPr="00BF178D" w:rsidRDefault="002C7965" w:rsidP="002C7965">
            <w:pPr>
              <w:pStyle w:val="TB0"/>
            </w:pPr>
            <w:r w:rsidRPr="00BF178D">
              <w:rPr>
                <w:rFonts w:hint="eastAsia"/>
              </w:rPr>
              <w:t>MCG</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588C1E93" w14:textId="77777777" w:rsidR="002C7965" w:rsidRPr="00BF178D" w:rsidRDefault="002C7965" w:rsidP="002C7965">
            <w:pPr>
              <w:pStyle w:val="TB0"/>
            </w:pPr>
          </w:p>
        </w:tc>
      </w:tr>
      <w:tr w:rsidR="002C7965" w:rsidRPr="00BF178D" w14:paraId="77F97049" w14:textId="77777777" w:rsidTr="002C7965">
        <w:trPr>
          <w:trHeight w:val="20"/>
        </w:trPr>
        <w:tc>
          <w:tcPr>
            <w:tcW w:w="902" w:type="dxa"/>
            <w:vMerge/>
            <w:tcBorders>
              <w:left w:val="nil"/>
            </w:tcBorders>
            <w:tcMar>
              <w:left w:w="51" w:type="dxa"/>
              <w:right w:w="51" w:type="dxa"/>
            </w:tcMar>
            <w:vAlign w:val="center"/>
          </w:tcPr>
          <w:p w14:paraId="027BD738" w14:textId="77777777" w:rsidR="002C7965" w:rsidRPr="00BF178D" w:rsidRDefault="002C7965" w:rsidP="002C7965">
            <w:pPr>
              <w:pStyle w:val="TB0"/>
            </w:pPr>
          </w:p>
        </w:tc>
        <w:tc>
          <w:tcPr>
            <w:tcW w:w="1134" w:type="dxa"/>
            <w:tcMar>
              <w:left w:w="51" w:type="dxa"/>
              <w:right w:w="51" w:type="dxa"/>
            </w:tcMar>
            <w:vAlign w:val="center"/>
          </w:tcPr>
          <w:p w14:paraId="63FC37FD" w14:textId="77777777" w:rsidR="002C7965" w:rsidRPr="00BF178D" w:rsidRDefault="002C7965" w:rsidP="002C7965">
            <w:pPr>
              <w:pStyle w:val="TB0"/>
            </w:pPr>
            <w:r w:rsidRPr="00BF178D">
              <w:t>44</w:t>
            </w:r>
          </w:p>
        </w:tc>
        <w:tc>
          <w:tcPr>
            <w:tcW w:w="992" w:type="dxa"/>
            <w:tcMar>
              <w:left w:w="51" w:type="dxa"/>
              <w:right w:w="51" w:type="dxa"/>
            </w:tcMar>
            <w:vAlign w:val="center"/>
          </w:tcPr>
          <w:p w14:paraId="5DFCCB0A" w14:textId="77777777" w:rsidR="002C7965" w:rsidRPr="00BF178D" w:rsidRDefault="002C7965" w:rsidP="002C7965">
            <w:pPr>
              <w:pStyle w:val="TB0"/>
            </w:pPr>
            <w:r w:rsidRPr="00BF178D">
              <w:rPr>
                <w:rFonts w:hint="eastAsia"/>
              </w:rPr>
              <w:t>28</w:t>
            </w:r>
          </w:p>
        </w:tc>
        <w:tc>
          <w:tcPr>
            <w:tcW w:w="1134" w:type="dxa"/>
            <w:tcMar>
              <w:left w:w="51" w:type="dxa"/>
              <w:right w:w="51" w:type="dxa"/>
            </w:tcMar>
            <w:vAlign w:val="center"/>
          </w:tcPr>
          <w:p w14:paraId="46061F37" w14:textId="77777777" w:rsidR="002C7965" w:rsidRPr="00BF178D" w:rsidRDefault="002C7965" w:rsidP="002C7965">
            <w:pPr>
              <w:pStyle w:val="TB0"/>
            </w:pPr>
            <w:r w:rsidRPr="00BF178D">
              <w:t>7</w:t>
            </w:r>
          </w:p>
        </w:tc>
        <w:tc>
          <w:tcPr>
            <w:tcW w:w="1276" w:type="dxa"/>
            <w:tcBorders>
              <w:right w:val="single" w:sz="4" w:space="0" w:color="000000" w:themeColor="text1"/>
            </w:tcBorders>
            <w:tcMar>
              <w:left w:w="51" w:type="dxa"/>
              <w:right w:w="51" w:type="dxa"/>
            </w:tcMar>
            <w:vAlign w:val="center"/>
          </w:tcPr>
          <w:p w14:paraId="73E85FFD" w14:textId="77777777" w:rsidR="002C7965" w:rsidRPr="00BF178D" w:rsidRDefault="002C7965" w:rsidP="002C7965">
            <w:pPr>
              <w:pStyle w:val="TB0"/>
            </w:pPr>
            <w:r w:rsidRPr="00BF178D">
              <w:rPr>
                <w:rFonts w:hint="eastAsia"/>
              </w:rPr>
              <w:t>LPTMR</w:t>
            </w:r>
            <w:r w:rsidRPr="00BF178D">
              <w:t>0</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34B7530A" w14:textId="77777777" w:rsidR="002C7965" w:rsidRPr="00BF178D" w:rsidRDefault="002C7965" w:rsidP="002C7965">
            <w:pPr>
              <w:pStyle w:val="TB0"/>
            </w:pPr>
          </w:p>
        </w:tc>
      </w:tr>
      <w:tr w:rsidR="002C7965" w:rsidRPr="00BF178D" w14:paraId="091FACC2" w14:textId="77777777" w:rsidTr="002C7965">
        <w:trPr>
          <w:trHeight w:val="20"/>
        </w:trPr>
        <w:tc>
          <w:tcPr>
            <w:tcW w:w="902" w:type="dxa"/>
            <w:vMerge/>
            <w:tcBorders>
              <w:left w:val="nil"/>
            </w:tcBorders>
            <w:tcMar>
              <w:left w:w="51" w:type="dxa"/>
              <w:right w:w="51" w:type="dxa"/>
            </w:tcMar>
            <w:vAlign w:val="center"/>
          </w:tcPr>
          <w:p w14:paraId="37558F90" w14:textId="77777777" w:rsidR="002C7965" w:rsidRPr="00BF178D" w:rsidRDefault="002C7965" w:rsidP="002C7965">
            <w:pPr>
              <w:pStyle w:val="TB0"/>
            </w:pPr>
          </w:p>
        </w:tc>
        <w:tc>
          <w:tcPr>
            <w:tcW w:w="1134" w:type="dxa"/>
            <w:tcMar>
              <w:left w:w="51" w:type="dxa"/>
              <w:right w:w="51" w:type="dxa"/>
            </w:tcMar>
            <w:vAlign w:val="center"/>
          </w:tcPr>
          <w:p w14:paraId="687168A4" w14:textId="77777777" w:rsidR="002C7965" w:rsidRPr="00BF178D" w:rsidRDefault="002C7965" w:rsidP="002C7965">
            <w:pPr>
              <w:pStyle w:val="TB0"/>
            </w:pPr>
            <w:r w:rsidRPr="00BF178D">
              <w:t>45</w:t>
            </w:r>
          </w:p>
        </w:tc>
        <w:tc>
          <w:tcPr>
            <w:tcW w:w="992" w:type="dxa"/>
            <w:tcMar>
              <w:left w:w="51" w:type="dxa"/>
              <w:right w:w="51" w:type="dxa"/>
            </w:tcMar>
            <w:vAlign w:val="center"/>
          </w:tcPr>
          <w:p w14:paraId="61C859E8" w14:textId="77777777" w:rsidR="002C7965" w:rsidRPr="00BF178D" w:rsidRDefault="002C7965" w:rsidP="002C7965">
            <w:pPr>
              <w:pStyle w:val="TB0"/>
            </w:pPr>
            <w:r w:rsidRPr="00BF178D">
              <w:rPr>
                <w:rFonts w:hint="eastAsia"/>
              </w:rPr>
              <w:t>29</w:t>
            </w:r>
          </w:p>
        </w:tc>
        <w:tc>
          <w:tcPr>
            <w:tcW w:w="1134" w:type="dxa"/>
            <w:tcMar>
              <w:left w:w="51" w:type="dxa"/>
              <w:right w:w="51" w:type="dxa"/>
            </w:tcMar>
            <w:vAlign w:val="center"/>
          </w:tcPr>
          <w:p w14:paraId="5E2DFC8F" w14:textId="77777777" w:rsidR="002C7965" w:rsidRPr="00BF178D" w:rsidRDefault="002C7965" w:rsidP="002C7965">
            <w:pPr>
              <w:pStyle w:val="TB0"/>
            </w:pPr>
            <w:r w:rsidRPr="00BF178D">
              <w:rPr>
                <w:rFonts w:hint="eastAsia"/>
              </w:rPr>
              <w:t>7</w:t>
            </w:r>
          </w:p>
        </w:tc>
        <w:tc>
          <w:tcPr>
            <w:tcW w:w="1276" w:type="dxa"/>
            <w:tcBorders>
              <w:right w:val="single" w:sz="4" w:space="0" w:color="000000" w:themeColor="text1"/>
            </w:tcBorders>
            <w:tcMar>
              <w:left w:w="51" w:type="dxa"/>
              <w:right w:w="51" w:type="dxa"/>
            </w:tcMar>
            <w:vAlign w:val="center"/>
          </w:tcPr>
          <w:p w14:paraId="253EEDA4" w14:textId="77777777" w:rsidR="002C7965" w:rsidRPr="00BF178D" w:rsidRDefault="002C7965" w:rsidP="002C7965">
            <w:pPr>
              <w:pStyle w:val="TB0"/>
            </w:pPr>
            <w:r w:rsidRPr="00BF178D">
              <w:rPr>
                <w:rFonts w:hint="eastAsia"/>
              </w:rPr>
              <w:t>预留</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7A2F716F" w14:textId="77777777" w:rsidR="002C7965" w:rsidRPr="00BF178D" w:rsidRDefault="002C7965" w:rsidP="002C7965">
            <w:pPr>
              <w:pStyle w:val="TB0"/>
            </w:pPr>
          </w:p>
        </w:tc>
      </w:tr>
      <w:tr w:rsidR="002C7965" w:rsidRPr="00BF178D" w14:paraId="6019BEA2" w14:textId="77777777" w:rsidTr="002C7965">
        <w:trPr>
          <w:trHeight w:val="50"/>
        </w:trPr>
        <w:tc>
          <w:tcPr>
            <w:tcW w:w="902" w:type="dxa"/>
            <w:vMerge/>
            <w:tcBorders>
              <w:left w:val="nil"/>
            </w:tcBorders>
            <w:tcMar>
              <w:left w:w="51" w:type="dxa"/>
              <w:right w:w="51" w:type="dxa"/>
            </w:tcMar>
            <w:vAlign w:val="center"/>
          </w:tcPr>
          <w:p w14:paraId="1F3344A7" w14:textId="77777777" w:rsidR="002C7965" w:rsidRPr="00BF178D" w:rsidRDefault="002C7965" w:rsidP="002C7965">
            <w:pPr>
              <w:pStyle w:val="TB0"/>
            </w:pPr>
          </w:p>
        </w:tc>
        <w:tc>
          <w:tcPr>
            <w:tcW w:w="1134" w:type="dxa"/>
            <w:tcMar>
              <w:left w:w="51" w:type="dxa"/>
              <w:right w:w="51" w:type="dxa"/>
            </w:tcMar>
            <w:vAlign w:val="center"/>
          </w:tcPr>
          <w:p w14:paraId="0CDD7AA9" w14:textId="77777777" w:rsidR="002C7965" w:rsidRPr="00BF178D" w:rsidRDefault="002C7965" w:rsidP="002C7965">
            <w:pPr>
              <w:pStyle w:val="TB0"/>
            </w:pPr>
            <w:r w:rsidRPr="00BF178D">
              <w:t>46</w:t>
            </w:r>
          </w:p>
        </w:tc>
        <w:tc>
          <w:tcPr>
            <w:tcW w:w="992" w:type="dxa"/>
            <w:tcMar>
              <w:left w:w="51" w:type="dxa"/>
              <w:right w:w="51" w:type="dxa"/>
            </w:tcMar>
            <w:vAlign w:val="center"/>
          </w:tcPr>
          <w:p w14:paraId="27B75D85" w14:textId="77777777" w:rsidR="002C7965" w:rsidRPr="00BF178D" w:rsidRDefault="002C7965" w:rsidP="002C7965">
            <w:pPr>
              <w:pStyle w:val="TB0"/>
            </w:pPr>
            <w:r w:rsidRPr="00BF178D">
              <w:rPr>
                <w:rFonts w:hint="eastAsia"/>
              </w:rPr>
              <w:t>30</w:t>
            </w:r>
          </w:p>
        </w:tc>
        <w:tc>
          <w:tcPr>
            <w:tcW w:w="1134" w:type="dxa"/>
            <w:tcMar>
              <w:left w:w="51" w:type="dxa"/>
              <w:right w:w="51" w:type="dxa"/>
            </w:tcMar>
            <w:vAlign w:val="center"/>
          </w:tcPr>
          <w:p w14:paraId="408B6CAA" w14:textId="77777777" w:rsidR="002C7965" w:rsidRPr="00BF178D" w:rsidRDefault="002C7965" w:rsidP="002C7965">
            <w:pPr>
              <w:pStyle w:val="TB0"/>
            </w:pPr>
            <w:r w:rsidRPr="00BF178D">
              <w:rPr>
                <w:rFonts w:hint="eastAsia"/>
              </w:rPr>
              <w:t>7</w:t>
            </w:r>
          </w:p>
        </w:tc>
        <w:tc>
          <w:tcPr>
            <w:tcW w:w="1276" w:type="dxa"/>
            <w:tcBorders>
              <w:right w:val="single" w:sz="4" w:space="0" w:color="000000" w:themeColor="text1"/>
            </w:tcBorders>
            <w:tcMar>
              <w:left w:w="51" w:type="dxa"/>
              <w:right w:w="51" w:type="dxa"/>
            </w:tcMar>
            <w:vAlign w:val="center"/>
          </w:tcPr>
          <w:p w14:paraId="3FD49C2F" w14:textId="77777777" w:rsidR="002C7965" w:rsidRPr="00BF178D" w:rsidRDefault="002C7965" w:rsidP="002C7965">
            <w:pPr>
              <w:pStyle w:val="TB0"/>
            </w:pPr>
            <w:r w:rsidRPr="00BF178D">
              <w:rPr>
                <w:rFonts w:hint="eastAsia"/>
              </w:rPr>
              <w:t>端口控制</w:t>
            </w:r>
            <w:r w:rsidRPr="00BF178D">
              <w:t>模块</w:t>
            </w:r>
          </w:p>
        </w:tc>
        <w:tc>
          <w:tcPr>
            <w:tcW w:w="2667" w:type="dxa"/>
            <w:tcBorders>
              <w:left w:val="single" w:sz="4" w:space="0" w:color="000000" w:themeColor="text1"/>
              <w:right w:val="single" w:sz="4" w:space="0" w:color="FFFFFF" w:themeColor="background1"/>
            </w:tcBorders>
            <w:tcMar>
              <w:left w:w="51" w:type="dxa"/>
              <w:right w:w="51" w:type="dxa"/>
            </w:tcMar>
            <w:vAlign w:val="center"/>
          </w:tcPr>
          <w:p w14:paraId="5A789C87" w14:textId="77777777" w:rsidR="002C7965" w:rsidRPr="00BF178D" w:rsidRDefault="002C7965" w:rsidP="002C7965">
            <w:pPr>
              <w:pStyle w:val="TB0"/>
            </w:pPr>
            <w:r w:rsidRPr="00BF178D">
              <w:rPr>
                <w:rFonts w:hint="eastAsia"/>
              </w:rPr>
              <w:t>端口</w:t>
            </w:r>
            <w:r w:rsidRPr="00BF178D">
              <w:t>A</w:t>
            </w:r>
            <w:r w:rsidRPr="00BF178D">
              <w:t>引脚检测</w:t>
            </w:r>
          </w:p>
        </w:tc>
      </w:tr>
      <w:tr w:rsidR="002C7965" w:rsidRPr="00BF178D" w14:paraId="05BC7A41" w14:textId="77777777" w:rsidTr="002C7965">
        <w:trPr>
          <w:trHeight w:val="20"/>
        </w:trPr>
        <w:tc>
          <w:tcPr>
            <w:tcW w:w="902" w:type="dxa"/>
            <w:vMerge/>
            <w:tcBorders>
              <w:left w:val="nil"/>
              <w:bottom w:val="single" w:sz="8" w:space="0" w:color="auto"/>
            </w:tcBorders>
            <w:tcMar>
              <w:left w:w="51" w:type="dxa"/>
              <w:right w:w="51" w:type="dxa"/>
            </w:tcMar>
            <w:vAlign w:val="center"/>
          </w:tcPr>
          <w:p w14:paraId="56B333A7" w14:textId="77777777" w:rsidR="002C7965" w:rsidRPr="00BF178D" w:rsidRDefault="002C7965" w:rsidP="002C7965">
            <w:pPr>
              <w:pStyle w:val="TB0"/>
            </w:pPr>
          </w:p>
        </w:tc>
        <w:tc>
          <w:tcPr>
            <w:tcW w:w="1134" w:type="dxa"/>
            <w:tcBorders>
              <w:bottom w:val="single" w:sz="8" w:space="0" w:color="auto"/>
            </w:tcBorders>
            <w:tcMar>
              <w:left w:w="51" w:type="dxa"/>
              <w:right w:w="51" w:type="dxa"/>
            </w:tcMar>
            <w:vAlign w:val="center"/>
          </w:tcPr>
          <w:p w14:paraId="33D16F9A" w14:textId="77777777" w:rsidR="002C7965" w:rsidRPr="00BF178D" w:rsidRDefault="002C7965" w:rsidP="002C7965">
            <w:pPr>
              <w:pStyle w:val="TB0"/>
            </w:pPr>
            <w:r w:rsidRPr="00BF178D">
              <w:t>47</w:t>
            </w:r>
          </w:p>
        </w:tc>
        <w:tc>
          <w:tcPr>
            <w:tcW w:w="992" w:type="dxa"/>
            <w:tcBorders>
              <w:bottom w:val="single" w:sz="8" w:space="0" w:color="auto"/>
            </w:tcBorders>
            <w:tcMar>
              <w:left w:w="51" w:type="dxa"/>
              <w:right w:w="51" w:type="dxa"/>
            </w:tcMar>
            <w:vAlign w:val="center"/>
          </w:tcPr>
          <w:p w14:paraId="04B329EF" w14:textId="77777777" w:rsidR="002C7965" w:rsidRPr="00BF178D" w:rsidRDefault="002C7965" w:rsidP="002C7965">
            <w:pPr>
              <w:pStyle w:val="TB0"/>
            </w:pPr>
            <w:r w:rsidRPr="00BF178D">
              <w:rPr>
                <w:rFonts w:hint="eastAsia"/>
              </w:rPr>
              <w:t>31</w:t>
            </w:r>
          </w:p>
        </w:tc>
        <w:tc>
          <w:tcPr>
            <w:tcW w:w="1134" w:type="dxa"/>
            <w:tcBorders>
              <w:bottom w:val="single" w:sz="8" w:space="0" w:color="auto"/>
            </w:tcBorders>
            <w:tcMar>
              <w:left w:w="51" w:type="dxa"/>
              <w:right w:w="51" w:type="dxa"/>
            </w:tcMar>
            <w:vAlign w:val="center"/>
          </w:tcPr>
          <w:p w14:paraId="685C7822" w14:textId="77777777" w:rsidR="002C7965" w:rsidRPr="00BF178D" w:rsidRDefault="002C7965" w:rsidP="002C7965">
            <w:pPr>
              <w:pStyle w:val="TB0"/>
            </w:pPr>
            <w:r w:rsidRPr="00BF178D">
              <w:rPr>
                <w:rFonts w:hint="eastAsia"/>
              </w:rPr>
              <w:t>7</w:t>
            </w:r>
          </w:p>
        </w:tc>
        <w:tc>
          <w:tcPr>
            <w:tcW w:w="1276" w:type="dxa"/>
            <w:tcBorders>
              <w:bottom w:val="single" w:sz="8" w:space="0" w:color="auto"/>
              <w:right w:val="single" w:sz="4" w:space="0" w:color="000000" w:themeColor="text1"/>
            </w:tcBorders>
            <w:tcMar>
              <w:left w:w="51" w:type="dxa"/>
              <w:right w:w="51" w:type="dxa"/>
            </w:tcMar>
            <w:vAlign w:val="center"/>
          </w:tcPr>
          <w:p w14:paraId="3E79A70A" w14:textId="77777777" w:rsidR="002C7965" w:rsidRPr="00BF178D" w:rsidRDefault="002C7965" w:rsidP="002C7965">
            <w:pPr>
              <w:pStyle w:val="TB0"/>
            </w:pPr>
            <w:r w:rsidRPr="00BF178D">
              <w:rPr>
                <w:rFonts w:hint="eastAsia"/>
              </w:rPr>
              <w:t>端口</w:t>
            </w:r>
            <w:r w:rsidRPr="00BF178D">
              <w:t>控制模块</w:t>
            </w:r>
          </w:p>
        </w:tc>
        <w:tc>
          <w:tcPr>
            <w:tcW w:w="2667" w:type="dxa"/>
            <w:tcBorders>
              <w:left w:val="single" w:sz="4" w:space="0" w:color="000000" w:themeColor="text1"/>
              <w:bottom w:val="single" w:sz="8" w:space="0" w:color="auto"/>
              <w:right w:val="single" w:sz="4" w:space="0" w:color="FFFFFF" w:themeColor="background1"/>
            </w:tcBorders>
            <w:tcMar>
              <w:left w:w="51" w:type="dxa"/>
              <w:right w:w="51" w:type="dxa"/>
            </w:tcMar>
            <w:vAlign w:val="center"/>
          </w:tcPr>
          <w:p w14:paraId="5C09F9AE" w14:textId="77777777" w:rsidR="002C7965" w:rsidRPr="00BF178D" w:rsidRDefault="002C7965" w:rsidP="002C7965">
            <w:pPr>
              <w:pStyle w:val="TB0"/>
            </w:pPr>
            <w:r w:rsidRPr="00BF178D">
              <w:rPr>
                <w:rFonts w:hint="eastAsia"/>
              </w:rPr>
              <w:t>端口</w:t>
            </w:r>
            <w:r w:rsidRPr="00BF178D">
              <w:t>C</w:t>
            </w:r>
            <w:r w:rsidRPr="00BF178D">
              <w:t>，</w:t>
            </w:r>
            <w:r w:rsidRPr="00BF178D">
              <w:t>D</w:t>
            </w:r>
            <w:r w:rsidRPr="00BF178D">
              <w:t>引脚检测</w:t>
            </w:r>
          </w:p>
        </w:tc>
      </w:tr>
    </w:tbl>
    <w:p w14:paraId="2AAAD4A0" w14:textId="77777777" w:rsidR="002C7965" w:rsidRDefault="002C7965" w:rsidP="002C7965">
      <w:pPr>
        <w:spacing w:beforeLines="30" w:before="93"/>
        <w:ind w:firstLine="420"/>
      </w:pPr>
      <w:r w:rsidRPr="00BF178D">
        <w:rPr>
          <w:rFonts w:hint="eastAsia"/>
        </w:rPr>
        <w:t>表</w:t>
      </w:r>
      <w:r>
        <w:t>2-3</w:t>
      </w:r>
      <w:r w:rsidRPr="00BF178D">
        <w:rPr>
          <w:rFonts w:hint="eastAsia"/>
        </w:rPr>
        <w:t>中还给出了各中断源的中断向量序号，非内核中断的中断请求（</w:t>
      </w:r>
      <w:r w:rsidRPr="00BF178D">
        <w:t>Interrupt Request</w:t>
      </w:r>
      <w:r w:rsidRPr="00BF178D">
        <w:rPr>
          <w:rFonts w:hint="eastAsia"/>
        </w:rPr>
        <w:t>）号（简称</w:t>
      </w:r>
      <w:r w:rsidRPr="00BF178D">
        <w:rPr>
          <w:rFonts w:hint="eastAsia"/>
        </w:rPr>
        <w:t>IRQ</w:t>
      </w:r>
      <w:r w:rsidRPr="00BF178D">
        <w:rPr>
          <w:rFonts w:hint="eastAsia"/>
        </w:rPr>
        <w:t>中断号），以及非内核中断的优先级设置的寄存器号（简称</w:t>
      </w:r>
      <w:r w:rsidRPr="00BF178D">
        <w:rPr>
          <w:rFonts w:hint="eastAsia"/>
        </w:rPr>
        <w:t>IPR</w:t>
      </w:r>
      <w:r w:rsidRPr="00BF178D">
        <w:rPr>
          <w:rFonts w:hint="eastAsia"/>
        </w:rPr>
        <w:t>寄存器号）。中断向量序号是每一个中断源的固定编号，由芯片设计生产时决定的，编程时不能更改，它代表了中断服务程序入口地址在中断向量表的位置。</w:t>
      </w:r>
      <w:r w:rsidRPr="00BF178D">
        <w:rPr>
          <w:rFonts w:hint="eastAsia"/>
        </w:rPr>
        <w:t>IRQ</w:t>
      </w:r>
      <w:r w:rsidRPr="00BF178D">
        <w:rPr>
          <w:rFonts w:hint="eastAsia"/>
        </w:rPr>
        <w:t>中断号是非内核中断源的编号，每一个编号代表一个非内核中断源。</w:t>
      </w:r>
    </w:p>
    <w:p w14:paraId="76ABBCC3" w14:textId="77777777" w:rsidR="00C551F5" w:rsidRDefault="00C551F5" w:rsidP="00B11650">
      <w:pPr>
        <w:pStyle w:val="2"/>
        <w:spacing w:before="156" w:after="156"/>
        <w:sectPr w:rsidR="00C551F5" w:rsidSect="006A78CF">
          <w:headerReference w:type="default" r:id="rId17"/>
          <w:pgSz w:w="11906" w:h="16838"/>
          <w:pgMar w:top="1440" w:right="1800" w:bottom="1440" w:left="1800" w:header="851" w:footer="992" w:gutter="0"/>
          <w:cols w:space="425"/>
          <w:docGrid w:type="lines" w:linePitch="312"/>
        </w:sectPr>
      </w:pPr>
      <w:bookmarkStart w:id="30" w:name="_Toc446341736"/>
    </w:p>
    <w:p w14:paraId="35757F59" w14:textId="77777777" w:rsidR="00B11650" w:rsidRDefault="00C551F5" w:rsidP="00B11650">
      <w:pPr>
        <w:pStyle w:val="2"/>
        <w:spacing w:before="156" w:after="156"/>
      </w:pPr>
      <w:bookmarkStart w:id="31" w:name="_Toc449037476"/>
      <w:r w:rsidRPr="00BF178D">
        <w:rPr>
          <w:noProof/>
        </w:rPr>
        <w:lastRenderedPageBreak/>
        <w:drawing>
          <wp:anchor distT="0" distB="0" distL="114300" distR="114300" simplePos="0" relativeHeight="251664896" behindDoc="0" locked="0" layoutInCell="1" allowOverlap="1" wp14:anchorId="32AC6AF5" wp14:editId="1ECB56E0">
            <wp:simplePos x="0" y="0"/>
            <wp:positionH relativeFrom="column">
              <wp:posOffset>1209675</wp:posOffset>
            </wp:positionH>
            <wp:positionV relativeFrom="paragraph">
              <wp:posOffset>335280</wp:posOffset>
            </wp:positionV>
            <wp:extent cx="6514046" cy="4448175"/>
            <wp:effectExtent l="0" t="0" r="0" b="0"/>
            <wp:wrapNone/>
            <wp:docPr id="11" name="图片 23" descr="未命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未命名.JPG"/>
                    <pic:cNvPicPr/>
                  </pic:nvPicPr>
                  <pic:blipFill>
                    <a:blip r:embed="rId18" cstate="print"/>
                    <a:stretch>
                      <a:fillRect/>
                    </a:stretch>
                  </pic:blipFill>
                  <pic:spPr>
                    <a:xfrm>
                      <a:off x="0" y="0"/>
                      <a:ext cx="6514046" cy="4448175"/>
                    </a:xfrm>
                    <a:prstGeom prst="rect">
                      <a:avLst/>
                    </a:prstGeom>
                  </pic:spPr>
                </pic:pic>
              </a:graphicData>
            </a:graphic>
            <wp14:sizeRelH relativeFrom="margin">
              <wp14:pctWidth>0</wp14:pctWidth>
            </wp14:sizeRelH>
            <wp14:sizeRelV relativeFrom="margin">
              <wp14:pctHeight>0</wp14:pctHeight>
            </wp14:sizeRelV>
          </wp:anchor>
        </w:drawing>
      </w:r>
      <w:r w:rsidR="00B11650" w:rsidRPr="007F5BAD">
        <w:rPr>
          <w:rFonts w:hint="eastAsia"/>
        </w:rPr>
        <w:t>2.</w:t>
      </w:r>
      <w:r w:rsidR="00B11650" w:rsidRPr="007F5BAD">
        <w:t>2</w:t>
      </w:r>
      <w:r w:rsidR="00B11650">
        <w:t xml:space="preserve"> KL25</w:t>
      </w:r>
      <w:r w:rsidR="00B11650">
        <w:rPr>
          <w:rFonts w:hint="eastAsia"/>
        </w:rPr>
        <w:t>硬件最小系统</w:t>
      </w:r>
      <w:bookmarkEnd w:id="30"/>
      <w:bookmarkEnd w:id="31"/>
    </w:p>
    <w:p w14:paraId="77A35292" w14:textId="77777777" w:rsidR="00C551F5" w:rsidRDefault="00C551F5" w:rsidP="008B19D9">
      <w:pPr>
        <w:ind w:firstLine="420"/>
      </w:pPr>
    </w:p>
    <w:p w14:paraId="4FA391B1" w14:textId="77777777" w:rsidR="00C551F5" w:rsidRDefault="00C551F5" w:rsidP="008B19D9">
      <w:pPr>
        <w:ind w:firstLine="420"/>
      </w:pPr>
    </w:p>
    <w:p w14:paraId="51190772" w14:textId="77777777" w:rsidR="00657262" w:rsidRDefault="00657262" w:rsidP="008B19D9">
      <w:pPr>
        <w:ind w:firstLine="420"/>
      </w:pPr>
    </w:p>
    <w:p w14:paraId="483F7994" w14:textId="77777777" w:rsidR="00657262" w:rsidRDefault="00657262" w:rsidP="008B19D9">
      <w:pPr>
        <w:ind w:firstLine="420"/>
      </w:pPr>
    </w:p>
    <w:p w14:paraId="46280273" w14:textId="77777777" w:rsidR="00657262" w:rsidRDefault="00657262" w:rsidP="008B19D9">
      <w:pPr>
        <w:ind w:firstLine="420"/>
      </w:pPr>
    </w:p>
    <w:p w14:paraId="07F2CDE6" w14:textId="77777777" w:rsidR="00657262" w:rsidRDefault="00657262" w:rsidP="008B19D9">
      <w:pPr>
        <w:ind w:firstLine="420"/>
      </w:pPr>
    </w:p>
    <w:p w14:paraId="08D1950C" w14:textId="77777777" w:rsidR="00657262" w:rsidRDefault="00657262" w:rsidP="008B19D9">
      <w:pPr>
        <w:ind w:firstLine="420"/>
      </w:pPr>
    </w:p>
    <w:p w14:paraId="6B4FB271" w14:textId="77777777" w:rsidR="00657262" w:rsidRDefault="00657262" w:rsidP="008B19D9">
      <w:pPr>
        <w:ind w:firstLine="420"/>
      </w:pPr>
    </w:p>
    <w:p w14:paraId="6B7D8505" w14:textId="77777777" w:rsidR="00657262" w:rsidRDefault="00657262" w:rsidP="008B19D9">
      <w:pPr>
        <w:ind w:firstLine="420"/>
      </w:pPr>
    </w:p>
    <w:p w14:paraId="49650747" w14:textId="77777777" w:rsidR="00657262" w:rsidRDefault="00657262" w:rsidP="008B19D9">
      <w:pPr>
        <w:ind w:firstLine="420"/>
      </w:pPr>
    </w:p>
    <w:p w14:paraId="43D50F60" w14:textId="77777777" w:rsidR="00657262" w:rsidRDefault="00657262" w:rsidP="008B19D9">
      <w:pPr>
        <w:ind w:firstLine="420"/>
      </w:pPr>
    </w:p>
    <w:p w14:paraId="5FBBB4E2" w14:textId="77777777" w:rsidR="00657262" w:rsidRDefault="00657262" w:rsidP="008B19D9">
      <w:pPr>
        <w:ind w:firstLine="420"/>
      </w:pPr>
    </w:p>
    <w:p w14:paraId="3F17283B" w14:textId="77777777" w:rsidR="00657262" w:rsidRDefault="00657262" w:rsidP="008B19D9">
      <w:pPr>
        <w:ind w:firstLine="420"/>
      </w:pPr>
    </w:p>
    <w:p w14:paraId="766F2903" w14:textId="77777777" w:rsidR="00657262" w:rsidRDefault="00657262" w:rsidP="008B19D9">
      <w:pPr>
        <w:ind w:firstLine="420"/>
      </w:pPr>
    </w:p>
    <w:p w14:paraId="2185402B" w14:textId="77777777" w:rsidR="00657262" w:rsidRDefault="00657262" w:rsidP="008B19D9">
      <w:pPr>
        <w:ind w:firstLine="420"/>
      </w:pPr>
    </w:p>
    <w:p w14:paraId="0FFB70A4" w14:textId="77777777" w:rsidR="00657262" w:rsidRDefault="00657262" w:rsidP="008B19D9">
      <w:pPr>
        <w:ind w:firstLine="420"/>
      </w:pPr>
    </w:p>
    <w:p w14:paraId="3C1CEDD7" w14:textId="77777777" w:rsidR="00657262" w:rsidRDefault="00657262" w:rsidP="008B19D9">
      <w:pPr>
        <w:ind w:firstLine="420"/>
      </w:pPr>
    </w:p>
    <w:p w14:paraId="3CDD15AA" w14:textId="77777777" w:rsidR="00657262" w:rsidRDefault="00657262" w:rsidP="008B19D9">
      <w:pPr>
        <w:ind w:firstLine="420"/>
      </w:pPr>
    </w:p>
    <w:p w14:paraId="0894FC51" w14:textId="77777777" w:rsidR="00657262" w:rsidRDefault="00657262" w:rsidP="008B19D9">
      <w:pPr>
        <w:ind w:firstLine="420"/>
      </w:pPr>
    </w:p>
    <w:p w14:paraId="56A075EF" w14:textId="77777777" w:rsidR="00657262" w:rsidRDefault="00657262" w:rsidP="008B19D9">
      <w:pPr>
        <w:ind w:firstLine="420"/>
      </w:pPr>
    </w:p>
    <w:p w14:paraId="64D928BD" w14:textId="77777777" w:rsidR="00657262" w:rsidRDefault="00657262" w:rsidP="008B19D9">
      <w:pPr>
        <w:ind w:firstLine="420"/>
      </w:pPr>
    </w:p>
    <w:p w14:paraId="79FCCF78" w14:textId="77777777" w:rsidR="00657262" w:rsidRDefault="00657262" w:rsidP="008B19D9">
      <w:pPr>
        <w:ind w:firstLine="420"/>
      </w:pPr>
    </w:p>
    <w:p w14:paraId="72B0359D" w14:textId="77777777" w:rsidR="00E7190C" w:rsidRPr="00E7190C" w:rsidRDefault="00E7190C" w:rsidP="00E7190C">
      <w:pPr>
        <w:pStyle w:val="TB"/>
        <w:rPr>
          <w:rFonts w:ascii="黑体" w:eastAsia="黑体" w:hAnsi="黑体"/>
        </w:rPr>
      </w:pPr>
      <w:r w:rsidRPr="00E7190C">
        <w:rPr>
          <w:rFonts w:ascii="黑体" w:eastAsia="黑体" w:hAnsi="黑体" w:hint="eastAsia"/>
        </w:rPr>
        <w:t>图2</w:t>
      </w:r>
      <w:r w:rsidRPr="00E7190C">
        <w:rPr>
          <w:rFonts w:ascii="黑体" w:eastAsia="黑体" w:hAnsi="黑体"/>
        </w:rPr>
        <w:t>-1 KL25</w:t>
      </w:r>
      <w:r w:rsidRPr="00E7190C">
        <w:rPr>
          <w:rFonts w:ascii="黑体" w:eastAsia="黑体" w:hAnsi="黑体" w:hint="eastAsia"/>
        </w:rPr>
        <w:t>最小系统原理</w:t>
      </w:r>
      <w:r w:rsidRPr="00E7190C">
        <w:rPr>
          <w:rFonts w:ascii="黑体" w:eastAsia="黑体" w:hAnsi="黑体"/>
        </w:rPr>
        <w:t>图</w:t>
      </w:r>
    </w:p>
    <w:p w14:paraId="6D05AE29" w14:textId="77777777" w:rsidR="00657262" w:rsidRDefault="00657262" w:rsidP="008B19D9">
      <w:pPr>
        <w:ind w:firstLine="420"/>
      </w:pPr>
    </w:p>
    <w:p w14:paraId="0DF74AEA" w14:textId="77777777" w:rsidR="00C551F5" w:rsidRDefault="00C551F5" w:rsidP="008B19D9">
      <w:pPr>
        <w:ind w:firstLine="420"/>
        <w:sectPr w:rsidR="00C551F5" w:rsidSect="00C551F5">
          <w:pgSz w:w="16838" w:h="11906" w:orient="landscape"/>
          <w:pgMar w:top="1797" w:right="1440" w:bottom="1797" w:left="1440" w:header="851" w:footer="992" w:gutter="0"/>
          <w:cols w:space="425"/>
          <w:docGrid w:type="lines" w:linePitch="312"/>
        </w:sectPr>
      </w:pPr>
    </w:p>
    <w:p w14:paraId="6301BBC3" w14:textId="77777777" w:rsidR="00903A20" w:rsidRDefault="00903A20" w:rsidP="00D34550">
      <w:pPr>
        <w:pStyle w:val="3"/>
      </w:pPr>
      <w:bookmarkStart w:id="32" w:name="_Toc429746011"/>
      <w:bookmarkStart w:id="33" w:name="_Toc446341737"/>
      <w:bookmarkStart w:id="34" w:name="_Toc449037477"/>
      <w:r>
        <w:rPr>
          <w:rFonts w:hint="eastAsia"/>
        </w:rPr>
        <w:lastRenderedPageBreak/>
        <w:t>2</w:t>
      </w:r>
      <w:r>
        <w:t>.2</w:t>
      </w:r>
      <w:r>
        <w:rPr>
          <w:rFonts w:hint="eastAsia"/>
        </w:rPr>
        <w:t>.</w:t>
      </w:r>
      <w:r>
        <w:t xml:space="preserve">1 </w:t>
      </w:r>
      <w:r w:rsidRPr="009240B5">
        <w:rPr>
          <w:rFonts w:hint="eastAsia"/>
        </w:rPr>
        <w:t>K</w:t>
      </w:r>
      <w:r>
        <w:t>L25</w:t>
      </w:r>
      <w:r>
        <w:rPr>
          <w:rFonts w:hint="eastAsia"/>
        </w:rPr>
        <w:t>硬件最小系统</w:t>
      </w:r>
      <w:bookmarkEnd w:id="32"/>
      <w:r>
        <w:rPr>
          <w:rFonts w:hint="eastAsia"/>
        </w:rPr>
        <w:t>简介</w:t>
      </w:r>
      <w:bookmarkEnd w:id="33"/>
      <w:bookmarkEnd w:id="34"/>
    </w:p>
    <w:p w14:paraId="548D0FFD" w14:textId="77777777" w:rsidR="004A0783" w:rsidRDefault="00D252BB" w:rsidP="008B19D9">
      <w:pPr>
        <w:ind w:firstLine="420"/>
      </w:pPr>
      <w:r w:rsidRPr="00BF178D">
        <w:t>MCU</w:t>
      </w:r>
      <w:r w:rsidRPr="00BF178D">
        <w:t>的硬件最小系统是指可以使内部程序运行所必须的最低规模的外围电路，也可以包括写入器接口电路。一般情况下，</w:t>
      </w:r>
      <w:r w:rsidRPr="00BF178D">
        <w:t>MCU</w:t>
      </w:r>
      <w:r w:rsidRPr="00BF178D">
        <w:t>的硬件最小系统由电源、晶振及复位等电路组成。芯片要能工作，必须有电源与工作时钟；至于复位电路则提供不掉电情况下</w:t>
      </w:r>
      <w:r w:rsidRPr="00BF178D">
        <w:t>MCU</w:t>
      </w:r>
      <w:r w:rsidRPr="00BF178D">
        <w:t>重新启动的手段。</w:t>
      </w:r>
      <w:r w:rsidRPr="00BF178D">
        <w:rPr>
          <w:rFonts w:hint="eastAsia"/>
        </w:rPr>
        <w:t>随着</w:t>
      </w:r>
      <w:r w:rsidRPr="00BF178D">
        <w:t>Flash</w:t>
      </w:r>
      <w:r w:rsidRPr="00BF178D">
        <w:t>存储器制造技术的发展，大部分芯片提供了在板或在线系统（</w:t>
      </w:r>
      <w:r w:rsidRPr="00BF178D">
        <w:t>On System</w:t>
      </w:r>
      <w:r w:rsidRPr="00BF178D">
        <w:t>）的写入程序功能，即把空白芯片焊接到电路板上后，再通过写入器把程序下载到芯片中</w:t>
      </w:r>
      <w:r w:rsidR="00112978">
        <w:rPr>
          <w:rFonts w:hint="eastAsia"/>
        </w:rPr>
        <w:t>，</w:t>
      </w:r>
      <w:r w:rsidRPr="00BF178D">
        <w:t>这样，硬件最小系统应该把写入器的接口电路也包含在其中。</w:t>
      </w:r>
    </w:p>
    <w:p w14:paraId="42AB492F" w14:textId="77777777" w:rsidR="00447941" w:rsidRDefault="004A0783" w:rsidP="008B19D9">
      <w:pPr>
        <w:ind w:firstLine="420"/>
      </w:pPr>
      <w:r>
        <w:rPr>
          <w:rFonts w:hint="eastAsia"/>
        </w:rPr>
        <w:t>总的来说</w:t>
      </w:r>
      <w:r w:rsidR="00D252BB" w:rsidRPr="00BF178D">
        <w:t>，</w:t>
      </w:r>
      <w:r w:rsidR="00D252BB" w:rsidRPr="00BF178D">
        <w:t>KL25</w:t>
      </w:r>
      <w:r w:rsidR="00D252BB" w:rsidRPr="00BF178D">
        <w:t>芯片的硬件最小系统包括电源电路、复位电路</w:t>
      </w:r>
      <w:r w:rsidR="00D252BB" w:rsidRPr="00BF178D">
        <w:rPr>
          <w:rFonts w:hint="eastAsia"/>
        </w:rPr>
        <w:t>、</w:t>
      </w:r>
      <w:r w:rsidR="00D252BB" w:rsidRPr="00BF178D">
        <w:t>与写入器相连的</w:t>
      </w:r>
      <w:r w:rsidR="00D252BB" w:rsidRPr="00BF178D">
        <w:t>SWD</w:t>
      </w:r>
      <w:r w:rsidR="00D252BB" w:rsidRPr="00BF178D">
        <w:t>接口电路及</w:t>
      </w:r>
      <w:r w:rsidR="00D252BB" w:rsidRPr="00BF178D">
        <w:rPr>
          <w:rFonts w:hint="eastAsia"/>
        </w:rPr>
        <w:t>可选</w:t>
      </w:r>
      <w:r w:rsidR="00D252BB" w:rsidRPr="00BF178D">
        <w:t>晶振电路。</w:t>
      </w:r>
    </w:p>
    <w:p w14:paraId="4023559C" w14:textId="77777777" w:rsidR="007D6474" w:rsidRPr="000619D0" w:rsidRDefault="007D6474" w:rsidP="007D6474">
      <w:pPr>
        <w:pStyle w:val="4"/>
        <w:spacing w:before="93" w:after="93"/>
      </w:pPr>
      <w:bookmarkStart w:id="35" w:name="_Toc429746012"/>
      <w:r>
        <w:t>1</w:t>
      </w:r>
      <w:r>
        <w:rPr>
          <w:rFonts w:hint="eastAsia"/>
        </w:rPr>
        <w:t>．</w:t>
      </w:r>
      <w:r w:rsidRPr="000619D0">
        <w:t>电源及其滤波电路</w:t>
      </w:r>
      <w:bookmarkEnd w:id="35"/>
    </w:p>
    <w:p w14:paraId="26980ABB" w14:textId="77777777" w:rsidR="00657262" w:rsidRDefault="00C551F5" w:rsidP="00C551F5">
      <w:pPr>
        <w:ind w:firstLine="420"/>
      </w:pPr>
      <w:r w:rsidRPr="00BF178D">
        <w:t>电路中需要大量的电源类引脚用来提供足够的电流容量同时保持芯片电流平衡，所有的电源引脚必须外接适当的滤波电容抑制高频噪音。</w:t>
      </w:r>
    </w:p>
    <w:p w14:paraId="31E05F3B" w14:textId="77777777" w:rsidR="00C551F5" w:rsidRPr="00BF178D" w:rsidRDefault="00C551F5" w:rsidP="00C551F5">
      <w:pPr>
        <w:ind w:firstLine="420"/>
      </w:pPr>
      <w:r w:rsidRPr="00BF178D">
        <w:t>电源（</w:t>
      </w:r>
      <w:r w:rsidRPr="00BF178D">
        <w:t>VDDx</w:t>
      </w:r>
      <w:r w:rsidRPr="00BF178D">
        <w:t>）与地（</w:t>
      </w:r>
      <w:r w:rsidRPr="00BF178D">
        <w:t>VSSx</w:t>
      </w:r>
      <w:r w:rsidRPr="00BF178D">
        <w:t>）包括很多引脚，如</w:t>
      </w:r>
      <w:r w:rsidRPr="00BF178D">
        <w:t>VDDA</w:t>
      </w:r>
      <w:r w:rsidRPr="00BF178D">
        <w:t>、</w:t>
      </w:r>
      <w:r w:rsidRPr="00BF178D">
        <w:t>VSSA</w:t>
      </w:r>
      <w:r w:rsidRPr="00BF178D">
        <w:t>、</w:t>
      </w:r>
      <w:r w:rsidRPr="00BF178D">
        <w:t>VDD</w:t>
      </w:r>
      <w:r w:rsidRPr="00BF178D">
        <w:t>、</w:t>
      </w:r>
      <w:r w:rsidRPr="00BF178D">
        <w:t>VSS</w:t>
      </w:r>
      <w:r w:rsidRPr="00BF178D">
        <w:t>、</w:t>
      </w:r>
      <w:r w:rsidRPr="00BF178D">
        <w:t>VREFH</w:t>
      </w:r>
      <w:r w:rsidRPr="00BF178D">
        <w:t>和</w:t>
      </w:r>
      <w:r w:rsidRPr="00BF178D">
        <w:t>VREFL</w:t>
      </w:r>
      <w:r w:rsidRPr="00BF178D">
        <w:t>等。至于外接电容，是由于集成电路制造技术所限，无法在</w:t>
      </w:r>
      <w:r w:rsidRPr="00BF178D">
        <w:t>IC</w:t>
      </w:r>
      <w:r w:rsidRPr="00BF178D">
        <w:t>内部通过光刻的方法制造这些电容。去耦是指对电源采取进一步的滤波措施，去除两级间信号通过电源互相干扰的影响。</w:t>
      </w:r>
      <w:r w:rsidRPr="00BF178D">
        <w:t>KL25</w:t>
      </w:r>
      <w:r w:rsidRPr="00BF178D">
        <w:t>硬件最小系统</w:t>
      </w:r>
      <w:r w:rsidRPr="00BF178D">
        <w:rPr>
          <w:rFonts w:hint="eastAsia"/>
        </w:rPr>
        <w:t>原理图</w:t>
      </w:r>
      <w:r w:rsidRPr="00BF178D">
        <w:t>中，电源滤波电路用于改善系统的电磁兼容性，降低电源波动对系统的影响，增强电路工作的稳定性。为标识系统通电与否，可以增加一个电源指示灯。</w:t>
      </w:r>
    </w:p>
    <w:p w14:paraId="07B23639" w14:textId="77777777" w:rsidR="00C551F5" w:rsidRPr="00BF178D" w:rsidRDefault="00C551F5" w:rsidP="007D6474">
      <w:pPr>
        <w:pStyle w:val="4"/>
        <w:spacing w:before="93" w:after="93"/>
      </w:pPr>
      <w:bookmarkStart w:id="36" w:name="_Toc422834366"/>
      <w:bookmarkStart w:id="37" w:name="_Toc447719498"/>
      <w:r w:rsidRPr="00BF178D">
        <w:t>2</w:t>
      </w:r>
      <w:r w:rsidR="007D6474">
        <w:rPr>
          <w:rFonts w:hint="eastAsia"/>
        </w:rPr>
        <w:t>．</w:t>
      </w:r>
      <w:r w:rsidRPr="00BF178D">
        <w:t>复位电路及复位功能</w:t>
      </w:r>
      <w:bookmarkEnd w:id="36"/>
      <w:bookmarkEnd w:id="37"/>
    </w:p>
    <w:p w14:paraId="5AD6EFBD" w14:textId="77777777" w:rsidR="00C551F5" w:rsidRPr="00BF178D" w:rsidRDefault="00C551F5" w:rsidP="00112978">
      <w:pPr>
        <w:ind w:firstLine="420"/>
      </w:pPr>
      <w:r w:rsidRPr="00BF178D">
        <w:rPr>
          <w:rFonts w:hint="eastAsia"/>
        </w:rPr>
        <w:t>复位引脚为</w:t>
      </w:r>
      <w:r w:rsidRPr="00BF178D">
        <w:rPr>
          <w:rFonts w:hint="eastAsia"/>
        </w:rPr>
        <w:t>T_RST</w:t>
      </w:r>
      <w:r w:rsidR="00112978">
        <w:rPr>
          <w:rFonts w:hint="eastAsia"/>
        </w:rPr>
        <w:t>，</w:t>
      </w:r>
      <w:r w:rsidRPr="00BF178D">
        <w:rPr>
          <w:rFonts w:hint="eastAsia"/>
        </w:rPr>
        <w:t>若</w:t>
      </w:r>
      <w:r w:rsidRPr="00BF178D">
        <w:rPr>
          <w:rFonts w:hint="eastAsia"/>
        </w:rPr>
        <w:t>T_RST</w:t>
      </w:r>
      <w:r w:rsidRPr="00BF178D">
        <w:rPr>
          <w:rFonts w:hint="eastAsia"/>
        </w:rPr>
        <w:t>信号有效（低电平）则会引起</w:t>
      </w:r>
      <w:r w:rsidRPr="00BF178D">
        <w:rPr>
          <w:rFonts w:hint="eastAsia"/>
        </w:rPr>
        <w:t>MCU</w:t>
      </w:r>
      <w:r w:rsidRPr="00BF178D">
        <w:rPr>
          <w:rFonts w:hint="eastAsia"/>
        </w:rPr>
        <w:t>复位。复位电路原理如下：正常工作时复位输入引脚</w:t>
      </w:r>
      <w:r w:rsidRPr="00BF178D">
        <w:rPr>
          <w:rFonts w:hint="eastAsia"/>
        </w:rPr>
        <w:t>T_RST</w:t>
      </w:r>
      <w:r w:rsidRPr="00BF178D">
        <w:rPr>
          <w:rFonts w:hint="eastAsia"/>
        </w:rPr>
        <w:t>通过一个</w:t>
      </w:r>
      <w:r w:rsidRPr="00BF178D">
        <w:rPr>
          <w:rFonts w:hint="eastAsia"/>
        </w:rPr>
        <w:t>10K</w:t>
      </w:r>
      <w:r w:rsidRPr="00BF178D">
        <w:rPr>
          <w:rFonts w:hint="eastAsia"/>
        </w:rPr>
        <w:t>的电阻接到电源正极，所以应为高电平。若按下复位按钮，则</w:t>
      </w:r>
      <w:r w:rsidRPr="00BF178D">
        <w:rPr>
          <w:rFonts w:hint="eastAsia"/>
        </w:rPr>
        <w:t>T_RST</w:t>
      </w:r>
      <w:r w:rsidRPr="00BF178D">
        <w:rPr>
          <w:rFonts w:hint="eastAsia"/>
        </w:rPr>
        <w:t>脚接地为低电平，导致芯片复位。</w:t>
      </w:r>
    </w:p>
    <w:p w14:paraId="02B806FF" w14:textId="77777777" w:rsidR="00C551F5" w:rsidRPr="00BF178D" w:rsidRDefault="00C551F5" w:rsidP="007D6474">
      <w:pPr>
        <w:pStyle w:val="4"/>
        <w:spacing w:before="93" w:after="93"/>
      </w:pPr>
      <w:bookmarkStart w:id="38" w:name="_Toc422834367"/>
      <w:bookmarkStart w:id="39" w:name="_Toc447719499"/>
      <w:r w:rsidRPr="00BF178D">
        <w:t>3</w:t>
      </w:r>
      <w:r w:rsidR="007D6474">
        <w:rPr>
          <w:rFonts w:hint="eastAsia"/>
        </w:rPr>
        <w:t>．</w:t>
      </w:r>
      <w:r w:rsidRPr="00BF178D">
        <w:t>SWD</w:t>
      </w:r>
      <w:r w:rsidRPr="00BF178D">
        <w:t>接口电路</w:t>
      </w:r>
      <w:bookmarkEnd w:id="38"/>
      <w:bookmarkEnd w:id="39"/>
    </w:p>
    <w:p w14:paraId="68F1163D" w14:textId="77777777" w:rsidR="00C551F5" w:rsidRPr="00BF178D" w:rsidRDefault="00C551F5" w:rsidP="00C551F5">
      <w:pPr>
        <w:ind w:firstLine="420"/>
      </w:pPr>
      <w:r w:rsidRPr="00BF178D">
        <w:rPr>
          <w:rFonts w:hint="eastAsia"/>
        </w:rPr>
        <w:t>KL</w:t>
      </w:r>
      <w:r w:rsidRPr="00BF178D">
        <w:t>25</w:t>
      </w:r>
      <w:r w:rsidRPr="00BF178D">
        <w:t>芯片的调试</w:t>
      </w:r>
      <w:r w:rsidRPr="00BF178D">
        <w:rPr>
          <w:rFonts w:hint="eastAsia"/>
        </w:rPr>
        <w:t>接口</w:t>
      </w:r>
      <w:r w:rsidRPr="00BF178D">
        <w:t>SWD</w:t>
      </w:r>
      <w:r w:rsidRPr="00BF178D">
        <w:t>可以实现程序下载和调试功能</w:t>
      </w:r>
      <w:r w:rsidR="00112978">
        <w:rPr>
          <w:rFonts w:hint="eastAsia"/>
        </w:rPr>
        <w:t>，</w:t>
      </w:r>
      <w:r w:rsidRPr="00BF178D">
        <w:t>SWD</w:t>
      </w:r>
      <w:r w:rsidRPr="00BF178D">
        <w:t>接口只需两根线</w:t>
      </w:r>
      <w:r w:rsidRPr="00BF178D">
        <w:rPr>
          <w:rFonts w:hint="eastAsia"/>
        </w:rPr>
        <w:t>，</w:t>
      </w:r>
      <w:r w:rsidRPr="00BF178D">
        <w:t>数据输入</w:t>
      </w:r>
      <w:r w:rsidRPr="00BF178D">
        <w:t>/</w:t>
      </w:r>
      <w:r w:rsidRPr="00BF178D">
        <w:t>输出线</w:t>
      </w:r>
      <w:r w:rsidRPr="00BF178D">
        <w:t>SWD_DIO</w:t>
      </w:r>
      <w:r w:rsidRPr="00BF178D">
        <w:rPr>
          <w:rFonts w:hint="eastAsia"/>
        </w:rPr>
        <w:t>和</w:t>
      </w:r>
      <w:r w:rsidRPr="00BF178D">
        <w:t>时钟线</w:t>
      </w:r>
      <w:r w:rsidRPr="00BF178D">
        <w:t>SWD_CLK</w:t>
      </w:r>
      <w:r w:rsidRPr="00BF178D">
        <w:t>。</w:t>
      </w:r>
    </w:p>
    <w:p w14:paraId="03EF0572" w14:textId="77777777" w:rsidR="00C551F5" w:rsidRPr="00BF178D" w:rsidRDefault="00C551F5" w:rsidP="007D6474">
      <w:pPr>
        <w:pStyle w:val="4"/>
        <w:spacing w:before="93" w:after="93"/>
      </w:pPr>
      <w:bookmarkStart w:id="40" w:name="_Toc422834368"/>
      <w:bookmarkStart w:id="41" w:name="_Toc447719500"/>
      <w:r w:rsidRPr="00BF178D">
        <w:t>4</w:t>
      </w:r>
      <w:r w:rsidR="007D6474">
        <w:rPr>
          <w:rFonts w:hint="eastAsia"/>
        </w:rPr>
        <w:t>．</w:t>
      </w:r>
      <w:r w:rsidRPr="00BF178D">
        <w:t>晶振电路</w:t>
      </w:r>
      <w:bookmarkEnd w:id="40"/>
      <w:bookmarkEnd w:id="41"/>
    </w:p>
    <w:tbl>
      <w:tblPr>
        <w:tblStyle w:val="a6"/>
        <w:tblpPr w:leftFromText="180" w:rightFromText="180" w:vertAnchor="text" w:horzAnchor="margin" w:tblpXSpec="right" w:tblpY="172"/>
        <w:tblOverlap w:val="never"/>
        <w:tblW w:w="0" w:type="auto"/>
        <w:tblLook w:val="04A0" w:firstRow="1" w:lastRow="0" w:firstColumn="1" w:lastColumn="0" w:noHBand="0" w:noVBand="1"/>
      </w:tblPr>
      <w:tblGrid>
        <w:gridCol w:w="3042"/>
      </w:tblGrid>
      <w:tr w:rsidR="00C551F5" w:rsidRPr="00BF178D" w14:paraId="297CBA58" w14:textId="77777777" w:rsidTr="00C551F5">
        <w:trPr>
          <w:cantSplit/>
          <w:trHeight w:val="1810"/>
        </w:trPr>
        <w:tc>
          <w:tcPr>
            <w:tcW w:w="3042" w:type="dxa"/>
            <w:tcBorders>
              <w:top w:val="nil"/>
              <w:left w:val="nil"/>
              <w:bottom w:val="nil"/>
              <w:right w:val="nil"/>
            </w:tcBorders>
          </w:tcPr>
          <w:p w14:paraId="03B0A462" w14:textId="77777777" w:rsidR="00C551F5" w:rsidRPr="00BF178D" w:rsidRDefault="00C551F5" w:rsidP="00C551F5">
            <w:pPr>
              <w:ind w:firstLineChars="0" w:firstLine="0"/>
            </w:pPr>
            <w:r w:rsidRPr="00BF178D">
              <w:rPr>
                <w:noProof/>
              </w:rPr>
              <w:drawing>
                <wp:anchor distT="0" distB="0" distL="114300" distR="114300" simplePos="0" relativeHeight="251668992" behindDoc="0" locked="0" layoutInCell="1" allowOverlap="1" wp14:anchorId="7D6425D9" wp14:editId="79D08ED6">
                  <wp:simplePos x="0" y="0"/>
                  <wp:positionH relativeFrom="column">
                    <wp:posOffset>113665</wp:posOffset>
                  </wp:positionH>
                  <wp:positionV relativeFrom="paragraph">
                    <wp:posOffset>92710</wp:posOffset>
                  </wp:positionV>
                  <wp:extent cx="1593850" cy="1072147"/>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593850" cy="1072147"/>
                          </a:xfrm>
                          <a:prstGeom prst="rect">
                            <a:avLst/>
                          </a:prstGeom>
                        </pic:spPr>
                      </pic:pic>
                    </a:graphicData>
                  </a:graphic>
                  <wp14:sizeRelH relativeFrom="margin">
                    <wp14:pctWidth>0</wp14:pctWidth>
                  </wp14:sizeRelH>
                  <wp14:sizeRelV relativeFrom="margin">
                    <wp14:pctHeight>0</wp14:pctHeight>
                  </wp14:sizeRelV>
                </wp:anchor>
              </w:drawing>
            </w:r>
          </w:p>
          <w:p w14:paraId="2A9EFF65" w14:textId="77777777" w:rsidR="00C551F5" w:rsidRPr="00BF178D" w:rsidRDefault="00C551F5" w:rsidP="00C551F5">
            <w:pPr>
              <w:ind w:firstLineChars="0" w:firstLine="0"/>
            </w:pPr>
          </w:p>
          <w:p w14:paraId="30B89D95" w14:textId="77777777" w:rsidR="00C551F5" w:rsidRPr="00BF178D" w:rsidRDefault="00C551F5" w:rsidP="00C551F5">
            <w:pPr>
              <w:ind w:firstLineChars="0" w:firstLine="0"/>
            </w:pPr>
          </w:p>
          <w:p w14:paraId="35823971" w14:textId="77777777" w:rsidR="00C551F5" w:rsidRPr="00BF178D" w:rsidRDefault="00C551F5" w:rsidP="00C551F5">
            <w:pPr>
              <w:ind w:firstLineChars="0" w:firstLine="0"/>
            </w:pPr>
          </w:p>
          <w:p w14:paraId="5FE2757F" w14:textId="77777777" w:rsidR="00C551F5" w:rsidRPr="00BF178D" w:rsidRDefault="00C551F5" w:rsidP="00C551F5">
            <w:pPr>
              <w:ind w:firstLineChars="0" w:firstLine="0"/>
            </w:pPr>
          </w:p>
          <w:p w14:paraId="0DC273FD" w14:textId="77777777" w:rsidR="00C551F5" w:rsidRPr="00BF178D" w:rsidRDefault="00C551F5" w:rsidP="00C551F5">
            <w:pPr>
              <w:ind w:firstLineChars="0" w:firstLine="0"/>
            </w:pPr>
          </w:p>
          <w:p w14:paraId="77E86522" w14:textId="77777777" w:rsidR="00C551F5" w:rsidRPr="00BF178D" w:rsidRDefault="00C551F5" w:rsidP="00566EF6">
            <w:pPr>
              <w:pStyle w:val="7"/>
            </w:pPr>
            <w:r w:rsidRPr="00BF178D">
              <w:rPr>
                <w:rFonts w:hint="eastAsia"/>
              </w:rPr>
              <w:t>图</w:t>
            </w:r>
            <w:r w:rsidR="00112978">
              <w:t>2</w:t>
            </w:r>
            <w:r w:rsidRPr="00BF178D">
              <w:t>-</w:t>
            </w:r>
            <w:r w:rsidR="00112978">
              <w:t>2</w:t>
            </w:r>
            <w:r w:rsidRPr="00BF178D">
              <w:t xml:space="preserve"> </w:t>
            </w:r>
            <w:r w:rsidRPr="00BF178D">
              <w:rPr>
                <w:rFonts w:hint="eastAsia"/>
              </w:rPr>
              <w:t>晶振</w:t>
            </w:r>
            <w:r w:rsidRPr="00BF178D">
              <w:t>电路</w:t>
            </w:r>
          </w:p>
        </w:tc>
      </w:tr>
    </w:tbl>
    <w:p w14:paraId="31059883" w14:textId="77777777" w:rsidR="00C551F5" w:rsidRPr="00BF178D" w:rsidRDefault="00C551F5" w:rsidP="00C551F5">
      <w:pPr>
        <w:ind w:firstLine="420"/>
      </w:pPr>
      <w:r w:rsidRPr="00BF178D">
        <w:rPr>
          <w:rFonts w:hint="eastAsia"/>
        </w:rPr>
        <w:t>KL</w:t>
      </w:r>
      <w:r w:rsidR="00112978">
        <w:t>25</w:t>
      </w:r>
      <w:r w:rsidRPr="00BF178D">
        <w:rPr>
          <w:rFonts w:hint="eastAsia"/>
        </w:rPr>
        <w:t>芯片可使用内部晶振或外部晶振两种方式为</w:t>
      </w:r>
      <w:r w:rsidRPr="00BF178D">
        <w:rPr>
          <w:rFonts w:hint="eastAsia"/>
        </w:rPr>
        <w:t>MCU</w:t>
      </w:r>
      <w:r w:rsidRPr="00BF178D">
        <w:rPr>
          <w:rFonts w:hint="eastAsia"/>
        </w:rPr>
        <w:t>提供工作时钟。</w:t>
      </w:r>
    </w:p>
    <w:p w14:paraId="3EB8AB90" w14:textId="77777777" w:rsidR="00C551F5" w:rsidRPr="00BF178D" w:rsidRDefault="00C551F5" w:rsidP="00C551F5">
      <w:pPr>
        <w:ind w:firstLine="420"/>
      </w:pPr>
      <w:r w:rsidRPr="00BF178D">
        <w:rPr>
          <w:rFonts w:hint="eastAsia"/>
        </w:rPr>
        <w:t>KL</w:t>
      </w:r>
      <w:r w:rsidR="00112978">
        <w:t>25</w:t>
      </w:r>
      <w:r w:rsidRPr="00BF178D">
        <w:rPr>
          <w:rFonts w:hint="eastAsia"/>
        </w:rPr>
        <w:t>芯片含有内部时钟源（</w:t>
      </w:r>
      <w:r w:rsidRPr="00BF178D">
        <w:rPr>
          <w:rFonts w:hint="eastAsia"/>
        </w:rPr>
        <w:t>I</w:t>
      </w:r>
      <w:r w:rsidRPr="00BF178D">
        <w:t>RC</w:t>
      </w:r>
      <w:r w:rsidRPr="00BF178D">
        <w:rPr>
          <w:rFonts w:hint="eastAsia"/>
        </w:rPr>
        <w:t>），频率分</w:t>
      </w:r>
      <w:r w:rsidRPr="00BF178D">
        <w:t>慢速</w:t>
      </w:r>
      <w:r w:rsidRPr="00BF178D">
        <w:rPr>
          <w:rFonts w:hint="eastAsia"/>
        </w:rPr>
        <w:t>3</w:t>
      </w:r>
      <w:r w:rsidRPr="00BF178D">
        <w:t>2.768kHz</w:t>
      </w:r>
      <w:r w:rsidRPr="00BF178D">
        <w:rPr>
          <w:rFonts w:hint="eastAsia"/>
        </w:rPr>
        <w:t>和快速</w:t>
      </w:r>
      <w:r w:rsidRPr="00BF178D">
        <w:t>4MHz</w:t>
      </w:r>
      <w:r w:rsidRPr="00BF178D">
        <w:rPr>
          <w:rFonts w:hint="eastAsia"/>
        </w:rPr>
        <w:t>，慢速内部</w:t>
      </w:r>
      <w:r w:rsidRPr="00BF178D">
        <w:t>时钟</w:t>
      </w:r>
      <w:r w:rsidRPr="00BF178D">
        <w:rPr>
          <w:rFonts w:hint="eastAsia"/>
        </w:rPr>
        <w:t>误差</w:t>
      </w:r>
      <w:r w:rsidRPr="00BF178D">
        <w:t>在</w:t>
      </w:r>
      <w:r w:rsidRPr="00BF178D">
        <w:rPr>
          <w:rFonts w:hint="eastAsia"/>
        </w:rPr>
        <w:t>0.</w:t>
      </w:r>
      <w:r w:rsidRPr="00BF178D">
        <w:t>6</w:t>
      </w:r>
      <w:r w:rsidRPr="00BF178D">
        <w:rPr>
          <w:rFonts w:hint="eastAsia"/>
        </w:rPr>
        <w:t>%</w:t>
      </w:r>
      <w:r w:rsidRPr="00BF178D">
        <w:rPr>
          <w:rFonts w:hint="eastAsia"/>
        </w:rPr>
        <w:t>以内，</w:t>
      </w:r>
      <w:r w:rsidRPr="00BF178D">
        <w:t>而快速</w:t>
      </w:r>
      <w:r w:rsidRPr="00BF178D">
        <w:rPr>
          <w:rFonts w:hint="eastAsia"/>
        </w:rPr>
        <w:t>内部</w:t>
      </w:r>
      <w:r w:rsidRPr="00BF178D">
        <w:t>时钟</w:t>
      </w:r>
      <w:r w:rsidR="00B4322B">
        <w:rPr>
          <w:rFonts w:hint="eastAsia"/>
        </w:rPr>
        <w:t>误差</w:t>
      </w:r>
      <w:r w:rsidRPr="00BF178D">
        <w:t>在</w:t>
      </w:r>
      <w:r w:rsidRPr="00BF178D">
        <w:t>3%</w:t>
      </w:r>
      <w:r w:rsidRPr="00BF178D">
        <w:t>以内</w:t>
      </w:r>
      <w:r w:rsidRPr="00BF178D">
        <w:rPr>
          <w:rFonts w:hint="eastAsia"/>
        </w:rPr>
        <w:t>。通过编程</w:t>
      </w:r>
      <w:r w:rsidRPr="00BF178D">
        <w:t>，</w:t>
      </w:r>
      <w:r w:rsidRPr="00BF178D">
        <w:rPr>
          <w:rFonts w:hint="eastAsia"/>
        </w:rPr>
        <w:t>最大</w:t>
      </w:r>
      <w:r w:rsidRPr="00BF178D">
        <w:t>可产生</w:t>
      </w:r>
      <w:r w:rsidRPr="00BF178D">
        <w:rPr>
          <w:rFonts w:hint="eastAsia"/>
        </w:rPr>
        <w:t>48</w:t>
      </w:r>
      <w:r w:rsidRPr="00BF178D">
        <w:t>MHz</w:t>
      </w:r>
      <w:r w:rsidRPr="00BF178D">
        <w:rPr>
          <w:rFonts w:hint="eastAsia"/>
        </w:rPr>
        <w:t>内核</w:t>
      </w:r>
      <w:r w:rsidRPr="00BF178D">
        <w:t>时钟</w:t>
      </w:r>
      <w:r w:rsidRPr="00BF178D">
        <w:rPr>
          <w:rFonts w:hint="eastAsia"/>
        </w:rPr>
        <w:t>及</w:t>
      </w:r>
      <w:r w:rsidRPr="00BF178D">
        <w:rPr>
          <w:rFonts w:hint="eastAsia"/>
        </w:rPr>
        <w:t>24</w:t>
      </w:r>
      <w:r w:rsidRPr="00BF178D">
        <w:t>MHz</w:t>
      </w:r>
      <w:r w:rsidRPr="00BF178D">
        <w:rPr>
          <w:rFonts w:hint="eastAsia"/>
        </w:rPr>
        <w:t>总线</w:t>
      </w:r>
      <w:r w:rsidRPr="00BF178D">
        <w:t>时钟。</w:t>
      </w:r>
      <w:r w:rsidRPr="00BF178D">
        <w:rPr>
          <w:rFonts w:hint="eastAsia"/>
        </w:rPr>
        <w:t>使用</w:t>
      </w:r>
      <w:r w:rsidRPr="00BF178D">
        <w:t>内部</w:t>
      </w:r>
      <w:r w:rsidRPr="00BF178D">
        <w:rPr>
          <w:rFonts w:hint="eastAsia"/>
        </w:rPr>
        <w:t>时钟源可</w:t>
      </w:r>
      <w:r w:rsidRPr="00BF178D">
        <w:t>略去外部晶振电路。</w:t>
      </w:r>
    </w:p>
    <w:p w14:paraId="4D9A8236" w14:textId="77777777" w:rsidR="00C551F5" w:rsidRPr="00BF178D" w:rsidRDefault="00C551F5" w:rsidP="00C551F5">
      <w:pPr>
        <w:ind w:firstLine="420"/>
      </w:pPr>
      <w:r w:rsidRPr="00BF178D">
        <w:rPr>
          <w:rFonts w:hint="eastAsia"/>
        </w:rPr>
        <w:t>若时钟</w:t>
      </w:r>
      <w:r w:rsidRPr="00BF178D">
        <w:t>源</w:t>
      </w:r>
      <w:r w:rsidRPr="00BF178D">
        <w:rPr>
          <w:rFonts w:hint="eastAsia"/>
        </w:rPr>
        <w:t>需要更高的精度，可自行选用外部晶振，例如图</w:t>
      </w:r>
      <w:r w:rsidR="00112978">
        <w:t>2-2</w:t>
      </w:r>
      <w:r w:rsidRPr="00BF178D">
        <w:rPr>
          <w:rFonts w:hint="eastAsia"/>
        </w:rPr>
        <w:t>给出</w:t>
      </w:r>
      <w:r w:rsidRPr="00BF178D">
        <w:t>外接</w:t>
      </w:r>
      <w:r w:rsidRPr="00BF178D">
        <w:rPr>
          <w:rFonts w:hint="eastAsia"/>
        </w:rPr>
        <w:t>8</w:t>
      </w:r>
      <w:r w:rsidRPr="00BF178D">
        <w:t>MHz</w:t>
      </w:r>
      <w:r w:rsidRPr="00BF178D">
        <w:rPr>
          <w:rFonts w:hint="eastAsia"/>
        </w:rPr>
        <w:t>无</w:t>
      </w:r>
      <w:r w:rsidRPr="00BF178D">
        <w:t>源</w:t>
      </w:r>
      <w:r w:rsidRPr="00BF178D">
        <w:rPr>
          <w:rFonts w:hint="eastAsia"/>
        </w:rPr>
        <w:t>晶振的晶振</w:t>
      </w:r>
      <w:r w:rsidRPr="00BF178D">
        <w:t>电路</w:t>
      </w:r>
      <w:r w:rsidRPr="00BF178D">
        <w:rPr>
          <w:rFonts w:hint="eastAsia"/>
        </w:rPr>
        <w:t>接法，晶振</w:t>
      </w:r>
      <w:r w:rsidRPr="00BF178D">
        <w:t>连接在</w:t>
      </w:r>
      <w:r w:rsidRPr="00BF178D">
        <w:rPr>
          <w:rFonts w:hint="eastAsia"/>
        </w:rPr>
        <w:t>晶振</w:t>
      </w:r>
      <w:r w:rsidRPr="00BF178D">
        <w:t>输入</w:t>
      </w:r>
      <w:r w:rsidRPr="00BF178D">
        <w:rPr>
          <w:rFonts w:hint="eastAsia"/>
        </w:rPr>
        <w:t>引脚</w:t>
      </w:r>
      <w:r w:rsidRPr="00BF178D">
        <w:t>EXTAL</w:t>
      </w:r>
      <w:r w:rsidRPr="00BF178D">
        <w:rPr>
          <w:rFonts w:hint="eastAsia"/>
        </w:rPr>
        <w:t>0</w:t>
      </w:r>
      <w:r w:rsidRPr="00BF178D">
        <w:rPr>
          <w:rFonts w:hint="eastAsia"/>
        </w:rPr>
        <w:t>、晶振</w:t>
      </w:r>
      <w:r w:rsidRPr="00BF178D">
        <w:t>输</w:t>
      </w:r>
      <w:r w:rsidRPr="00BF178D">
        <w:rPr>
          <w:rFonts w:hint="eastAsia"/>
        </w:rPr>
        <w:t>出引脚</w:t>
      </w:r>
      <w:r w:rsidRPr="00BF178D">
        <w:t>XTAL</w:t>
      </w:r>
      <w:r w:rsidRPr="00BF178D">
        <w:rPr>
          <w:rFonts w:hint="eastAsia"/>
        </w:rPr>
        <w:t>0</w:t>
      </w:r>
      <w:r w:rsidRPr="00BF178D">
        <w:rPr>
          <w:rFonts w:hint="eastAsia"/>
        </w:rPr>
        <w:t>之间。</w:t>
      </w:r>
    </w:p>
    <w:p w14:paraId="3B8235B9" w14:textId="77777777" w:rsidR="00E7190C" w:rsidRPr="007F5BAD" w:rsidRDefault="00E7190C" w:rsidP="00D34550">
      <w:pPr>
        <w:pStyle w:val="3"/>
      </w:pPr>
      <w:bookmarkStart w:id="42" w:name="_Toc446341738"/>
      <w:bookmarkStart w:id="43" w:name="_Toc449037478"/>
      <w:r>
        <w:t>2.2.2</w:t>
      </w:r>
      <w:r w:rsidRPr="007F5BAD">
        <w:rPr>
          <w:rFonts w:hint="eastAsia"/>
        </w:rPr>
        <w:t xml:space="preserve"> K</w:t>
      </w:r>
      <w:r>
        <w:t>L25</w:t>
      </w:r>
      <w:r w:rsidRPr="007F5BAD">
        <w:rPr>
          <w:rFonts w:hint="eastAsia"/>
        </w:rPr>
        <w:t>引脚图</w:t>
      </w:r>
      <w:bookmarkEnd w:id="42"/>
      <w:bookmarkEnd w:id="43"/>
    </w:p>
    <w:p w14:paraId="0D53C776" w14:textId="77777777" w:rsidR="00E7190C" w:rsidRDefault="00E7190C" w:rsidP="00E7190C">
      <w:pPr>
        <w:ind w:firstLine="420"/>
        <w:rPr>
          <w:color w:val="000000" w:themeColor="text1"/>
        </w:rPr>
      </w:pPr>
      <w:r w:rsidRPr="00D63A6D">
        <w:t>图</w:t>
      </w:r>
      <w:r>
        <w:t>2</w:t>
      </w:r>
      <w:r w:rsidRPr="00D63A6D">
        <w:t>-</w:t>
      </w:r>
      <w:r w:rsidR="00AE2506">
        <w:t>3</w:t>
      </w:r>
      <w:r w:rsidRPr="00D63A6D">
        <w:t>给出的是</w:t>
      </w:r>
      <w:r w:rsidR="00AE2506" w:rsidRPr="00BF178D">
        <w:t>80</w:t>
      </w:r>
      <w:r w:rsidR="00AE2506" w:rsidRPr="00BF178D">
        <w:t>引脚</w:t>
      </w:r>
      <w:r w:rsidR="00AE2506" w:rsidRPr="00BF178D">
        <w:t>LQFP</w:t>
      </w:r>
      <w:r w:rsidR="00AE2506" w:rsidRPr="00BF178D">
        <w:t>封装的</w:t>
      </w:r>
      <w:r w:rsidR="00AE2506" w:rsidRPr="00BF178D">
        <w:t>MKL25Z128VLK4</w:t>
      </w:r>
      <w:r w:rsidR="00AE2506" w:rsidRPr="00BF178D">
        <w:t>芯片</w:t>
      </w:r>
      <w:r w:rsidRPr="00D63A6D">
        <w:t>的引脚图。每个引</w:t>
      </w:r>
      <w:r w:rsidRPr="000619D0">
        <w:rPr>
          <w:color w:val="000000" w:themeColor="text1"/>
        </w:rPr>
        <w:t>脚都可能有多个复用功能，有的引脚有两个复用功能，有的有四个复用功能，实际嵌入式产品的硬</w:t>
      </w:r>
      <w:r w:rsidRPr="000619D0">
        <w:rPr>
          <w:color w:val="000000" w:themeColor="text1"/>
        </w:rPr>
        <w:lastRenderedPageBreak/>
        <w:t>件系统设计时必须注意只能使用其中的一个功能。</w:t>
      </w:r>
    </w:p>
    <w:p w14:paraId="6217B7C2" w14:textId="77777777" w:rsidR="00AE2506" w:rsidRDefault="00AE2506" w:rsidP="00E7190C">
      <w:pPr>
        <w:ind w:firstLine="420"/>
        <w:rPr>
          <w:color w:val="000000" w:themeColor="text1"/>
        </w:rPr>
      </w:pPr>
    </w:p>
    <w:p w14:paraId="42F168AA" w14:textId="77777777" w:rsidR="00AE2506" w:rsidRDefault="00AE2506" w:rsidP="00E7190C">
      <w:pPr>
        <w:ind w:firstLine="420"/>
        <w:rPr>
          <w:color w:val="000000" w:themeColor="text1"/>
        </w:rPr>
      </w:pPr>
      <w:r w:rsidRPr="00BF178D">
        <w:rPr>
          <w:noProof/>
        </w:rPr>
        <w:drawing>
          <wp:anchor distT="0" distB="0" distL="114300" distR="114300" simplePos="0" relativeHeight="251673088" behindDoc="0" locked="0" layoutInCell="1" allowOverlap="1" wp14:anchorId="3BFC755C" wp14:editId="5104A22D">
            <wp:simplePos x="0" y="0"/>
            <wp:positionH relativeFrom="column">
              <wp:posOffset>676275</wp:posOffset>
            </wp:positionH>
            <wp:positionV relativeFrom="paragraph">
              <wp:posOffset>-635</wp:posOffset>
            </wp:positionV>
            <wp:extent cx="4083050" cy="2954127"/>
            <wp:effectExtent l="0" t="0" r="0" b="0"/>
            <wp:wrapNone/>
            <wp:docPr id="13" name="图片 29" descr="未命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未命名.JPG"/>
                    <pic:cNvPicPr/>
                  </pic:nvPicPr>
                  <pic:blipFill>
                    <a:blip r:embed="rId20" cstate="print"/>
                    <a:stretch>
                      <a:fillRect/>
                    </a:stretch>
                  </pic:blipFill>
                  <pic:spPr>
                    <a:xfrm>
                      <a:off x="0" y="0"/>
                      <a:ext cx="4083050" cy="2954127"/>
                    </a:xfrm>
                    <a:prstGeom prst="rect">
                      <a:avLst/>
                    </a:prstGeom>
                  </pic:spPr>
                </pic:pic>
              </a:graphicData>
            </a:graphic>
            <wp14:sizeRelH relativeFrom="margin">
              <wp14:pctWidth>0</wp14:pctWidth>
            </wp14:sizeRelH>
            <wp14:sizeRelV relativeFrom="margin">
              <wp14:pctHeight>0</wp14:pctHeight>
            </wp14:sizeRelV>
          </wp:anchor>
        </w:drawing>
      </w:r>
    </w:p>
    <w:p w14:paraId="42491DC5" w14:textId="77777777" w:rsidR="00AE2506" w:rsidRPr="00AE2506" w:rsidRDefault="00AE2506" w:rsidP="00E7190C">
      <w:pPr>
        <w:ind w:firstLine="420"/>
        <w:rPr>
          <w:color w:val="000000" w:themeColor="text1"/>
        </w:rPr>
      </w:pPr>
    </w:p>
    <w:p w14:paraId="0A07EA82" w14:textId="77777777" w:rsidR="000374CA" w:rsidRPr="00E7190C" w:rsidRDefault="000374CA" w:rsidP="008B19D9">
      <w:pPr>
        <w:ind w:firstLine="420"/>
      </w:pPr>
    </w:p>
    <w:p w14:paraId="6CBC2BD4" w14:textId="77777777" w:rsidR="000374CA" w:rsidRDefault="000374CA" w:rsidP="008B19D9">
      <w:pPr>
        <w:ind w:firstLine="420"/>
      </w:pPr>
    </w:p>
    <w:p w14:paraId="09EA6379" w14:textId="77777777" w:rsidR="000374CA" w:rsidRDefault="000374CA" w:rsidP="008B19D9">
      <w:pPr>
        <w:ind w:firstLine="420"/>
      </w:pPr>
    </w:p>
    <w:p w14:paraId="7FF6CB61" w14:textId="77777777" w:rsidR="00447941" w:rsidRDefault="00447941" w:rsidP="008B19D9">
      <w:pPr>
        <w:ind w:firstLine="420"/>
      </w:pPr>
    </w:p>
    <w:p w14:paraId="39E551CF" w14:textId="77777777" w:rsidR="00447941" w:rsidRDefault="00447941" w:rsidP="008B19D9">
      <w:pPr>
        <w:ind w:firstLine="420"/>
      </w:pPr>
    </w:p>
    <w:p w14:paraId="2D80388F" w14:textId="77777777" w:rsidR="00447941" w:rsidRDefault="00447941" w:rsidP="008B19D9">
      <w:pPr>
        <w:ind w:firstLine="420"/>
      </w:pPr>
    </w:p>
    <w:p w14:paraId="2B068EEE" w14:textId="77777777" w:rsidR="00447941" w:rsidRDefault="00447941" w:rsidP="008B19D9">
      <w:pPr>
        <w:ind w:firstLine="420"/>
      </w:pPr>
    </w:p>
    <w:p w14:paraId="35A61727" w14:textId="77777777" w:rsidR="00447941" w:rsidRDefault="00447941" w:rsidP="008B19D9">
      <w:pPr>
        <w:ind w:firstLine="420"/>
      </w:pPr>
    </w:p>
    <w:p w14:paraId="3FD31314" w14:textId="77777777" w:rsidR="00447941" w:rsidRDefault="00447941" w:rsidP="008B19D9">
      <w:pPr>
        <w:ind w:firstLine="420"/>
      </w:pPr>
    </w:p>
    <w:p w14:paraId="1F8FACED" w14:textId="77777777" w:rsidR="00447941" w:rsidRDefault="00447941" w:rsidP="008B19D9">
      <w:pPr>
        <w:ind w:firstLine="420"/>
      </w:pPr>
    </w:p>
    <w:p w14:paraId="65E9BE96" w14:textId="77777777" w:rsidR="00447941" w:rsidRDefault="00447941" w:rsidP="008B19D9">
      <w:pPr>
        <w:ind w:firstLine="420"/>
      </w:pPr>
    </w:p>
    <w:p w14:paraId="53416D10" w14:textId="77777777" w:rsidR="00447941" w:rsidRDefault="00447941" w:rsidP="008B19D9">
      <w:pPr>
        <w:ind w:firstLine="420"/>
      </w:pPr>
    </w:p>
    <w:p w14:paraId="1001E039" w14:textId="77777777" w:rsidR="00447941" w:rsidRDefault="00447941" w:rsidP="008B19D9">
      <w:pPr>
        <w:ind w:firstLine="420"/>
      </w:pPr>
    </w:p>
    <w:p w14:paraId="3303A347" w14:textId="77777777" w:rsidR="00447941" w:rsidRPr="00AE2506" w:rsidRDefault="00AE2506" w:rsidP="00AE2506">
      <w:pPr>
        <w:pStyle w:val="TB"/>
        <w:rPr>
          <w:rFonts w:ascii="黑体" w:eastAsia="黑体" w:hAnsi="黑体"/>
        </w:rPr>
      </w:pPr>
      <w:r w:rsidRPr="00AE2506">
        <w:rPr>
          <w:rFonts w:ascii="黑体" w:eastAsia="黑体" w:hAnsi="黑体" w:hint="eastAsia"/>
        </w:rPr>
        <w:t>图</w:t>
      </w:r>
      <w:r>
        <w:rPr>
          <w:rFonts w:ascii="黑体" w:eastAsia="黑体" w:hAnsi="黑体"/>
        </w:rPr>
        <w:t>2-3</w:t>
      </w:r>
      <w:r w:rsidRPr="00AE2506">
        <w:rPr>
          <w:rFonts w:ascii="黑体" w:eastAsia="黑体" w:hAnsi="黑体"/>
        </w:rPr>
        <w:t xml:space="preserve"> </w:t>
      </w:r>
      <w:r w:rsidRPr="00AE2506">
        <w:rPr>
          <w:rFonts w:ascii="黑体" w:eastAsia="黑体" w:hAnsi="黑体" w:hint="eastAsia"/>
        </w:rPr>
        <w:t>80引脚LQFP封装MKL25Z128VLK4引脚图</w:t>
      </w:r>
    </w:p>
    <w:p w14:paraId="2D9BB9F4" w14:textId="77777777" w:rsidR="00CB492A" w:rsidRDefault="00CB492A" w:rsidP="00D34550">
      <w:pPr>
        <w:pStyle w:val="3"/>
      </w:pPr>
      <w:bookmarkStart w:id="44" w:name="_Toc422834362"/>
      <w:bookmarkStart w:id="45" w:name="_Toc447719494"/>
      <w:bookmarkStart w:id="46" w:name="_Toc449037479"/>
      <w:r>
        <w:t>2.2.3</w:t>
      </w:r>
      <w:r w:rsidRPr="00CB492A">
        <w:rPr>
          <w:rFonts w:hint="eastAsia"/>
        </w:rPr>
        <w:t xml:space="preserve"> </w:t>
      </w:r>
      <w:r w:rsidRPr="009240B5">
        <w:rPr>
          <w:rFonts w:hint="eastAsia"/>
        </w:rPr>
        <w:t>K</w:t>
      </w:r>
      <w:r>
        <w:t>L25</w:t>
      </w:r>
      <w:r w:rsidRPr="009240B5">
        <w:rPr>
          <w:rFonts w:hint="eastAsia"/>
        </w:rPr>
        <w:t>引脚功能</w:t>
      </w:r>
      <w:bookmarkEnd w:id="46"/>
    </w:p>
    <w:p w14:paraId="4A399357" w14:textId="368E236F" w:rsidR="00765E45" w:rsidRPr="00765E45" w:rsidRDefault="00765E45" w:rsidP="00765E45">
      <w:pPr>
        <w:ind w:firstLine="420"/>
      </w:pPr>
      <w:r w:rsidRPr="00587321">
        <w:t>下面从需求与供给的角度把</w:t>
      </w:r>
      <w:r w:rsidRPr="00587321">
        <w:t>MCU</w:t>
      </w:r>
      <w:r w:rsidRPr="00587321">
        <w:t>的引脚分为</w:t>
      </w:r>
      <w:r w:rsidRPr="00587321">
        <w:rPr>
          <w:rFonts w:hint="eastAsia"/>
        </w:rPr>
        <w:t>“</w:t>
      </w:r>
      <w:r w:rsidRPr="00587321">
        <w:t>硬件最小系统引脚</w:t>
      </w:r>
      <w:r w:rsidRPr="00587321">
        <w:rPr>
          <w:rFonts w:hint="eastAsia"/>
        </w:rPr>
        <w:t>”</w:t>
      </w:r>
      <w:r w:rsidRPr="00587321">
        <w:t>与</w:t>
      </w:r>
      <w:r w:rsidRPr="00587321">
        <w:rPr>
          <w:rFonts w:hint="eastAsia"/>
        </w:rPr>
        <w:t>“</w:t>
      </w:r>
      <w:r w:rsidRPr="00587321">
        <w:t>I/O</w:t>
      </w:r>
      <w:r w:rsidRPr="00587321">
        <w:t>端口资源类引脚</w:t>
      </w:r>
      <w:r w:rsidRPr="00587321">
        <w:rPr>
          <w:rFonts w:hint="eastAsia"/>
        </w:rPr>
        <w:t>”</w:t>
      </w:r>
      <w:r w:rsidRPr="00587321">
        <w:t>两大类</w:t>
      </w:r>
      <w:r w:rsidRPr="00F9346A">
        <w:rPr>
          <w:rFonts w:hint="eastAsia"/>
          <w:bCs/>
        </w:rPr>
        <w:t>。</w:t>
      </w:r>
      <w:r w:rsidR="001F07D2" w:rsidRPr="00497FDC">
        <w:rPr>
          <w:bCs/>
        </w:rPr>
        <w:t>有关</w:t>
      </w:r>
      <w:r w:rsidR="001F07D2" w:rsidRPr="00497FDC">
        <w:rPr>
          <w:rFonts w:hint="eastAsia"/>
          <w:bCs/>
        </w:rPr>
        <w:t>K</w:t>
      </w:r>
      <w:r w:rsidR="001F07D2">
        <w:rPr>
          <w:bCs/>
        </w:rPr>
        <w:t>L25</w:t>
      </w:r>
      <w:r w:rsidR="001F07D2" w:rsidRPr="00497FDC">
        <w:rPr>
          <w:rFonts w:hint="eastAsia"/>
          <w:bCs/>
        </w:rPr>
        <w:t>芯片</w:t>
      </w:r>
      <w:r w:rsidR="001F07D2" w:rsidRPr="00497FDC">
        <w:rPr>
          <w:bCs/>
        </w:rPr>
        <w:t>的所有</w:t>
      </w:r>
      <w:r w:rsidR="001F07D2" w:rsidRPr="00497FDC">
        <w:rPr>
          <w:rFonts w:hint="eastAsia"/>
          <w:bCs/>
        </w:rPr>
        <w:t>引脚</w:t>
      </w:r>
      <w:r w:rsidR="001F07D2" w:rsidRPr="00497FDC">
        <w:rPr>
          <w:bCs/>
        </w:rPr>
        <w:t>及其功能</w:t>
      </w:r>
      <w:r w:rsidR="001F07D2" w:rsidRPr="00497FDC">
        <w:rPr>
          <w:rFonts w:hint="eastAsia"/>
          <w:bCs/>
        </w:rPr>
        <w:t>都可在</w:t>
      </w:r>
      <w:r w:rsidR="001F07D2" w:rsidRPr="00497FDC">
        <w:rPr>
          <w:bCs/>
        </w:rPr>
        <w:t>附录</w:t>
      </w:r>
      <w:r w:rsidR="0039756E">
        <w:rPr>
          <w:rFonts w:hint="eastAsia"/>
          <w:bCs/>
        </w:rPr>
        <w:t>D</w:t>
      </w:r>
      <w:r w:rsidR="001F07D2" w:rsidRPr="00497FDC">
        <w:rPr>
          <w:rFonts w:hint="eastAsia"/>
          <w:bCs/>
        </w:rPr>
        <w:t>中</w:t>
      </w:r>
      <w:r w:rsidR="001F07D2" w:rsidRPr="00497FDC">
        <w:rPr>
          <w:bCs/>
        </w:rPr>
        <w:t>查找。</w:t>
      </w:r>
    </w:p>
    <w:p w14:paraId="1DD6584F" w14:textId="77777777" w:rsidR="00CB492A" w:rsidRPr="000213DB" w:rsidRDefault="00765E45" w:rsidP="000213DB">
      <w:pPr>
        <w:pStyle w:val="4"/>
        <w:keepLines/>
        <w:tabs>
          <w:tab w:val="clear" w:pos="6338"/>
        </w:tabs>
        <w:autoSpaceDE/>
        <w:autoSpaceDN/>
        <w:spacing w:beforeLines="0" w:before="160" w:afterLines="0" w:after="160"/>
        <w:ind w:firstLine="422"/>
        <w:rPr>
          <w:rFonts w:eastAsia="仿宋"/>
          <w:b/>
          <w:bCs/>
          <w:noProof w:val="0"/>
          <w:color w:val="auto"/>
          <w:kern w:val="2"/>
          <w:sz w:val="21"/>
          <w:szCs w:val="28"/>
        </w:rPr>
      </w:pPr>
      <w:r w:rsidRPr="000213DB">
        <w:rPr>
          <w:rFonts w:eastAsia="仿宋"/>
          <w:b/>
          <w:bCs/>
          <w:noProof w:val="0"/>
          <w:color w:val="auto"/>
          <w:kern w:val="2"/>
          <w:sz w:val="21"/>
          <w:szCs w:val="28"/>
        </w:rPr>
        <w:t>1</w:t>
      </w:r>
      <w:r w:rsidR="000213DB">
        <w:rPr>
          <w:rFonts w:hint="eastAsia"/>
        </w:rPr>
        <w:t>．</w:t>
      </w:r>
      <w:r w:rsidR="00CB492A" w:rsidRPr="000213DB">
        <w:rPr>
          <w:rFonts w:eastAsia="仿宋"/>
          <w:b/>
          <w:bCs/>
          <w:noProof w:val="0"/>
          <w:color w:val="auto"/>
          <w:kern w:val="2"/>
          <w:sz w:val="21"/>
          <w:szCs w:val="28"/>
        </w:rPr>
        <w:t>硬件最小系统引脚</w:t>
      </w:r>
      <w:bookmarkEnd w:id="44"/>
      <w:bookmarkEnd w:id="45"/>
    </w:p>
    <w:p w14:paraId="43069129" w14:textId="77777777" w:rsidR="00CB492A" w:rsidRDefault="00CB492A" w:rsidP="00CB492A">
      <w:pPr>
        <w:ind w:firstLine="420"/>
      </w:pPr>
      <w:r w:rsidRPr="00BF178D">
        <w:t>KL25</w:t>
      </w:r>
      <w:r w:rsidRPr="00BF178D">
        <w:t>硬件最小系统引脚包括电源类引脚、复位引脚、晶振引脚等</w:t>
      </w:r>
      <w:r w:rsidRPr="00BF178D">
        <w:rPr>
          <w:rFonts w:hint="eastAsia"/>
        </w:rPr>
        <w:t>，</w:t>
      </w:r>
      <w:r w:rsidRPr="00BF178D">
        <w:t>表</w:t>
      </w:r>
      <w:r w:rsidR="00245D1D">
        <w:t>2-4</w:t>
      </w:r>
      <w:r w:rsidRPr="00BF178D">
        <w:rPr>
          <w:rFonts w:hint="eastAsia"/>
        </w:rPr>
        <w:t>中</w:t>
      </w:r>
      <w:r w:rsidRPr="00BF178D">
        <w:t>给出了</w:t>
      </w:r>
      <w:r w:rsidRPr="00BF178D">
        <w:t>KL25</w:t>
      </w:r>
      <w:r w:rsidRPr="00BF178D">
        <w:t>的最小系统引脚。</w:t>
      </w:r>
      <w:r w:rsidRPr="00BF178D">
        <w:rPr>
          <w:rFonts w:hint="eastAsia"/>
        </w:rPr>
        <w:t>KL</w:t>
      </w:r>
      <w:r w:rsidRPr="00BF178D">
        <w:t>25</w:t>
      </w:r>
      <w:r w:rsidRPr="00BF178D">
        <w:t>芯片电源类引脚，</w:t>
      </w:r>
      <w:r w:rsidRPr="00BF178D">
        <w:t>LQFP</w:t>
      </w:r>
      <w:r w:rsidRPr="00BF178D">
        <w:t>封装</w:t>
      </w:r>
      <w:r w:rsidRPr="00BF178D">
        <w:t>12</w:t>
      </w:r>
      <w:r w:rsidRPr="00BF178D">
        <w:t>个。芯片使用多组电源引脚分别为内部电压调节器、</w:t>
      </w:r>
      <w:r w:rsidRPr="00BF178D">
        <w:t>I/O</w:t>
      </w:r>
      <w:r w:rsidRPr="00BF178D">
        <w:t>引脚驱动、</w:t>
      </w:r>
      <w:r w:rsidRPr="00BF178D">
        <w:t>A/D</w:t>
      </w:r>
      <w:r w:rsidRPr="00BF178D">
        <w:t>转换电路等电路供电，内部电压调节器为内核和振荡器等供电。为了提供稳定的电源，</w:t>
      </w:r>
      <w:r w:rsidRPr="00BF178D">
        <w:t>MCU</w:t>
      </w:r>
      <w:r w:rsidRPr="00BF178D">
        <w:t>内部包含多组电源电路，同时给出多处电源引出脚，便于外接滤波电容。为了电源平衡，</w:t>
      </w:r>
      <w:r w:rsidRPr="00BF178D">
        <w:t>MCU</w:t>
      </w:r>
      <w:r w:rsidRPr="00BF178D">
        <w:t>提供了内部</w:t>
      </w:r>
      <w:r w:rsidRPr="00BF178D">
        <w:rPr>
          <w:rFonts w:hint="eastAsia"/>
        </w:rPr>
        <w:t>有共同接地点的</w:t>
      </w:r>
      <w:r w:rsidRPr="00BF178D">
        <w:t>多处</w:t>
      </w:r>
      <w:r w:rsidRPr="00BF178D">
        <w:rPr>
          <w:rFonts w:hint="eastAsia"/>
        </w:rPr>
        <w:t>电源</w:t>
      </w:r>
      <w:r w:rsidRPr="00BF178D">
        <w:t>引脚，供电路设计使用。</w:t>
      </w:r>
    </w:p>
    <w:p w14:paraId="6DFBB027" w14:textId="77777777" w:rsidR="00245D1D" w:rsidRPr="00245D1D" w:rsidRDefault="00245D1D" w:rsidP="00245D1D">
      <w:pPr>
        <w:ind w:firstLineChars="0" w:firstLine="0"/>
        <w:jc w:val="center"/>
        <w:rPr>
          <w:rFonts w:ascii="黑体" w:eastAsia="黑体" w:hAnsi="黑体"/>
          <w:sz w:val="18"/>
          <w:szCs w:val="18"/>
        </w:rPr>
      </w:pPr>
      <w:r w:rsidRPr="00245D1D">
        <w:rPr>
          <w:rFonts w:ascii="黑体" w:eastAsia="黑体" w:hAnsi="黑体" w:hint="eastAsia"/>
          <w:sz w:val="18"/>
          <w:szCs w:val="18"/>
        </w:rPr>
        <w:t>表</w:t>
      </w:r>
      <w:r w:rsidRPr="00245D1D">
        <w:rPr>
          <w:rFonts w:ascii="黑体" w:eastAsia="黑体" w:hAnsi="黑体"/>
          <w:sz w:val="18"/>
          <w:szCs w:val="18"/>
        </w:rPr>
        <w:t>2-4</w:t>
      </w:r>
      <w:r w:rsidRPr="00245D1D">
        <w:rPr>
          <w:rFonts w:ascii="黑体" w:eastAsia="黑体" w:hAnsi="黑体" w:hint="eastAsia"/>
          <w:sz w:val="18"/>
          <w:szCs w:val="18"/>
        </w:rPr>
        <w:t xml:space="preserve"> KL</w:t>
      </w:r>
      <w:r w:rsidR="00E72571">
        <w:rPr>
          <w:rFonts w:ascii="黑体" w:eastAsia="黑体" w:hAnsi="黑体"/>
          <w:sz w:val="18"/>
          <w:szCs w:val="18"/>
        </w:rPr>
        <w:t>25</w:t>
      </w:r>
      <w:r w:rsidRPr="00245D1D">
        <w:rPr>
          <w:rFonts w:ascii="黑体" w:eastAsia="黑体" w:hAnsi="黑体" w:hint="eastAsia"/>
          <w:sz w:val="18"/>
          <w:szCs w:val="18"/>
        </w:rPr>
        <w:t>硬件最小系统引脚表</w:t>
      </w:r>
    </w:p>
    <w:tbl>
      <w:tblPr>
        <w:tblStyle w:val="a6"/>
        <w:tblpPr w:leftFromText="180" w:rightFromText="180" w:vertAnchor="text" w:tblpXSpec="center" w:tblpY="1"/>
        <w:tblOverlap w:val="never"/>
        <w:tblW w:w="0" w:type="auto"/>
        <w:jc w:val="center"/>
        <w:tblLook w:val="04A0" w:firstRow="1" w:lastRow="0" w:firstColumn="1" w:lastColumn="0" w:noHBand="0" w:noVBand="1"/>
      </w:tblPr>
      <w:tblGrid>
        <w:gridCol w:w="877"/>
        <w:gridCol w:w="1074"/>
        <w:gridCol w:w="992"/>
        <w:gridCol w:w="4021"/>
      </w:tblGrid>
      <w:tr w:rsidR="00245D1D" w:rsidRPr="00BF178D" w14:paraId="186427A1" w14:textId="77777777" w:rsidTr="00171EE3">
        <w:trPr>
          <w:cantSplit/>
          <w:trHeight w:val="500"/>
          <w:jc w:val="center"/>
        </w:trPr>
        <w:tc>
          <w:tcPr>
            <w:tcW w:w="877" w:type="dxa"/>
            <w:tcBorders>
              <w:top w:val="single" w:sz="8" w:space="0" w:color="auto"/>
              <w:left w:val="single" w:sz="4" w:space="0" w:color="FFFFFF" w:themeColor="background1"/>
            </w:tcBorders>
            <w:vAlign w:val="center"/>
          </w:tcPr>
          <w:p w14:paraId="6BA1B556" w14:textId="77777777" w:rsidR="00245D1D" w:rsidRPr="00BF178D" w:rsidRDefault="00245D1D" w:rsidP="00631121">
            <w:pPr>
              <w:pStyle w:val="TB0"/>
            </w:pPr>
            <w:r w:rsidRPr="00BF178D">
              <w:rPr>
                <w:rFonts w:hint="eastAsia"/>
              </w:rPr>
              <w:t>分类</w:t>
            </w:r>
          </w:p>
        </w:tc>
        <w:tc>
          <w:tcPr>
            <w:tcW w:w="1074" w:type="dxa"/>
            <w:tcBorders>
              <w:top w:val="single" w:sz="8" w:space="0" w:color="auto"/>
            </w:tcBorders>
            <w:vAlign w:val="center"/>
          </w:tcPr>
          <w:p w14:paraId="35B6971C" w14:textId="77777777" w:rsidR="00245D1D" w:rsidRPr="00BF178D" w:rsidRDefault="00245D1D" w:rsidP="00631121">
            <w:pPr>
              <w:pStyle w:val="TB0"/>
            </w:pPr>
            <w:r w:rsidRPr="00BF178D">
              <w:rPr>
                <w:rFonts w:hint="eastAsia"/>
              </w:rPr>
              <w:t>引脚</w:t>
            </w:r>
            <w:r w:rsidRPr="00BF178D">
              <w:t>名</w:t>
            </w:r>
          </w:p>
        </w:tc>
        <w:tc>
          <w:tcPr>
            <w:tcW w:w="992" w:type="dxa"/>
            <w:tcBorders>
              <w:top w:val="single" w:sz="8" w:space="0" w:color="auto"/>
            </w:tcBorders>
            <w:vAlign w:val="center"/>
          </w:tcPr>
          <w:p w14:paraId="38CFD22E" w14:textId="77777777" w:rsidR="00245D1D" w:rsidRPr="00BF178D" w:rsidRDefault="00245D1D" w:rsidP="00631121">
            <w:pPr>
              <w:pStyle w:val="TB0"/>
              <w:jc w:val="center"/>
            </w:pPr>
            <w:r w:rsidRPr="00BF178D">
              <w:rPr>
                <w:rFonts w:hint="eastAsia"/>
              </w:rPr>
              <w:t>引脚</w:t>
            </w:r>
            <w:r w:rsidRPr="00BF178D">
              <w:t>号</w:t>
            </w:r>
          </w:p>
        </w:tc>
        <w:tc>
          <w:tcPr>
            <w:tcW w:w="4021" w:type="dxa"/>
            <w:tcBorders>
              <w:top w:val="single" w:sz="8" w:space="0" w:color="auto"/>
              <w:right w:val="single" w:sz="4" w:space="0" w:color="FFFFFF" w:themeColor="background1"/>
            </w:tcBorders>
            <w:vAlign w:val="center"/>
          </w:tcPr>
          <w:p w14:paraId="17BF13B8" w14:textId="77777777" w:rsidR="00245D1D" w:rsidRPr="00BF178D" w:rsidRDefault="00245D1D" w:rsidP="00631121">
            <w:pPr>
              <w:pStyle w:val="TB0"/>
              <w:jc w:val="center"/>
            </w:pPr>
            <w:r w:rsidRPr="00BF178D">
              <w:rPr>
                <w:rFonts w:hint="eastAsia"/>
              </w:rPr>
              <w:t>功能</w:t>
            </w:r>
            <w:r w:rsidRPr="00BF178D">
              <w:t>描述</w:t>
            </w:r>
          </w:p>
        </w:tc>
      </w:tr>
      <w:tr w:rsidR="00245D1D" w:rsidRPr="00BF178D" w14:paraId="3F363C5C" w14:textId="77777777" w:rsidTr="00171EE3">
        <w:trPr>
          <w:cantSplit/>
          <w:jc w:val="center"/>
        </w:trPr>
        <w:tc>
          <w:tcPr>
            <w:tcW w:w="877" w:type="dxa"/>
            <w:vMerge w:val="restart"/>
            <w:tcBorders>
              <w:left w:val="single" w:sz="4" w:space="0" w:color="FFFFFF" w:themeColor="background1"/>
            </w:tcBorders>
            <w:vAlign w:val="center"/>
          </w:tcPr>
          <w:p w14:paraId="5550FE4A" w14:textId="77777777" w:rsidR="00245D1D" w:rsidRPr="00BF178D" w:rsidRDefault="00245D1D" w:rsidP="00631121">
            <w:pPr>
              <w:pStyle w:val="TB0"/>
            </w:pPr>
            <w:r w:rsidRPr="00BF178D">
              <w:rPr>
                <w:rFonts w:hint="eastAsia"/>
              </w:rPr>
              <w:t>电</w:t>
            </w:r>
          </w:p>
          <w:p w14:paraId="1F383C92" w14:textId="77777777" w:rsidR="00245D1D" w:rsidRPr="00BF178D" w:rsidRDefault="00245D1D" w:rsidP="00631121">
            <w:pPr>
              <w:pStyle w:val="TB0"/>
            </w:pPr>
            <w:r w:rsidRPr="00BF178D">
              <w:rPr>
                <w:rFonts w:hint="eastAsia"/>
              </w:rPr>
              <w:t>源</w:t>
            </w:r>
          </w:p>
          <w:p w14:paraId="4B785ECB" w14:textId="77777777" w:rsidR="00245D1D" w:rsidRPr="00BF178D" w:rsidRDefault="00245D1D" w:rsidP="00631121">
            <w:pPr>
              <w:pStyle w:val="TB0"/>
            </w:pPr>
            <w:r w:rsidRPr="00BF178D">
              <w:t>输</w:t>
            </w:r>
          </w:p>
          <w:p w14:paraId="63D95C99" w14:textId="77777777" w:rsidR="00245D1D" w:rsidRPr="00BF178D" w:rsidRDefault="00245D1D" w:rsidP="00631121">
            <w:pPr>
              <w:pStyle w:val="TB0"/>
            </w:pPr>
            <w:r w:rsidRPr="00BF178D">
              <w:t>入</w:t>
            </w:r>
          </w:p>
        </w:tc>
        <w:tc>
          <w:tcPr>
            <w:tcW w:w="1074" w:type="dxa"/>
          </w:tcPr>
          <w:p w14:paraId="24C24508" w14:textId="77777777" w:rsidR="00245D1D" w:rsidRPr="00BF178D" w:rsidRDefault="00245D1D" w:rsidP="00631121">
            <w:pPr>
              <w:pStyle w:val="TB0"/>
            </w:pPr>
            <w:r w:rsidRPr="00BF178D">
              <w:rPr>
                <w:rFonts w:hint="eastAsia"/>
              </w:rPr>
              <w:t>VDD</w:t>
            </w:r>
          </w:p>
        </w:tc>
        <w:tc>
          <w:tcPr>
            <w:tcW w:w="992" w:type="dxa"/>
            <w:vAlign w:val="center"/>
          </w:tcPr>
          <w:p w14:paraId="4BDF0984" w14:textId="77777777" w:rsidR="00245D1D" w:rsidRPr="00BF178D" w:rsidRDefault="00245D1D" w:rsidP="00631121">
            <w:pPr>
              <w:pStyle w:val="TB0"/>
            </w:pPr>
            <w:r w:rsidRPr="00BF178D">
              <w:t>7</w:t>
            </w:r>
            <w:r w:rsidRPr="00BF178D">
              <w:t>、</w:t>
            </w:r>
            <w:r w:rsidRPr="00BF178D">
              <w:t>38</w:t>
            </w:r>
            <w:r w:rsidRPr="00BF178D">
              <w:t>、</w:t>
            </w:r>
            <w:r w:rsidRPr="00BF178D">
              <w:t>60</w:t>
            </w:r>
          </w:p>
        </w:tc>
        <w:tc>
          <w:tcPr>
            <w:tcW w:w="4021" w:type="dxa"/>
            <w:tcBorders>
              <w:right w:val="single" w:sz="4" w:space="0" w:color="FFFFFF" w:themeColor="background1"/>
            </w:tcBorders>
            <w:vAlign w:val="center"/>
          </w:tcPr>
          <w:p w14:paraId="467CDCFA" w14:textId="77777777" w:rsidR="00245D1D" w:rsidRPr="00BF178D" w:rsidRDefault="00245D1D" w:rsidP="00631121">
            <w:pPr>
              <w:pStyle w:val="TB0"/>
            </w:pPr>
            <w:r w:rsidRPr="00BF178D">
              <w:t>电源</w:t>
            </w:r>
            <w:r w:rsidRPr="00BF178D">
              <w:rPr>
                <w:rFonts w:hint="eastAsia"/>
              </w:rPr>
              <w:t>，</w:t>
            </w:r>
            <w:r w:rsidRPr="00BF178D">
              <w:t>典型值</w:t>
            </w:r>
            <w:r w:rsidRPr="00BF178D">
              <w:rPr>
                <w:rFonts w:hint="eastAsia"/>
              </w:rPr>
              <w:t>：</w:t>
            </w:r>
            <w:r w:rsidRPr="00BF178D">
              <w:t>3.3V</w:t>
            </w:r>
          </w:p>
        </w:tc>
      </w:tr>
      <w:tr w:rsidR="00245D1D" w:rsidRPr="00BF178D" w14:paraId="39632DD6" w14:textId="77777777" w:rsidTr="00171EE3">
        <w:trPr>
          <w:cantSplit/>
          <w:jc w:val="center"/>
        </w:trPr>
        <w:tc>
          <w:tcPr>
            <w:tcW w:w="877" w:type="dxa"/>
            <w:vMerge/>
            <w:tcBorders>
              <w:left w:val="single" w:sz="4" w:space="0" w:color="FFFFFF" w:themeColor="background1"/>
            </w:tcBorders>
          </w:tcPr>
          <w:p w14:paraId="1EB67196" w14:textId="77777777" w:rsidR="00245D1D" w:rsidRPr="00BF178D" w:rsidRDefault="00245D1D" w:rsidP="00631121">
            <w:pPr>
              <w:pStyle w:val="TB0"/>
            </w:pPr>
          </w:p>
        </w:tc>
        <w:tc>
          <w:tcPr>
            <w:tcW w:w="1074" w:type="dxa"/>
          </w:tcPr>
          <w:p w14:paraId="58304B00" w14:textId="77777777" w:rsidR="00245D1D" w:rsidRPr="00BF178D" w:rsidRDefault="00245D1D" w:rsidP="00631121">
            <w:pPr>
              <w:pStyle w:val="TB0"/>
            </w:pPr>
            <w:r w:rsidRPr="00BF178D">
              <w:rPr>
                <w:rFonts w:hint="eastAsia"/>
              </w:rPr>
              <w:t>VSS</w:t>
            </w:r>
          </w:p>
        </w:tc>
        <w:tc>
          <w:tcPr>
            <w:tcW w:w="992" w:type="dxa"/>
            <w:vAlign w:val="center"/>
          </w:tcPr>
          <w:p w14:paraId="4FBA3217" w14:textId="77777777" w:rsidR="00245D1D" w:rsidRPr="00BF178D" w:rsidRDefault="00245D1D" w:rsidP="00631121">
            <w:pPr>
              <w:pStyle w:val="TB0"/>
            </w:pPr>
            <w:r w:rsidRPr="00BF178D">
              <w:t>8</w:t>
            </w:r>
            <w:r w:rsidRPr="00BF178D">
              <w:t>、</w:t>
            </w:r>
            <w:r w:rsidRPr="00BF178D">
              <w:t>39</w:t>
            </w:r>
            <w:r w:rsidRPr="00BF178D">
              <w:t>、</w:t>
            </w:r>
            <w:r w:rsidRPr="00BF178D">
              <w:t>59</w:t>
            </w:r>
          </w:p>
        </w:tc>
        <w:tc>
          <w:tcPr>
            <w:tcW w:w="4021" w:type="dxa"/>
            <w:tcBorders>
              <w:right w:val="single" w:sz="4" w:space="0" w:color="FFFFFF" w:themeColor="background1"/>
            </w:tcBorders>
            <w:vAlign w:val="center"/>
          </w:tcPr>
          <w:p w14:paraId="35207632" w14:textId="77777777" w:rsidR="00245D1D" w:rsidRPr="00BF178D" w:rsidRDefault="00245D1D" w:rsidP="00631121">
            <w:pPr>
              <w:pStyle w:val="TB0"/>
            </w:pPr>
            <w:r w:rsidRPr="00BF178D">
              <w:t>地</w:t>
            </w:r>
            <w:r w:rsidRPr="00BF178D">
              <w:rPr>
                <w:rFonts w:hint="eastAsia"/>
              </w:rPr>
              <w:t>，</w:t>
            </w:r>
            <w:r w:rsidRPr="00BF178D">
              <w:t>典型值</w:t>
            </w:r>
            <w:r w:rsidRPr="00BF178D">
              <w:rPr>
                <w:rFonts w:hint="eastAsia"/>
              </w:rPr>
              <w:t>：</w:t>
            </w:r>
            <w:r w:rsidRPr="00BF178D">
              <w:t>0V</w:t>
            </w:r>
          </w:p>
        </w:tc>
      </w:tr>
      <w:tr w:rsidR="00245D1D" w:rsidRPr="00BF178D" w14:paraId="7C0412FF" w14:textId="77777777" w:rsidTr="00171EE3">
        <w:trPr>
          <w:cantSplit/>
          <w:jc w:val="center"/>
        </w:trPr>
        <w:tc>
          <w:tcPr>
            <w:tcW w:w="877" w:type="dxa"/>
            <w:vMerge/>
            <w:tcBorders>
              <w:left w:val="single" w:sz="4" w:space="0" w:color="FFFFFF" w:themeColor="background1"/>
            </w:tcBorders>
          </w:tcPr>
          <w:p w14:paraId="2CE24422" w14:textId="77777777" w:rsidR="00245D1D" w:rsidRPr="00BF178D" w:rsidRDefault="00245D1D" w:rsidP="00631121">
            <w:pPr>
              <w:pStyle w:val="TB0"/>
            </w:pPr>
          </w:p>
        </w:tc>
        <w:tc>
          <w:tcPr>
            <w:tcW w:w="1074" w:type="dxa"/>
          </w:tcPr>
          <w:p w14:paraId="7F5C9A93" w14:textId="77777777" w:rsidR="00245D1D" w:rsidRPr="00BF178D" w:rsidRDefault="00245D1D" w:rsidP="00631121">
            <w:pPr>
              <w:pStyle w:val="TB0"/>
            </w:pPr>
            <w:r w:rsidRPr="00BF178D">
              <w:rPr>
                <w:rFonts w:hint="eastAsia"/>
              </w:rPr>
              <w:t>VDDA</w:t>
            </w:r>
            <w:r w:rsidRPr="00BF178D">
              <w:rPr>
                <w:rFonts w:hint="eastAsia"/>
              </w:rPr>
              <w:t>，</w:t>
            </w:r>
            <w:r w:rsidRPr="00BF178D">
              <w:t>VSSA</w:t>
            </w:r>
          </w:p>
        </w:tc>
        <w:tc>
          <w:tcPr>
            <w:tcW w:w="992" w:type="dxa"/>
            <w:vAlign w:val="center"/>
          </w:tcPr>
          <w:p w14:paraId="1EA2EB85" w14:textId="77777777" w:rsidR="00245D1D" w:rsidRPr="00BF178D" w:rsidRDefault="00245D1D" w:rsidP="00631121">
            <w:pPr>
              <w:pStyle w:val="TB0"/>
            </w:pPr>
            <w:r w:rsidRPr="00BF178D">
              <w:t>17</w:t>
            </w:r>
            <w:r w:rsidRPr="00BF178D">
              <w:t>、</w:t>
            </w:r>
            <w:r w:rsidRPr="00BF178D">
              <w:t>20</w:t>
            </w:r>
          </w:p>
        </w:tc>
        <w:tc>
          <w:tcPr>
            <w:tcW w:w="4021" w:type="dxa"/>
            <w:tcBorders>
              <w:bottom w:val="single" w:sz="4" w:space="0" w:color="auto"/>
              <w:right w:val="single" w:sz="4" w:space="0" w:color="FFFFFF" w:themeColor="background1"/>
            </w:tcBorders>
            <w:vAlign w:val="center"/>
          </w:tcPr>
          <w:p w14:paraId="6B32195E" w14:textId="77777777" w:rsidR="00245D1D" w:rsidRPr="00BF178D" w:rsidRDefault="00245D1D" w:rsidP="00631121">
            <w:pPr>
              <w:pStyle w:val="TB0"/>
            </w:pPr>
            <w:r w:rsidRPr="00BF178D">
              <w:t>A/D</w:t>
            </w:r>
            <w:r w:rsidRPr="00BF178D">
              <w:t>模块的输入电源</w:t>
            </w:r>
            <w:r w:rsidRPr="00BF178D">
              <w:rPr>
                <w:rFonts w:hint="eastAsia"/>
              </w:rPr>
              <w:t>，</w:t>
            </w:r>
            <w:r w:rsidRPr="00BF178D">
              <w:t>典型值</w:t>
            </w:r>
            <w:r w:rsidRPr="00BF178D">
              <w:rPr>
                <w:rFonts w:hint="eastAsia"/>
              </w:rPr>
              <w:t>：（</w:t>
            </w:r>
            <w:r w:rsidRPr="00BF178D">
              <w:t>3.3V</w:t>
            </w:r>
            <w:r w:rsidRPr="00BF178D">
              <w:t>、</w:t>
            </w:r>
            <w:r w:rsidRPr="00BF178D">
              <w:t>0V</w:t>
            </w:r>
            <w:r w:rsidRPr="00BF178D">
              <w:rPr>
                <w:rFonts w:hint="eastAsia"/>
              </w:rPr>
              <w:t>）</w:t>
            </w:r>
          </w:p>
        </w:tc>
      </w:tr>
      <w:tr w:rsidR="00245D1D" w:rsidRPr="00BF178D" w14:paraId="34F53DAC" w14:textId="77777777" w:rsidTr="00171EE3">
        <w:trPr>
          <w:cantSplit/>
          <w:trHeight w:val="126"/>
          <w:jc w:val="center"/>
        </w:trPr>
        <w:tc>
          <w:tcPr>
            <w:tcW w:w="877" w:type="dxa"/>
            <w:vMerge/>
            <w:tcBorders>
              <w:left w:val="single" w:sz="4" w:space="0" w:color="FFFFFF" w:themeColor="background1"/>
            </w:tcBorders>
          </w:tcPr>
          <w:p w14:paraId="4359B78C" w14:textId="77777777" w:rsidR="00245D1D" w:rsidRPr="00BF178D" w:rsidRDefault="00245D1D" w:rsidP="00631121">
            <w:pPr>
              <w:pStyle w:val="TB0"/>
            </w:pPr>
          </w:p>
        </w:tc>
        <w:tc>
          <w:tcPr>
            <w:tcW w:w="1074" w:type="dxa"/>
          </w:tcPr>
          <w:p w14:paraId="63E359E3" w14:textId="77777777" w:rsidR="00245D1D" w:rsidRPr="00BF178D" w:rsidRDefault="00245D1D" w:rsidP="00631121">
            <w:pPr>
              <w:pStyle w:val="TB0"/>
            </w:pPr>
            <w:r w:rsidRPr="00BF178D">
              <w:rPr>
                <w:rFonts w:hint="eastAsia"/>
              </w:rPr>
              <w:t>VREFH</w:t>
            </w:r>
            <w:r w:rsidRPr="00BF178D">
              <w:t>，</w:t>
            </w:r>
            <w:r w:rsidRPr="00BF178D">
              <w:t>VREFL</w:t>
            </w:r>
          </w:p>
        </w:tc>
        <w:tc>
          <w:tcPr>
            <w:tcW w:w="992" w:type="dxa"/>
            <w:vAlign w:val="center"/>
          </w:tcPr>
          <w:p w14:paraId="23FC461D" w14:textId="77777777" w:rsidR="00245D1D" w:rsidRPr="00BF178D" w:rsidRDefault="00245D1D" w:rsidP="00631121">
            <w:pPr>
              <w:pStyle w:val="TB0"/>
            </w:pPr>
            <w:r w:rsidRPr="00BF178D">
              <w:t>18</w:t>
            </w:r>
            <w:r w:rsidRPr="00BF178D">
              <w:t>、</w:t>
            </w:r>
            <w:r w:rsidRPr="00BF178D">
              <w:t>19</w:t>
            </w:r>
          </w:p>
        </w:tc>
        <w:tc>
          <w:tcPr>
            <w:tcW w:w="4021" w:type="dxa"/>
            <w:tcBorders>
              <w:top w:val="single" w:sz="4" w:space="0" w:color="auto"/>
              <w:right w:val="single" w:sz="4" w:space="0" w:color="FFFFFF" w:themeColor="background1"/>
            </w:tcBorders>
            <w:vAlign w:val="center"/>
          </w:tcPr>
          <w:p w14:paraId="201A888D" w14:textId="77777777" w:rsidR="00245D1D" w:rsidRPr="00BF178D" w:rsidRDefault="00245D1D" w:rsidP="00631121">
            <w:pPr>
              <w:pStyle w:val="TB0"/>
            </w:pPr>
            <w:r w:rsidRPr="00BF178D">
              <w:t>A/D</w:t>
            </w:r>
            <w:r w:rsidRPr="00BF178D">
              <w:t>模块的参考电压</w:t>
            </w:r>
            <w:r w:rsidRPr="00BF178D">
              <w:rPr>
                <w:rFonts w:hint="eastAsia"/>
              </w:rPr>
              <w:t>，</w:t>
            </w:r>
            <w:r w:rsidRPr="00BF178D">
              <w:t>典型值</w:t>
            </w:r>
            <w:r w:rsidRPr="00BF178D">
              <w:rPr>
                <w:rFonts w:hint="eastAsia"/>
              </w:rPr>
              <w:t>：（</w:t>
            </w:r>
            <w:r w:rsidRPr="00BF178D">
              <w:t>3.3V</w:t>
            </w:r>
            <w:r w:rsidRPr="00BF178D">
              <w:t>、</w:t>
            </w:r>
            <w:r w:rsidRPr="00BF178D">
              <w:t>0V</w:t>
            </w:r>
            <w:r w:rsidRPr="00BF178D">
              <w:rPr>
                <w:rFonts w:hint="eastAsia"/>
              </w:rPr>
              <w:t>）</w:t>
            </w:r>
          </w:p>
        </w:tc>
      </w:tr>
      <w:tr w:rsidR="00245D1D" w:rsidRPr="00BF178D" w14:paraId="5ED40080" w14:textId="77777777" w:rsidTr="00171EE3">
        <w:trPr>
          <w:cantSplit/>
          <w:trHeight w:val="126"/>
          <w:jc w:val="center"/>
        </w:trPr>
        <w:tc>
          <w:tcPr>
            <w:tcW w:w="877" w:type="dxa"/>
            <w:vMerge/>
            <w:tcBorders>
              <w:left w:val="single" w:sz="4" w:space="0" w:color="FFFFFF" w:themeColor="background1"/>
            </w:tcBorders>
          </w:tcPr>
          <w:p w14:paraId="3F4BCF05" w14:textId="77777777" w:rsidR="00245D1D" w:rsidRPr="00BF178D" w:rsidRDefault="00245D1D" w:rsidP="00631121">
            <w:pPr>
              <w:pStyle w:val="TB0"/>
            </w:pPr>
          </w:p>
        </w:tc>
        <w:tc>
          <w:tcPr>
            <w:tcW w:w="1074" w:type="dxa"/>
          </w:tcPr>
          <w:p w14:paraId="5A51BCFE" w14:textId="77777777" w:rsidR="00245D1D" w:rsidRPr="00BF178D" w:rsidRDefault="00245D1D" w:rsidP="00631121">
            <w:pPr>
              <w:pStyle w:val="TB0"/>
            </w:pPr>
            <w:r w:rsidRPr="00BF178D">
              <w:rPr>
                <w:rFonts w:hint="eastAsia"/>
              </w:rPr>
              <w:t>VREGIN</w:t>
            </w:r>
          </w:p>
        </w:tc>
        <w:tc>
          <w:tcPr>
            <w:tcW w:w="992" w:type="dxa"/>
            <w:vAlign w:val="center"/>
          </w:tcPr>
          <w:p w14:paraId="0CCC55BC" w14:textId="77777777" w:rsidR="00245D1D" w:rsidRPr="00BF178D" w:rsidRDefault="00245D1D" w:rsidP="00631121">
            <w:pPr>
              <w:pStyle w:val="TB0"/>
            </w:pPr>
            <w:r w:rsidRPr="00BF178D">
              <w:t>12</w:t>
            </w:r>
          </w:p>
        </w:tc>
        <w:tc>
          <w:tcPr>
            <w:tcW w:w="4021" w:type="dxa"/>
            <w:tcBorders>
              <w:right w:val="single" w:sz="4" w:space="0" w:color="FFFFFF" w:themeColor="background1"/>
            </w:tcBorders>
            <w:vAlign w:val="center"/>
          </w:tcPr>
          <w:p w14:paraId="1601D1A2" w14:textId="77777777" w:rsidR="00245D1D" w:rsidRPr="00BF178D" w:rsidRDefault="00245D1D" w:rsidP="00631121">
            <w:pPr>
              <w:pStyle w:val="TB0"/>
            </w:pPr>
            <w:r w:rsidRPr="00BF178D">
              <w:t>USB</w:t>
            </w:r>
            <w:r w:rsidRPr="00BF178D">
              <w:t>模块的参考电压</w:t>
            </w:r>
            <w:r w:rsidRPr="00BF178D">
              <w:rPr>
                <w:rFonts w:hint="eastAsia"/>
              </w:rPr>
              <w:t>，</w:t>
            </w:r>
            <w:r w:rsidRPr="00BF178D">
              <w:t>典型值</w:t>
            </w:r>
            <w:r w:rsidRPr="00BF178D">
              <w:rPr>
                <w:rFonts w:hint="eastAsia"/>
              </w:rPr>
              <w:t>：</w:t>
            </w:r>
            <w:r w:rsidRPr="00BF178D">
              <w:t>5V</w:t>
            </w:r>
          </w:p>
        </w:tc>
      </w:tr>
      <w:tr w:rsidR="00245D1D" w:rsidRPr="00BF178D" w14:paraId="5ABA9E55" w14:textId="77777777" w:rsidTr="00171EE3">
        <w:trPr>
          <w:cantSplit/>
          <w:trHeight w:val="126"/>
          <w:jc w:val="center"/>
        </w:trPr>
        <w:tc>
          <w:tcPr>
            <w:tcW w:w="877" w:type="dxa"/>
            <w:vMerge/>
            <w:tcBorders>
              <w:left w:val="single" w:sz="4" w:space="0" w:color="FFFFFF" w:themeColor="background1"/>
            </w:tcBorders>
          </w:tcPr>
          <w:p w14:paraId="062427BD" w14:textId="77777777" w:rsidR="00245D1D" w:rsidRPr="00BF178D" w:rsidRDefault="00245D1D" w:rsidP="00631121">
            <w:pPr>
              <w:pStyle w:val="TB0"/>
            </w:pPr>
          </w:p>
        </w:tc>
        <w:tc>
          <w:tcPr>
            <w:tcW w:w="1074" w:type="dxa"/>
          </w:tcPr>
          <w:p w14:paraId="34152D17" w14:textId="77777777" w:rsidR="00245D1D" w:rsidRPr="00BF178D" w:rsidRDefault="00245D1D" w:rsidP="00631121">
            <w:pPr>
              <w:pStyle w:val="TB0"/>
            </w:pPr>
            <w:r w:rsidRPr="00BF178D">
              <w:rPr>
                <w:rFonts w:hint="eastAsia"/>
              </w:rPr>
              <w:t>VOUT</w:t>
            </w:r>
            <w:r w:rsidRPr="00BF178D">
              <w:t>33</w:t>
            </w:r>
          </w:p>
        </w:tc>
        <w:tc>
          <w:tcPr>
            <w:tcW w:w="992" w:type="dxa"/>
            <w:vAlign w:val="center"/>
          </w:tcPr>
          <w:p w14:paraId="2B6FA45F" w14:textId="77777777" w:rsidR="00245D1D" w:rsidRPr="00BF178D" w:rsidRDefault="00245D1D" w:rsidP="00631121">
            <w:pPr>
              <w:pStyle w:val="TB0"/>
            </w:pPr>
            <w:r w:rsidRPr="00BF178D">
              <w:t>11</w:t>
            </w:r>
          </w:p>
        </w:tc>
        <w:tc>
          <w:tcPr>
            <w:tcW w:w="4021" w:type="dxa"/>
            <w:tcBorders>
              <w:right w:val="single" w:sz="4" w:space="0" w:color="FFFFFF" w:themeColor="background1"/>
            </w:tcBorders>
            <w:vAlign w:val="center"/>
          </w:tcPr>
          <w:p w14:paraId="7501A241" w14:textId="77777777" w:rsidR="00245D1D" w:rsidRPr="00BF178D" w:rsidRDefault="00245D1D" w:rsidP="00631121">
            <w:pPr>
              <w:pStyle w:val="TB0"/>
            </w:pPr>
            <w:r w:rsidRPr="00BF178D">
              <w:t>USB</w:t>
            </w:r>
            <w:r w:rsidRPr="00BF178D">
              <w:t>模块电源稳压器输出的电压</w:t>
            </w:r>
            <w:r w:rsidRPr="00BF178D">
              <w:rPr>
                <w:rFonts w:hint="eastAsia"/>
              </w:rPr>
              <w:t>，</w:t>
            </w:r>
            <w:r w:rsidRPr="00BF178D">
              <w:t>典型值：</w:t>
            </w:r>
            <w:r w:rsidRPr="00BF178D">
              <w:t>3.3V</w:t>
            </w:r>
          </w:p>
        </w:tc>
      </w:tr>
      <w:tr w:rsidR="00245D1D" w:rsidRPr="00BF178D" w14:paraId="73D47EE7" w14:textId="77777777" w:rsidTr="00171EE3">
        <w:trPr>
          <w:cantSplit/>
          <w:jc w:val="center"/>
        </w:trPr>
        <w:tc>
          <w:tcPr>
            <w:tcW w:w="877" w:type="dxa"/>
            <w:tcBorders>
              <w:left w:val="single" w:sz="4" w:space="0" w:color="FFFFFF" w:themeColor="background1"/>
            </w:tcBorders>
            <w:vAlign w:val="center"/>
          </w:tcPr>
          <w:p w14:paraId="4459137F" w14:textId="77777777" w:rsidR="00245D1D" w:rsidRPr="00BF178D" w:rsidRDefault="00245D1D" w:rsidP="00631121">
            <w:pPr>
              <w:pStyle w:val="TB0"/>
            </w:pPr>
            <w:r w:rsidRPr="00BF178D">
              <w:rPr>
                <w:rFonts w:hint="eastAsia"/>
              </w:rPr>
              <w:lastRenderedPageBreak/>
              <w:t>复</w:t>
            </w:r>
          </w:p>
          <w:p w14:paraId="284DC934" w14:textId="77777777" w:rsidR="00245D1D" w:rsidRPr="00BF178D" w:rsidRDefault="00245D1D" w:rsidP="00631121">
            <w:pPr>
              <w:pStyle w:val="TB0"/>
            </w:pPr>
            <w:r w:rsidRPr="00BF178D">
              <w:rPr>
                <w:rFonts w:hint="eastAsia"/>
              </w:rPr>
              <w:t>位</w:t>
            </w:r>
          </w:p>
        </w:tc>
        <w:tc>
          <w:tcPr>
            <w:tcW w:w="1074" w:type="dxa"/>
            <w:vAlign w:val="center"/>
          </w:tcPr>
          <w:p w14:paraId="4B2C901B" w14:textId="77777777" w:rsidR="00245D1D" w:rsidRPr="00BF178D" w:rsidRDefault="00245D1D" w:rsidP="00631121">
            <w:pPr>
              <w:pStyle w:val="TB0"/>
            </w:pPr>
            <w:r w:rsidRPr="00BF178D">
              <w:rPr>
                <w:rFonts w:hint="eastAsia"/>
              </w:rPr>
              <w:t>RESET</w:t>
            </w:r>
          </w:p>
        </w:tc>
        <w:tc>
          <w:tcPr>
            <w:tcW w:w="992" w:type="dxa"/>
            <w:vAlign w:val="center"/>
          </w:tcPr>
          <w:p w14:paraId="07A128D7" w14:textId="77777777" w:rsidR="00245D1D" w:rsidRPr="00BF178D" w:rsidRDefault="00245D1D" w:rsidP="00631121">
            <w:pPr>
              <w:pStyle w:val="TB0"/>
            </w:pPr>
            <w:r w:rsidRPr="00BF178D">
              <w:t>42</w:t>
            </w:r>
          </w:p>
        </w:tc>
        <w:tc>
          <w:tcPr>
            <w:tcW w:w="4021" w:type="dxa"/>
            <w:tcBorders>
              <w:right w:val="single" w:sz="4" w:space="0" w:color="FFFFFF" w:themeColor="background1"/>
            </w:tcBorders>
            <w:vAlign w:val="center"/>
          </w:tcPr>
          <w:p w14:paraId="4CA86917" w14:textId="77777777" w:rsidR="00245D1D" w:rsidRPr="00BF178D" w:rsidRDefault="00245D1D" w:rsidP="00631121">
            <w:pPr>
              <w:pStyle w:val="TB0"/>
            </w:pPr>
            <w:r w:rsidRPr="00BF178D">
              <w:t>复位引脚（双向）</w:t>
            </w:r>
            <w:r w:rsidRPr="00BF178D">
              <w:rPr>
                <w:rFonts w:hint="eastAsia"/>
              </w:rPr>
              <w:t>。该</w:t>
            </w:r>
            <w:r w:rsidRPr="00BF178D">
              <w:t>引脚</w:t>
            </w:r>
            <w:r w:rsidRPr="00BF178D">
              <w:rPr>
                <w:rFonts w:hint="eastAsia"/>
              </w:rPr>
              <w:t>有</w:t>
            </w:r>
            <w:r w:rsidRPr="00BF178D">
              <w:t>内部上拉电阻</w:t>
            </w:r>
            <w:r w:rsidRPr="00BF178D">
              <w:rPr>
                <w:rFonts w:hint="eastAsia"/>
              </w:rPr>
              <w:t>。可在</w:t>
            </w:r>
            <w:r w:rsidRPr="00BF178D">
              <w:t>任何模式下通过该引脚完成</w:t>
            </w:r>
            <w:r w:rsidRPr="00BF178D">
              <w:rPr>
                <w:rFonts w:hint="eastAsia"/>
              </w:rPr>
              <w:t>芯片</w:t>
            </w:r>
            <w:r w:rsidRPr="00BF178D">
              <w:t>复位。作为输入，拉低可使芯片复位</w:t>
            </w:r>
            <w:r w:rsidRPr="00BF178D">
              <w:rPr>
                <w:rFonts w:hint="eastAsia"/>
              </w:rPr>
              <w:t>，拉低脉冲</w:t>
            </w:r>
            <w:r w:rsidRPr="00BF178D">
              <w:t>宽度需维持</w:t>
            </w:r>
            <w:r w:rsidRPr="00BF178D">
              <w:rPr>
                <w:rFonts w:hint="eastAsia"/>
              </w:rPr>
              <w:t>1.5</w:t>
            </w:r>
            <w:r w:rsidRPr="00BF178D">
              <w:rPr>
                <w:rFonts w:hint="eastAsia"/>
              </w:rPr>
              <w:t>个总线</w:t>
            </w:r>
            <w:r w:rsidRPr="00BF178D">
              <w:t>时钟周期</w:t>
            </w:r>
            <w:r w:rsidRPr="00BF178D">
              <w:rPr>
                <w:rFonts w:hint="eastAsia"/>
              </w:rPr>
              <w:t>以上，</w:t>
            </w:r>
            <w:r w:rsidRPr="00BF178D">
              <w:t>方能完成复位。作为输出，</w:t>
            </w:r>
            <w:r w:rsidRPr="00BF178D">
              <w:rPr>
                <w:rFonts w:hint="eastAsia"/>
              </w:rPr>
              <w:t>复位开始</w:t>
            </w:r>
            <w:r w:rsidRPr="00BF178D">
              <w:t>后，</w:t>
            </w:r>
            <w:r w:rsidRPr="00BF178D">
              <w:rPr>
                <w:rFonts w:hint="eastAsia"/>
              </w:rPr>
              <w:t>芯片</w:t>
            </w:r>
            <w:r w:rsidRPr="00BF178D">
              <w:t>内部电路驱动</w:t>
            </w:r>
            <w:r w:rsidRPr="00BF178D">
              <w:rPr>
                <w:rFonts w:hint="eastAsia"/>
              </w:rPr>
              <w:t>该引脚至少</w:t>
            </w:r>
            <w:r w:rsidRPr="00BF178D">
              <w:t>维持</w:t>
            </w:r>
            <w:r w:rsidRPr="00BF178D">
              <w:rPr>
                <w:rFonts w:hint="eastAsia"/>
              </w:rPr>
              <w:t>34</w:t>
            </w:r>
            <w:r w:rsidRPr="00BF178D">
              <w:rPr>
                <w:rFonts w:hint="eastAsia"/>
              </w:rPr>
              <w:t>个总线</w:t>
            </w:r>
            <w:r w:rsidRPr="00BF178D">
              <w:t>时钟周期</w:t>
            </w:r>
            <w:r w:rsidRPr="00BF178D">
              <w:rPr>
                <w:rFonts w:hint="eastAsia"/>
              </w:rPr>
              <w:t>的</w:t>
            </w:r>
            <w:r w:rsidRPr="00BF178D">
              <w:t>低电平。</w:t>
            </w:r>
            <w:r w:rsidRPr="00BF178D">
              <w:rPr>
                <w:rFonts w:hint="eastAsia"/>
              </w:rPr>
              <w:t>上电</w:t>
            </w:r>
            <w:r w:rsidRPr="00BF178D">
              <w:t>复位后，</w:t>
            </w:r>
            <w:r w:rsidRPr="00BF178D">
              <w:rPr>
                <w:rFonts w:hint="eastAsia"/>
              </w:rPr>
              <w:t>该引脚默认</w:t>
            </w:r>
            <w:r w:rsidRPr="00BF178D">
              <w:t>为</w:t>
            </w:r>
            <w:r w:rsidRPr="00BF178D">
              <w:rPr>
                <w:rFonts w:hint="eastAsia"/>
              </w:rPr>
              <w:t>RESET</w:t>
            </w:r>
            <w:r w:rsidRPr="00BF178D">
              <w:rPr>
                <w:rFonts w:hint="eastAsia"/>
              </w:rPr>
              <w:t>功能</w:t>
            </w:r>
            <w:r w:rsidRPr="00BF178D">
              <w:t>，</w:t>
            </w:r>
            <w:r w:rsidRPr="00BF178D">
              <w:rPr>
                <w:rFonts w:hint="eastAsia"/>
              </w:rPr>
              <w:t>复位完成</w:t>
            </w:r>
            <w:r w:rsidRPr="00BF178D">
              <w:t>后，可通过</w:t>
            </w:r>
            <w:r w:rsidRPr="00BF178D">
              <w:rPr>
                <w:rFonts w:hint="eastAsia"/>
              </w:rPr>
              <w:t>系统</w:t>
            </w:r>
            <w:r w:rsidRPr="00BF178D">
              <w:t>选项寄存器</w:t>
            </w:r>
            <w:r w:rsidRPr="00BF178D">
              <w:t>SIM_SOPT0</w:t>
            </w:r>
            <w:r w:rsidRPr="00BF178D">
              <w:t>的</w:t>
            </w:r>
            <w:r w:rsidRPr="00BF178D">
              <w:t>RSTPE</w:t>
            </w:r>
            <w:r w:rsidRPr="00BF178D">
              <w:rPr>
                <w:rFonts w:hint="eastAsia"/>
              </w:rPr>
              <w:t>位配置</w:t>
            </w:r>
            <w:r w:rsidRPr="00BF178D">
              <w:t>为其他功能。</w:t>
            </w:r>
          </w:p>
        </w:tc>
      </w:tr>
      <w:tr w:rsidR="00245D1D" w:rsidRPr="00BF178D" w14:paraId="028B9C61" w14:textId="77777777" w:rsidTr="00171EE3">
        <w:trPr>
          <w:cantSplit/>
          <w:jc w:val="center"/>
        </w:trPr>
        <w:tc>
          <w:tcPr>
            <w:tcW w:w="877" w:type="dxa"/>
            <w:tcBorders>
              <w:left w:val="single" w:sz="4" w:space="0" w:color="FFFFFF" w:themeColor="background1"/>
            </w:tcBorders>
            <w:vAlign w:val="center"/>
          </w:tcPr>
          <w:p w14:paraId="3A15652C" w14:textId="77777777" w:rsidR="00245D1D" w:rsidRPr="00BF178D" w:rsidRDefault="00245D1D" w:rsidP="00631121">
            <w:pPr>
              <w:pStyle w:val="TB0"/>
            </w:pPr>
            <w:r w:rsidRPr="00BF178D">
              <w:rPr>
                <w:rFonts w:hint="eastAsia"/>
              </w:rPr>
              <w:t>晶振</w:t>
            </w:r>
          </w:p>
        </w:tc>
        <w:tc>
          <w:tcPr>
            <w:tcW w:w="1074" w:type="dxa"/>
            <w:vAlign w:val="center"/>
          </w:tcPr>
          <w:p w14:paraId="61D70932" w14:textId="77777777" w:rsidR="00245D1D" w:rsidRPr="00BF178D" w:rsidRDefault="00245D1D" w:rsidP="00631121">
            <w:pPr>
              <w:pStyle w:val="TB0"/>
            </w:pPr>
            <w:r w:rsidRPr="00BF178D">
              <w:rPr>
                <w:rFonts w:hint="eastAsia"/>
              </w:rPr>
              <w:t>EXTAL</w:t>
            </w:r>
            <w:r w:rsidRPr="00BF178D">
              <w:t>，</w:t>
            </w:r>
            <w:r w:rsidRPr="00BF178D">
              <w:t>XTAL</w:t>
            </w:r>
          </w:p>
        </w:tc>
        <w:tc>
          <w:tcPr>
            <w:tcW w:w="992" w:type="dxa"/>
            <w:vAlign w:val="center"/>
          </w:tcPr>
          <w:p w14:paraId="1188B68F" w14:textId="77777777" w:rsidR="00245D1D" w:rsidRPr="00BF178D" w:rsidRDefault="00245D1D" w:rsidP="00631121">
            <w:pPr>
              <w:pStyle w:val="TB0"/>
            </w:pPr>
            <w:r w:rsidRPr="00BF178D">
              <w:t>40</w:t>
            </w:r>
            <w:r w:rsidRPr="00BF178D">
              <w:t>、</w:t>
            </w:r>
            <w:r w:rsidRPr="00BF178D">
              <w:t>41</w:t>
            </w:r>
          </w:p>
        </w:tc>
        <w:tc>
          <w:tcPr>
            <w:tcW w:w="4021" w:type="dxa"/>
            <w:tcBorders>
              <w:right w:val="single" w:sz="4" w:space="0" w:color="FFFFFF" w:themeColor="background1"/>
            </w:tcBorders>
            <w:vAlign w:val="center"/>
          </w:tcPr>
          <w:p w14:paraId="44D034EF" w14:textId="77777777" w:rsidR="00245D1D" w:rsidRPr="00BF178D" w:rsidRDefault="00245D1D" w:rsidP="00631121">
            <w:pPr>
              <w:pStyle w:val="TB0"/>
            </w:pPr>
            <w:r w:rsidRPr="00BF178D">
              <w:rPr>
                <w:rFonts w:hint="eastAsia"/>
              </w:rPr>
              <w:t>分别为无源晶振输入、输出引脚</w:t>
            </w:r>
          </w:p>
        </w:tc>
      </w:tr>
      <w:tr w:rsidR="00245D1D" w:rsidRPr="00BF178D" w14:paraId="32967525" w14:textId="77777777" w:rsidTr="00171EE3">
        <w:trPr>
          <w:cantSplit/>
          <w:trHeight w:val="47"/>
          <w:jc w:val="center"/>
        </w:trPr>
        <w:tc>
          <w:tcPr>
            <w:tcW w:w="877" w:type="dxa"/>
            <w:vMerge w:val="restart"/>
            <w:tcBorders>
              <w:left w:val="single" w:sz="4" w:space="0" w:color="FFFFFF" w:themeColor="background1"/>
            </w:tcBorders>
          </w:tcPr>
          <w:p w14:paraId="40FAE9C3" w14:textId="77777777" w:rsidR="00245D1D" w:rsidRPr="00BF178D" w:rsidRDefault="00245D1D" w:rsidP="00631121">
            <w:pPr>
              <w:pStyle w:val="TB0"/>
            </w:pPr>
            <w:r w:rsidRPr="00BF178D">
              <w:rPr>
                <w:rFonts w:hint="eastAsia"/>
              </w:rPr>
              <w:t>SWD</w:t>
            </w:r>
          </w:p>
          <w:p w14:paraId="74E6C457" w14:textId="77777777" w:rsidR="00245D1D" w:rsidRPr="00BF178D" w:rsidRDefault="00245D1D" w:rsidP="00631121">
            <w:pPr>
              <w:pStyle w:val="TB0"/>
            </w:pPr>
            <w:r w:rsidRPr="00BF178D">
              <w:t>接口</w:t>
            </w:r>
          </w:p>
        </w:tc>
        <w:tc>
          <w:tcPr>
            <w:tcW w:w="1074" w:type="dxa"/>
          </w:tcPr>
          <w:p w14:paraId="54074107" w14:textId="77777777" w:rsidR="00245D1D" w:rsidRPr="00BF178D" w:rsidRDefault="00245D1D" w:rsidP="00631121">
            <w:pPr>
              <w:pStyle w:val="TB0"/>
            </w:pPr>
            <w:r w:rsidRPr="00BF178D">
              <w:rPr>
                <w:rFonts w:hint="eastAsia"/>
              </w:rPr>
              <w:t>SWD_CLK</w:t>
            </w:r>
          </w:p>
        </w:tc>
        <w:tc>
          <w:tcPr>
            <w:tcW w:w="992" w:type="dxa"/>
            <w:vAlign w:val="center"/>
          </w:tcPr>
          <w:p w14:paraId="35569A76" w14:textId="77777777" w:rsidR="00245D1D" w:rsidRPr="00BF178D" w:rsidRDefault="00245D1D" w:rsidP="00631121">
            <w:pPr>
              <w:pStyle w:val="TB0"/>
            </w:pPr>
            <w:r w:rsidRPr="00BF178D">
              <w:t>26</w:t>
            </w:r>
          </w:p>
        </w:tc>
        <w:tc>
          <w:tcPr>
            <w:tcW w:w="4021" w:type="dxa"/>
            <w:tcBorders>
              <w:right w:val="single" w:sz="4" w:space="0" w:color="FFFFFF" w:themeColor="background1"/>
            </w:tcBorders>
            <w:vAlign w:val="center"/>
          </w:tcPr>
          <w:p w14:paraId="56707071" w14:textId="77777777" w:rsidR="00245D1D" w:rsidRPr="00BF178D" w:rsidRDefault="00245D1D" w:rsidP="00631121">
            <w:pPr>
              <w:pStyle w:val="TB0"/>
            </w:pPr>
            <w:r w:rsidRPr="00BF178D">
              <w:t>SWD</w:t>
            </w:r>
            <w:r w:rsidRPr="00BF178D">
              <w:t>时钟信号线</w:t>
            </w:r>
          </w:p>
        </w:tc>
      </w:tr>
      <w:tr w:rsidR="00245D1D" w:rsidRPr="00BF178D" w14:paraId="1E703EC3" w14:textId="77777777" w:rsidTr="00171EE3">
        <w:trPr>
          <w:cantSplit/>
          <w:jc w:val="center"/>
        </w:trPr>
        <w:tc>
          <w:tcPr>
            <w:tcW w:w="877" w:type="dxa"/>
            <w:vMerge/>
            <w:tcBorders>
              <w:left w:val="single" w:sz="4" w:space="0" w:color="FFFFFF" w:themeColor="background1"/>
            </w:tcBorders>
          </w:tcPr>
          <w:p w14:paraId="5118DAF7" w14:textId="77777777" w:rsidR="00245D1D" w:rsidRPr="00BF178D" w:rsidRDefault="00245D1D" w:rsidP="00631121">
            <w:pPr>
              <w:pStyle w:val="TB0"/>
            </w:pPr>
          </w:p>
        </w:tc>
        <w:tc>
          <w:tcPr>
            <w:tcW w:w="1074" w:type="dxa"/>
          </w:tcPr>
          <w:p w14:paraId="41951D5B" w14:textId="77777777" w:rsidR="00245D1D" w:rsidRPr="00BF178D" w:rsidRDefault="00245D1D" w:rsidP="00631121">
            <w:pPr>
              <w:pStyle w:val="TB0"/>
            </w:pPr>
            <w:r w:rsidRPr="00BF178D">
              <w:rPr>
                <w:rFonts w:hint="eastAsia"/>
              </w:rPr>
              <w:t>SWD_DIO</w:t>
            </w:r>
          </w:p>
        </w:tc>
        <w:tc>
          <w:tcPr>
            <w:tcW w:w="992" w:type="dxa"/>
            <w:vAlign w:val="center"/>
          </w:tcPr>
          <w:p w14:paraId="10940DEB" w14:textId="77777777" w:rsidR="00245D1D" w:rsidRPr="00BF178D" w:rsidRDefault="00245D1D" w:rsidP="00631121">
            <w:pPr>
              <w:pStyle w:val="TB0"/>
            </w:pPr>
            <w:r w:rsidRPr="00BF178D">
              <w:t>29</w:t>
            </w:r>
          </w:p>
        </w:tc>
        <w:tc>
          <w:tcPr>
            <w:tcW w:w="4021" w:type="dxa"/>
            <w:tcBorders>
              <w:right w:val="single" w:sz="4" w:space="0" w:color="FFFFFF" w:themeColor="background1"/>
            </w:tcBorders>
            <w:vAlign w:val="center"/>
          </w:tcPr>
          <w:p w14:paraId="1AE6AC64" w14:textId="77777777" w:rsidR="00245D1D" w:rsidRPr="00BF178D" w:rsidRDefault="00245D1D" w:rsidP="00631121">
            <w:pPr>
              <w:pStyle w:val="TB0"/>
            </w:pPr>
            <w:r w:rsidRPr="00BF178D">
              <w:t>SWD</w:t>
            </w:r>
            <w:r w:rsidRPr="00BF178D">
              <w:t>数据信号线</w:t>
            </w:r>
          </w:p>
        </w:tc>
      </w:tr>
      <w:tr w:rsidR="00DC0AF4" w:rsidRPr="00BF178D" w14:paraId="15CC49ED" w14:textId="77777777" w:rsidTr="00631121">
        <w:trPr>
          <w:cantSplit/>
          <w:trHeight w:val="126"/>
          <w:jc w:val="center"/>
        </w:trPr>
        <w:tc>
          <w:tcPr>
            <w:tcW w:w="877" w:type="dxa"/>
            <w:tcBorders>
              <w:left w:val="single" w:sz="4" w:space="0" w:color="FFFFFF" w:themeColor="background1"/>
            </w:tcBorders>
          </w:tcPr>
          <w:p w14:paraId="53248ECA" w14:textId="77777777" w:rsidR="00DC0AF4" w:rsidRPr="00BF178D" w:rsidRDefault="00DC0AF4" w:rsidP="00631121">
            <w:pPr>
              <w:pStyle w:val="TB0"/>
            </w:pPr>
            <w:r w:rsidRPr="00BF178D">
              <w:rPr>
                <w:rFonts w:hint="eastAsia"/>
              </w:rPr>
              <w:t>引脚</w:t>
            </w:r>
            <w:r w:rsidRPr="00BF178D">
              <w:t>个数统计</w:t>
            </w:r>
          </w:p>
        </w:tc>
        <w:tc>
          <w:tcPr>
            <w:tcW w:w="6087" w:type="dxa"/>
            <w:gridSpan w:val="3"/>
            <w:tcBorders>
              <w:left w:val="single" w:sz="4" w:space="0" w:color="FFFFFF" w:themeColor="background1"/>
              <w:right w:val="single" w:sz="4" w:space="0" w:color="FFFFFF" w:themeColor="background1"/>
            </w:tcBorders>
          </w:tcPr>
          <w:p w14:paraId="3C86ADF4" w14:textId="77777777" w:rsidR="00DC0AF4" w:rsidRPr="00BF178D" w:rsidRDefault="00DC0AF4" w:rsidP="00631121">
            <w:pPr>
              <w:pStyle w:val="TB0"/>
            </w:pPr>
            <w:r w:rsidRPr="00BF178D">
              <w:t>LQFP</w:t>
            </w:r>
            <w:r w:rsidRPr="00BF178D">
              <w:t>封装</w:t>
            </w:r>
            <w:r w:rsidRPr="00BF178D">
              <w:t>17</w:t>
            </w:r>
            <w:r w:rsidRPr="00BF178D">
              <w:t>个</w:t>
            </w:r>
          </w:p>
        </w:tc>
      </w:tr>
    </w:tbl>
    <w:p w14:paraId="593CCC3B" w14:textId="77777777" w:rsidR="00CB492A" w:rsidRDefault="00E72571" w:rsidP="00E72571">
      <w:pPr>
        <w:pStyle w:val="4"/>
        <w:keepLines/>
        <w:tabs>
          <w:tab w:val="clear" w:pos="6338"/>
        </w:tabs>
        <w:autoSpaceDE/>
        <w:autoSpaceDN/>
        <w:spacing w:beforeLines="0" w:before="160" w:afterLines="0" w:after="160"/>
        <w:ind w:firstLine="422"/>
        <w:rPr>
          <w:rFonts w:eastAsia="仿宋"/>
          <w:b/>
          <w:bCs/>
          <w:noProof w:val="0"/>
          <w:color w:val="auto"/>
          <w:kern w:val="2"/>
          <w:sz w:val="21"/>
          <w:szCs w:val="28"/>
        </w:rPr>
      </w:pPr>
      <w:bookmarkStart w:id="47" w:name="_Toc422834363"/>
      <w:bookmarkStart w:id="48" w:name="_Toc447719495"/>
      <w:r>
        <w:rPr>
          <w:rFonts w:eastAsia="仿宋"/>
          <w:b/>
          <w:bCs/>
          <w:noProof w:val="0"/>
          <w:color w:val="auto"/>
          <w:kern w:val="2"/>
          <w:sz w:val="21"/>
          <w:szCs w:val="28"/>
        </w:rPr>
        <w:t>2</w:t>
      </w:r>
      <w:r>
        <w:rPr>
          <w:rFonts w:hint="eastAsia"/>
        </w:rPr>
        <w:t>．</w:t>
      </w:r>
      <w:r w:rsidR="00CB492A" w:rsidRPr="00E72571">
        <w:rPr>
          <w:rFonts w:eastAsia="仿宋" w:hint="eastAsia"/>
          <w:b/>
          <w:bCs/>
          <w:noProof w:val="0"/>
          <w:color w:val="auto"/>
          <w:kern w:val="2"/>
          <w:sz w:val="21"/>
          <w:szCs w:val="28"/>
        </w:rPr>
        <w:t>对外</w:t>
      </w:r>
      <w:r w:rsidR="00CB492A" w:rsidRPr="00E72571">
        <w:rPr>
          <w:rFonts w:eastAsia="仿宋"/>
          <w:b/>
          <w:bCs/>
          <w:noProof w:val="0"/>
          <w:color w:val="auto"/>
          <w:kern w:val="2"/>
          <w:sz w:val="21"/>
          <w:szCs w:val="28"/>
        </w:rPr>
        <w:t>提供</w:t>
      </w:r>
      <w:r w:rsidR="00CB492A" w:rsidRPr="00E72571">
        <w:rPr>
          <w:rFonts w:eastAsia="仿宋" w:hint="eastAsia"/>
          <w:b/>
          <w:bCs/>
          <w:noProof w:val="0"/>
          <w:color w:val="auto"/>
          <w:kern w:val="2"/>
          <w:sz w:val="21"/>
          <w:szCs w:val="28"/>
        </w:rPr>
        <w:t>服务的</w:t>
      </w:r>
      <w:r w:rsidR="00CB492A" w:rsidRPr="00E72571">
        <w:rPr>
          <w:rFonts w:eastAsia="仿宋"/>
          <w:b/>
          <w:bCs/>
          <w:noProof w:val="0"/>
          <w:color w:val="auto"/>
          <w:kern w:val="2"/>
          <w:sz w:val="21"/>
          <w:szCs w:val="28"/>
        </w:rPr>
        <w:t>引脚</w:t>
      </w:r>
      <w:bookmarkEnd w:id="47"/>
      <w:bookmarkEnd w:id="48"/>
    </w:p>
    <w:p w14:paraId="0C73EA0C" w14:textId="77777777" w:rsidR="009F2001" w:rsidRPr="009F2001" w:rsidRDefault="009F2001" w:rsidP="009F2001">
      <w:pPr>
        <w:ind w:firstLine="420"/>
      </w:pPr>
      <w:r w:rsidRPr="00687A5B">
        <w:rPr>
          <w:rFonts w:hint="eastAsia"/>
        </w:rPr>
        <w:t>除去需要服务的引脚外，其他引脚可以为实际系统提供</w:t>
      </w:r>
      <w:r w:rsidRPr="00687A5B">
        <w:rPr>
          <w:rFonts w:hint="eastAsia"/>
        </w:rPr>
        <w:t>I/O</w:t>
      </w:r>
      <w:r w:rsidRPr="00687A5B">
        <w:rPr>
          <w:rFonts w:hint="eastAsia"/>
        </w:rPr>
        <w:t>服务。</w:t>
      </w:r>
      <w:r w:rsidRPr="00820C1A">
        <w:rPr>
          <w:rFonts w:hint="eastAsia"/>
        </w:rPr>
        <w:t>K</w:t>
      </w:r>
      <w:r>
        <w:t>L25</w:t>
      </w:r>
      <w:r w:rsidRPr="00820C1A">
        <w:rPr>
          <w:rFonts w:hint="eastAsia"/>
        </w:rPr>
        <w:t>（</w:t>
      </w:r>
      <w:r>
        <w:t>80</w:t>
      </w:r>
      <w:r w:rsidRPr="00820C1A">
        <w:rPr>
          <w:rFonts w:hint="eastAsia"/>
        </w:rPr>
        <w:t>引脚</w:t>
      </w:r>
      <w:r>
        <w:t>LQFP</w:t>
      </w:r>
      <w:r w:rsidRPr="00820C1A">
        <w:rPr>
          <w:rFonts w:hint="eastAsia"/>
        </w:rPr>
        <w:t>封装）具有</w:t>
      </w:r>
      <w:r w:rsidR="00EC0170">
        <w:t>61</w:t>
      </w:r>
      <w:r w:rsidRPr="00820C1A">
        <w:rPr>
          <w:rFonts w:hint="eastAsia"/>
        </w:rPr>
        <w:t>个</w:t>
      </w:r>
      <w:r w:rsidRPr="00820C1A">
        <w:rPr>
          <w:rFonts w:hint="eastAsia"/>
        </w:rPr>
        <w:t>I/O</w:t>
      </w:r>
      <w:r w:rsidRPr="00820C1A">
        <w:rPr>
          <w:rFonts w:hint="eastAsia"/>
        </w:rPr>
        <w:t>引脚</w:t>
      </w:r>
      <w:r w:rsidR="003972E4">
        <w:rPr>
          <w:rFonts w:hint="eastAsia"/>
        </w:rPr>
        <w:t>，</w:t>
      </w:r>
      <w:r w:rsidR="003972E4">
        <w:t>如表</w:t>
      </w:r>
      <w:r w:rsidR="003972E4">
        <w:rPr>
          <w:rFonts w:hint="eastAsia"/>
        </w:rPr>
        <w:t>2</w:t>
      </w:r>
      <w:r w:rsidR="003972E4">
        <w:t>-5</w:t>
      </w:r>
      <w:r w:rsidR="003972E4">
        <w:rPr>
          <w:rFonts w:hint="eastAsia"/>
        </w:rPr>
        <w:t>所示，</w:t>
      </w:r>
      <w:r w:rsidRPr="00687A5B">
        <w:rPr>
          <w:rFonts w:hint="eastAsia"/>
        </w:rPr>
        <w:t>每个引脚均具有多个功能。这些引脚在复位后，立即被配置为高阻状态，且为通用输入引脚，</w:t>
      </w:r>
      <w:r w:rsidRPr="00D63A6D">
        <w:rPr>
          <w:rFonts w:hint="eastAsia"/>
        </w:rPr>
        <w:t>有内部上拉</w:t>
      </w:r>
      <w:r>
        <w:rPr>
          <w:rFonts w:hint="eastAsia"/>
        </w:rPr>
        <w:t>功能</w:t>
      </w:r>
      <w:r w:rsidRPr="00687A5B">
        <w:rPr>
          <w:rFonts w:hint="eastAsia"/>
        </w:rPr>
        <w:t>。</w:t>
      </w:r>
    </w:p>
    <w:tbl>
      <w:tblPr>
        <w:tblStyle w:val="a6"/>
        <w:tblpPr w:leftFromText="180" w:rightFromText="180" w:vertAnchor="text" w:horzAnchor="margin" w:tblpY="153"/>
        <w:tblOverlap w:val="never"/>
        <w:tblW w:w="0" w:type="auto"/>
        <w:tblLayout w:type="fixed"/>
        <w:tblLook w:val="04A0" w:firstRow="1" w:lastRow="0" w:firstColumn="1" w:lastColumn="0" w:noHBand="0" w:noVBand="1"/>
      </w:tblPr>
      <w:tblGrid>
        <w:gridCol w:w="846"/>
        <w:gridCol w:w="850"/>
        <w:gridCol w:w="2240"/>
        <w:gridCol w:w="4162"/>
      </w:tblGrid>
      <w:tr w:rsidR="00CB492A" w:rsidRPr="00BF178D" w14:paraId="0A263CDA" w14:textId="77777777" w:rsidTr="00631121">
        <w:trPr>
          <w:cantSplit/>
        </w:trPr>
        <w:tc>
          <w:tcPr>
            <w:tcW w:w="8098" w:type="dxa"/>
            <w:gridSpan w:val="4"/>
            <w:tcBorders>
              <w:top w:val="single" w:sz="4" w:space="0" w:color="FFFFFF" w:themeColor="background1"/>
              <w:left w:val="single" w:sz="4" w:space="0" w:color="FFFFFF" w:themeColor="background1"/>
              <w:bottom w:val="single" w:sz="8" w:space="0" w:color="auto"/>
              <w:right w:val="single" w:sz="4" w:space="0" w:color="FFFFFF" w:themeColor="background1"/>
            </w:tcBorders>
          </w:tcPr>
          <w:p w14:paraId="55E69670" w14:textId="77777777" w:rsidR="00CB492A" w:rsidRPr="00BF178D" w:rsidRDefault="00CB492A" w:rsidP="00527302">
            <w:pPr>
              <w:pStyle w:val="6"/>
              <w:framePr w:hSpace="0" w:wrap="auto" w:vAnchor="margin" w:hAnchor="text" w:yAlign="inline"/>
            </w:pPr>
            <w:r w:rsidRPr="00BF178D">
              <w:rPr>
                <w:rFonts w:hint="eastAsia"/>
              </w:rPr>
              <w:t>表</w:t>
            </w:r>
            <w:r w:rsidR="00527302">
              <w:t>2-5</w:t>
            </w:r>
            <w:r w:rsidRPr="00BF178D">
              <w:t xml:space="preserve"> KL25 I/O</w:t>
            </w:r>
            <w:r w:rsidRPr="00BF178D">
              <w:t>端口资源类引脚表</w:t>
            </w:r>
          </w:p>
        </w:tc>
      </w:tr>
      <w:tr w:rsidR="00CB492A" w:rsidRPr="00BF178D" w14:paraId="7A926A82" w14:textId="77777777" w:rsidTr="00631121">
        <w:trPr>
          <w:cantSplit/>
        </w:trPr>
        <w:tc>
          <w:tcPr>
            <w:tcW w:w="846" w:type="dxa"/>
            <w:tcBorders>
              <w:top w:val="single" w:sz="8" w:space="0" w:color="auto"/>
              <w:left w:val="single" w:sz="4" w:space="0" w:color="FFFFFF" w:themeColor="background1"/>
            </w:tcBorders>
          </w:tcPr>
          <w:p w14:paraId="77F93BD4" w14:textId="77777777" w:rsidR="00CB492A" w:rsidRPr="00BF178D" w:rsidRDefault="00CB492A" w:rsidP="00631121">
            <w:pPr>
              <w:pStyle w:val="TB0"/>
            </w:pPr>
            <w:r w:rsidRPr="00BF178D">
              <w:rPr>
                <w:rFonts w:hint="eastAsia"/>
              </w:rPr>
              <w:t>端口</w:t>
            </w:r>
            <w:r w:rsidRPr="00BF178D">
              <w:t>名</w:t>
            </w:r>
          </w:p>
        </w:tc>
        <w:tc>
          <w:tcPr>
            <w:tcW w:w="850" w:type="dxa"/>
            <w:tcBorders>
              <w:top w:val="single" w:sz="8" w:space="0" w:color="auto"/>
            </w:tcBorders>
          </w:tcPr>
          <w:p w14:paraId="2F791C8B" w14:textId="77777777" w:rsidR="00CB492A" w:rsidRPr="00BF178D" w:rsidRDefault="00CB492A" w:rsidP="00631121">
            <w:pPr>
              <w:pStyle w:val="TB0"/>
            </w:pPr>
            <w:r w:rsidRPr="00BF178D">
              <w:rPr>
                <w:rFonts w:hint="eastAsia"/>
              </w:rPr>
              <w:t>引脚</w:t>
            </w:r>
            <w:r w:rsidRPr="00BF178D">
              <w:t>数</w:t>
            </w:r>
          </w:p>
        </w:tc>
        <w:tc>
          <w:tcPr>
            <w:tcW w:w="2240" w:type="dxa"/>
            <w:tcBorders>
              <w:top w:val="single" w:sz="8" w:space="0" w:color="auto"/>
            </w:tcBorders>
          </w:tcPr>
          <w:p w14:paraId="5448C2F5" w14:textId="77777777" w:rsidR="00CB492A" w:rsidRPr="00BF178D" w:rsidRDefault="00CB492A" w:rsidP="00631121">
            <w:pPr>
              <w:pStyle w:val="TB0"/>
            </w:pPr>
            <w:r w:rsidRPr="00BF178D">
              <w:rPr>
                <w:rFonts w:hint="eastAsia"/>
              </w:rPr>
              <w:t>引脚</w:t>
            </w:r>
            <w:r w:rsidRPr="00BF178D">
              <w:t>名</w:t>
            </w:r>
          </w:p>
        </w:tc>
        <w:tc>
          <w:tcPr>
            <w:tcW w:w="4162" w:type="dxa"/>
            <w:tcBorders>
              <w:top w:val="single" w:sz="8" w:space="0" w:color="auto"/>
              <w:right w:val="single" w:sz="4" w:space="0" w:color="FFFFFF" w:themeColor="background1"/>
            </w:tcBorders>
          </w:tcPr>
          <w:p w14:paraId="066C0F44" w14:textId="77777777" w:rsidR="00CB492A" w:rsidRPr="00BF178D" w:rsidRDefault="00CB492A" w:rsidP="00631121">
            <w:pPr>
              <w:pStyle w:val="TB0"/>
            </w:pPr>
            <w:r w:rsidRPr="00BF178D">
              <w:rPr>
                <w:rFonts w:hint="eastAsia"/>
              </w:rPr>
              <w:t>功能</w:t>
            </w:r>
            <w:r w:rsidRPr="00BF178D">
              <w:t>描述</w:t>
            </w:r>
          </w:p>
        </w:tc>
      </w:tr>
      <w:tr w:rsidR="00CB492A" w:rsidRPr="00BF178D" w14:paraId="352FE074" w14:textId="77777777" w:rsidTr="00631121">
        <w:trPr>
          <w:cantSplit/>
        </w:trPr>
        <w:tc>
          <w:tcPr>
            <w:tcW w:w="846" w:type="dxa"/>
            <w:tcBorders>
              <w:left w:val="single" w:sz="4" w:space="0" w:color="FFFFFF" w:themeColor="background1"/>
            </w:tcBorders>
            <w:vAlign w:val="center"/>
          </w:tcPr>
          <w:p w14:paraId="5E0CF004" w14:textId="77777777" w:rsidR="00CB492A" w:rsidRPr="00BF178D" w:rsidRDefault="00CB492A" w:rsidP="00631121">
            <w:pPr>
              <w:pStyle w:val="TB0"/>
            </w:pPr>
            <w:r w:rsidRPr="00BF178D">
              <w:t>A</w:t>
            </w:r>
          </w:p>
        </w:tc>
        <w:tc>
          <w:tcPr>
            <w:tcW w:w="850" w:type="dxa"/>
            <w:vAlign w:val="center"/>
          </w:tcPr>
          <w:p w14:paraId="3160ADC9" w14:textId="77777777" w:rsidR="00CB492A" w:rsidRPr="00BF178D" w:rsidRDefault="00CB492A" w:rsidP="00631121">
            <w:pPr>
              <w:pStyle w:val="TB0"/>
            </w:pPr>
            <w:r w:rsidRPr="00BF178D">
              <w:t>10</w:t>
            </w:r>
          </w:p>
        </w:tc>
        <w:tc>
          <w:tcPr>
            <w:tcW w:w="2240" w:type="dxa"/>
            <w:vAlign w:val="center"/>
          </w:tcPr>
          <w:p w14:paraId="64F7B3CF" w14:textId="77777777" w:rsidR="00CB492A" w:rsidRPr="00BF178D" w:rsidRDefault="00CB492A" w:rsidP="00631121">
            <w:pPr>
              <w:pStyle w:val="TB0"/>
            </w:pPr>
            <w:r w:rsidRPr="00BF178D">
              <w:t>PTA[1~2</w:t>
            </w:r>
            <w:r w:rsidRPr="00BF178D">
              <w:t>、</w:t>
            </w:r>
            <w:r w:rsidRPr="00BF178D">
              <w:t>4~5]</w:t>
            </w:r>
            <w:r w:rsidRPr="00BF178D">
              <w:rPr>
                <w:rFonts w:hint="eastAsia"/>
              </w:rPr>
              <w:t>，</w:t>
            </w:r>
            <w:r w:rsidRPr="00BF178D">
              <w:t>PTA[12~17]</w:t>
            </w:r>
          </w:p>
        </w:tc>
        <w:tc>
          <w:tcPr>
            <w:tcW w:w="4162" w:type="dxa"/>
            <w:tcBorders>
              <w:right w:val="single" w:sz="4" w:space="0" w:color="FFFFFF" w:themeColor="background1"/>
            </w:tcBorders>
            <w:vAlign w:val="center"/>
          </w:tcPr>
          <w:p w14:paraId="0DBA0A75" w14:textId="77777777" w:rsidR="00CB492A" w:rsidRPr="00BF178D" w:rsidRDefault="00CB492A" w:rsidP="00631121">
            <w:pPr>
              <w:pStyle w:val="TB0"/>
            </w:pPr>
            <w:r w:rsidRPr="00BF178D">
              <w:rPr>
                <w:lang w:val="sv-SE"/>
              </w:rPr>
              <w:t>SWD/</w:t>
            </w:r>
            <w:r w:rsidRPr="00BF178D">
              <w:rPr>
                <w:rFonts w:hint="eastAsia"/>
                <w:lang w:val="sv-SE"/>
              </w:rPr>
              <w:t>TPM</w:t>
            </w:r>
            <w:r w:rsidRPr="00BF178D">
              <w:rPr>
                <w:lang w:val="sv-SE"/>
              </w:rPr>
              <w:t>/UART/TSI/I2C/USB/SPI/EXTAL/XTAL/RESET/LPTMR/GPIO</w:t>
            </w:r>
          </w:p>
        </w:tc>
      </w:tr>
      <w:tr w:rsidR="00CB492A" w:rsidRPr="00BF178D" w14:paraId="32796A4A" w14:textId="77777777" w:rsidTr="00631121">
        <w:trPr>
          <w:cantSplit/>
        </w:trPr>
        <w:tc>
          <w:tcPr>
            <w:tcW w:w="846" w:type="dxa"/>
            <w:tcBorders>
              <w:left w:val="single" w:sz="4" w:space="0" w:color="FFFFFF" w:themeColor="background1"/>
            </w:tcBorders>
            <w:vAlign w:val="center"/>
          </w:tcPr>
          <w:p w14:paraId="08C29397" w14:textId="77777777" w:rsidR="00CB492A" w:rsidRPr="00BF178D" w:rsidRDefault="00CB492A" w:rsidP="00631121">
            <w:pPr>
              <w:pStyle w:val="TB0"/>
            </w:pPr>
            <w:r w:rsidRPr="00BF178D">
              <w:t>B</w:t>
            </w:r>
          </w:p>
        </w:tc>
        <w:tc>
          <w:tcPr>
            <w:tcW w:w="850" w:type="dxa"/>
            <w:vAlign w:val="center"/>
          </w:tcPr>
          <w:p w14:paraId="2BA4CC57" w14:textId="77777777" w:rsidR="00CB492A" w:rsidRPr="00BF178D" w:rsidRDefault="00CB492A" w:rsidP="00631121">
            <w:pPr>
              <w:pStyle w:val="TB0"/>
            </w:pPr>
            <w:r w:rsidRPr="00BF178D">
              <w:t>12</w:t>
            </w:r>
          </w:p>
        </w:tc>
        <w:tc>
          <w:tcPr>
            <w:tcW w:w="2240" w:type="dxa"/>
            <w:vAlign w:val="center"/>
          </w:tcPr>
          <w:p w14:paraId="6C400031" w14:textId="77777777" w:rsidR="00CB492A" w:rsidRPr="00BF178D" w:rsidRDefault="00CB492A" w:rsidP="00631121">
            <w:pPr>
              <w:pStyle w:val="TB0"/>
            </w:pPr>
            <w:r w:rsidRPr="00BF178D">
              <w:t>PTB[0~3]</w:t>
            </w:r>
            <w:r w:rsidRPr="00BF178D">
              <w:rPr>
                <w:rFonts w:hint="eastAsia"/>
              </w:rPr>
              <w:t>，</w:t>
            </w:r>
            <w:r w:rsidRPr="00BF178D">
              <w:t>PTB[8~11]</w:t>
            </w:r>
            <w:r w:rsidRPr="00BF178D">
              <w:rPr>
                <w:rFonts w:hint="eastAsia"/>
              </w:rPr>
              <w:t>，</w:t>
            </w:r>
            <w:r w:rsidRPr="00BF178D">
              <w:t>PTB[16~19]</w:t>
            </w:r>
          </w:p>
        </w:tc>
        <w:tc>
          <w:tcPr>
            <w:tcW w:w="4162" w:type="dxa"/>
            <w:tcBorders>
              <w:right w:val="single" w:sz="4" w:space="0" w:color="FFFFFF" w:themeColor="background1"/>
            </w:tcBorders>
            <w:vAlign w:val="center"/>
          </w:tcPr>
          <w:p w14:paraId="6E5448CA" w14:textId="77777777" w:rsidR="00CB492A" w:rsidRPr="00BF178D" w:rsidRDefault="00CB492A" w:rsidP="00631121">
            <w:pPr>
              <w:pStyle w:val="TB0"/>
            </w:pPr>
            <w:r w:rsidRPr="00BF178D">
              <w:t>UART/EXTRG/LLWU/ADC/SPI/TSI/TPM/I2C/GPIO</w:t>
            </w:r>
          </w:p>
        </w:tc>
      </w:tr>
      <w:tr w:rsidR="00CB492A" w:rsidRPr="00BF178D" w14:paraId="47CEBC23" w14:textId="77777777" w:rsidTr="00631121">
        <w:trPr>
          <w:cantSplit/>
        </w:trPr>
        <w:tc>
          <w:tcPr>
            <w:tcW w:w="846" w:type="dxa"/>
            <w:tcBorders>
              <w:left w:val="single" w:sz="4" w:space="0" w:color="FFFFFF" w:themeColor="background1"/>
            </w:tcBorders>
            <w:vAlign w:val="center"/>
          </w:tcPr>
          <w:p w14:paraId="76EF6AED" w14:textId="77777777" w:rsidR="00CB492A" w:rsidRPr="00BF178D" w:rsidRDefault="00CB492A" w:rsidP="00631121">
            <w:pPr>
              <w:pStyle w:val="TB0"/>
            </w:pPr>
            <w:r w:rsidRPr="00BF178D">
              <w:t>C</w:t>
            </w:r>
          </w:p>
        </w:tc>
        <w:tc>
          <w:tcPr>
            <w:tcW w:w="850" w:type="dxa"/>
            <w:vAlign w:val="center"/>
          </w:tcPr>
          <w:p w14:paraId="59E60254" w14:textId="77777777" w:rsidR="00CB492A" w:rsidRPr="00BF178D" w:rsidRDefault="00CB492A" w:rsidP="00631121">
            <w:pPr>
              <w:pStyle w:val="TB0"/>
            </w:pPr>
            <w:r w:rsidRPr="00BF178D">
              <w:t>16</w:t>
            </w:r>
          </w:p>
        </w:tc>
        <w:tc>
          <w:tcPr>
            <w:tcW w:w="2240" w:type="dxa"/>
            <w:vAlign w:val="center"/>
          </w:tcPr>
          <w:p w14:paraId="67F430A6" w14:textId="77777777" w:rsidR="00CB492A" w:rsidRPr="00BF178D" w:rsidRDefault="00CB492A" w:rsidP="00631121">
            <w:pPr>
              <w:pStyle w:val="TB0"/>
            </w:pPr>
            <w:r w:rsidRPr="00BF178D">
              <w:t>PTC[0~13]</w:t>
            </w:r>
            <w:r w:rsidRPr="00BF178D">
              <w:rPr>
                <w:rFonts w:hint="eastAsia"/>
              </w:rPr>
              <w:t>，</w:t>
            </w:r>
            <w:r w:rsidRPr="00BF178D">
              <w:t>PTC[16~17]</w:t>
            </w:r>
          </w:p>
        </w:tc>
        <w:tc>
          <w:tcPr>
            <w:tcW w:w="4162" w:type="dxa"/>
            <w:tcBorders>
              <w:right w:val="single" w:sz="4" w:space="0" w:color="FFFFFF" w:themeColor="background1"/>
            </w:tcBorders>
            <w:vAlign w:val="center"/>
          </w:tcPr>
          <w:p w14:paraId="1DFB2BDF" w14:textId="77777777" w:rsidR="00CB492A" w:rsidRPr="00BF178D" w:rsidRDefault="00CB492A" w:rsidP="00631121">
            <w:pPr>
              <w:pStyle w:val="TB0"/>
            </w:pPr>
            <w:r w:rsidRPr="00BF178D">
              <w:t>LPTMR/SPI/CLK_OUT/UART/RTC/LLWU/TPM/EXTRG/ADC/I</w:t>
            </w:r>
            <w:smartTag w:uri="urn:schemas-microsoft-com:office:smarttags" w:element="chmetcnv">
              <w:smartTagPr>
                <w:attr w:name="TCSC" w:val="0"/>
                <w:attr w:name="NumberType" w:val="1"/>
                <w:attr w:name="Negative" w:val="False"/>
                <w:attr w:name="HasSpace" w:val="False"/>
                <w:attr w:name="SourceValue" w:val="2"/>
                <w:attr w:name="UnitName" w:val="C"/>
              </w:smartTagPr>
              <w:r w:rsidRPr="00BF178D">
                <w:t>2C</w:t>
              </w:r>
            </w:smartTag>
            <w:r w:rsidRPr="00BF178D">
              <w:t>/TSI/CMP/GPIO</w:t>
            </w:r>
          </w:p>
        </w:tc>
      </w:tr>
      <w:tr w:rsidR="00CB492A" w:rsidRPr="00BF178D" w14:paraId="1BAE796A" w14:textId="77777777" w:rsidTr="00631121">
        <w:trPr>
          <w:cantSplit/>
        </w:trPr>
        <w:tc>
          <w:tcPr>
            <w:tcW w:w="846" w:type="dxa"/>
            <w:tcBorders>
              <w:left w:val="single" w:sz="4" w:space="0" w:color="FFFFFF" w:themeColor="background1"/>
            </w:tcBorders>
            <w:vAlign w:val="center"/>
          </w:tcPr>
          <w:p w14:paraId="61147868" w14:textId="77777777" w:rsidR="00CB492A" w:rsidRPr="00BF178D" w:rsidRDefault="00CB492A" w:rsidP="00631121">
            <w:pPr>
              <w:pStyle w:val="TB0"/>
            </w:pPr>
            <w:r w:rsidRPr="00BF178D">
              <w:t>D</w:t>
            </w:r>
          </w:p>
        </w:tc>
        <w:tc>
          <w:tcPr>
            <w:tcW w:w="850" w:type="dxa"/>
            <w:vAlign w:val="center"/>
          </w:tcPr>
          <w:p w14:paraId="695C2AFC" w14:textId="77777777" w:rsidR="00CB492A" w:rsidRPr="00BF178D" w:rsidRDefault="00CB492A" w:rsidP="00631121">
            <w:pPr>
              <w:pStyle w:val="TB0"/>
            </w:pPr>
            <w:r w:rsidRPr="00BF178D">
              <w:t>8</w:t>
            </w:r>
          </w:p>
        </w:tc>
        <w:tc>
          <w:tcPr>
            <w:tcW w:w="2240" w:type="dxa"/>
            <w:vAlign w:val="center"/>
          </w:tcPr>
          <w:p w14:paraId="0FE9F365" w14:textId="77777777" w:rsidR="00CB492A" w:rsidRPr="00BF178D" w:rsidRDefault="00CB492A" w:rsidP="00631121">
            <w:pPr>
              <w:pStyle w:val="TB0"/>
            </w:pPr>
            <w:r w:rsidRPr="00BF178D">
              <w:t>PTD[0~7]</w:t>
            </w:r>
          </w:p>
        </w:tc>
        <w:tc>
          <w:tcPr>
            <w:tcW w:w="4162" w:type="dxa"/>
            <w:tcBorders>
              <w:right w:val="single" w:sz="4" w:space="0" w:color="FFFFFF" w:themeColor="background1"/>
            </w:tcBorders>
            <w:vAlign w:val="center"/>
          </w:tcPr>
          <w:p w14:paraId="1D2B281C" w14:textId="77777777" w:rsidR="00CB492A" w:rsidRPr="00BF178D" w:rsidRDefault="00CB492A" w:rsidP="00631121">
            <w:pPr>
              <w:pStyle w:val="TB0"/>
            </w:pPr>
            <w:r w:rsidRPr="00BF178D">
              <w:t>LLWU/ADC/UART/TPM/SPI/GPIO</w:t>
            </w:r>
          </w:p>
        </w:tc>
      </w:tr>
      <w:tr w:rsidR="00CB492A" w:rsidRPr="00BF178D" w14:paraId="29E867FF" w14:textId="77777777" w:rsidTr="00631121">
        <w:trPr>
          <w:cantSplit/>
        </w:trPr>
        <w:tc>
          <w:tcPr>
            <w:tcW w:w="846" w:type="dxa"/>
            <w:tcBorders>
              <w:left w:val="single" w:sz="4" w:space="0" w:color="FFFFFF" w:themeColor="background1"/>
            </w:tcBorders>
            <w:vAlign w:val="center"/>
          </w:tcPr>
          <w:p w14:paraId="0F7496AD" w14:textId="77777777" w:rsidR="00CB492A" w:rsidRPr="00BF178D" w:rsidRDefault="00CB492A" w:rsidP="00631121">
            <w:pPr>
              <w:pStyle w:val="TB0"/>
            </w:pPr>
            <w:r w:rsidRPr="00BF178D">
              <w:t>E</w:t>
            </w:r>
          </w:p>
        </w:tc>
        <w:tc>
          <w:tcPr>
            <w:tcW w:w="850" w:type="dxa"/>
            <w:vAlign w:val="center"/>
          </w:tcPr>
          <w:p w14:paraId="06C5230C" w14:textId="77777777" w:rsidR="00CB492A" w:rsidRPr="00BF178D" w:rsidRDefault="00CB492A" w:rsidP="00631121">
            <w:pPr>
              <w:pStyle w:val="TB0"/>
            </w:pPr>
            <w:r w:rsidRPr="00BF178D">
              <w:t>15</w:t>
            </w:r>
          </w:p>
        </w:tc>
        <w:tc>
          <w:tcPr>
            <w:tcW w:w="2240" w:type="dxa"/>
            <w:vAlign w:val="center"/>
          </w:tcPr>
          <w:p w14:paraId="53DE3FAD" w14:textId="77777777" w:rsidR="00CB492A" w:rsidRPr="00BF178D" w:rsidRDefault="00CB492A" w:rsidP="00631121">
            <w:pPr>
              <w:pStyle w:val="TB0"/>
            </w:pPr>
            <w:r w:rsidRPr="00BF178D">
              <w:t>PTE[0~5]</w:t>
            </w:r>
            <w:r w:rsidRPr="00BF178D">
              <w:rPr>
                <w:rFonts w:hint="eastAsia"/>
              </w:rPr>
              <w:t>，</w:t>
            </w:r>
            <w:r w:rsidRPr="00BF178D">
              <w:t>PTE[20~25]</w:t>
            </w:r>
            <w:r w:rsidRPr="00BF178D">
              <w:rPr>
                <w:rFonts w:hint="eastAsia"/>
              </w:rPr>
              <w:t>，</w:t>
            </w:r>
            <w:r w:rsidRPr="00BF178D">
              <w:t>PTE[29~31]</w:t>
            </w:r>
          </w:p>
        </w:tc>
        <w:tc>
          <w:tcPr>
            <w:tcW w:w="4162" w:type="dxa"/>
            <w:tcBorders>
              <w:right w:val="single" w:sz="4" w:space="0" w:color="FFFFFF" w:themeColor="background1"/>
            </w:tcBorders>
            <w:vAlign w:val="center"/>
          </w:tcPr>
          <w:p w14:paraId="103DB228" w14:textId="77777777" w:rsidR="00CB492A" w:rsidRPr="00BF178D" w:rsidRDefault="00CB492A" w:rsidP="00631121">
            <w:pPr>
              <w:pStyle w:val="TB0"/>
            </w:pPr>
            <w:r w:rsidRPr="00BF178D">
              <w:t>DAC/CMP/RTC/ADC/TPM/UART/SPI/I</w:t>
            </w:r>
            <w:smartTag w:uri="urn:schemas-microsoft-com:office:smarttags" w:element="chmetcnv">
              <w:smartTagPr>
                <w:attr w:name="TCSC" w:val="0"/>
                <w:attr w:name="NumberType" w:val="1"/>
                <w:attr w:name="Negative" w:val="False"/>
                <w:attr w:name="HasSpace" w:val="False"/>
                <w:attr w:name="SourceValue" w:val="2"/>
                <w:attr w:name="UnitName" w:val="C"/>
              </w:smartTagPr>
              <w:r w:rsidRPr="00BF178D">
                <w:t>2C</w:t>
              </w:r>
            </w:smartTag>
            <w:r w:rsidRPr="00BF178D">
              <w:t>/GPIO</w:t>
            </w:r>
          </w:p>
        </w:tc>
      </w:tr>
      <w:tr w:rsidR="00CB492A" w:rsidRPr="00BF178D" w14:paraId="18506BE4" w14:textId="77777777" w:rsidTr="00631121">
        <w:trPr>
          <w:cantSplit/>
        </w:trPr>
        <w:tc>
          <w:tcPr>
            <w:tcW w:w="846" w:type="dxa"/>
            <w:tcBorders>
              <w:left w:val="single" w:sz="4" w:space="0" w:color="FFFFFF" w:themeColor="background1"/>
            </w:tcBorders>
            <w:vAlign w:val="center"/>
          </w:tcPr>
          <w:p w14:paraId="53EA75B5" w14:textId="77777777" w:rsidR="00CB492A" w:rsidRPr="00BF178D" w:rsidRDefault="00CB492A" w:rsidP="00631121">
            <w:pPr>
              <w:pStyle w:val="TB0"/>
            </w:pPr>
            <w:r w:rsidRPr="00BF178D">
              <w:t>其他</w:t>
            </w:r>
          </w:p>
        </w:tc>
        <w:tc>
          <w:tcPr>
            <w:tcW w:w="850" w:type="dxa"/>
            <w:vAlign w:val="center"/>
          </w:tcPr>
          <w:p w14:paraId="64B272F3" w14:textId="77777777" w:rsidR="00CB492A" w:rsidRPr="00BF178D" w:rsidRDefault="00CB492A" w:rsidP="00631121">
            <w:pPr>
              <w:pStyle w:val="TB0"/>
            </w:pPr>
            <w:r w:rsidRPr="00BF178D">
              <w:t>2</w:t>
            </w:r>
          </w:p>
        </w:tc>
        <w:tc>
          <w:tcPr>
            <w:tcW w:w="2240" w:type="dxa"/>
            <w:vAlign w:val="center"/>
          </w:tcPr>
          <w:p w14:paraId="2CF0B815" w14:textId="77777777" w:rsidR="00CB492A" w:rsidRPr="00BF178D" w:rsidRDefault="00CB492A" w:rsidP="00631121">
            <w:pPr>
              <w:pStyle w:val="TB0"/>
            </w:pPr>
            <w:r w:rsidRPr="00BF178D">
              <w:t>USB0_DM</w:t>
            </w:r>
            <w:r w:rsidRPr="00BF178D">
              <w:rPr>
                <w:rFonts w:hint="eastAsia"/>
              </w:rPr>
              <w:t>，</w:t>
            </w:r>
            <w:r w:rsidRPr="00BF178D">
              <w:t>USB0_DP</w:t>
            </w:r>
          </w:p>
        </w:tc>
        <w:tc>
          <w:tcPr>
            <w:tcW w:w="4162" w:type="dxa"/>
            <w:tcBorders>
              <w:right w:val="single" w:sz="4" w:space="0" w:color="FFFFFF" w:themeColor="background1"/>
            </w:tcBorders>
            <w:vAlign w:val="center"/>
          </w:tcPr>
          <w:p w14:paraId="29D2D55F" w14:textId="77777777" w:rsidR="00CB492A" w:rsidRPr="00BF178D" w:rsidRDefault="00CB492A" w:rsidP="00631121">
            <w:pPr>
              <w:pStyle w:val="TB0"/>
            </w:pPr>
            <w:r w:rsidRPr="00BF178D">
              <w:t>USB</w:t>
            </w:r>
            <w:r w:rsidRPr="00BF178D">
              <w:t>模块的</w:t>
            </w:r>
            <w:r w:rsidRPr="00BF178D">
              <w:t>D-</w:t>
            </w:r>
            <w:r w:rsidRPr="00BF178D">
              <w:t>和</w:t>
            </w:r>
            <w:r w:rsidRPr="00BF178D">
              <w:t>D+</w:t>
            </w:r>
            <w:r w:rsidRPr="00BF178D">
              <w:t>信号线</w:t>
            </w:r>
          </w:p>
        </w:tc>
      </w:tr>
      <w:tr w:rsidR="00CB492A" w:rsidRPr="00BF178D" w14:paraId="4B8FF156" w14:textId="77777777" w:rsidTr="00631121">
        <w:trPr>
          <w:cantSplit/>
        </w:trPr>
        <w:tc>
          <w:tcPr>
            <w:tcW w:w="1696" w:type="dxa"/>
            <w:gridSpan w:val="2"/>
            <w:tcBorders>
              <w:left w:val="single" w:sz="4" w:space="0" w:color="FFFFFF" w:themeColor="background1"/>
              <w:bottom w:val="single" w:sz="8" w:space="0" w:color="auto"/>
            </w:tcBorders>
            <w:vAlign w:val="center"/>
          </w:tcPr>
          <w:p w14:paraId="6047BD27" w14:textId="77777777" w:rsidR="00CB492A" w:rsidRPr="00BF178D" w:rsidRDefault="00CB492A" w:rsidP="00631121">
            <w:pPr>
              <w:pStyle w:val="TB0"/>
            </w:pPr>
            <w:r w:rsidRPr="00BF178D">
              <w:t>引脚个数统计</w:t>
            </w:r>
            <w:r w:rsidRPr="00BF178D">
              <w:rPr>
                <w:rFonts w:hint="eastAsia"/>
              </w:rPr>
              <w:t>及说明</w:t>
            </w:r>
          </w:p>
        </w:tc>
        <w:tc>
          <w:tcPr>
            <w:tcW w:w="6402" w:type="dxa"/>
            <w:gridSpan w:val="2"/>
            <w:tcBorders>
              <w:bottom w:val="single" w:sz="8" w:space="0" w:color="auto"/>
              <w:right w:val="single" w:sz="4" w:space="0" w:color="FFFFFF" w:themeColor="background1"/>
            </w:tcBorders>
            <w:vAlign w:val="center"/>
          </w:tcPr>
          <w:p w14:paraId="3B306B44" w14:textId="77777777" w:rsidR="00CB492A" w:rsidRPr="00BF178D" w:rsidRDefault="00CB492A" w:rsidP="00631121">
            <w:pPr>
              <w:pStyle w:val="TB0"/>
            </w:pPr>
            <w:r w:rsidRPr="00BF178D">
              <w:t>LQFP</w:t>
            </w:r>
            <w:r w:rsidRPr="00BF178D">
              <w:t>封装</w:t>
            </w:r>
            <w:r w:rsidRPr="00BF178D">
              <w:t>63</w:t>
            </w:r>
            <w:r w:rsidRPr="00BF178D">
              <w:t>个</w:t>
            </w:r>
            <w:r w:rsidRPr="00BF178D">
              <w:rPr>
                <w:rFonts w:hint="eastAsia"/>
              </w:rPr>
              <w:t>。这里</w:t>
            </w:r>
            <w:r w:rsidRPr="00BF178D">
              <w:rPr>
                <w:rFonts w:eastAsiaTheme="minorEastAsia"/>
              </w:rPr>
              <w:t>统计</w:t>
            </w:r>
            <w:r w:rsidRPr="00BF178D">
              <w:rPr>
                <w:rFonts w:eastAsiaTheme="minorEastAsia"/>
              </w:rPr>
              <w:t>I/O</w:t>
            </w:r>
            <w:r w:rsidRPr="00BF178D">
              <w:rPr>
                <w:rFonts w:eastAsiaTheme="minorEastAsia"/>
              </w:rPr>
              <w:t>引脚不包括已被最小系统使用的引脚。</w:t>
            </w:r>
            <w:r w:rsidRPr="00BF178D">
              <w:rPr>
                <w:rFonts w:eastAsiaTheme="minorEastAsia"/>
              </w:rPr>
              <w:t>I/O</w:t>
            </w:r>
            <w:r w:rsidRPr="00BF178D">
              <w:rPr>
                <w:rFonts w:eastAsiaTheme="minorEastAsia"/>
              </w:rPr>
              <w:t>端口引脚最大输入电压为</w:t>
            </w:r>
            <w:r w:rsidRPr="00BF178D">
              <w:rPr>
                <w:rFonts w:eastAsiaTheme="minorEastAsia"/>
              </w:rPr>
              <w:t>0.7*VDD</w:t>
            </w:r>
            <w:r w:rsidRPr="00BF178D">
              <w:rPr>
                <w:rFonts w:eastAsiaTheme="minorEastAsia"/>
              </w:rPr>
              <w:t>；最大输出电压</w:t>
            </w:r>
            <w:r w:rsidRPr="00BF178D">
              <w:rPr>
                <w:rFonts w:eastAsiaTheme="minorEastAsia"/>
              </w:rPr>
              <w:t>VDD</w:t>
            </w:r>
            <w:r w:rsidRPr="00BF178D">
              <w:rPr>
                <w:rFonts w:eastAsiaTheme="minorEastAsia"/>
              </w:rPr>
              <w:t>，最大输出</w:t>
            </w:r>
            <w:r w:rsidRPr="00BF178D">
              <w:rPr>
                <w:rFonts w:eastAsiaTheme="minorEastAsia" w:hint="eastAsia"/>
              </w:rPr>
              <w:t>总</w:t>
            </w:r>
            <w:r w:rsidRPr="00BF178D">
              <w:rPr>
                <w:rFonts w:eastAsiaTheme="minorEastAsia"/>
              </w:rPr>
              <w:t>电流</w:t>
            </w:r>
            <w:r w:rsidRPr="00BF178D">
              <w:rPr>
                <w:rFonts w:eastAsiaTheme="minorEastAsia"/>
              </w:rPr>
              <w:t>100mA</w:t>
            </w:r>
            <w:r w:rsidRPr="00BF178D">
              <w:rPr>
                <w:rFonts w:eastAsiaTheme="minorEastAsia"/>
              </w:rPr>
              <w:t>。具体技术指标参见《</w:t>
            </w:r>
            <w:r w:rsidRPr="00BF178D">
              <w:rPr>
                <w:rFonts w:eastAsiaTheme="minorEastAsia" w:hint="eastAsia"/>
              </w:rPr>
              <w:t>KL25</w:t>
            </w:r>
            <w:r w:rsidRPr="00BF178D">
              <w:rPr>
                <w:rFonts w:eastAsiaTheme="minorEastAsia" w:hint="eastAsia"/>
              </w:rPr>
              <w:t>数据手册</w:t>
            </w:r>
            <w:r w:rsidRPr="00BF178D">
              <w:rPr>
                <w:rFonts w:eastAsiaTheme="minorEastAsia"/>
              </w:rPr>
              <w:t>》</w:t>
            </w:r>
            <w:r w:rsidRPr="00BF178D">
              <w:rPr>
                <w:rFonts w:eastAsiaTheme="minorEastAsia" w:hint="eastAsia"/>
              </w:rPr>
              <w:t>。</w:t>
            </w:r>
          </w:p>
        </w:tc>
      </w:tr>
    </w:tbl>
    <w:p w14:paraId="6C2A3DB7" w14:textId="77777777" w:rsidR="009F2001" w:rsidRPr="009F2001" w:rsidRDefault="009F2001" w:rsidP="009F2001">
      <w:pPr>
        <w:pStyle w:val="4"/>
        <w:keepLines/>
        <w:tabs>
          <w:tab w:val="clear" w:pos="6338"/>
        </w:tabs>
        <w:autoSpaceDE/>
        <w:autoSpaceDN/>
        <w:spacing w:beforeLines="0" w:before="160" w:afterLines="0" w:after="160"/>
        <w:ind w:firstLine="422"/>
        <w:rPr>
          <w:rFonts w:eastAsia="仿宋"/>
          <w:b/>
          <w:bCs/>
          <w:noProof w:val="0"/>
          <w:color w:val="auto"/>
          <w:kern w:val="2"/>
          <w:sz w:val="21"/>
          <w:szCs w:val="28"/>
        </w:rPr>
      </w:pPr>
      <w:r w:rsidRPr="009F2001">
        <w:rPr>
          <w:rFonts w:eastAsia="仿宋" w:hint="eastAsia"/>
          <w:b/>
          <w:bCs/>
          <w:noProof w:val="0"/>
          <w:color w:val="auto"/>
          <w:kern w:val="2"/>
          <w:sz w:val="21"/>
          <w:szCs w:val="28"/>
        </w:rPr>
        <w:t>3</w:t>
      </w:r>
      <w:r w:rsidRPr="009F2001">
        <w:rPr>
          <w:rFonts w:eastAsia="仿宋" w:hint="eastAsia"/>
          <w:b/>
          <w:bCs/>
          <w:noProof w:val="0"/>
          <w:color w:val="auto"/>
          <w:kern w:val="2"/>
          <w:sz w:val="21"/>
          <w:szCs w:val="28"/>
        </w:rPr>
        <w:t>．</w:t>
      </w:r>
      <w:r w:rsidRPr="009F2001">
        <w:rPr>
          <w:rFonts w:eastAsia="仿宋"/>
          <w:b/>
          <w:bCs/>
          <w:noProof w:val="0"/>
          <w:color w:val="auto"/>
          <w:kern w:val="2"/>
          <w:sz w:val="21"/>
          <w:szCs w:val="28"/>
        </w:rPr>
        <w:t>其他</w:t>
      </w:r>
      <w:r w:rsidRPr="009F2001">
        <w:rPr>
          <w:rFonts w:eastAsia="仿宋" w:hint="eastAsia"/>
          <w:b/>
          <w:bCs/>
          <w:noProof w:val="0"/>
          <w:color w:val="auto"/>
          <w:kern w:val="2"/>
          <w:sz w:val="21"/>
          <w:szCs w:val="28"/>
        </w:rPr>
        <w:t>功能</w:t>
      </w:r>
      <w:r w:rsidRPr="009F2001">
        <w:rPr>
          <w:rFonts w:eastAsia="仿宋"/>
          <w:b/>
          <w:bCs/>
          <w:noProof w:val="0"/>
          <w:color w:val="auto"/>
          <w:kern w:val="2"/>
          <w:sz w:val="21"/>
          <w:szCs w:val="28"/>
        </w:rPr>
        <w:t>及使用方法</w:t>
      </w:r>
    </w:p>
    <w:p w14:paraId="2B8E8EA4" w14:textId="76723190" w:rsidR="009F2001" w:rsidRDefault="009F2001" w:rsidP="009F2001">
      <w:pPr>
        <w:ind w:firstLine="420"/>
      </w:pPr>
      <w:r>
        <w:rPr>
          <w:rFonts w:hint="eastAsia"/>
        </w:rPr>
        <w:t>自带</w:t>
      </w:r>
      <w:r>
        <w:t>温度传感器使用</w:t>
      </w:r>
      <w:r>
        <w:rPr>
          <w:rFonts w:hint="eastAsia"/>
        </w:rPr>
        <w:t>简明</w:t>
      </w:r>
      <w:r>
        <w:t>步骤</w:t>
      </w:r>
    </w:p>
    <w:p w14:paraId="1702F87B" w14:textId="77777777" w:rsidR="009F2001" w:rsidRDefault="009F2001" w:rsidP="009F2001">
      <w:pPr>
        <w:ind w:firstLine="420"/>
      </w:pPr>
      <w:r>
        <w:t>K</w:t>
      </w:r>
      <w:r w:rsidR="00785114">
        <w:t>L25</w:t>
      </w:r>
      <w:r w:rsidR="000917A2">
        <w:t xml:space="preserve"> </w:t>
      </w:r>
      <w:r>
        <w:rPr>
          <w:rFonts w:hint="eastAsia"/>
        </w:rPr>
        <w:t>芯片</w:t>
      </w:r>
      <w:r>
        <w:t>自带一个温度传感器，使用方法如下：</w:t>
      </w:r>
    </w:p>
    <w:p w14:paraId="6803446C" w14:textId="15E44DBD" w:rsidR="009F2001" w:rsidRDefault="00171EE3" w:rsidP="009F2001">
      <w:pPr>
        <w:ind w:firstLine="420"/>
      </w:pPr>
      <w:r>
        <w:rPr>
          <w:rFonts w:hint="eastAsia"/>
        </w:rPr>
        <w:t>（</w:t>
      </w:r>
      <w:r w:rsidR="009F2001">
        <w:rPr>
          <w:rFonts w:hint="eastAsia"/>
        </w:rPr>
        <w:t>1</w:t>
      </w:r>
      <w:r w:rsidR="009F2001">
        <w:rPr>
          <w:rFonts w:hint="eastAsia"/>
        </w:rPr>
        <w:t>）初始化单端输入，</w:t>
      </w:r>
      <w:r w:rsidR="009F2001">
        <w:rPr>
          <w:rFonts w:hint="eastAsia"/>
        </w:rPr>
        <w:t>16</w:t>
      </w:r>
      <w:r w:rsidR="009F2001">
        <w:rPr>
          <w:rFonts w:hint="eastAsia"/>
        </w:rPr>
        <w:t>位精度，</w:t>
      </w:r>
      <w:r w:rsidR="009F2001">
        <w:rPr>
          <w:rFonts w:hint="eastAsia"/>
        </w:rPr>
        <w:t>32</w:t>
      </w:r>
      <w:r w:rsidR="009F2001">
        <w:rPr>
          <w:rFonts w:hint="eastAsia"/>
        </w:rPr>
        <w:t>次硬件滤波的</w:t>
      </w:r>
      <w:r w:rsidR="009F2001">
        <w:rPr>
          <w:rFonts w:hint="eastAsia"/>
        </w:rPr>
        <w:t>AD</w:t>
      </w:r>
      <w:r w:rsidR="009F2001">
        <w:rPr>
          <w:rFonts w:hint="eastAsia"/>
        </w:rPr>
        <w:t>转换：</w:t>
      </w:r>
    </w:p>
    <w:p w14:paraId="6064D6D9" w14:textId="77777777" w:rsidR="009F2001" w:rsidRDefault="009F2001" w:rsidP="009F2001">
      <w:pPr>
        <w:ind w:firstLine="420"/>
      </w:pPr>
      <w:r w:rsidRPr="003B521C">
        <w:t>adc_init(SINGLE_END, 16, SAMPLE32);</w:t>
      </w:r>
      <w:r>
        <w:t xml:space="preserve">  </w:t>
      </w:r>
    </w:p>
    <w:p w14:paraId="17932717" w14:textId="7286F8D7" w:rsidR="009F2001" w:rsidRDefault="00171EE3" w:rsidP="009F2001">
      <w:pPr>
        <w:ind w:firstLine="420"/>
      </w:pPr>
      <w:r>
        <w:rPr>
          <w:rFonts w:hint="eastAsia"/>
        </w:rPr>
        <w:t>（</w:t>
      </w:r>
      <w:r w:rsidR="009F2001">
        <w:rPr>
          <w:rFonts w:hint="eastAsia"/>
        </w:rPr>
        <w:t>2</w:t>
      </w:r>
      <w:r w:rsidR="009F2001">
        <w:rPr>
          <w:rFonts w:hint="eastAsia"/>
        </w:rPr>
        <w:t>）读取通道</w:t>
      </w:r>
      <w:r w:rsidR="009F2001">
        <w:rPr>
          <w:rFonts w:hint="eastAsia"/>
        </w:rPr>
        <w:t>26</w:t>
      </w:r>
      <w:r w:rsidR="009F2001">
        <w:rPr>
          <w:rFonts w:hint="eastAsia"/>
        </w:rPr>
        <w:t>，每次采集</w:t>
      </w:r>
      <w:r w:rsidR="009F2001">
        <w:rPr>
          <w:rFonts w:hint="eastAsia"/>
        </w:rPr>
        <w:t>32</w:t>
      </w:r>
      <w:r w:rsidR="009F2001">
        <w:rPr>
          <w:rFonts w:hint="eastAsia"/>
        </w:rPr>
        <w:t>次硬件滤波，赋给</w:t>
      </w:r>
      <w:r w:rsidR="009F2001">
        <w:rPr>
          <w:rFonts w:hint="eastAsia"/>
        </w:rPr>
        <w:t>16</w:t>
      </w:r>
      <w:r w:rsidR="009F2001">
        <w:rPr>
          <w:rFonts w:hint="eastAsia"/>
        </w:rPr>
        <w:t>位无符号整形变量</w:t>
      </w:r>
      <w:r w:rsidR="009F2001">
        <w:rPr>
          <w:rFonts w:hint="eastAsia"/>
        </w:rPr>
        <w:t>advalue</w:t>
      </w:r>
      <w:r w:rsidR="009F2001">
        <w:rPr>
          <w:rFonts w:hint="eastAsia"/>
        </w:rPr>
        <w:t>：</w:t>
      </w:r>
      <w:r w:rsidR="009F2001">
        <w:rPr>
          <w:rFonts w:hint="eastAsia"/>
        </w:rPr>
        <w:t xml:space="preserve"> </w:t>
      </w:r>
    </w:p>
    <w:p w14:paraId="034F522F" w14:textId="77777777" w:rsidR="009F2001" w:rsidRDefault="009F2001" w:rsidP="009F2001">
      <w:pPr>
        <w:ind w:firstLine="420"/>
      </w:pPr>
      <w:r>
        <w:t xml:space="preserve">advalue = adc_read(26);    </w:t>
      </w:r>
    </w:p>
    <w:p w14:paraId="15108ABA" w14:textId="3F053E40" w:rsidR="009F2001" w:rsidRDefault="00171EE3" w:rsidP="009F2001">
      <w:pPr>
        <w:ind w:firstLine="420"/>
      </w:pPr>
      <w:r>
        <w:rPr>
          <w:rFonts w:hint="eastAsia"/>
        </w:rPr>
        <w:t>（</w:t>
      </w:r>
      <w:r w:rsidR="009F2001">
        <w:rPr>
          <w:rFonts w:hint="eastAsia"/>
        </w:rPr>
        <w:t>3</w:t>
      </w:r>
      <w:r w:rsidR="009F2001">
        <w:rPr>
          <w:rFonts w:hint="eastAsia"/>
        </w:rPr>
        <w:t>）将读取到的</w:t>
      </w:r>
      <w:r w:rsidR="009F2001">
        <w:rPr>
          <w:rFonts w:hint="eastAsia"/>
        </w:rPr>
        <w:t>AD</w:t>
      </w:r>
      <w:r w:rsidR="009F2001">
        <w:rPr>
          <w:rFonts w:hint="eastAsia"/>
        </w:rPr>
        <w:t>值通过公式转换成温度（公式详见</w:t>
      </w:r>
      <w:r w:rsidR="009F2001">
        <w:rPr>
          <w:rFonts w:hint="eastAsia"/>
        </w:rPr>
        <w:t>K</w:t>
      </w:r>
      <w:r w:rsidR="000D3837">
        <w:t>L25</w:t>
      </w:r>
      <w:r w:rsidR="009F2001">
        <w:rPr>
          <w:rFonts w:hint="eastAsia"/>
        </w:rPr>
        <w:t>芯片手册）</w:t>
      </w:r>
    </w:p>
    <w:p w14:paraId="36A6B726" w14:textId="77777777" w:rsidR="009F2001" w:rsidRDefault="009F2001" w:rsidP="009F2001">
      <w:pPr>
        <w:ind w:firstLine="420"/>
      </w:pPr>
      <w:r>
        <w:rPr>
          <w:rFonts w:hint="eastAsia"/>
        </w:rPr>
        <w:t>float VTemp = (advalue * 3300) &gt;&gt; 16;    //</w:t>
      </w:r>
      <w:r>
        <w:rPr>
          <w:rFonts w:hint="eastAsia"/>
        </w:rPr>
        <w:t>或直接用</w:t>
      </w:r>
      <w:r>
        <w:rPr>
          <w:rFonts w:hint="eastAsia"/>
        </w:rPr>
        <w:t>(advalue * 3300) / 65536.0</w:t>
      </w:r>
    </w:p>
    <w:p w14:paraId="34CCF26A" w14:textId="77777777" w:rsidR="009F2001" w:rsidRDefault="009F2001" w:rsidP="009F2001">
      <w:pPr>
        <w:ind w:firstLine="420"/>
      </w:pPr>
      <w:r>
        <w:t xml:space="preserve">float temp = </w:t>
      </w:r>
      <w:r w:rsidRPr="003B521C">
        <w:t>25 - (</w:t>
      </w:r>
      <w:r>
        <w:rPr>
          <w:rFonts w:hint="eastAsia"/>
        </w:rPr>
        <w:t xml:space="preserve">VTemp </w:t>
      </w:r>
      <w:r w:rsidRPr="003B521C">
        <w:t>- 706) / 1.62;</w:t>
      </w:r>
    </w:p>
    <w:p w14:paraId="357C9C88" w14:textId="4731F7B0" w:rsidR="009F2001" w:rsidRDefault="00171EE3" w:rsidP="009F2001">
      <w:pPr>
        <w:ind w:firstLine="420"/>
      </w:pPr>
      <w:r>
        <w:rPr>
          <w:rFonts w:hint="eastAsia"/>
        </w:rPr>
        <w:t>（</w:t>
      </w:r>
      <w:r w:rsidR="009F2001">
        <w:rPr>
          <w:rFonts w:hint="eastAsia"/>
        </w:rPr>
        <w:t>4</w:t>
      </w:r>
      <w:r w:rsidR="009F2001">
        <w:rPr>
          <w:rFonts w:hint="eastAsia"/>
        </w:rPr>
        <w:t>）在串口调试工具观察温度传感器输出的温度：</w:t>
      </w:r>
    </w:p>
    <w:p w14:paraId="088DE6F3" w14:textId="77777777" w:rsidR="00227758" w:rsidRDefault="009F2001" w:rsidP="009F2001">
      <w:pPr>
        <w:ind w:firstLine="420"/>
      </w:pPr>
      <w:r>
        <w:t>printf(“%f”, temp);</w:t>
      </w:r>
    </w:p>
    <w:p w14:paraId="5F8DBC3F" w14:textId="77777777" w:rsidR="009C29AF" w:rsidRDefault="009C29AF" w:rsidP="009C29AF">
      <w:pPr>
        <w:pStyle w:val="2"/>
        <w:spacing w:before="156" w:after="156"/>
      </w:pPr>
      <w:bookmarkStart w:id="49" w:name="_Toc446341741"/>
      <w:bookmarkStart w:id="50" w:name="_Toc449037480"/>
      <w:r>
        <w:rPr>
          <w:rFonts w:hint="eastAsia"/>
        </w:rPr>
        <w:lastRenderedPageBreak/>
        <w:t>2.</w:t>
      </w:r>
      <w:r>
        <w:t>3</w:t>
      </w:r>
      <w:r>
        <w:rPr>
          <w:rFonts w:hint="eastAsia"/>
        </w:rPr>
        <w:t xml:space="preserve"> </w:t>
      </w:r>
      <w:r>
        <w:rPr>
          <w:rFonts w:hint="eastAsia"/>
        </w:rPr>
        <w:t>开发板</w:t>
      </w:r>
      <w:r w:rsidRPr="008B1C9D">
        <w:rPr>
          <w:rFonts w:hint="eastAsia"/>
        </w:rPr>
        <w:t>对外接口</w:t>
      </w:r>
      <w:r>
        <w:rPr>
          <w:rFonts w:hint="eastAsia"/>
        </w:rPr>
        <w:t>介绍</w:t>
      </w:r>
      <w:bookmarkEnd w:id="49"/>
      <w:bookmarkEnd w:id="50"/>
    </w:p>
    <w:p w14:paraId="32C4138D" w14:textId="2353EDB2" w:rsidR="009C29AF" w:rsidRDefault="009C29AF" w:rsidP="009C29AF">
      <w:pPr>
        <w:ind w:firstLine="420"/>
      </w:pPr>
      <w:r w:rsidRPr="009B3B4A">
        <w:rPr>
          <w:rFonts w:hint="eastAsia"/>
        </w:rPr>
        <w:t>K</w:t>
      </w:r>
      <w:r>
        <w:t>L25</w:t>
      </w:r>
      <w:r w:rsidRPr="009B3B4A">
        <w:rPr>
          <w:rFonts w:hint="eastAsia"/>
        </w:rPr>
        <w:t>开发板上引出的对外接口见图</w:t>
      </w:r>
      <w:r w:rsidRPr="009B3B4A">
        <w:rPr>
          <w:rFonts w:hint="eastAsia"/>
        </w:rPr>
        <w:t xml:space="preserve"> 2-</w:t>
      </w:r>
      <w:r>
        <w:t>4</w:t>
      </w:r>
    </w:p>
    <w:p w14:paraId="65D28DD1" w14:textId="6E5E514C" w:rsidR="009C29AF" w:rsidRDefault="009C29AF" w:rsidP="009C29AF">
      <w:pPr>
        <w:ind w:firstLine="420"/>
      </w:pPr>
      <w:r w:rsidRPr="009C29AF">
        <w:rPr>
          <w:rFonts w:hint="eastAsia"/>
          <w:noProof/>
        </w:rPr>
        <w:drawing>
          <wp:anchor distT="0" distB="0" distL="114300" distR="114300" simplePos="0" relativeHeight="251679232" behindDoc="0" locked="0" layoutInCell="1" allowOverlap="1" wp14:anchorId="3361D48F" wp14:editId="39CE6AB2">
            <wp:simplePos x="0" y="0"/>
            <wp:positionH relativeFrom="column">
              <wp:posOffset>2638425</wp:posOffset>
            </wp:positionH>
            <wp:positionV relativeFrom="paragraph">
              <wp:posOffset>2569210</wp:posOffset>
            </wp:positionV>
            <wp:extent cx="2487930" cy="1847850"/>
            <wp:effectExtent l="19050" t="0" r="7620" b="0"/>
            <wp:wrapNone/>
            <wp:docPr id="47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srcRect/>
                    <a:stretch>
                      <a:fillRect/>
                    </a:stretch>
                  </pic:blipFill>
                  <pic:spPr bwMode="auto">
                    <a:xfrm>
                      <a:off x="0" y="0"/>
                      <a:ext cx="2487930" cy="1847850"/>
                    </a:xfrm>
                    <a:prstGeom prst="rect">
                      <a:avLst/>
                    </a:prstGeom>
                    <a:noFill/>
                    <a:ln w="9525">
                      <a:noFill/>
                      <a:miter lim="800000"/>
                      <a:headEnd/>
                      <a:tailEnd/>
                    </a:ln>
                  </pic:spPr>
                </pic:pic>
              </a:graphicData>
            </a:graphic>
          </wp:anchor>
        </w:drawing>
      </w:r>
      <w:r w:rsidRPr="009C29AF">
        <w:rPr>
          <w:rFonts w:hint="eastAsia"/>
          <w:noProof/>
        </w:rPr>
        <w:drawing>
          <wp:anchor distT="0" distB="0" distL="114300" distR="114300" simplePos="0" relativeHeight="251681280" behindDoc="0" locked="0" layoutInCell="1" allowOverlap="1" wp14:anchorId="49BE9E97" wp14:editId="3EDFFA0B">
            <wp:simplePos x="0" y="0"/>
            <wp:positionH relativeFrom="column">
              <wp:posOffset>190500</wp:posOffset>
            </wp:positionH>
            <wp:positionV relativeFrom="paragraph">
              <wp:posOffset>2607310</wp:posOffset>
            </wp:positionV>
            <wp:extent cx="2019300" cy="1743075"/>
            <wp:effectExtent l="19050" t="0" r="0" b="0"/>
            <wp:wrapNone/>
            <wp:docPr id="4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2019300" cy="1743075"/>
                    </a:xfrm>
                    <a:prstGeom prst="rect">
                      <a:avLst/>
                    </a:prstGeom>
                    <a:noFill/>
                    <a:ln w="9525">
                      <a:noFill/>
                      <a:miter lim="800000"/>
                      <a:headEnd/>
                      <a:tailEnd/>
                    </a:ln>
                  </pic:spPr>
                </pic:pic>
              </a:graphicData>
            </a:graphic>
          </wp:anchor>
        </w:drawing>
      </w:r>
      <w:r w:rsidRPr="009C29AF">
        <w:rPr>
          <w:rFonts w:hint="eastAsia"/>
          <w:noProof/>
        </w:rPr>
        <w:drawing>
          <wp:anchor distT="0" distB="0" distL="114300" distR="114300" simplePos="0" relativeHeight="251685376" behindDoc="0" locked="0" layoutInCell="1" allowOverlap="1" wp14:anchorId="3EE9D92A" wp14:editId="3188477F">
            <wp:simplePos x="0" y="0"/>
            <wp:positionH relativeFrom="column">
              <wp:posOffset>3467100</wp:posOffset>
            </wp:positionH>
            <wp:positionV relativeFrom="paragraph">
              <wp:posOffset>4512310</wp:posOffset>
            </wp:positionV>
            <wp:extent cx="1615440" cy="1285875"/>
            <wp:effectExtent l="19050" t="0" r="3810" b="0"/>
            <wp:wrapNone/>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srcRect/>
                    <a:stretch>
                      <a:fillRect/>
                    </a:stretch>
                  </pic:blipFill>
                  <pic:spPr bwMode="auto">
                    <a:xfrm>
                      <a:off x="0" y="0"/>
                      <a:ext cx="1615440" cy="1285875"/>
                    </a:xfrm>
                    <a:prstGeom prst="rect">
                      <a:avLst/>
                    </a:prstGeom>
                    <a:noFill/>
                    <a:ln w="9525">
                      <a:noFill/>
                      <a:miter lim="800000"/>
                      <a:headEnd/>
                      <a:tailEnd/>
                    </a:ln>
                  </pic:spPr>
                </pic:pic>
              </a:graphicData>
            </a:graphic>
          </wp:anchor>
        </w:drawing>
      </w:r>
      <w:r w:rsidRPr="009C29AF">
        <w:rPr>
          <w:rFonts w:hint="eastAsia"/>
          <w:noProof/>
        </w:rPr>
        <w:drawing>
          <wp:anchor distT="0" distB="0" distL="114300" distR="114300" simplePos="0" relativeHeight="251691520" behindDoc="0" locked="0" layoutInCell="1" allowOverlap="1" wp14:anchorId="388D3730" wp14:editId="542BA243">
            <wp:simplePos x="0" y="0"/>
            <wp:positionH relativeFrom="column">
              <wp:posOffset>1800225</wp:posOffset>
            </wp:positionH>
            <wp:positionV relativeFrom="paragraph">
              <wp:posOffset>4578985</wp:posOffset>
            </wp:positionV>
            <wp:extent cx="1573530" cy="1247775"/>
            <wp:effectExtent l="19050" t="0" r="7620" b="0"/>
            <wp:wrapNone/>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1573530" cy="1247775"/>
                    </a:xfrm>
                    <a:prstGeom prst="rect">
                      <a:avLst/>
                    </a:prstGeom>
                    <a:noFill/>
                    <a:ln w="9525">
                      <a:noFill/>
                      <a:miter lim="800000"/>
                      <a:headEnd/>
                      <a:tailEnd/>
                    </a:ln>
                  </pic:spPr>
                </pic:pic>
              </a:graphicData>
            </a:graphic>
          </wp:anchor>
        </w:drawing>
      </w:r>
      <w:r w:rsidRPr="009C29AF">
        <w:rPr>
          <w:rFonts w:hint="eastAsia"/>
          <w:noProof/>
        </w:rPr>
        <w:drawing>
          <wp:anchor distT="0" distB="0" distL="114300" distR="114300" simplePos="0" relativeHeight="251695616" behindDoc="0" locked="0" layoutInCell="1" allowOverlap="1" wp14:anchorId="1C43260E" wp14:editId="28FCB6FD">
            <wp:simplePos x="0" y="0"/>
            <wp:positionH relativeFrom="column">
              <wp:posOffset>0</wp:posOffset>
            </wp:positionH>
            <wp:positionV relativeFrom="paragraph">
              <wp:posOffset>4569460</wp:posOffset>
            </wp:positionV>
            <wp:extent cx="1638300" cy="1266825"/>
            <wp:effectExtent l="19050" t="0" r="0" b="0"/>
            <wp:wrapNone/>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1638300" cy="1266825"/>
                    </a:xfrm>
                    <a:prstGeom prst="rect">
                      <a:avLst/>
                    </a:prstGeom>
                    <a:noFill/>
                    <a:ln w="9525">
                      <a:noFill/>
                      <a:miter lim="800000"/>
                      <a:headEnd/>
                      <a:tailEnd/>
                    </a:ln>
                  </pic:spPr>
                </pic:pic>
              </a:graphicData>
            </a:graphic>
          </wp:anchor>
        </w:drawing>
      </w:r>
      <w:r w:rsidRPr="009C29AF">
        <w:rPr>
          <w:noProof/>
        </w:rPr>
        <w:drawing>
          <wp:anchor distT="0" distB="0" distL="114300" distR="114300" simplePos="0" relativeHeight="251697664" behindDoc="0" locked="0" layoutInCell="1" allowOverlap="1" wp14:anchorId="405A8EEF" wp14:editId="0204C8CD">
            <wp:simplePos x="0" y="0"/>
            <wp:positionH relativeFrom="column">
              <wp:posOffset>866775</wp:posOffset>
            </wp:positionH>
            <wp:positionV relativeFrom="paragraph">
              <wp:posOffset>3175</wp:posOffset>
            </wp:positionV>
            <wp:extent cx="3581400" cy="2552700"/>
            <wp:effectExtent l="19050" t="0" r="0" b="0"/>
            <wp:wrapNone/>
            <wp:docPr id="3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3581400" cy="2552700"/>
                    </a:xfrm>
                    <a:prstGeom prst="rect">
                      <a:avLst/>
                    </a:prstGeom>
                    <a:noFill/>
                    <a:ln w="9525">
                      <a:noFill/>
                      <a:miter lim="800000"/>
                      <a:headEnd/>
                      <a:tailEnd/>
                    </a:ln>
                  </pic:spPr>
                </pic:pic>
              </a:graphicData>
            </a:graphic>
          </wp:anchor>
        </w:drawing>
      </w:r>
    </w:p>
    <w:p w14:paraId="080CCE13" w14:textId="77777777" w:rsidR="009C29AF" w:rsidRDefault="009C29AF" w:rsidP="009C29AF">
      <w:pPr>
        <w:ind w:firstLine="420"/>
      </w:pPr>
    </w:p>
    <w:p w14:paraId="6E4A5291" w14:textId="77777777" w:rsidR="009C29AF" w:rsidRDefault="009C29AF" w:rsidP="009C29AF">
      <w:pPr>
        <w:ind w:firstLine="420"/>
      </w:pPr>
    </w:p>
    <w:p w14:paraId="344E7033" w14:textId="77777777" w:rsidR="009C29AF" w:rsidRDefault="009C29AF" w:rsidP="009C29AF">
      <w:pPr>
        <w:ind w:firstLine="420"/>
      </w:pPr>
    </w:p>
    <w:p w14:paraId="4033212E" w14:textId="77777777" w:rsidR="009C29AF" w:rsidRDefault="009C29AF" w:rsidP="009C29AF">
      <w:pPr>
        <w:ind w:firstLine="420"/>
      </w:pPr>
    </w:p>
    <w:p w14:paraId="048CB496" w14:textId="77777777" w:rsidR="009C29AF" w:rsidRDefault="009C29AF" w:rsidP="009C29AF">
      <w:pPr>
        <w:ind w:firstLine="420"/>
      </w:pPr>
    </w:p>
    <w:p w14:paraId="24F88DEC" w14:textId="77777777" w:rsidR="009C29AF" w:rsidRDefault="009C29AF" w:rsidP="009C29AF">
      <w:pPr>
        <w:ind w:firstLine="420"/>
      </w:pPr>
    </w:p>
    <w:p w14:paraId="6E696FBF" w14:textId="77777777" w:rsidR="009C29AF" w:rsidRDefault="009C29AF" w:rsidP="009C29AF">
      <w:pPr>
        <w:ind w:firstLine="420"/>
      </w:pPr>
    </w:p>
    <w:p w14:paraId="5DF0EA7F" w14:textId="77777777" w:rsidR="009C29AF" w:rsidRDefault="009C29AF" w:rsidP="009C29AF">
      <w:pPr>
        <w:ind w:firstLine="420"/>
      </w:pPr>
    </w:p>
    <w:p w14:paraId="7E60EA91" w14:textId="77777777" w:rsidR="009C29AF" w:rsidRDefault="009C29AF" w:rsidP="009C29AF">
      <w:pPr>
        <w:ind w:firstLine="420"/>
      </w:pPr>
    </w:p>
    <w:p w14:paraId="6713B41C" w14:textId="77777777" w:rsidR="009C29AF" w:rsidRDefault="009C29AF" w:rsidP="009C29AF">
      <w:pPr>
        <w:ind w:firstLine="420"/>
      </w:pPr>
    </w:p>
    <w:p w14:paraId="79F184B0" w14:textId="77777777" w:rsidR="009C29AF" w:rsidRDefault="009C29AF" w:rsidP="009C29AF">
      <w:pPr>
        <w:ind w:firstLine="420"/>
      </w:pPr>
    </w:p>
    <w:p w14:paraId="417C5111" w14:textId="77777777" w:rsidR="009C29AF" w:rsidRDefault="009C29AF" w:rsidP="009C29AF">
      <w:pPr>
        <w:ind w:firstLine="420"/>
      </w:pPr>
    </w:p>
    <w:p w14:paraId="593EE033" w14:textId="77777777" w:rsidR="009C29AF" w:rsidRDefault="009C29AF" w:rsidP="009C29AF">
      <w:pPr>
        <w:ind w:firstLine="420"/>
      </w:pPr>
    </w:p>
    <w:p w14:paraId="5C2BFB5D" w14:textId="77777777" w:rsidR="009C29AF" w:rsidRDefault="009C29AF" w:rsidP="009C29AF">
      <w:pPr>
        <w:ind w:firstLine="420"/>
      </w:pPr>
    </w:p>
    <w:p w14:paraId="1E56FBC6" w14:textId="77777777" w:rsidR="009C29AF" w:rsidRDefault="009C29AF" w:rsidP="009C29AF">
      <w:pPr>
        <w:ind w:firstLine="420"/>
      </w:pPr>
    </w:p>
    <w:p w14:paraId="0A059E5E" w14:textId="77777777" w:rsidR="009C29AF" w:rsidRDefault="009C29AF" w:rsidP="009C29AF">
      <w:pPr>
        <w:ind w:firstLine="420"/>
      </w:pPr>
    </w:p>
    <w:p w14:paraId="149941E9" w14:textId="77777777" w:rsidR="009C29AF" w:rsidRDefault="009C29AF" w:rsidP="009C29AF">
      <w:pPr>
        <w:ind w:firstLine="420"/>
      </w:pPr>
    </w:p>
    <w:p w14:paraId="56823F3E" w14:textId="77777777" w:rsidR="009C29AF" w:rsidRDefault="009C29AF" w:rsidP="009C29AF">
      <w:pPr>
        <w:ind w:firstLine="420"/>
      </w:pPr>
    </w:p>
    <w:p w14:paraId="5DC0FED2" w14:textId="77777777" w:rsidR="009C29AF" w:rsidRDefault="009C29AF" w:rsidP="009C29AF">
      <w:pPr>
        <w:ind w:firstLine="420"/>
      </w:pPr>
    </w:p>
    <w:p w14:paraId="4FFC9B33" w14:textId="77777777" w:rsidR="009C29AF" w:rsidRDefault="009C29AF" w:rsidP="009C29AF">
      <w:pPr>
        <w:ind w:firstLine="420"/>
      </w:pPr>
    </w:p>
    <w:p w14:paraId="28DAD65C" w14:textId="77777777" w:rsidR="009C29AF" w:rsidRDefault="009C29AF" w:rsidP="009C29AF">
      <w:pPr>
        <w:ind w:firstLine="420"/>
      </w:pPr>
    </w:p>
    <w:p w14:paraId="5997880E" w14:textId="77777777" w:rsidR="009C29AF" w:rsidRDefault="009C29AF" w:rsidP="009C29AF">
      <w:pPr>
        <w:ind w:firstLine="420"/>
      </w:pPr>
    </w:p>
    <w:p w14:paraId="254B67F7" w14:textId="77777777" w:rsidR="009C29AF" w:rsidRDefault="009C29AF" w:rsidP="009C29AF">
      <w:pPr>
        <w:ind w:firstLine="420"/>
      </w:pPr>
    </w:p>
    <w:p w14:paraId="58E03144" w14:textId="77777777" w:rsidR="009C29AF" w:rsidRDefault="009C29AF" w:rsidP="009C29AF">
      <w:pPr>
        <w:ind w:firstLine="420"/>
      </w:pPr>
    </w:p>
    <w:p w14:paraId="2BCEE2EF" w14:textId="77777777" w:rsidR="009C29AF" w:rsidRDefault="009C29AF" w:rsidP="009C29AF">
      <w:pPr>
        <w:ind w:firstLine="420"/>
      </w:pPr>
    </w:p>
    <w:p w14:paraId="272ED5B3" w14:textId="77777777" w:rsidR="009C29AF" w:rsidRDefault="009C29AF" w:rsidP="009F2001">
      <w:pPr>
        <w:ind w:firstLine="420"/>
      </w:pPr>
    </w:p>
    <w:p w14:paraId="05F1AE9C" w14:textId="77777777" w:rsidR="009C29AF" w:rsidRDefault="009C29AF" w:rsidP="009F2001">
      <w:pPr>
        <w:ind w:firstLine="420"/>
      </w:pPr>
    </w:p>
    <w:p w14:paraId="23C4523E" w14:textId="77777777" w:rsidR="009C29AF" w:rsidRDefault="009C29AF" w:rsidP="009F2001">
      <w:pPr>
        <w:ind w:firstLine="420"/>
      </w:pPr>
    </w:p>
    <w:p w14:paraId="3D93D783" w14:textId="77777777" w:rsidR="009C29AF" w:rsidRDefault="009C29AF" w:rsidP="009F2001">
      <w:pPr>
        <w:ind w:firstLine="420"/>
      </w:pPr>
    </w:p>
    <w:p w14:paraId="0D5D421D" w14:textId="77777777" w:rsidR="009C29AF" w:rsidRPr="007A7004" w:rsidRDefault="009C29AF" w:rsidP="009C29AF">
      <w:pPr>
        <w:ind w:firstLine="420"/>
      </w:pPr>
      <w:r w:rsidRPr="007A7004">
        <w:rPr>
          <w:rFonts w:hint="eastAsia"/>
        </w:rPr>
        <w:t>另：三色灯，红灯：</w:t>
      </w:r>
      <w:r w:rsidRPr="007A7004">
        <w:rPr>
          <w:rFonts w:hint="eastAsia"/>
        </w:rPr>
        <w:t>PTB19</w:t>
      </w:r>
      <w:r w:rsidRPr="007A7004">
        <w:rPr>
          <w:rFonts w:hint="eastAsia"/>
        </w:rPr>
        <w:t>；绿灯：</w:t>
      </w:r>
      <w:r w:rsidRPr="007A7004">
        <w:rPr>
          <w:rFonts w:hint="eastAsia"/>
        </w:rPr>
        <w:t>PTB18</w:t>
      </w:r>
      <w:r w:rsidRPr="007A7004">
        <w:rPr>
          <w:rFonts w:hint="eastAsia"/>
        </w:rPr>
        <w:t>；蓝灯：</w:t>
      </w:r>
      <w:r w:rsidRPr="007A7004">
        <w:rPr>
          <w:rFonts w:hint="eastAsia"/>
        </w:rPr>
        <w:t>PTB9</w:t>
      </w:r>
      <w:r w:rsidRPr="007A7004">
        <w:rPr>
          <w:rFonts w:hint="eastAsia"/>
        </w:rPr>
        <w:t>，全为低电平点亮</w:t>
      </w:r>
    </w:p>
    <w:p w14:paraId="6D020EF6" w14:textId="77777777" w:rsidR="009C29AF" w:rsidRDefault="009C29AF" w:rsidP="009C29AF">
      <w:pPr>
        <w:ind w:firstLine="360"/>
        <w:jc w:val="center"/>
        <w:rPr>
          <w:rFonts w:ascii="黑体" w:eastAsia="黑体" w:hAnsi="黑体"/>
          <w:sz w:val="18"/>
          <w:szCs w:val="18"/>
        </w:rPr>
      </w:pPr>
    </w:p>
    <w:p w14:paraId="6BBF7EE6" w14:textId="6C1E6688" w:rsidR="009C29AF" w:rsidRPr="009C29AF" w:rsidRDefault="009C29AF" w:rsidP="009C29AF">
      <w:pPr>
        <w:ind w:firstLine="360"/>
        <w:jc w:val="center"/>
        <w:rPr>
          <w:rFonts w:ascii="黑体" w:eastAsia="黑体" w:hAnsi="黑体"/>
          <w:sz w:val="18"/>
          <w:szCs w:val="18"/>
        </w:rPr>
      </w:pPr>
      <w:r w:rsidRPr="009C29AF">
        <w:rPr>
          <w:rFonts w:ascii="黑体" w:eastAsia="黑体" w:hAnsi="黑体" w:hint="eastAsia"/>
          <w:sz w:val="18"/>
          <w:szCs w:val="18"/>
        </w:rPr>
        <w:t>图2-</w:t>
      </w:r>
      <w:r>
        <w:rPr>
          <w:rFonts w:ascii="黑体" w:eastAsia="黑体" w:hAnsi="黑体"/>
          <w:sz w:val="18"/>
          <w:szCs w:val="18"/>
        </w:rPr>
        <w:t>4</w:t>
      </w:r>
      <w:r w:rsidRPr="009C29AF">
        <w:rPr>
          <w:rFonts w:ascii="黑体" w:eastAsia="黑体" w:hAnsi="黑体" w:hint="eastAsia"/>
          <w:sz w:val="18"/>
          <w:szCs w:val="18"/>
        </w:rPr>
        <w:t xml:space="preserve"> SD-FSL-KL25-EVB板上引出接口</w:t>
      </w:r>
    </w:p>
    <w:p w14:paraId="0104FD94" w14:textId="77777777" w:rsidR="009C29AF" w:rsidRDefault="009C29AF" w:rsidP="009F2001">
      <w:pPr>
        <w:ind w:firstLine="420"/>
      </w:pPr>
    </w:p>
    <w:p w14:paraId="3780BC15" w14:textId="77777777" w:rsidR="009C29AF" w:rsidRDefault="009C29AF" w:rsidP="009F2001">
      <w:pPr>
        <w:ind w:firstLine="420"/>
      </w:pPr>
    </w:p>
    <w:p w14:paraId="60BC36A3" w14:textId="77777777" w:rsidR="009C29AF" w:rsidRDefault="009C29AF" w:rsidP="009F2001">
      <w:pPr>
        <w:ind w:firstLine="420"/>
      </w:pPr>
    </w:p>
    <w:p w14:paraId="1EBDDE42" w14:textId="77777777" w:rsidR="009C29AF" w:rsidRDefault="009C29AF" w:rsidP="009F2001">
      <w:pPr>
        <w:ind w:firstLine="420"/>
        <w:sectPr w:rsidR="009C29AF" w:rsidSect="006A78CF">
          <w:pgSz w:w="11906" w:h="16838"/>
          <w:pgMar w:top="1440" w:right="1800" w:bottom="1440" w:left="1800" w:header="851" w:footer="992" w:gutter="0"/>
          <w:cols w:space="425"/>
          <w:docGrid w:type="lines" w:linePitch="312"/>
        </w:sectPr>
      </w:pPr>
    </w:p>
    <w:p w14:paraId="46E1AE13" w14:textId="77777777" w:rsidR="00227758" w:rsidRDefault="00227758" w:rsidP="00227758">
      <w:pPr>
        <w:pStyle w:val="1"/>
        <w:spacing w:before="156" w:after="156"/>
      </w:pPr>
      <w:bookmarkStart w:id="51" w:name="_Toc446341742"/>
      <w:bookmarkStart w:id="52" w:name="_Toc449037481"/>
      <w:r w:rsidRPr="000B1505">
        <w:rPr>
          <w:rFonts w:hint="eastAsia"/>
        </w:rPr>
        <w:lastRenderedPageBreak/>
        <w:t>第</w:t>
      </w:r>
      <w:r w:rsidRPr="000B1505">
        <w:rPr>
          <w:rFonts w:hint="eastAsia"/>
        </w:rPr>
        <w:t>3</w:t>
      </w:r>
      <w:r w:rsidRPr="000B1505">
        <w:rPr>
          <w:rFonts w:hint="eastAsia"/>
        </w:rPr>
        <w:t>章</w:t>
      </w:r>
      <w:r w:rsidRPr="000B1505">
        <w:rPr>
          <w:rFonts w:hint="eastAsia"/>
        </w:rPr>
        <w:t xml:space="preserve"> </w:t>
      </w:r>
      <w:bookmarkStart w:id="53" w:name="_Toc429746016"/>
      <w:r w:rsidRPr="000B1505">
        <w:rPr>
          <w:rFonts w:hint="eastAsia"/>
        </w:rPr>
        <w:t>底层驱动构件</w:t>
      </w:r>
      <w:bookmarkEnd w:id="51"/>
      <w:bookmarkEnd w:id="52"/>
      <w:bookmarkEnd w:id="53"/>
    </w:p>
    <w:p w14:paraId="5ADFF8C6" w14:textId="77777777" w:rsidR="00227758" w:rsidRDefault="00227758" w:rsidP="00227758">
      <w:pPr>
        <w:ind w:firstLine="420"/>
      </w:pPr>
      <w:r>
        <w:rPr>
          <w:rFonts w:hint="eastAsia"/>
        </w:rPr>
        <w:t>在嵌入式软件领域中，由于软件与硬件紧密联系的特性，使得与硬件紧密相连的底层驱动构件的生产成为嵌入式软件开发的重要内容之一。良好的底层驱动构件具备封装性、描述性、可移植性、可复用性等特性。为了使构件设计满足这些基本要求，嵌入式底层驱动构件的开发，应遵循层次化、易用性、鲁棒性及对内存的可靠使用原则。底层驱动构件封装规范及基本思想可参见《嵌入式</w:t>
      </w:r>
      <w:r>
        <w:t>技术基础与实践（</w:t>
      </w:r>
      <w:r>
        <w:rPr>
          <w:rFonts w:hint="eastAsia"/>
        </w:rPr>
        <w:t>第</w:t>
      </w:r>
      <w:r>
        <w:rPr>
          <w:rFonts w:hint="eastAsia"/>
        </w:rPr>
        <w:t>3</w:t>
      </w:r>
      <w:r>
        <w:rPr>
          <w:rFonts w:hint="eastAsia"/>
        </w:rPr>
        <w:t>版</w:t>
      </w:r>
      <w:r>
        <w:t>）</w:t>
      </w:r>
      <w:r>
        <w:rPr>
          <w:rFonts w:hint="eastAsia"/>
        </w:rPr>
        <w:t>-</w:t>
      </w:r>
      <w:r>
        <w:t>ARM Cortex-M0+Kinetis L</w:t>
      </w:r>
      <w:r>
        <w:rPr>
          <w:rFonts w:hint="eastAsia"/>
        </w:rPr>
        <w:t>系列</w:t>
      </w:r>
      <w:r>
        <w:t>微控制器》</w:t>
      </w:r>
      <w:r>
        <w:rPr>
          <w:rFonts w:hint="eastAsia"/>
        </w:rPr>
        <w:t>一书的第五章。</w:t>
      </w:r>
    </w:p>
    <w:p w14:paraId="5D57B705" w14:textId="77777777" w:rsidR="00227758" w:rsidRDefault="00227758" w:rsidP="00227758">
      <w:pPr>
        <w:pStyle w:val="2"/>
        <w:spacing w:before="156" w:after="156"/>
      </w:pPr>
      <w:bookmarkStart w:id="54" w:name="_Toc446341743"/>
      <w:bookmarkStart w:id="55" w:name="_Toc449037482"/>
      <w:r>
        <w:t>3.1 GPIO</w:t>
      </w:r>
      <w:r>
        <w:rPr>
          <w:rFonts w:hint="eastAsia"/>
        </w:rPr>
        <w:t>驱动</w:t>
      </w:r>
      <w:r>
        <w:t>构件的</w:t>
      </w:r>
      <w:r>
        <w:rPr>
          <w:rFonts w:hint="eastAsia"/>
        </w:rPr>
        <w:t>驱动</w:t>
      </w:r>
      <w:r>
        <w:t>要素与使用</w:t>
      </w:r>
      <w:bookmarkEnd w:id="54"/>
      <w:bookmarkEnd w:id="55"/>
    </w:p>
    <w:p w14:paraId="091514A9" w14:textId="77777777" w:rsidR="00227758" w:rsidRPr="00975D4F" w:rsidRDefault="00227758" w:rsidP="00D34550">
      <w:pPr>
        <w:pStyle w:val="3"/>
      </w:pPr>
      <w:bookmarkStart w:id="56" w:name="_Toc446341744"/>
      <w:bookmarkStart w:id="57" w:name="_Toc449037483"/>
      <w:r>
        <w:rPr>
          <w:rFonts w:hint="eastAsia"/>
        </w:rPr>
        <w:t xml:space="preserve">3.1.1 </w:t>
      </w:r>
      <w:r>
        <w:t>GPIO</w:t>
      </w:r>
      <w:r>
        <w:t>驱动构件的驱动要素</w:t>
      </w:r>
      <w:bookmarkEnd w:id="56"/>
      <w:bookmarkEnd w:id="57"/>
    </w:p>
    <w:p w14:paraId="08C642B5" w14:textId="77777777" w:rsidR="00227758" w:rsidRDefault="00227758" w:rsidP="00227758">
      <w:pPr>
        <w:pStyle w:val="4"/>
        <w:spacing w:before="93" w:after="93"/>
      </w:pPr>
      <w:bookmarkStart w:id="58" w:name="_Toc429746020"/>
      <w:r>
        <w:t>1</w:t>
      </w:r>
      <w:r>
        <w:rPr>
          <w:rFonts w:hint="eastAsia"/>
        </w:rPr>
        <w:t>．</w:t>
      </w:r>
      <w:r w:rsidRPr="008672AE">
        <w:rPr>
          <w:rFonts w:hint="eastAsia"/>
        </w:rPr>
        <w:t>了解芯片的</w:t>
      </w:r>
      <w:r w:rsidRPr="008672AE">
        <w:rPr>
          <w:rFonts w:hint="eastAsia"/>
        </w:rPr>
        <w:t>GPIO</w:t>
      </w:r>
      <w:r w:rsidRPr="008672AE">
        <w:rPr>
          <w:rFonts w:hint="eastAsia"/>
        </w:rPr>
        <w:t>引脚</w:t>
      </w:r>
      <w:bookmarkEnd w:id="58"/>
    </w:p>
    <w:p w14:paraId="38F9CCC8" w14:textId="77777777" w:rsidR="00227758" w:rsidRDefault="00227758" w:rsidP="00227758">
      <w:pPr>
        <w:ind w:firstLine="420"/>
      </w:pPr>
      <w:r>
        <w:t>80</w:t>
      </w:r>
      <w:r>
        <w:rPr>
          <w:rFonts w:hint="eastAsia"/>
        </w:rPr>
        <w:t>引脚</w:t>
      </w:r>
      <w:r>
        <w:rPr>
          <w:rFonts w:hint="eastAsia"/>
        </w:rPr>
        <w:t>K</w:t>
      </w:r>
      <w:r>
        <w:t>L25</w:t>
      </w:r>
      <w:r>
        <w:rPr>
          <w:rFonts w:hint="eastAsia"/>
        </w:rPr>
        <w:t>芯片共有</w:t>
      </w:r>
      <w:r w:rsidR="00903D66">
        <w:t>61</w:t>
      </w:r>
      <w:r>
        <w:rPr>
          <w:rFonts w:hint="eastAsia"/>
        </w:rPr>
        <w:t>个引脚可作为</w:t>
      </w:r>
      <w:r>
        <w:rPr>
          <w:rFonts w:hint="eastAsia"/>
        </w:rPr>
        <w:t>GPIO</w:t>
      </w:r>
      <w:r>
        <w:rPr>
          <w:rFonts w:hint="eastAsia"/>
        </w:rPr>
        <w:t>引脚，分别处于</w:t>
      </w:r>
      <w:r>
        <w:rPr>
          <w:rFonts w:hint="eastAsia"/>
        </w:rPr>
        <w:t>PORTA</w:t>
      </w:r>
      <w:r>
        <w:rPr>
          <w:rFonts w:hint="eastAsia"/>
        </w:rPr>
        <w:t>、</w:t>
      </w:r>
      <w:r>
        <w:rPr>
          <w:rFonts w:hint="eastAsia"/>
        </w:rPr>
        <w:t>PORTB</w:t>
      </w:r>
      <w:r>
        <w:rPr>
          <w:rFonts w:hint="eastAsia"/>
        </w:rPr>
        <w:t>、</w:t>
      </w:r>
      <w:r>
        <w:rPr>
          <w:rFonts w:hint="eastAsia"/>
        </w:rPr>
        <w:t>PORTC</w:t>
      </w:r>
      <w:r>
        <w:rPr>
          <w:rFonts w:hint="eastAsia"/>
        </w:rPr>
        <w:t>、</w:t>
      </w:r>
      <w:r>
        <w:rPr>
          <w:rFonts w:hint="eastAsia"/>
        </w:rPr>
        <w:t>PORTD</w:t>
      </w:r>
      <w:r>
        <w:rPr>
          <w:rFonts w:hint="eastAsia"/>
        </w:rPr>
        <w:t>、</w:t>
      </w:r>
      <w:r>
        <w:rPr>
          <w:rFonts w:hint="eastAsia"/>
        </w:rPr>
        <w:t>PORTE</w:t>
      </w:r>
      <w:r>
        <w:rPr>
          <w:rFonts w:hint="eastAsia"/>
        </w:rPr>
        <w:t>共</w:t>
      </w:r>
      <w:r>
        <w:t>5</w:t>
      </w:r>
      <w:r>
        <w:rPr>
          <w:rFonts w:hint="eastAsia"/>
        </w:rPr>
        <w:t>个端口</w:t>
      </w:r>
      <w:r w:rsidR="00903D66">
        <w:rPr>
          <w:rFonts w:hint="eastAsia"/>
        </w:rPr>
        <w:t>，</w:t>
      </w:r>
      <w:r w:rsidR="00903D66">
        <w:t>具体</w:t>
      </w:r>
      <w:r w:rsidR="00903D66">
        <w:rPr>
          <w:rFonts w:hint="eastAsia"/>
        </w:rPr>
        <w:t>引脚</w:t>
      </w:r>
      <w:r w:rsidR="00903D66">
        <w:t>见表</w:t>
      </w:r>
      <w:r w:rsidR="00903D66">
        <w:rPr>
          <w:rFonts w:hint="eastAsia"/>
        </w:rPr>
        <w:t>2</w:t>
      </w:r>
      <w:r w:rsidR="00903D66">
        <w:t>-5</w:t>
      </w:r>
      <w:r w:rsidR="00903D66">
        <w:rPr>
          <w:rFonts w:hint="eastAsia"/>
        </w:rPr>
        <w:t>。</w:t>
      </w:r>
    </w:p>
    <w:p w14:paraId="6231E2E1" w14:textId="77777777" w:rsidR="00227758" w:rsidRDefault="00227758" w:rsidP="00227758">
      <w:pPr>
        <w:pStyle w:val="4"/>
        <w:spacing w:before="93" w:after="93"/>
      </w:pPr>
      <w:bookmarkStart w:id="59" w:name="_Toc429746021"/>
      <w:r>
        <w:rPr>
          <w:rFonts w:hint="eastAsia"/>
        </w:rPr>
        <w:t>2</w:t>
      </w:r>
      <w:r>
        <w:rPr>
          <w:rFonts w:hint="eastAsia"/>
        </w:rPr>
        <w:t>．</w:t>
      </w:r>
      <w:r w:rsidRPr="00840ED0">
        <w:rPr>
          <w:rFonts w:hint="eastAsia"/>
        </w:rPr>
        <w:t>GPIO</w:t>
      </w:r>
      <w:r w:rsidRPr="00840ED0">
        <w:rPr>
          <w:rFonts w:hint="eastAsia"/>
        </w:rPr>
        <w:t>构件封装要点分析及提供的函数</w:t>
      </w:r>
      <w:bookmarkEnd w:id="59"/>
    </w:p>
    <w:tbl>
      <w:tblPr>
        <w:tblStyle w:val="14"/>
        <w:tblpPr w:leftFromText="180" w:rightFromText="180" w:vertAnchor="text" w:horzAnchor="margin" w:tblpY="2"/>
        <w:tblW w:w="0" w:type="auto"/>
        <w:tblCellMar>
          <w:left w:w="0" w:type="dxa"/>
          <w:right w:w="0" w:type="dxa"/>
        </w:tblCellMar>
        <w:tblLook w:val="04A0" w:firstRow="1" w:lastRow="0" w:firstColumn="1" w:lastColumn="0" w:noHBand="0" w:noVBand="1"/>
      </w:tblPr>
      <w:tblGrid>
        <w:gridCol w:w="341"/>
        <w:gridCol w:w="1460"/>
        <w:gridCol w:w="582"/>
        <w:gridCol w:w="480"/>
        <w:gridCol w:w="2524"/>
        <w:gridCol w:w="2919"/>
      </w:tblGrid>
      <w:tr w:rsidR="009C4A2D" w:rsidRPr="00EE12F9" w14:paraId="4AF28CA7" w14:textId="77777777" w:rsidTr="002050F7">
        <w:tc>
          <w:tcPr>
            <w:tcW w:w="2383" w:type="dxa"/>
            <w:gridSpan w:val="3"/>
            <w:tcBorders>
              <w:top w:val="nil"/>
              <w:left w:val="nil"/>
              <w:bottom w:val="single" w:sz="8" w:space="0" w:color="auto"/>
              <w:right w:val="nil"/>
            </w:tcBorders>
            <w:vAlign w:val="center"/>
          </w:tcPr>
          <w:p w14:paraId="2ED9C3DB" w14:textId="77777777" w:rsidR="009C4A2D" w:rsidRPr="00BE1A87" w:rsidRDefault="009C4A2D" w:rsidP="00631121">
            <w:pPr>
              <w:keepNext/>
              <w:keepLines/>
              <w:ind w:firstLineChars="0" w:firstLine="0"/>
              <w:jc w:val="center"/>
              <w:outlineLvl w:val="5"/>
              <w:rPr>
                <w:rFonts w:eastAsia="黑体" w:cs="Times New Roman"/>
                <w:color w:val="000000"/>
                <w:sz w:val="18"/>
                <w:szCs w:val="18"/>
                <w:lang w:val="zh-CN"/>
              </w:rPr>
            </w:pPr>
          </w:p>
        </w:tc>
        <w:tc>
          <w:tcPr>
            <w:tcW w:w="5923" w:type="dxa"/>
            <w:gridSpan w:val="3"/>
            <w:tcBorders>
              <w:top w:val="nil"/>
              <w:left w:val="nil"/>
              <w:bottom w:val="single" w:sz="8" w:space="0" w:color="auto"/>
              <w:right w:val="nil"/>
            </w:tcBorders>
            <w:vAlign w:val="center"/>
          </w:tcPr>
          <w:p w14:paraId="733B7488" w14:textId="77777777" w:rsidR="009C4A2D" w:rsidRPr="00BE1A87" w:rsidRDefault="009C4A2D" w:rsidP="001267FE">
            <w:pPr>
              <w:keepNext/>
              <w:keepLines/>
              <w:ind w:firstLineChars="0" w:firstLine="0"/>
              <w:outlineLvl w:val="5"/>
              <w:rPr>
                <w:rFonts w:eastAsia="黑体" w:cs="Times New Roman"/>
                <w:color w:val="000000"/>
                <w:sz w:val="18"/>
                <w:szCs w:val="18"/>
                <w:lang w:val="zh-CN"/>
              </w:rPr>
            </w:pPr>
            <w:r w:rsidRPr="00BE1A87">
              <w:rPr>
                <w:rFonts w:eastAsia="黑体" w:cs="Times New Roman"/>
                <w:color w:val="000000"/>
                <w:sz w:val="18"/>
                <w:szCs w:val="18"/>
                <w:lang w:val="zh-CN"/>
              </w:rPr>
              <w:t>表</w:t>
            </w:r>
            <w:r w:rsidRPr="00BE1A87">
              <w:rPr>
                <w:rFonts w:eastAsia="黑体" w:cs="Times New Roman"/>
                <w:color w:val="000000"/>
                <w:sz w:val="18"/>
                <w:szCs w:val="18"/>
                <w:lang w:val="zh-CN"/>
              </w:rPr>
              <w:t>3-1 GPIO</w:t>
            </w:r>
            <w:r w:rsidRPr="00BE1A87">
              <w:rPr>
                <w:rFonts w:eastAsia="黑体" w:cs="Times New Roman"/>
                <w:color w:val="000000"/>
                <w:sz w:val="18"/>
                <w:szCs w:val="18"/>
                <w:lang w:val="zh-CN"/>
              </w:rPr>
              <w:t>构件驱动列表（</w:t>
            </w:r>
            <w:r w:rsidRPr="00BE1A87">
              <w:rPr>
                <w:rFonts w:eastAsia="黑体" w:cs="Times New Roman"/>
                <w:color w:val="000000"/>
                <w:sz w:val="18"/>
                <w:szCs w:val="18"/>
                <w:lang w:val="zh-CN"/>
              </w:rPr>
              <w:t>gpio.h</w:t>
            </w:r>
            <w:r w:rsidRPr="00BE1A87">
              <w:rPr>
                <w:rFonts w:eastAsia="黑体" w:cs="Times New Roman"/>
                <w:color w:val="000000"/>
                <w:sz w:val="18"/>
                <w:szCs w:val="18"/>
                <w:lang w:val="zh-CN"/>
              </w:rPr>
              <w:t>文件）</w:t>
            </w:r>
          </w:p>
        </w:tc>
      </w:tr>
      <w:tr w:rsidR="009C4A2D" w:rsidRPr="00EE12F9" w14:paraId="2C680FF3" w14:textId="77777777" w:rsidTr="002050F7">
        <w:tc>
          <w:tcPr>
            <w:tcW w:w="341" w:type="dxa"/>
            <w:tcBorders>
              <w:top w:val="single" w:sz="8" w:space="0" w:color="auto"/>
              <w:left w:val="nil"/>
            </w:tcBorders>
            <w:vAlign w:val="center"/>
          </w:tcPr>
          <w:p w14:paraId="560AB743" w14:textId="77777777" w:rsidR="009C4A2D" w:rsidRPr="00EE12F9" w:rsidRDefault="009C4A2D" w:rsidP="00171EE3">
            <w:pPr>
              <w:spacing w:line="200" w:lineRule="exact"/>
              <w:ind w:firstLineChars="0" w:firstLine="0"/>
              <w:jc w:val="center"/>
              <w:rPr>
                <w:color w:val="000000"/>
                <w:sz w:val="18"/>
                <w:szCs w:val="18"/>
              </w:rPr>
            </w:pPr>
            <w:r w:rsidRPr="00EE12F9">
              <w:rPr>
                <w:rFonts w:hint="eastAsia"/>
                <w:color w:val="000000"/>
                <w:sz w:val="18"/>
                <w:szCs w:val="18"/>
              </w:rPr>
              <w:t>序号</w:t>
            </w:r>
          </w:p>
        </w:tc>
        <w:tc>
          <w:tcPr>
            <w:tcW w:w="1460" w:type="dxa"/>
            <w:tcBorders>
              <w:top w:val="single" w:sz="8" w:space="0" w:color="auto"/>
            </w:tcBorders>
            <w:vAlign w:val="center"/>
          </w:tcPr>
          <w:p w14:paraId="742561F3" w14:textId="77777777" w:rsidR="009C4A2D" w:rsidRPr="00EE12F9" w:rsidRDefault="009C4A2D" w:rsidP="00171EE3">
            <w:pPr>
              <w:spacing w:line="200" w:lineRule="exact"/>
              <w:ind w:firstLineChars="0" w:firstLine="0"/>
              <w:jc w:val="center"/>
              <w:rPr>
                <w:color w:val="000000"/>
                <w:sz w:val="18"/>
                <w:szCs w:val="18"/>
              </w:rPr>
            </w:pPr>
            <w:r w:rsidRPr="00EE12F9">
              <w:rPr>
                <w:rFonts w:hint="eastAsia"/>
                <w:color w:val="000000"/>
                <w:sz w:val="18"/>
                <w:szCs w:val="18"/>
              </w:rPr>
              <w:t>函数名</w:t>
            </w:r>
          </w:p>
        </w:tc>
        <w:tc>
          <w:tcPr>
            <w:tcW w:w="1062" w:type="dxa"/>
            <w:gridSpan w:val="2"/>
            <w:tcBorders>
              <w:top w:val="single" w:sz="8" w:space="0" w:color="auto"/>
            </w:tcBorders>
            <w:vAlign w:val="center"/>
          </w:tcPr>
          <w:p w14:paraId="592B9499" w14:textId="77777777" w:rsidR="009C4A2D" w:rsidRPr="00EE12F9" w:rsidRDefault="009C4A2D" w:rsidP="00171EE3">
            <w:pPr>
              <w:spacing w:line="200" w:lineRule="exact"/>
              <w:ind w:firstLineChars="0" w:firstLine="0"/>
              <w:jc w:val="center"/>
              <w:rPr>
                <w:color w:val="000000"/>
                <w:sz w:val="18"/>
                <w:szCs w:val="18"/>
              </w:rPr>
            </w:pPr>
            <w:r>
              <w:rPr>
                <w:rFonts w:hint="eastAsia"/>
                <w:color w:val="000000"/>
                <w:sz w:val="18"/>
                <w:szCs w:val="18"/>
              </w:rPr>
              <w:t>返回值</w:t>
            </w:r>
          </w:p>
        </w:tc>
        <w:tc>
          <w:tcPr>
            <w:tcW w:w="2524" w:type="dxa"/>
            <w:tcBorders>
              <w:top w:val="single" w:sz="8" w:space="0" w:color="auto"/>
            </w:tcBorders>
            <w:vAlign w:val="center"/>
          </w:tcPr>
          <w:p w14:paraId="77F08C04" w14:textId="77777777" w:rsidR="009C4A2D" w:rsidRPr="00EE12F9" w:rsidRDefault="009C4A2D" w:rsidP="00171EE3">
            <w:pPr>
              <w:spacing w:line="200" w:lineRule="exact"/>
              <w:ind w:firstLineChars="0" w:firstLine="0"/>
              <w:jc w:val="center"/>
              <w:rPr>
                <w:color w:val="000000"/>
                <w:sz w:val="18"/>
                <w:szCs w:val="18"/>
              </w:rPr>
            </w:pPr>
            <w:r w:rsidRPr="00EE12F9">
              <w:rPr>
                <w:rFonts w:hint="eastAsia"/>
                <w:color w:val="000000"/>
                <w:sz w:val="18"/>
                <w:szCs w:val="18"/>
              </w:rPr>
              <w:t>参数</w:t>
            </w:r>
          </w:p>
        </w:tc>
        <w:tc>
          <w:tcPr>
            <w:tcW w:w="2919" w:type="dxa"/>
            <w:tcBorders>
              <w:top w:val="single" w:sz="8" w:space="0" w:color="auto"/>
              <w:right w:val="nil"/>
            </w:tcBorders>
            <w:vAlign w:val="center"/>
          </w:tcPr>
          <w:p w14:paraId="62387EDF" w14:textId="77777777" w:rsidR="009C4A2D" w:rsidRPr="00EE12F9" w:rsidRDefault="009C4A2D" w:rsidP="00171EE3">
            <w:pPr>
              <w:spacing w:line="200" w:lineRule="exact"/>
              <w:ind w:firstLineChars="0" w:firstLine="0"/>
              <w:jc w:val="center"/>
              <w:rPr>
                <w:color w:val="000000"/>
                <w:sz w:val="18"/>
                <w:szCs w:val="18"/>
              </w:rPr>
            </w:pPr>
            <w:r w:rsidRPr="00EE12F9">
              <w:rPr>
                <w:rFonts w:hint="eastAsia"/>
                <w:color w:val="000000"/>
                <w:sz w:val="18"/>
                <w:szCs w:val="18"/>
              </w:rPr>
              <w:t>功能</w:t>
            </w:r>
          </w:p>
        </w:tc>
      </w:tr>
      <w:tr w:rsidR="009C4A2D" w:rsidRPr="00EE12F9" w14:paraId="491891C7" w14:textId="77777777" w:rsidTr="002050F7">
        <w:tc>
          <w:tcPr>
            <w:tcW w:w="341" w:type="dxa"/>
            <w:tcBorders>
              <w:left w:val="nil"/>
            </w:tcBorders>
            <w:vAlign w:val="center"/>
          </w:tcPr>
          <w:p w14:paraId="2F389613" w14:textId="77777777" w:rsidR="009C4A2D" w:rsidRPr="00EE12F9" w:rsidRDefault="009C4A2D" w:rsidP="00171EE3">
            <w:pPr>
              <w:spacing w:line="200" w:lineRule="exact"/>
              <w:ind w:firstLineChars="0" w:firstLine="0"/>
              <w:jc w:val="center"/>
              <w:rPr>
                <w:color w:val="000000"/>
                <w:sz w:val="18"/>
                <w:szCs w:val="18"/>
              </w:rPr>
            </w:pPr>
            <w:r w:rsidRPr="00EE12F9">
              <w:rPr>
                <w:rFonts w:hint="eastAsia"/>
                <w:color w:val="000000"/>
                <w:sz w:val="18"/>
                <w:szCs w:val="18"/>
              </w:rPr>
              <w:t>1</w:t>
            </w:r>
          </w:p>
        </w:tc>
        <w:tc>
          <w:tcPr>
            <w:tcW w:w="1460" w:type="dxa"/>
            <w:vAlign w:val="center"/>
          </w:tcPr>
          <w:p w14:paraId="28E2249B" w14:textId="77777777" w:rsidR="009C4A2D" w:rsidRPr="00EE12F9" w:rsidRDefault="009C4A2D" w:rsidP="00171EE3">
            <w:pPr>
              <w:spacing w:line="200" w:lineRule="exact"/>
              <w:ind w:firstLineChars="0" w:firstLine="0"/>
              <w:jc w:val="center"/>
              <w:rPr>
                <w:color w:val="000000"/>
                <w:sz w:val="18"/>
                <w:szCs w:val="18"/>
              </w:rPr>
            </w:pPr>
            <w:r w:rsidRPr="00EE12F9">
              <w:rPr>
                <w:color w:val="000000"/>
                <w:sz w:val="18"/>
                <w:szCs w:val="18"/>
              </w:rPr>
              <w:t>gpio_init</w:t>
            </w:r>
          </w:p>
        </w:tc>
        <w:tc>
          <w:tcPr>
            <w:tcW w:w="1062" w:type="dxa"/>
            <w:gridSpan w:val="2"/>
            <w:vAlign w:val="center"/>
          </w:tcPr>
          <w:p w14:paraId="06A30FA6" w14:textId="77777777" w:rsidR="009C4A2D" w:rsidRPr="00EE12F9" w:rsidRDefault="001267FE" w:rsidP="00171EE3">
            <w:pPr>
              <w:spacing w:line="200" w:lineRule="exact"/>
              <w:ind w:firstLineChars="0" w:firstLine="0"/>
              <w:jc w:val="center"/>
              <w:rPr>
                <w:color w:val="000000"/>
                <w:sz w:val="18"/>
                <w:szCs w:val="18"/>
              </w:rPr>
            </w:pPr>
            <w:r>
              <w:rPr>
                <w:rFonts w:hint="eastAsia"/>
                <w:color w:val="000000"/>
                <w:sz w:val="18"/>
                <w:szCs w:val="18"/>
              </w:rPr>
              <w:t>无</w:t>
            </w:r>
          </w:p>
        </w:tc>
        <w:tc>
          <w:tcPr>
            <w:tcW w:w="2524" w:type="dxa"/>
            <w:vAlign w:val="center"/>
          </w:tcPr>
          <w:p w14:paraId="389C15C4" w14:textId="77777777" w:rsidR="009C4A2D" w:rsidRDefault="009C4A2D" w:rsidP="00171EE3">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p w14:paraId="56FBDE76" w14:textId="77777777" w:rsidR="009C4A2D" w:rsidRDefault="009C4A2D" w:rsidP="00171EE3">
            <w:pPr>
              <w:spacing w:line="200" w:lineRule="exact"/>
              <w:ind w:firstLineChars="0" w:firstLine="0"/>
              <w:jc w:val="left"/>
              <w:rPr>
                <w:color w:val="000000"/>
                <w:sz w:val="18"/>
                <w:szCs w:val="18"/>
              </w:rPr>
            </w:pPr>
            <w:r w:rsidRPr="00EE12F9">
              <w:rPr>
                <w:rFonts w:hint="eastAsia"/>
                <w:color w:val="000000"/>
                <w:sz w:val="18"/>
                <w:szCs w:val="18"/>
              </w:rPr>
              <w:t>dir</w:t>
            </w:r>
            <w:r w:rsidRPr="00EE12F9">
              <w:rPr>
                <w:rFonts w:hint="eastAsia"/>
                <w:color w:val="000000"/>
                <w:sz w:val="18"/>
                <w:szCs w:val="18"/>
              </w:rPr>
              <w:t>：引脚方向</w:t>
            </w:r>
            <w:r w:rsidRPr="00584D6C">
              <w:rPr>
                <w:rFonts w:hint="eastAsia"/>
                <w:color w:val="000000"/>
                <w:sz w:val="18"/>
                <w:szCs w:val="18"/>
              </w:rPr>
              <w:t>（</w:t>
            </w:r>
            <w:r w:rsidRPr="00584D6C">
              <w:rPr>
                <w:rFonts w:hint="eastAsia"/>
                <w:color w:val="000000"/>
                <w:sz w:val="18"/>
                <w:szCs w:val="18"/>
              </w:rPr>
              <w:t>0=</w:t>
            </w:r>
            <w:r w:rsidRPr="00584D6C">
              <w:rPr>
                <w:rFonts w:hint="eastAsia"/>
                <w:color w:val="000000"/>
                <w:sz w:val="18"/>
                <w:szCs w:val="18"/>
              </w:rPr>
              <w:t>输入，</w:t>
            </w:r>
            <w:r w:rsidRPr="00584D6C">
              <w:rPr>
                <w:rFonts w:hint="eastAsia"/>
                <w:color w:val="000000"/>
                <w:sz w:val="18"/>
                <w:szCs w:val="18"/>
              </w:rPr>
              <w:t>1=</w:t>
            </w:r>
            <w:r w:rsidRPr="00584D6C">
              <w:rPr>
                <w:rFonts w:hint="eastAsia"/>
                <w:color w:val="000000"/>
                <w:sz w:val="18"/>
                <w:szCs w:val="18"/>
              </w:rPr>
              <w:t>输出）</w:t>
            </w:r>
          </w:p>
          <w:p w14:paraId="1792420A"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state</w:t>
            </w:r>
            <w:r w:rsidRPr="00EE12F9">
              <w:rPr>
                <w:rFonts w:hint="eastAsia"/>
                <w:color w:val="000000"/>
                <w:sz w:val="18"/>
                <w:szCs w:val="18"/>
              </w:rPr>
              <w:t>：端口引脚初始状态</w:t>
            </w:r>
            <w:r w:rsidRPr="00584D6C">
              <w:rPr>
                <w:rFonts w:hint="eastAsia"/>
                <w:color w:val="000000"/>
                <w:sz w:val="18"/>
                <w:szCs w:val="18"/>
              </w:rPr>
              <w:t>（</w:t>
            </w:r>
            <w:r w:rsidRPr="00584D6C">
              <w:rPr>
                <w:rFonts w:hint="eastAsia"/>
                <w:color w:val="000000"/>
                <w:sz w:val="18"/>
                <w:szCs w:val="18"/>
              </w:rPr>
              <w:t>0=</w:t>
            </w:r>
            <w:r w:rsidRPr="00584D6C">
              <w:rPr>
                <w:rFonts w:hint="eastAsia"/>
                <w:color w:val="000000"/>
                <w:sz w:val="18"/>
                <w:szCs w:val="18"/>
              </w:rPr>
              <w:t>低电平，</w:t>
            </w:r>
            <w:r w:rsidRPr="00584D6C">
              <w:rPr>
                <w:rFonts w:hint="eastAsia"/>
                <w:color w:val="000000"/>
                <w:sz w:val="18"/>
                <w:szCs w:val="18"/>
              </w:rPr>
              <w:t>1=</w:t>
            </w:r>
            <w:r w:rsidRPr="00584D6C">
              <w:rPr>
                <w:rFonts w:hint="eastAsia"/>
                <w:color w:val="000000"/>
                <w:sz w:val="18"/>
                <w:szCs w:val="18"/>
              </w:rPr>
              <w:t>高电平）</w:t>
            </w:r>
          </w:p>
        </w:tc>
        <w:tc>
          <w:tcPr>
            <w:tcW w:w="2919" w:type="dxa"/>
            <w:tcBorders>
              <w:right w:val="nil"/>
            </w:tcBorders>
            <w:vAlign w:val="center"/>
          </w:tcPr>
          <w:p w14:paraId="60FC460F"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初始化指定端口引脚作为</w:t>
            </w:r>
            <w:r w:rsidRPr="00EE12F9">
              <w:rPr>
                <w:rFonts w:hint="eastAsia"/>
                <w:color w:val="000000"/>
                <w:sz w:val="18"/>
                <w:szCs w:val="18"/>
              </w:rPr>
              <w:t>GPIO</w:t>
            </w:r>
            <w:r w:rsidRPr="00EE12F9">
              <w:rPr>
                <w:rFonts w:hint="eastAsia"/>
                <w:color w:val="000000"/>
                <w:sz w:val="18"/>
                <w:szCs w:val="18"/>
              </w:rPr>
              <w:t>引脚功能，并定义为输入或输出，若是输出，还指定初始状态是低电平或高电平</w:t>
            </w:r>
          </w:p>
        </w:tc>
      </w:tr>
      <w:tr w:rsidR="009C4A2D" w:rsidRPr="00EE12F9" w14:paraId="7645ADB5" w14:textId="77777777" w:rsidTr="002050F7">
        <w:tc>
          <w:tcPr>
            <w:tcW w:w="341" w:type="dxa"/>
            <w:tcBorders>
              <w:left w:val="nil"/>
            </w:tcBorders>
            <w:vAlign w:val="center"/>
          </w:tcPr>
          <w:p w14:paraId="4E9D6173" w14:textId="77777777" w:rsidR="009C4A2D" w:rsidRPr="00EE12F9" w:rsidRDefault="009C4A2D" w:rsidP="00171EE3">
            <w:pPr>
              <w:spacing w:line="200" w:lineRule="exact"/>
              <w:ind w:firstLineChars="0" w:firstLine="0"/>
              <w:jc w:val="center"/>
              <w:rPr>
                <w:color w:val="000000"/>
                <w:sz w:val="18"/>
                <w:szCs w:val="18"/>
              </w:rPr>
            </w:pPr>
            <w:r w:rsidRPr="00EE12F9">
              <w:rPr>
                <w:rFonts w:hint="eastAsia"/>
                <w:color w:val="000000"/>
                <w:sz w:val="18"/>
                <w:szCs w:val="18"/>
              </w:rPr>
              <w:t>2</w:t>
            </w:r>
          </w:p>
        </w:tc>
        <w:tc>
          <w:tcPr>
            <w:tcW w:w="1460" w:type="dxa"/>
            <w:vAlign w:val="center"/>
          </w:tcPr>
          <w:p w14:paraId="06B050AC" w14:textId="77777777" w:rsidR="009C4A2D" w:rsidRPr="00EE12F9" w:rsidRDefault="009C4A2D" w:rsidP="00171EE3">
            <w:pPr>
              <w:spacing w:line="200" w:lineRule="exact"/>
              <w:ind w:firstLineChars="0" w:firstLine="0"/>
              <w:jc w:val="center"/>
              <w:rPr>
                <w:color w:val="000000"/>
                <w:sz w:val="18"/>
                <w:szCs w:val="18"/>
              </w:rPr>
            </w:pPr>
            <w:r w:rsidRPr="00EE12F9">
              <w:rPr>
                <w:color w:val="000000"/>
                <w:sz w:val="18"/>
                <w:szCs w:val="18"/>
              </w:rPr>
              <w:t>gpio_set</w:t>
            </w:r>
          </w:p>
        </w:tc>
        <w:tc>
          <w:tcPr>
            <w:tcW w:w="1062" w:type="dxa"/>
            <w:gridSpan w:val="2"/>
            <w:vAlign w:val="center"/>
          </w:tcPr>
          <w:p w14:paraId="35138C6F" w14:textId="77777777" w:rsidR="009C4A2D" w:rsidRPr="00EE12F9" w:rsidRDefault="001267FE" w:rsidP="00171EE3">
            <w:pPr>
              <w:spacing w:line="200" w:lineRule="exact"/>
              <w:ind w:firstLineChars="0" w:firstLine="0"/>
              <w:jc w:val="center"/>
              <w:rPr>
                <w:color w:val="000000"/>
                <w:sz w:val="18"/>
                <w:szCs w:val="18"/>
              </w:rPr>
            </w:pPr>
            <w:r>
              <w:rPr>
                <w:rFonts w:hint="eastAsia"/>
                <w:color w:val="000000"/>
                <w:sz w:val="18"/>
                <w:szCs w:val="18"/>
              </w:rPr>
              <w:t>无</w:t>
            </w:r>
          </w:p>
        </w:tc>
        <w:tc>
          <w:tcPr>
            <w:tcW w:w="2524" w:type="dxa"/>
            <w:vAlign w:val="center"/>
          </w:tcPr>
          <w:p w14:paraId="49FF4FC5" w14:textId="77777777" w:rsidR="009C4A2D" w:rsidRDefault="009C4A2D" w:rsidP="00171EE3">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p w14:paraId="62A4236A"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state</w:t>
            </w:r>
            <w:r w:rsidRPr="00EE12F9">
              <w:rPr>
                <w:rFonts w:hint="eastAsia"/>
                <w:color w:val="000000"/>
                <w:sz w:val="18"/>
                <w:szCs w:val="18"/>
              </w:rPr>
              <w:t>：希望设置的端口引脚状态</w:t>
            </w:r>
            <w:r w:rsidRPr="00584D6C">
              <w:rPr>
                <w:rFonts w:hint="eastAsia"/>
                <w:color w:val="000000"/>
                <w:sz w:val="18"/>
                <w:szCs w:val="18"/>
              </w:rPr>
              <w:t>（</w:t>
            </w:r>
            <w:r w:rsidRPr="00584D6C">
              <w:rPr>
                <w:rFonts w:hint="eastAsia"/>
                <w:color w:val="000000"/>
                <w:sz w:val="18"/>
                <w:szCs w:val="18"/>
              </w:rPr>
              <w:t>0=</w:t>
            </w:r>
            <w:r w:rsidRPr="00584D6C">
              <w:rPr>
                <w:rFonts w:hint="eastAsia"/>
                <w:color w:val="000000"/>
                <w:sz w:val="18"/>
                <w:szCs w:val="18"/>
              </w:rPr>
              <w:t>低电平，</w:t>
            </w:r>
            <w:r w:rsidRPr="00584D6C">
              <w:rPr>
                <w:rFonts w:hint="eastAsia"/>
                <w:color w:val="000000"/>
                <w:sz w:val="18"/>
                <w:szCs w:val="18"/>
              </w:rPr>
              <w:t>1=</w:t>
            </w:r>
            <w:r w:rsidRPr="00584D6C">
              <w:rPr>
                <w:rFonts w:hint="eastAsia"/>
                <w:color w:val="000000"/>
                <w:sz w:val="18"/>
                <w:szCs w:val="18"/>
              </w:rPr>
              <w:t>高电平）</w:t>
            </w:r>
          </w:p>
        </w:tc>
        <w:tc>
          <w:tcPr>
            <w:tcW w:w="2919" w:type="dxa"/>
            <w:tcBorders>
              <w:right w:val="nil"/>
            </w:tcBorders>
            <w:vAlign w:val="center"/>
          </w:tcPr>
          <w:p w14:paraId="4DEF7418"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功能且为输出时，本函数设定引脚状态</w:t>
            </w:r>
          </w:p>
        </w:tc>
      </w:tr>
      <w:tr w:rsidR="009C4A2D" w:rsidRPr="00EE12F9" w14:paraId="05EAB34F" w14:textId="77777777" w:rsidTr="002050F7">
        <w:tc>
          <w:tcPr>
            <w:tcW w:w="341" w:type="dxa"/>
            <w:tcBorders>
              <w:left w:val="nil"/>
            </w:tcBorders>
            <w:vAlign w:val="center"/>
          </w:tcPr>
          <w:p w14:paraId="6A25F5A8" w14:textId="77777777" w:rsidR="009C4A2D" w:rsidRPr="00EE12F9" w:rsidRDefault="009C4A2D" w:rsidP="00171EE3">
            <w:pPr>
              <w:spacing w:line="200" w:lineRule="exact"/>
              <w:ind w:firstLineChars="0" w:firstLine="0"/>
              <w:jc w:val="center"/>
              <w:rPr>
                <w:color w:val="000000"/>
                <w:sz w:val="18"/>
                <w:szCs w:val="18"/>
              </w:rPr>
            </w:pPr>
            <w:r w:rsidRPr="00EE12F9">
              <w:rPr>
                <w:rFonts w:hint="eastAsia"/>
                <w:color w:val="000000"/>
                <w:sz w:val="18"/>
                <w:szCs w:val="18"/>
              </w:rPr>
              <w:t>3</w:t>
            </w:r>
          </w:p>
        </w:tc>
        <w:tc>
          <w:tcPr>
            <w:tcW w:w="1460" w:type="dxa"/>
            <w:vAlign w:val="center"/>
          </w:tcPr>
          <w:p w14:paraId="4D4E2671" w14:textId="77777777" w:rsidR="009C4A2D" w:rsidRPr="00EE12F9" w:rsidRDefault="009C4A2D" w:rsidP="00171EE3">
            <w:pPr>
              <w:spacing w:line="200" w:lineRule="exact"/>
              <w:ind w:firstLineChars="0" w:firstLine="0"/>
              <w:jc w:val="center"/>
              <w:rPr>
                <w:color w:val="000000"/>
                <w:sz w:val="18"/>
                <w:szCs w:val="18"/>
              </w:rPr>
            </w:pPr>
            <w:r w:rsidRPr="00EE12F9">
              <w:rPr>
                <w:color w:val="000000"/>
                <w:sz w:val="18"/>
                <w:szCs w:val="18"/>
              </w:rPr>
              <w:t>gpio_get</w:t>
            </w:r>
          </w:p>
        </w:tc>
        <w:tc>
          <w:tcPr>
            <w:tcW w:w="1062" w:type="dxa"/>
            <w:gridSpan w:val="2"/>
            <w:vAlign w:val="center"/>
          </w:tcPr>
          <w:p w14:paraId="4A2592EB" w14:textId="77777777" w:rsidR="009C4A2D" w:rsidRPr="00EE12F9" w:rsidRDefault="001267FE" w:rsidP="00171EE3">
            <w:pPr>
              <w:spacing w:line="200" w:lineRule="exact"/>
              <w:ind w:firstLineChars="0" w:firstLine="0"/>
              <w:jc w:val="center"/>
              <w:rPr>
                <w:color w:val="000000"/>
                <w:sz w:val="18"/>
                <w:szCs w:val="18"/>
              </w:rPr>
            </w:pPr>
            <w:r w:rsidRPr="001267FE">
              <w:rPr>
                <w:rFonts w:hint="eastAsia"/>
                <w:color w:val="000000"/>
                <w:sz w:val="18"/>
                <w:szCs w:val="18"/>
              </w:rPr>
              <w:t>指定端口引脚的状态（</w:t>
            </w:r>
            <w:r w:rsidRPr="001267FE">
              <w:rPr>
                <w:rFonts w:hint="eastAsia"/>
                <w:color w:val="000000"/>
                <w:sz w:val="18"/>
                <w:szCs w:val="18"/>
              </w:rPr>
              <w:t>1</w:t>
            </w:r>
            <w:r w:rsidRPr="001267FE">
              <w:rPr>
                <w:rFonts w:hint="eastAsia"/>
                <w:color w:val="000000"/>
                <w:sz w:val="18"/>
                <w:szCs w:val="18"/>
              </w:rPr>
              <w:t>或</w:t>
            </w:r>
            <w:r w:rsidRPr="001267FE">
              <w:rPr>
                <w:rFonts w:hint="eastAsia"/>
                <w:color w:val="000000"/>
                <w:sz w:val="18"/>
                <w:szCs w:val="18"/>
              </w:rPr>
              <w:t>0</w:t>
            </w:r>
            <w:r w:rsidRPr="001267FE">
              <w:rPr>
                <w:rFonts w:hint="eastAsia"/>
                <w:color w:val="000000"/>
                <w:sz w:val="18"/>
                <w:szCs w:val="18"/>
              </w:rPr>
              <w:t>）</w:t>
            </w:r>
          </w:p>
        </w:tc>
        <w:tc>
          <w:tcPr>
            <w:tcW w:w="2524" w:type="dxa"/>
            <w:vAlign w:val="center"/>
          </w:tcPr>
          <w:p w14:paraId="1E82215B"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tc>
        <w:tc>
          <w:tcPr>
            <w:tcW w:w="2919" w:type="dxa"/>
            <w:tcBorders>
              <w:right w:val="nil"/>
            </w:tcBorders>
            <w:vAlign w:val="center"/>
          </w:tcPr>
          <w:p w14:paraId="01466DB0"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功能且为输入时，本函数获取指定引脚状态</w:t>
            </w:r>
          </w:p>
        </w:tc>
      </w:tr>
      <w:tr w:rsidR="009C4A2D" w:rsidRPr="00EE12F9" w14:paraId="6396E780" w14:textId="77777777" w:rsidTr="002050F7">
        <w:tc>
          <w:tcPr>
            <w:tcW w:w="341" w:type="dxa"/>
            <w:tcBorders>
              <w:left w:val="nil"/>
            </w:tcBorders>
            <w:vAlign w:val="center"/>
          </w:tcPr>
          <w:p w14:paraId="17EDA449" w14:textId="77777777" w:rsidR="009C4A2D" w:rsidRPr="00EE12F9" w:rsidRDefault="009C4A2D" w:rsidP="00171EE3">
            <w:pPr>
              <w:spacing w:line="200" w:lineRule="exact"/>
              <w:ind w:firstLineChars="0" w:firstLine="0"/>
              <w:jc w:val="center"/>
              <w:rPr>
                <w:color w:val="000000"/>
                <w:sz w:val="18"/>
                <w:szCs w:val="18"/>
              </w:rPr>
            </w:pPr>
            <w:r w:rsidRPr="00EE12F9">
              <w:rPr>
                <w:rFonts w:hint="eastAsia"/>
                <w:color w:val="000000"/>
                <w:sz w:val="18"/>
                <w:szCs w:val="18"/>
              </w:rPr>
              <w:t>4</w:t>
            </w:r>
          </w:p>
        </w:tc>
        <w:tc>
          <w:tcPr>
            <w:tcW w:w="1460" w:type="dxa"/>
            <w:vAlign w:val="center"/>
          </w:tcPr>
          <w:p w14:paraId="12C4478B" w14:textId="77777777" w:rsidR="009C4A2D" w:rsidRPr="00EE12F9" w:rsidRDefault="009C4A2D" w:rsidP="00171EE3">
            <w:pPr>
              <w:spacing w:line="200" w:lineRule="exact"/>
              <w:ind w:firstLineChars="0" w:firstLine="0"/>
              <w:jc w:val="center"/>
              <w:rPr>
                <w:color w:val="000000"/>
                <w:sz w:val="18"/>
                <w:szCs w:val="18"/>
              </w:rPr>
            </w:pPr>
            <w:r w:rsidRPr="00EE12F9">
              <w:rPr>
                <w:color w:val="000000"/>
                <w:sz w:val="18"/>
                <w:szCs w:val="18"/>
              </w:rPr>
              <w:t>gpio_reverse</w:t>
            </w:r>
          </w:p>
        </w:tc>
        <w:tc>
          <w:tcPr>
            <w:tcW w:w="1062" w:type="dxa"/>
            <w:gridSpan w:val="2"/>
            <w:vAlign w:val="center"/>
          </w:tcPr>
          <w:p w14:paraId="0EF94A7D" w14:textId="77777777" w:rsidR="009C4A2D" w:rsidRPr="00EE12F9" w:rsidRDefault="001267FE" w:rsidP="00171EE3">
            <w:pPr>
              <w:spacing w:line="200" w:lineRule="exact"/>
              <w:ind w:firstLineChars="0" w:firstLine="0"/>
              <w:jc w:val="center"/>
              <w:rPr>
                <w:color w:val="000000"/>
                <w:sz w:val="18"/>
                <w:szCs w:val="18"/>
              </w:rPr>
            </w:pPr>
            <w:r>
              <w:rPr>
                <w:rFonts w:hint="eastAsia"/>
                <w:color w:val="000000"/>
                <w:sz w:val="18"/>
                <w:szCs w:val="18"/>
              </w:rPr>
              <w:t>无</w:t>
            </w:r>
          </w:p>
        </w:tc>
        <w:tc>
          <w:tcPr>
            <w:tcW w:w="2524" w:type="dxa"/>
            <w:vAlign w:val="center"/>
          </w:tcPr>
          <w:p w14:paraId="0CAB62C7"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tc>
        <w:tc>
          <w:tcPr>
            <w:tcW w:w="2919" w:type="dxa"/>
            <w:tcBorders>
              <w:right w:val="nil"/>
            </w:tcBorders>
            <w:vAlign w:val="center"/>
          </w:tcPr>
          <w:p w14:paraId="25F92F43"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功能且为输出时，本函数反转引脚状态</w:t>
            </w:r>
          </w:p>
        </w:tc>
      </w:tr>
      <w:tr w:rsidR="009C4A2D" w:rsidRPr="00EE12F9" w14:paraId="74D47DDF" w14:textId="77777777" w:rsidTr="002050F7">
        <w:tc>
          <w:tcPr>
            <w:tcW w:w="341" w:type="dxa"/>
            <w:tcBorders>
              <w:left w:val="nil"/>
              <w:bottom w:val="single" w:sz="4" w:space="0" w:color="auto"/>
            </w:tcBorders>
            <w:vAlign w:val="center"/>
          </w:tcPr>
          <w:p w14:paraId="2F3BF477" w14:textId="77777777" w:rsidR="009C4A2D" w:rsidRPr="00EE12F9" w:rsidRDefault="009C4A2D" w:rsidP="00171EE3">
            <w:pPr>
              <w:spacing w:line="200" w:lineRule="exact"/>
              <w:ind w:firstLineChars="0" w:firstLine="0"/>
              <w:jc w:val="center"/>
              <w:rPr>
                <w:color w:val="000000"/>
                <w:sz w:val="18"/>
                <w:szCs w:val="18"/>
              </w:rPr>
            </w:pPr>
            <w:r>
              <w:rPr>
                <w:rFonts w:hint="eastAsia"/>
                <w:color w:val="000000"/>
                <w:sz w:val="18"/>
                <w:szCs w:val="18"/>
              </w:rPr>
              <w:t>5</w:t>
            </w:r>
          </w:p>
        </w:tc>
        <w:tc>
          <w:tcPr>
            <w:tcW w:w="1460" w:type="dxa"/>
            <w:tcBorders>
              <w:bottom w:val="single" w:sz="4" w:space="0" w:color="auto"/>
            </w:tcBorders>
            <w:vAlign w:val="center"/>
          </w:tcPr>
          <w:p w14:paraId="2A1E4057" w14:textId="77777777" w:rsidR="009C4A2D" w:rsidRPr="00EE12F9" w:rsidRDefault="009C4A2D" w:rsidP="00171EE3">
            <w:pPr>
              <w:spacing w:line="200" w:lineRule="exact"/>
              <w:ind w:firstLineChars="0" w:firstLine="0"/>
              <w:jc w:val="center"/>
              <w:rPr>
                <w:color w:val="000000"/>
                <w:sz w:val="18"/>
                <w:szCs w:val="18"/>
              </w:rPr>
            </w:pPr>
            <w:r w:rsidRPr="00EE12F9">
              <w:rPr>
                <w:color w:val="000000"/>
                <w:sz w:val="18"/>
                <w:szCs w:val="18"/>
              </w:rPr>
              <w:t>gpio_pull</w:t>
            </w:r>
          </w:p>
        </w:tc>
        <w:tc>
          <w:tcPr>
            <w:tcW w:w="1062" w:type="dxa"/>
            <w:gridSpan w:val="2"/>
            <w:tcBorders>
              <w:bottom w:val="single" w:sz="4" w:space="0" w:color="auto"/>
            </w:tcBorders>
            <w:vAlign w:val="center"/>
          </w:tcPr>
          <w:p w14:paraId="65970B8A" w14:textId="77777777" w:rsidR="009C4A2D" w:rsidRPr="00EE12F9" w:rsidRDefault="001267FE" w:rsidP="00171EE3">
            <w:pPr>
              <w:spacing w:line="200" w:lineRule="exact"/>
              <w:ind w:firstLineChars="0" w:firstLine="0"/>
              <w:jc w:val="center"/>
              <w:rPr>
                <w:color w:val="000000"/>
                <w:sz w:val="18"/>
                <w:szCs w:val="18"/>
              </w:rPr>
            </w:pPr>
            <w:r>
              <w:rPr>
                <w:rFonts w:hint="eastAsia"/>
                <w:color w:val="000000"/>
                <w:sz w:val="18"/>
                <w:szCs w:val="18"/>
              </w:rPr>
              <w:t>无</w:t>
            </w:r>
          </w:p>
        </w:tc>
        <w:tc>
          <w:tcPr>
            <w:tcW w:w="2524" w:type="dxa"/>
            <w:tcBorders>
              <w:bottom w:val="single" w:sz="4" w:space="0" w:color="auto"/>
            </w:tcBorders>
            <w:vAlign w:val="center"/>
          </w:tcPr>
          <w:p w14:paraId="6EA2A757" w14:textId="77777777" w:rsidR="009C4A2D" w:rsidRDefault="009C4A2D" w:rsidP="00171EE3">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p w14:paraId="70FA9842"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pullselect</w:t>
            </w:r>
            <w:r w:rsidRPr="00EE12F9">
              <w:rPr>
                <w:rFonts w:hint="eastAsia"/>
                <w:color w:val="000000"/>
                <w:sz w:val="18"/>
                <w:szCs w:val="18"/>
              </w:rPr>
              <w:t>：下拉</w:t>
            </w:r>
            <w:r w:rsidRPr="00EE12F9">
              <w:rPr>
                <w:rFonts w:hint="eastAsia"/>
                <w:color w:val="000000"/>
                <w:sz w:val="18"/>
                <w:szCs w:val="18"/>
              </w:rPr>
              <w:t>/</w:t>
            </w:r>
            <w:r w:rsidRPr="00EE12F9">
              <w:rPr>
                <w:rFonts w:hint="eastAsia"/>
                <w:color w:val="000000"/>
                <w:sz w:val="18"/>
                <w:szCs w:val="18"/>
              </w:rPr>
              <w:t>上拉（</w:t>
            </w:r>
            <w:r w:rsidRPr="00EE12F9">
              <w:rPr>
                <w:rFonts w:hint="eastAsia"/>
                <w:color w:val="000000"/>
                <w:sz w:val="18"/>
                <w:szCs w:val="18"/>
              </w:rPr>
              <w:t>0=</w:t>
            </w:r>
            <w:r w:rsidRPr="00EE12F9">
              <w:rPr>
                <w:rFonts w:hint="eastAsia"/>
                <w:color w:val="000000"/>
                <w:sz w:val="18"/>
                <w:szCs w:val="18"/>
              </w:rPr>
              <w:t>下拉，</w:t>
            </w:r>
            <w:r w:rsidRPr="00EE12F9">
              <w:rPr>
                <w:rFonts w:hint="eastAsia"/>
                <w:color w:val="000000"/>
                <w:sz w:val="18"/>
                <w:szCs w:val="18"/>
              </w:rPr>
              <w:t>1=</w:t>
            </w:r>
            <w:r w:rsidRPr="00EE12F9">
              <w:rPr>
                <w:rFonts w:hint="eastAsia"/>
                <w:color w:val="000000"/>
                <w:sz w:val="18"/>
                <w:szCs w:val="18"/>
              </w:rPr>
              <w:t>上拉）</w:t>
            </w:r>
          </w:p>
        </w:tc>
        <w:tc>
          <w:tcPr>
            <w:tcW w:w="2919" w:type="dxa"/>
            <w:tcBorders>
              <w:bottom w:val="single" w:sz="4" w:space="0" w:color="auto"/>
              <w:right w:val="nil"/>
            </w:tcBorders>
            <w:vAlign w:val="center"/>
          </w:tcPr>
          <w:p w14:paraId="58B00C4B" w14:textId="77777777" w:rsidR="009C4A2D" w:rsidRPr="00EE12F9" w:rsidRDefault="009C4A2D" w:rsidP="00171EE3">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功能且为输入时，本函数设置引脚下拉</w:t>
            </w:r>
            <w:r w:rsidRPr="00EE12F9">
              <w:rPr>
                <w:rFonts w:hint="eastAsia"/>
                <w:color w:val="000000"/>
                <w:sz w:val="18"/>
                <w:szCs w:val="18"/>
              </w:rPr>
              <w:t>/</w:t>
            </w:r>
            <w:r w:rsidRPr="00EE12F9">
              <w:rPr>
                <w:rFonts w:hint="eastAsia"/>
                <w:color w:val="000000"/>
                <w:sz w:val="18"/>
                <w:szCs w:val="18"/>
              </w:rPr>
              <w:t>上拉</w:t>
            </w:r>
          </w:p>
        </w:tc>
      </w:tr>
      <w:tr w:rsidR="009C4A2D" w:rsidRPr="00EE12F9" w14:paraId="597F32F3" w14:textId="77777777" w:rsidTr="002050F7">
        <w:tc>
          <w:tcPr>
            <w:tcW w:w="341" w:type="dxa"/>
            <w:tcBorders>
              <w:left w:val="nil"/>
              <w:bottom w:val="single" w:sz="4" w:space="0" w:color="auto"/>
            </w:tcBorders>
            <w:vAlign w:val="center"/>
          </w:tcPr>
          <w:p w14:paraId="16EDD20B" w14:textId="77777777" w:rsidR="009C4A2D" w:rsidRPr="00EE12F9" w:rsidRDefault="009C4A2D" w:rsidP="00171EE3">
            <w:pPr>
              <w:spacing w:line="200" w:lineRule="exact"/>
              <w:ind w:firstLineChars="0" w:firstLine="0"/>
              <w:jc w:val="center"/>
              <w:rPr>
                <w:color w:val="000000"/>
                <w:sz w:val="18"/>
                <w:szCs w:val="18"/>
              </w:rPr>
            </w:pPr>
            <w:r>
              <w:rPr>
                <w:rFonts w:hint="eastAsia"/>
                <w:color w:val="000000"/>
                <w:sz w:val="18"/>
                <w:szCs w:val="18"/>
              </w:rPr>
              <w:t>6</w:t>
            </w:r>
          </w:p>
        </w:tc>
        <w:tc>
          <w:tcPr>
            <w:tcW w:w="1460" w:type="dxa"/>
            <w:tcBorders>
              <w:bottom w:val="single" w:sz="4" w:space="0" w:color="auto"/>
            </w:tcBorders>
            <w:vAlign w:val="center"/>
          </w:tcPr>
          <w:p w14:paraId="3C9FB78E" w14:textId="77777777" w:rsidR="009C4A2D" w:rsidRPr="00EE12F9" w:rsidRDefault="009C4A2D" w:rsidP="00171EE3">
            <w:pPr>
              <w:spacing w:line="200" w:lineRule="exact"/>
              <w:ind w:firstLineChars="0" w:firstLine="0"/>
              <w:jc w:val="center"/>
              <w:rPr>
                <w:color w:val="000000"/>
                <w:sz w:val="18"/>
                <w:szCs w:val="18"/>
              </w:rPr>
            </w:pPr>
            <w:r w:rsidRPr="00EE12F9">
              <w:rPr>
                <w:color w:val="000000"/>
                <w:sz w:val="18"/>
                <w:szCs w:val="18"/>
              </w:rPr>
              <w:t>gpio_enable_int</w:t>
            </w:r>
          </w:p>
        </w:tc>
        <w:tc>
          <w:tcPr>
            <w:tcW w:w="1062" w:type="dxa"/>
            <w:gridSpan w:val="2"/>
            <w:tcBorders>
              <w:bottom w:val="single" w:sz="4" w:space="0" w:color="auto"/>
            </w:tcBorders>
            <w:vAlign w:val="center"/>
          </w:tcPr>
          <w:p w14:paraId="565187F8" w14:textId="77777777" w:rsidR="009C4A2D" w:rsidRPr="00EE12F9" w:rsidRDefault="001267FE" w:rsidP="00171EE3">
            <w:pPr>
              <w:spacing w:line="200" w:lineRule="exact"/>
              <w:ind w:firstLineChars="0" w:firstLine="0"/>
              <w:jc w:val="center"/>
              <w:rPr>
                <w:color w:val="000000"/>
                <w:sz w:val="18"/>
                <w:szCs w:val="18"/>
              </w:rPr>
            </w:pPr>
            <w:r>
              <w:rPr>
                <w:rFonts w:hint="eastAsia"/>
                <w:color w:val="000000"/>
                <w:sz w:val="18"/>
                <w:szCs w:val="18"/>
              </w:rPr>
              <w:t>无</w:t>
            </w:r>
          </w:p>
        </w:tc>
        <w:tc>
          <w:tcPr>
            <w:tcW w:w="2524" w:type="dxa"/>
            <w:tcBorders>
              <w:bottom w:val="single" w:sz="4" w:space="0" w:color="auto"/>
            </w:tcBorders>
            <w:vAlign w:val="center"/>
          </w:tcPr>
          <w:p w14:paraId="10DA1694" w14:textId="77777777" w:rsidR="009C4A2D" w:rsidRDefault="009C4A2D" w:rsidP="00171EE3">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p w14:paraId="19A0EB4F" w14:textId="77777777" w:rsidR="009C4A2D" w:rsidRPr="005B27E0" w:rsidRDefault="009C4A2D" w:rsidP="00171EE3">
            <w:pPr>
              <w:spacing w:line="200" w:lineRule="exact"/>
              <w:ind w:firstLineChars="0" w:firstLine="0"/>
              <w:jc w:val="left"/>
              <w:rPr>
                <w:b/>
                <w:color w:val="000000"/>
                <w:sz w:val="18"/>
                <w:szCs w:val="18"/>
              </w:rPr>
            </w:pPr>
            <w:r w:rsidRPr="00EE12F9">
              <w:rPr>
                <w:rFonts w:hint="eastAsia"/>
                <w:color w:val="000000"/>
                <w:sz w:val="18"/>
                <w:szCs w:val="18"/>
              </w:rPr>
              <w:t>irqtype</w:t>
            </w:r>
            <w:r w:rsidRPr="00EE12F9">
              <w:rPr>
                <w:rFonts w:hint="eastAsia"/>
                <w:color w:val="000000"/>
                <w:sz w:val="18"/>
                <w:szCs w:val="18"/>
              </w:rPr>
              <w:t>：引脚中断类型</w:t>
            </w:r>
          </w:p>
        </w:tc>
        <w:tc>
          <w:tcPr>
            <w:tcW w:w="2919" w:type="dxa"/>
            <w:tcBorders>
              <w:bottom w:val="single" w:sz="4" w:space="0" w:color="auto"/>
              <w:right w:val="nil"/>
            </w:tcBorders>
            <w:vAlign w:val="center"/>
          </w:tcPr>
          <w:p w14:paraId="4D6FEA60" w14:textId="77777777" w:rsidR="009C4A2D" w:rsidRPr="005B27E0" w:rsidRDefault="009C4A2D" w:rsidP="00171EE3">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功能且为输入时，本函数开启引脚中断，并设置中断触发条件。</w:t>
            </w:r>
          </w:p>
        </w:tc>
      </w:tr>
      <w:tr w:rsidR="009C4A2D" w:rsidRPr="00EE12F9" w14:paraId="398DFFDE" w14:textId="77777777" w:rsidTr="002050F7">
        <w:tc>
          <w:tcPr>
            <w:tcW w:w="341" w:type="dxa"/>
            <w:tcBorders>
              <w:left w:val="nil"/>
            </w:tcBorders>
            <w:vAlign w:val="center"/>
          </w:tcPr>
          <w:p w14:paraId="7FD27874" w14:textId="77777777" w:rsidR="009C4A2D" w:rsidRPr="00EE12F9" w:rsidRDefault="009C4A2D" w:rsidP="00171EE3">
            <w:pPr>
              <w:spacing w:line="200" w:lineRule="exact"/>
              <w:ind w:firstLineChars="0" w:firstLine="0"/>
              <w:jc w:val="center"/>
              <w:rPr>
                <w:color w:val="000000"/>
                <w:sz w:val="18"/>
                <w:szCs w:val="18"/>
              </w:rPr>
            </w:pPr>
            <w:r>
              <w:rPr>
                <w:rFonts w:hint="eastAsia"/>
                <w:color w:val="000000"/>
                <w:sz w:val="18"/>
                <w:szCs w:val="18"/>
              </w:rPr>
              <w:t>7</w:t>
            </w:r>
          </w:p>
        </w:tc>
        <w:tc>
          <w:tcPr>
            <w:tcW w:w="1460" w:type="dxa"/>
            <w:vAlign w:val="center"/>
          </w:tcPr>
          <w:p w14:paraId="4863F4B9" w14:textId="77777777" w:rsidR="009C4A2D" w:rsidRPr="00EE12F9" w:rsidRDefault="009C4A2D" w:rsidP="00171EE3">
            <w:pPr>
              <w:spacing w:line="200" w:lineRule="exact"/>
              <w:ind w:firstLineChars="0" w:firstLine="0"/>
              <w:jc w:val="center"/>
              <w:rPr>
                <w:color w:val="000000"/>
                <w:sz w:val="18"/>
                <w:szCs w:val="18"/>
              </w:rPr>
            </w:pPr>
            <w:r w:rsidRPr="00C9722A">
              <w:rPr>
                <w:color w:val="000000"/>
                <w:sz w:val="18"/>
                <w:szCs w:val="18"/>
              </w:rPr>
              <w:t>gpio_disable_int</w:t>
            </w:r>
          </w:p>
        </w:tc>
        <w:tc>
          <w:tcPr>
            <w:tcW w:w="1062" w:type="dxa"/>
            <w:gridSpan w:val="2"/>
            <w:vAlign w:val="center"/>
          </w:tcPr>
          <w:p w14:paraId="3DB03D57" w14:textId="77777777" w:rsidR="009C4A2D" w:rsidRPr="00C9722A" w:rsidRDefault="001267FE" w:rsidP="00171EE3">
            <w:pPr>
              <w:spacing w:line="200" w:lineRule="exact"/>
              <w:ind w:firstLineChars="0" w:firstLine="0"/>
              <w:jc w:val="center"/>
              <w:rPr>
                <w:color w:val="000000"/>
                <w:sz w:val="18"/>
                <w:szCs w:val="18"/>
              </w:rPr>
            </w:pPr>
            <w:r>
              <w:rPr>
                <w:rFonts w:hint="eastAsia"/>
                <w:color w:val="000000"/>
                <w:sz w:val="18"/>
                <w:szCs w:val="18"/>
              </w:rPr>
              <w:t>无</w:t>
            </w:r>
          </w:p>
        </w:tc>
        <w:tc>
          <w:tcPr>
            <w:tcW w:w="2524" w:type="dxa"/>
            <w:vAlign w:val="center"/>
          </w:tcPr>
          <w:p w14:paraId="2D2E0E2B" w14:textId="77777777" w:rsidR="009C4A2D" w:rsidRPr="00EE12F9" w:rsidRDefault="009C4A2D" w:rsidP="00171EE3">
            <w:pPr>
              <w:spacing w:line="200" w:lineRule="exact"/>
              <w:ind w:firstLineChars="0" w:firstLine="0"/>
              <w:jc w:val="left"/>
              <w:rPr>
                <w:color w:val="000000"/>
                <w:sz w:val="18"/>
                <w:szCs w:val="18"/>
              </w:rPr>
            </w:pPr>
            <w:r w:rsidRPr="00C9722A">
              <w:rPr>
                <w:rFonts w:hint="eastAsia"/>
                <w:color w:val="000000"/>
                <w:sz w:val="18"/>
                <w:szCs w:val="18"/>
              </w:rPr>
              <w:t>port_pin</w:t>
            </w:r>
            <w:r w:rsidRPr="00C9722A">
              <w:rPr>
                <w:rFonts w:hint="eastAsia"/>
                <w:color w:val="000000"/>
                <w:sz w:val="18"/>
                <w:szCs w:val="18"/>
              </w:rPr>
              <w:t>：</w:t>
            </w:r>
            <w:r w:rsidRPr="00C9722A">
              <w:rPr>
                <w:rFonts w:hint="eastAsia"/>
                <w:color w:val="000000"/>
                <w:sz w:val="18"/>
                <w:szCs w:val="18"/>
              </w:rPr>
              <w:t>(</w:t>
            </w:r>
            <w:r w:rsidRPr="00C9722A">
              <w:rPr>
                <w:rFonts w:hint="eastAsia"/>
                <w:color w:val="000000"/>
                <w:sz w:val="18"/>
                <w:szCs w:val="18"/>
              </w:rPr>
              <w:t>端口号</w:t>
            </w:r>
            <w:r w:rsidRPr="00C9722A">
              <w:rPr>
                <w:rFonts w:hint="eastAsia"/>
                <w:color w:val="000000"/>
                <w:sz w:val="18"/>
                <w:szCs w:val="18"/>
              </w:rPr>
              <w:t>)|(</w:t>
            </w:r>
            <w:r w:rsidRPr="00C9722A">
              <w:rPr>
                <w:rFonts w:hint="eastAsia"/>
                <w:color w:val="000000"/>
                <w:sz w:val="18"/>
                <w:szCs w:val="18"/>
              </w:rPr>
              <w:t>引脚号</w:t>
            </w:r>
            <w:r w:rsidRPr="00C9722A">
              <w:rPr>
                <w:rFonts w:hint="eastAsia"/>
                <w:color w:val="000000"/>
                <w:sz w:val="18"/>
                <w:szCs w:val="18"/>
              </w:rPr>
              <w:t>)</w:t>
            </w:r>
          </w:p>
        </w:tc>
        <w:tc>
          <w:tcPr>
            <w:tcW w:w="2919" w:type="dxa"/>
            <w:tcBorders>
              <w:right w:val="nil"/>
            </w:tcBorders>
            <w:vAlign w:val="center"/>
          </w:tcPr>
          <w:p w14:paraId="5AE2601C" w14:textId="77777777" w:rsidR="009C4A2D" w:rsidRPr="00EE12F9" w:rsidRDefault="009C4A2D" w:rsidP="00171EE3">
            <w:pPr>
              <w:spacing w:line="200" w:lineRule="exact"/>
              <w:ind w:firstLineChars="0" w:firstLine="0"/>
              <w:jc w:val="left"/>
              <w:rPr>
                <w:color w:val="000000"/>
                <w:sz w:val="18"/>
                <w:szCs w:val="18"/>
              </w:rPr>
            </w:pPr>
            <w:r w:rsidRPr="00C9722A">
              <w:rPr>
                <w:rFonts w:hint="eastAsia"/>
                <w:color w:val="000000"/>
                <w:sz w:val="18"/>
                <w:szCs w:val="18"/>
              </w:rPr>
              <w:t>当指定端口引脚被定义为</w:t>
            </w:r>
            <w:r w:rsidRPr="00C9722A">
              <w:rPr>
                <w:rFonts w:hint="eastAsia"/>
                <w:color w:val="000000"/>
                <w:sz w:val="18"/>
                <w:szCs w:val="18"/>
              </w:rPr>
              <w:t>GPIO</w:t>
            </w:r>
            <w:r w:rsidRPr="00C9722A">
              <w:rPr>
                <w:rFonts w:hint="eastAsia"/>
                <w:color w:val="000000"/>
                <w:sz w:val="18"/>
                <w:szCs w:val="18"/>
              </w:rPr>
              <w:t>功能且为输入时，本函数关闭引脚中断</w:t>
            </w:r>
          </w:p>
        </w:tc>
      </w:tr>
      <w:tr w:rsidR="009C4A2D" w:rsidRPr="00EE12F9" w14:paraId="047B6D79" w14:textId="77777777" w:rsidTr="002050F7">
        <w:tc>
          <w:tcPr>
            <w:tcW w:w="341" w:type="dxa"/>
            <w:tcBorders>
              <w:left w:val="nil"/>
            </w:tcBorders>
            <w:vAlign w:val="center"/>
          </w:tcPr>
          <w:p w14:paraId="179DBE7E" w14:textId="77777777" w:rsidR="009C4A2D" w:rsidRDefault="003A74B2" w:rsidP="00171EE3">
            <w:pPr>
              <w:spacing w:line="200" w:lineRule="exact"/>
              <w:ind w:firstLineChars="0" w:firstLine="0"/>
              <w:jc w:val="center"/>
              <w:rPr>
                <w:color w:val="000000"/>
                <w:sz w:val="18"/>
                <w:szCs w:val="18"/>
              </w:rPr>
            </w:pPr>
            <w:r>
              <w:rPr>
                <w:rFonts w:hint="eastAsia"/>
                <w:color w:val="000000"/>
                <w:sz w:val="18"/>
                <w:szCs w:val="18"/>
              </w:rPr>
              <w:t>8</w:t>
            </w:r>
          </w:p>
        </w:tc>
        <w:tc>
          <w:tcPr>
            <w:tcW w:w="1460" w:type="dxa"/>
            <w:vAlign w:val="center"/>
          </w:tcPr>
          <w:p w14:paraId="19A1AF42" w14:textId="77777777" w:rsidR="009C4A2D" w:rsidRPr="00C9722A" w:rsidRDefault="003A74B2" w:rsidP="00171EE3">
            <w:pPr>
              <w:spacing w:line="200" w:lineRule="exact"/>
              <w:ind w:firstLineChars="0" w:firstLine="0"/>
              <w:jc w:val="center"/>
              <w:rPr>
                <w:color w:val="000000"/>
                <w:sz w:val="18"/>
                <w:szCs w:val="18"/>
              </w:rPr>
            </w:pPr>
            <w:r w:rsidRPr="00161DE8">
              <w:rPr>
                <w:color w:val="000000"/>
                <w:sz w:val="18"/>
                <w:szCs w:val="18"/>
              </w:rPr>
              <w:t>gpio_get_int</w:t>
            </w:r>
          </w:p>
        </w:tc>
        <w:tc>
          <w:tcPr>
            <w:tcW w:w="1062" w:type="dxa"/>
            <w:gridSpan w:val="2"/>
            <w:vAlign w:val="center"/>
          </w:tcPr>
          <w:p w14:paraId="6ACD3564" w14:textId="77777777" w:rsidR="009C4A2D" w:rsidRPr="00C9722A" w:rsidRDefault="00B8054F" w:rsidP="00171EE3">
            <w:pPr>
              <w:spacing w:line="200" w:lineRule="exact"/>
              <w:ind w:firstLineChars="0" w:firstLine="0"/>
              <w:jc w:val="center"/>
              <w:rPr>
                <w:color w:val="000000"/>
                <w:sz w:val="18"/>
                <w:szCs w:val="18"/>
              </w:rPr>
            </w:pPr>
            <w:r w:rsidRPr="00B8054F">
              <w:rPr>
                <w:rFonts w:hint="eastAsia"/>
                <w:color w:val="000000"/>
                <w:sz w:val="18"/>
                <w:szCs w:val="18"/>
              </w:rPr>
              <w:t>引脚</w:t>
            </w:r>
            <w:r w:rsidRPr="00B8054F">
              <w:rPr>
                <w:rFonts w:hint="eastAsia"/>
                <w:color w:val="000000"/>
                <w:sz w:val="18"/>
                <w:szCs w:val="18"/>
              </w:rPr>
              <w:t>GPIO</w:t>
            </w:r>
            <w:r w:rsidRPr="00B8054F">
              <w:rPr>
                <w:rFonts w:hint="eastAsia"/>
                <w:color w:val="000000"/>
                <w:sz w:val="18"/>
                <w:szCs w:val="18"/>
              </w:rPr>
              <w:t>中断标志（</w:t>
            </w:r>
            <w:r w:rsidRPr="00B8054F">
              <w:rPr>
                <w:rFonts w:hint="eastAsia"/>
                <w:color w:val="000000"/>
                <w:sz w:val="18"/>
                <w:szCs w:val="18"/>
              </w:rPr>
              <w:t>1</w:t>
            </w:r>
            <w:r w:rsidRPr="00B8054F">
              <w:rPr>
                <w:rFonts w:hint="eastAsia"/>
                <w:color w:val="000000"/>
                <w:sz w:val="18"/>
                <w:szCs w:val="18"/>
              </w:rPr>
              <w:t>或</w:t>
            </w:r>
            <w:r w:rsidRPr="00B8054F">
              <w:rPr>
                <w:rFonts w:hint="eastAsia"/>
                <w:color w:val="000000"/>
                <w:sz w:val="18"/>
                <w:szCs w:val="18"/>
              </w:rPr>
              <w:t>0</w:t>
            </w:r>
            <w:r w:rsidRPr="00B8054F">
              <w:rPr>
                <w:rFonts w:hint="eastAsia"/>
                <w:color w:val="000000"/>
                <w:sz w:val="18"/>
                <w:szCs w:val="18"/>
              </w:rPr>
              <w:t>）</w:t>
            </w:r>
            <w:r w:rsidRPr="00B8054F">
              <w:rPr>
                <w:rFonts w:hint="eastAsia"/>
                <w:color w:val="000000"/>
                <w:sz w:val="18"/>
                <w:szCs w:val="18"/>
              </w:rPr>
              <w:t>1</w:t>
            </w:r>
            <w:r>
              <w:rPr>
                <w:rFonts w:hint="eastAsia"/>
                <w:color w:val="000000"/>
                <w:sz w:val="18"/>
                <w:szCs w:val="18"/>
              </w:rPr>
              <w:t>：</w:t>
            </w:r>
            <w:r w:rsidRPr="00B8054F">
              <w:rPr>
                <w:rFonts w:hint="eastAsia"/>
                <w:color w:val="000000"/>
                <w:sz w:val="18"/>
                <w:szCs w:val="18"/>
              </w:rPr>
              <w:t>有中断，</w:t>
            </w:r>
            <w:r w:rsidRPr="00B8054F">
              <w:rPr>
                <w:rFonts w:hint="eastAsia"/>
                <w:color w:val="000000"/>
                <w:sz w:val="18"/>
                <w:szCs w:val="18"/>
              </w:rPr>
              <w:t>0</w:t>
            </w:r>
            <w:r>
              <w:rPr>
                <w:rFonts w:hint="eastAsia"/>
                <w:color w:val="000000"/>
                <w:sz w:val="18"/>
                <w:szCs w:val="18"/>
              </w:rPr>
              <w:t>：无</w:t>
            </w:r>
            <w:r w:rsidRPr="00B8054F">
              <w:rPr>
                <w:rFonts w:hint="eastAsia"/>
                <w:color w:val="000000"/>
                <w:sz w:val="18"/>
                <w:szCs w:val="18"/>
              </w:rPr>
              <w:t>中断</w:t>
            </w:r>
          </w:p>
        </w:tc>
        <w:tc>
          <w:tcPr>
            <w:tcW w:w="2524" w:type="dxa"/>
            <w:vAlign w:val="center"/>
          </w:tcPr>
          <w:p w14:paraId="5D8622EE" w14:textId="77777777" w:rsidR="009C4A2D" w:rsidRPr="00C9722A" w:rsidRDefault="00B8054F" w:rsidP="00171EE3">
            <w:pPr>
              <w:spacing w:line="200" w:lineRule="exact"/>
              <w:ind w:firstLineChars="0" w:firstLine="0"/>
              <w:jc w:val="left"/>
              <w:rPr>
                <w:color w:val="000000"/>
                <w:sz w:val="18"/>
                <w:szCs w:val="18"/>
              </w:rPr>
            </w:pPr>
            <w:r w:rsidRPr="00C9722A">
              <w:rPr>
                <w:rFonts w:hint="eastAsia"/>
                <w:color w:val="000000"/>
                <w:sz w:val="18"/>
                <w:szCs w:val="18"/>
              </w:rPr>
              <w:t>port_pin</w:t>
            </w:r>
            <w:r w:rsidRPr="00C9722A">
              <w:rPr>
                <w:rFonts w:hint="eastAsia"/>
                <w:color w:val="000000"/>
                <w:sz w:val="18"/>
                <w:szCs w:val="18"/>
              </w:rPr>
              <w:t>：</w:t>
            </w:r>
            <w:r w:rsidRPr="00C9722A">
              <w:rPr>
                <w:rFonts w:hint="eastAsia"/>
                <w:color w:val="000000"/>
                <w:sz w:val="18"/>
                <w:szCs w:val="18"/>
              </w:rPr>
              <w:t>(</w:t>
            </w:r>
            <w:r w:rsidRPr="00C9722A">
              <w:rPr>
                <w:rFonts w:hint="eastAsia"/>
                <w:color w:val="000000"/>
                <w:sz w:val="18"/>
                <w:szCs w:val="18"/>
              </w:rPr>
              <w:t>端口号</w:t>
            </w:r>
            <w:r w:rsidRPr="00C9722A">
              <w:rPr>
                <w:rFonts w:hint="eastAsia"/>
                <w:color w:val="000000"/>
                <w:sz w:val="18"/>
                <w:szCs w:val="18"/>
              </w:rPr>
              <w:t>)|(</w:t>
            </w:r>
            <w:r w:rsidRPr="00C9722A">
              <w:rPr>
                <w:rFonts w:hint="eastAsia"/>
                <w:color w:val="000000"/>
                <w:sz w:val="18"/>
                <w:szCs w:val="18"/>
              </w:rPr>
              <w:t>引脚号</w:t>
            </w:r>
            <w:r w:rsidRPr="00C9722A">
              <w:rPr>
                <w:rFonts w:hint="eastAsia"/>
                <w:color w:val="000000"/>
                <w:sz w:val="18"/>
                <w:szCs w:val="18"/>
              </w:rPr>
              <w:t>)</w:t>
            </w:r>
          </w:p>
        </w:tc>
        <w:tc>
          <w:tcPr>
            <w:tcW w:w="2919" w:type="dxa"/>
            <w:tcBorders>
              <w:right w:val="nil"/>
            </w:tcBorders>
            <w:vAlign w:val="center"/>
          </w:tcPr>
          <w:p w14:paraId="7DF6E9FC" w14:textId="77777777" w:rsidR="009C4A2D" w:rsidRPr="00C9722A" w:rsidRDefault="003A74B2" w:rsidP="00171EE3">
            <w:pPr>
              <w:spacing w:line="200" w:lineRule="exact"/>
              <w:ind w:firstLineChars="0" w:firstLine="0"/>
              <w:jc w:val="left"/>
              <w:rPr>
                <w:color w:val="000000"/>
                <w:sz w:val="18"/>
                <w:szCs w:val="18"/>
              </w:rPr>
            </w:pPr>
            <w:r w:rsidRPr="003A74B2">
              <w:rPr>
                <w:rFonts w:hint="eastAsia"/>
                <w:color w:val="000000"/>
                <w:sz w:val="18"/>
                <w:szCs w:val="18"/>
              </w:rPr>
              <w:t>当指定端口引脚被定义为</w:t>
            </w:r>
            <w:r w:rsidRPr="003A74B2">
              <w:rPr>
                <w:rFonts w:hint="eastAsia"/>
                <w:color w:val="000000"/>
                <w:sz w:val="18"/>
                <w:szCs w:val="18"/>
              </w:rPr>
              <w:t>GPIO</w:t>
            </w:r>
            <w:r w:rsidRPr="003A74B2">
              <w:rPr>
                <w:rFonts w:hint="eastAsia"/>
                <w:color w:val="000000"/>
                <w:sz w:val="18"/>
                <w:szCs w:val="18"/>
              </w:rPr>
              <w:t>功能且为输入时</w:t>
            </w:r>
            <w:r>
              <w:rPr>
                <w:rFonts w:hint="eastAsia"/>
                <w:color w:val="000000"/>
                <w:sz w:val="18"/>
                <w:szCs w:val="18"/>
              </w:rPr>
              <w:t>，</w:t>
            </w:r>
            <w:r w:rsidRPr="003A74B2">
              <w:rPr>
                <w:rFonts w:hint="eastAsia"/>
                <w:color w:val="000000"/>
                <w:sz w:val="18"/>
                <w:szCs w:val="18"/>
              </w:rPr>
              <w:t>获取中断标志</w:t>
            </w:r>
          </w:p>
        </w:tc>
      </w:tr>
      <w:tr w:rsidR="009C4A2D" w:rsidRPr="00EE12F9" w14:paraId="295BDEC1" w14:textId="77777777" w:rsidTr="002050F7">
        <w:tc>
          <w:tcPr>
            <w:tcW w:w="341" w:type="dxa"/>
            <w:tcBorders>
              <w:left w:val="nil"/>
            </w:tcBorders>
            <w:vAlign w:val="center"/>
          </w:tcPr>
          <w:p w14:paraId="0E23776D" w14:textId="77777777" w:rsidR="009C4A2D" w:rsidRDefault="003A74B2" w:rsidP="00171EE3">
            <w:pPr>
              <w:spacing w:line="200" w:lineRule="exact"/>
              <w:ind w:firstLineChars="0" w:firstLine="0"/>
              <w:jc w:val="center"/>
              <w:rPr>
                <w:color w:val="000000"/>
                <w:sz w:val="18"/>
                <w:szCs w:val="18"/>
              </w:rPr>
            </w:pPr>
            <w:r>
              <w:rPr>
                <w:rFonts w:hint="eastAsia"/>
                <w:color w:val="000000"/>
                <w:sz w:val="18"/>
                <w:szCs w:val="18"/>
              </w:rPr>
              <w:t>9</w:t>
            </w:r>
          </w:p>
        </w:tc>
        <w:tc>
          <w:tcPr>
            <w:tcW w:w="1460" w:type="dxa"/>
            <w:vAlign w:val="center"/>
          </w:tcPr>
          <w:p w14:paraId="01A95A7B" w14:textId="77777777" w:rsidR="009C4A2D" w:rsidRPr="00C9722A" w:rsidRDefault="009C4EC2" w:rsidP="00171EE3">
            <w:pPr>
              <w:spacing w:line="200" w:lineRule="exact"/>
              <w:ind w:firstLineChars="0" w:firstLine="0"/>
              <w:jc w:val="center"/>
              <w:rPr>
                <w:color w:val="000000"/>
                <w:sz w:val="18"/>
                <w:szCs w:val="18"/>
              </w:rPr>
            </w:pPr>
            <w:r w:rsidRPr="00161DE8">
              <w:rPr>
                <w:color w:val="000000"/>
                <w:sz w:val="18"/>
                <w:szCs w:val="18"/>
              </w:rPr>
              <w:t>gpio_clear_int</w:t>
            </w:r>
          </w:p>
        </w:tc>
        <w:tc>
          <w:tcPr>
            <w:tcW w:w="1062" w:type="dxa"/>
            <w:gridSpan w:val="2"/>
            <w:vAlign w:val="center"/>
          </w:tcPr>
          <w:p w14:paraId="5900D7E8" w14:textId="77777777" w:rsidR="009C4A2D" w:rsidRPr="00C9722A" w:rsidRDefault="009C4EC2" w:rsidP="00171EE3">
            <w:pPr>
              <w:spacing w:line="200" w:lineRule="exact"/>
              <w:ind w:firstLineChars="0" w:firstLine="0"/>
              <w:jc w:val="center"/>
              <w:rPr>
                <w:color w:val="000000"/>
                <w:sz w:val="18"/>
                <w:szCs w:val="18"/>
              </w:rPr>
            </w:pPr>
            <w:r>
              <w:rPr>
                <w:rFonts w:hint="eastAsia"/>
                <w:color w:val="000000"/>
                <w:sz w:val="18"/>
                <w:szCs w:val="18"/>
              </w:rPr>
              <w:t>无</w:t>
            </w:r>
          </w:p>
        </w:tc>
        <w:tc>
          <w:tcPr>
            <w:tcW w:w="2524" w:type="dxa"/>
            <w:vAlign w:val="center"/>
          </w:tcPr>
          <w:p w14:paraId="1067B41B" w14:textId="77777777" w:rsidR="009C4A2D" w:rsidRPr="00C9722A" w:rsidRDefault="00B8054F" w:rsidP="00171EE3">
            <w:pPr>
              <w:spacing w:line="200" w:lineRule="exact"/>
              <w:ind w:firstLineChars="0" w:firstLine="0"/>
              <w:jc w:val="left"/>
              <w:rPr>
                <w:color w:val="000000"/>
                <w:sz w:val="18"/>
                <w:szCs w:val="18"/>
              </w:rPr>
            </w:pPr>
            <w:r w:rsidRPr="00C9722A">
              <w:rPr>
                <w:rFonts w:hint="eastAsia"/>
                <w:color w:val="000000"/>
                <w:sz w:val="18"/>
                <w:szCs w:val="18"/>
              </w:rPr>
              <w:t>port_pin</w:t>
            </w:r>
            <w:r w:rsidRPr="00C9722A">
              <w:rPr>
                <w:rFonts w:hint="eastAsia"/>
                <w:color w:val="000000"/>
                <w:sz w:val="18"/>
                <w:szCs w:val="18"/>
              </w:rPr>
              <w:t>：</w:t>
            </w:r>
            <w:r w:rsidRPr="00C9722A">
              <w:rPr>
                <w:rFonts w:hint="eastAsia"/>
                <w:color w:val="000000"/>
                <w:sz w:val="18"/>
                <w:szCs w:val="18"/>
              </w:rPr>
              <w:t>(</w:t>
            </w:r>
            <w:r w:rsidRPr="00C9722A">
              <w:rPr>
                <w:rFonts w:hint="eastAsia"/>
                <w:color w:val="000000"/>
                <w:sz w:val="18"/>
                <w:szCs w:val="18"/>
              </w:rPr>
              <w:t>端口号</w:t>
            </w:r>
            <w:r w:rsidRPr="00C9722A">
              <w:rPr>
                <w:rFonts w:hint="eastAsia"/>
                <w:color w:val="000000"/>
                <w:sz w:val="18"/>
                <w:szCs w:val="18"/>
              </w:rPr>
              <w:t>)|(</w:t>
            </w:r>
            <w:r w:rsidRPr="00C9722A">
              <w:rPr>
                <w:rFonts w:hint="eastAsia"/>
                <w:color w:val="000000"/>
                <w:sz w:val="18"/>
                <w:szCs w:val="18"/>
              </w:rPr>
              <w:t>引脚号</w:t>
            </w:r>
            <w:r w:rsidRPr="00C9722A">
              <w:rPr>
                <w:rFonts w:hint="eastAsia"/>
                <w:color w:val="000000"/>
                <w:sz w:val="18"/>
                <w:szCs w:val="18"/>
              </w:rPr>
              <w:t>)</w:t>
            </w:r>
          </w:p>
        </w:tc>
        <w:tc>
          <w:tcPr>
            <w:tcW w:w="2919" w:type="dxa"/>
            <w:tcBorders>
              <w:right w:val="nil"/>
            </w:tcBorders>
            <w:vAlign w:val="center"/>
          </w:tcPr>
          <w:p w14:paraId="7575200F" w14:textId="77777777" w:rsidR="009C4A2D" w:rsidRPr="00C9722A" w:rsidRDefault="00030B2E" w:rsidP="00171EE3">
            <w:pPr>
              <w:spacing w:line="200" w:lineRule="exact"/>
              <w:ind w:firstLineChars="0" w:firstLine="0"/>
              <w:jc w:val="left"/>
              <w:rPr>
                <w:color w:val="000000"/>
                <w:sz w:val="18"/>
                <w:szCs w:val="18"/>
              </w:rPr>
            </w:pPr>
            <w:r w:rsidRPr="00030B2E">
              <w:rPr>
                <w:rFonts w:hint="eastAsia"/>
                <w:color w:val="000000"/>
                <w:sz w:val="18"/>
                <w:szCs w:val="18"/>
              </w:rPr>
              <w:t>当指定端口引脚被定义为</w:t>
            </w:r>
            <w:r w:rsidRPr="00030B2E">
              <w:rPr>
                <w:rFonts w:hint="eastAsia"/>
                <w:color w:val="000000"/>
                <w:sz w:val="18"/>
                <w:szCs w:val="18"/>
              </w:rPr>
              <w:t>GPIO</w:t>
            </w:r>
            <w:r w:rsidRPr="00030B2E">
              <w:rPr>
                <w:rFonts w:hint="eastAsia"/>
                <w:color w:val="000000"/>
                <w:sz w:val="18"/>
                <w:szCs w:val="18"/>
              </w:rPr>
              <w:t>功能且为输入时</w:t>
            </w:r>
            <w:r w:rsidRPr="00030B2E">
              <w:rPr>
                <w:rFonts w:hint="eastAsia"/>
                <w:color w:val="000000"/>
                <w:sz w:val="18"/>
                <w:szCs w:val="18"/>
              </w:rPr>
              <w:t>,</w:t>
            </w:r>
            <w:r w:rsidRPr="00030B2E">
              <w:rPr>
                <w:rFonts w:hint="eastAsia"/>
                <w:color w:val="000000"/>
                <w:sz w:val="18"/>
                <w:szCs w:val="18"/>
              </w:rPr>
              <w:t>清除中断标志</w:t>
            </w:r>
          </w:p>
        </w:tc>
      </w:tr>
      <w:tr w:rsidR="009C4A2D" w:rsidRPr="00EE12F9" w14:paraId="24B3D0AF" w14:textId="77777777" w:rsidTr="002050F7">
        <w:tc>
          <w:tcPr>
            <w:tcW w:w="341" w:type="dxa"/>
            <w:tcBorders>
              <w:left w:val="nil"/>
            </w:tcBorders>
            <w:vAlign w:val="center"/>
          </w:tcPr>
          <w:p w14:paraId="447D5CF7" w14:textId="77777777" w:rsidR="009C4A2D" w:rsidRDefault="003A74B2" w:rsidP="00171EE3">
            <w:pPr>
              <w:spacing w:line="200" w:lineRule="exact"/>
              <w:ind w:firstLineChars="0" w:firstLine="0"/>
              <w:jc w:val="center"/>
              <w:rPr>
                <w:color w:val="000000"/>
                <w:sz w:val="18"/>
                <w:szCs w:val="18"/>
              </w:rPr>
            </w:pPr>
            <w:r>
              <w:rPr>
                <w:rFonts w:hint="eastAsia"/>
                <w:color w:val="000000"/>
                <w:sz w:val="18"/>
                <w:szCs w:val="18"/>
              </w:rPr>
              <w:t>10</w:t>
            </w:r>
          </w:p>
        </w:tc>
        <w:tc>
          <w:tcPr>
            <w:tcW w:w="1460" w:type="dxa"/>
            <w:vAlign w:val="center"/>
          </w:tcPr>
          <w:p w14:paraId="18645B2E" w14:textId="77777777" w:rsidR="009C4A2D" w:rsidRPr="00C9722A" w:rsidRDefault="009C4EC2" w:rsidP="00171EE3">
            <w:pPr>
              <w:spacing w:line="200" w:lineRule="exact"/>
              <w:ind w:firstLineChars="0" w:firstLine="0"/>
              <w:jc w:val="center"/>
              <w:rPr>
                <w:color w:val="000000"/>
                <w:sz w:val="18"/>
                <w:szCs w:val="18"/>
              </w:rPr>
            </w:pPr>
            <w:r w:rsidRPr="00161DE8">
              <w:rPr>
                <w:color w:val="000000"/>
                <w:sz w:val="18"/>
                <w:szCs w:val="18"/>
              </w:rPr>
              <w:t>gpio_clear_allint</w:t>
            </w:r>
          </w:p>
        </w:tc>
        <w:tc>
          <w:tcPr>
            <w:tcW w:w="1062" w:type="dxa"/>
            <w:gridSpan w:val="2"/>
            <w:vAlign w:val="center"/>
          </w:tcPr>
          <w:p w14:paraId="5D0AB951" w14:textId="77777777" w:rsidR="009C4A2D" w:rsidRPr="00C9722A" w:rsidRDefault="009C4EC2" w:rsidP="00171EE3">
            <w:pPr>
              <w:spacing w:line="200" w:lineRule="exact"/>
              <w:ind w:firstLineChars="0" w:firstLine="0"/>
              <w:jc w:val="center"/>
              <w:rPr>
                <w:color w:val="000000"/>
                <w:sz w:val="18"/>
                <w:szCs w:val="18"/>
              </w:rPr>
            </w:pPr>
            <w:r>
              <w:rPr>
                <w:rFonts w:hint="eastAsia"/>
                <w:color w:val="000000"/>
                <w:sz w:val="18"/>
                <w:szCs w:val="18"/>
              </w:rPr>
              <w:t>无</w:t>
            </w:r>
          </w:p>
        </w:tc>
        <w:tc>
          <w:tcPr>
            <w:tcW w:w="2524" w:type="dxa"/>
            <w:vAlign w:val="center"/>
          </w:tcPr>
          <w:p w14:paraId="7F744ECF" w14:textId="77777777" w:rsidR="009C4A2D" w:rsidRPr="00C9722A" w:rsidRDefault="00161DE8" w:rsidP="00171EE3">
            <w:pPr>
              <w:spacing w:line="200" w:lineRule="exact"/>
              <w:ind w:firstLineChars="0" w:firstLine="0"/>
              <w:jc w:val="left"/>
              <w:rPr>
                <w:color w:val="000000"/>
                <w:sz w:val="18"/>
                <w:szCs w:val="18"/>
              </w:rPr>
            </w:pPr>
            <w:r>
              <w:rPr>
                <w:rFonts w:hint="eastAsia"/>
                <w:color w:val="000000"/>
                <w:sz w:val="18"/>
                <w:szCs w:val="18"/>
              </w:rPr>
              <w:t>无</w:t>
            </w:r>
          </w:p>
        </w:tc>
        <w:tc>
          <w:tcPr>
            <w:tcW w:w="2919" w:type="dxa"/>
            <w:tcBorders>
              <w:right w:val="nil"/>
            </w:tcBorders>
            <w:vAlign w:val="center"/>
          </w:tcPr>
          <w:p w14:paraId="2C005B1A" w14:textId="77777777" w:rsidR="009C4A2D" w:rsidRPr="00030B2E" w:rsidRDefault="002050F7" w:rsidP="00171EE3">
            <w:pPr>
              <w:spacing w:line="200" w:lineRule="exact"/>
              <w:ind w:firstLineChars="0" w:firstLine="0"/>
              <w:jc w:val="left"/>
              <w:rPr>
                <w:color w:val="000000"/>
                <w:sz w:val="18"/>
                <w:szCs w:val="18"/>
              </w:rPr>
            </w:pPr>
            <w:r w:rsidRPr="00030B2E">
              <w:rPr>
                <w:rFonts w:hint="eastAsia"/>
                <w:color w:val="000000"/>
                <w:sz w:val="18"/>
                <w:szCs w:val="18"/>
              </w:rPr>
              <w:t>清除所有端口的</w:t>
            </w:r>
            <w:r w:rsidRPr="00030B2E">
              <w:rPr>
                <w:rFonts w:hint="eastAsia"/>
                <w:color w:val="000000"/>
                <w:sz w:val="18"/>
                <w:szCs w:val="18"/>
              </w:rPr>
              <w:t>GPIO</w:t>
            </w:r>
            <w:r w:rsidRPr="00030B2E">
              <w:rPr>
                <w:rFonts w:hint="eastAsia"/>
                <w:color w:val="000000"/>
                <w:sz w:val="18"/>
                <w:szCs w:val="18"/>
              </w:rPr>
              <w:t>中断</w:t>
            </w:r>
          </w:p>
        </w:tc>
      </w:tr>
      <w:tr w:rsidR="009C4A2D" w:rsidRPr="00EE12F9" w14:paraId="13828252" w14:textId="77777777" w:rsidTr="002050F7">
        <w:tc>
          <w:tcPr>
            <w:tcW w:w="341" w:type="dxa"/>
            <w:tcBorders>
              <w:left w:val="nil"/>
              <w:bottom w:val="single" w:sz="8" w:space="0" w:color="auto"/>
            </w:tcBorders>
            <w:vAlign w:val="center"/>
          </w:tcPr>
          <w:p w14:paraId="2159940E" w14:textId="77777777" w:rsidR="009C4A2D" w:rsidRDefault="003A74B2" w:rsidP="00171EE3">
            <w:pPr>
              <w:spacing w:line="200" w:lineRule="exact"/>
              <w:ind w:firstLineChars="0" w:firstLine="0"/>
              <w:jc w:val="center"/>
              <w:rPr>
                <w:color w:val="000000"/>
                <w:sz w:val="18"/>
                <w:szCs w:val="18"/>
              </w:rPr>
            </w:pPr>
            <w:r>
              <w:rPr>
                <w:rFonts w:hint="eastAsia"/>
                <w:color w:val="000000"/>
                <w:sz w:val="18"/>
                <w:szCs w:val="18"/>
              </w:rPr>
              <w:t>11</w:t>
            </w:r>
          </w:p>
        </w:tc>
        <w:tc>
          <w:tcPr>
            <w:tcW w:w="1460" w:type="dxa"/>
            <w:tcBorders>
              <w:bottom w:val="single" w:sz="8" w:space="0" w:color="auto"/>
            </w:tcBorders>
            <w:vAlign w:val="center"/>
          </w:tcPr>
          <w:p w14:paraId="0491A5B2" w14:textId="77777777" w:rsidR="009C4A2D" w:rsidRPr="00C9722A" w:rsidRDefault="009C4EC2" w:rsidP="00171EE3">
            <w:pPr>
              <w:spacing w:line="200" w:lineRule="exact"/>
              <w:ind w:firstLineChars="0" w:firstLine="0"/>
              <w:jc w:val="center"/>
              <w:rPr>
                <w:color w:val="000000"/>
                <w:sz w:val="18"/>
                <w:szCs w:val="18"/>
              </w:rPr>
            </w:pPr>
            <w:r w:rsidRPr="00161DE8">
              <w:rPr>
                <w:color w:val="000000"/>
                <w:sz w:val="18"/>
                <w:szCs w:val="18"/>
              </w:rPr>
              <w:t>gpio_drive_strength</w:t>
            </w:r>
          </w:p>
        </w:tc>
        <w:tc>
          <w:tcPr>
            <w:tcW w:w="1062" w:type="dxa"/>
            <w:gridSpan w:val="2"/>
            <w:tcBorders>
              <w:bottom w:val="single" w:sz="8" w:space="0" w:color="auto"/>
            </w:tcBorders>
            <w:vAlign w:val="center"/>
          </w:tcPr>
          <w:p w14:paraId="628E5183" w14:textId="77777777" w:rsidR="009C4A2D" w:rsidRPr="00C9722A" w:rsidRDefault="009C4EC2" w:rsidP="00171EE3">
            <w:pPr>
              <w:spacing w:line="200" w:lineRule="exact"/>
              <w:ind w:firstLineChars="0" w:firstLine="0"/>
              <w:jc w:val="center"/>
              <w:rPr>
                <w:color w:val="000000"/>
                <w:sz w:val="18"/>
                <w:szCs w:val="18"/>
              </w:rPr>
            </w:pPr>
            <w:r>
              <w:rPr>
                <w:rFonts w:hint="eastAsia"/>
                <w:color w:val="000000"/>
                <w:sz w:val="18"/>
                <w:szCs w:val="18"/>
              </w:rPr>
              <w:t>无</w:t>
            </w:r>
          </w:p>
        </w:tc>
        <w:tc>
          <w:tcPr>
            <w:tcW w:w="2524" w:type="dxa"/>
            <w:tcBorders>
              <w:bottom w:val="single" w:sz="8" w:space="0" w:color="auto"/>
            </w:tcBorders>
            <w:vAlign w:val="center"/>
          </w:tcPr>
          <w:p w14:paraId="08DA031B" w14:textId="77777777" w:rsidR="009C4A2D" w:rsidRPr="00C9722A" w:rsidRDefault="00161DE8" w:rsidP="00171EE3">
            <w:pPr>
              <w:spacing w:line="200" w:lineRule="exact"/>
              <w:ind w:firstLineChars="0" w:firstLine="0"/>
              <w:jc w:val="left"/>
              <w:rPr>
                <w:color w:val="000000"/>
                <w:sz w:val="18"/>
                <w:szCs w:val="18"/>
              </w:rPr>
            </w:pPr>
            <w:r w:rsidRPr="00C9722A">
              <w:rPr>
                <w:rFonts w:hint="eastAsia"/>
                <w:color w:val="000000"/>
                <w:sz w:val="18"/>
                <w:szCs w:val="18"/>
              </w:rPr>
              <w:t>port_pin</w:t>
            </w:r>
            <w:r w:rsidRPr="00C9722A">
              <w:rPr>
                <w:rFonts w:hint="eastAsia"/>
                <w:color w:val="000000"/>
                <w:sz w:val="18"/>
                <w:szCs w:val="18"/>
              </w:rPr>
              <w:t>：</w:t>
            </w:r>
            <w:r w:rsidRPr="00C9722A">
              <w:rPr>
                <w:rFonts w:hint="eastAsia"/>
                <w:color w:val="000000"/>
                <w:sz w:val="18"/>
                <w:szCs w:val="18"/>
              </w:rPr>
              <w:t>(</w:t>
            </w:r>
            <w:r w:rsidRPr="00C9722A">
              <w:rPr>
                <w:rFonts w:hint="eastAsia"/>
                <w:color w:val="000000"/>
                <w:sz w:val="18"/>
                <w:szCs w:val="18"/>
              </w:rPr>
              <w:t>端口号</w:t>
            </w:r>
            <w:r w:rsidRPr="00C9722A">
              <w:rPr>
                <w:rFonts w:hint="eastAsia"/>
                <w:color w:val="000000"/>
                <w:sz w:val="18"/>
                <w:szCs w:val="18"/>
              </w:rPr>
              <w:t>)|(</w:t>
            </w:r>
            <w:r w:rsidRPr="00C9722A">
              <w:rPr>
                <w:rFonts w:hint="eastAsia"/>
                <w:color w:val="000000"/>
                <w:sz w:val="18"/>
                <w:szCs w:val="18"/>
              </w:rPr>
              <w:t>引脚号</w:t>
            </w:r>
            <w:r w:rsidRPr="00C9722A">
              <w:rPr>
                <w:rFonts w:hint="eastAsia"/>
                <w:color w:val="000000"/>
                <w:sz w:val="18"/>
                <w:szCs w:val="18"/>
              </w:rPr>
              <w:t>)</w:t>
            </w:r>
          </w:p>
        </w:tc>
        <w:tc>
          <w:tcPr>
            <w:tcW w:w="2919" w:type="dxa"/>
            <w:tcBorders>
              <w:bottom w:val="single" w:sz="8" w:space="0" w:color="auto"/>
              <w:right w:val="nil"/>
            </w:tcBorders>
            <w:vAlign w:val="center"/>
          </w:tcPr>
          <w:p w14:paraId="2EB5E798" w14:textId="77777777" w:rsidR="009C4A2D" w:rsidRPr="00C9722A" w:rsidRDefault="00161DE8" w:rsidP="00171EE3">
            <w:pPr>
              <w:spacing w:line="200" w:lineRule="exact"/>
              <w:ind w:firstLineChars="0" w:firstLine="0"/>
              <w:jc w:val="left"/>
              <w:rPr>
                <w:color w:val="000000"/>
                <w:sz w:val="18"/>
                <w:szCs w:val="18"/>
              </w:rPr>
            </w:pPr>
            <w:r w:rsidRPr="00161DE8">
              <w:rPr>
                <w:rFonts w:hint="eastAsia"/>
                <w:color w:val="000000"/>
                <w:sz w:val="18"/>
                <w:szCs w:val="18"/>
              </w:rPr>
              <w:t>当引脚被配置为数字输出时</w:t>
            </w:r>
            <w:r w:rsidRPr="00161DE8">
              <w:rPr>
                <w:rFonts w:hint="eastAsia"/>
                <w:color w:val="000000"/>
                <w:sz w:val="18"/>
                <w:szCs w:val="18"/>
              </w:rPr>
              <w:t>,</w:t>
            </w:r>
            <w:r>
              <w:rPr>
                <w:rFonts w:hint="eastAsia"/>
                <w:color w:val="000000"/>
                <w:sz w:val="18"/>
                <w:szCs w:val="18"/>
              </w:rPr>
              <w:t>配置</w:t>
            </w:r>
            <w:r w:rsidRPr="00161DE8">
              <w:rPr>
                <w:rFonts w:hint="eastAsia"/>
                <w:color w:val="000000"/>
                <w:sz w:val="18"/>
                <w:szCs w:val="18"/>
              </w:rPr>
              <w:t>引脚</w:t>
            </w:r>
            <w:r>
              <w:rPr>
                <w:rFonts w:hint="eastAsia"/>
                <w:color w:val="000000"/>
                <w:sz w:val="18"/>
                <w:szCs w:val="18"/>
              </w:rPr>
              <w:t>为</w:t>
            </w:r>
            <w:r w:rsidRPr="00161DE8">
              <w:rPr>
                <w:rFonts w:hint="eastAsia"/>
                <w:color w:val="000000"/>
                <w:sz w:val="18"/>
                <w:szCs w:val="18"/>
              </w:rPr>
              <w:t>高驱动能力，只有</w:t>
            </w:r>
            <w:r w:rsidRPr="00161DE8">
              <w:rPr>
                <w:rFonts w:hint="eastAsia"/>
                <w:color w:val="000000"/>
                <w:sz w:val="18"/>
                <w:szCs w:val="18"/>
              </w:rPr>
              <w:t>PTB0,</w:t>
            </w:r>
            <w:r>
              <w:rPr>
                <w:color w:val="000000"/>
                <w:sz w:val="18"/>
                <w:szCs w:val="18"/>
              </w:rPr>
              <w:t xml:space="preserve"> </w:t>
            </w:r>
            <w:r w:rsidRPr="00161DE8">
              <w:rPr>
                <w:rFonts w:hint="eastAsia"/>
                <w:color w:val="000000"/>
                <w:sz w:val="18"/>
                <w:szCs w:val="18"/>
              </w:rPr>
              <w:t>PTB1,</w:t>
            </w:r>
            <w:r>
              <w:rPr>
                <w:color w:val="000000"/>
                <w:sz w:val="18"/>
                <w:szCs w:val="18"/>
              </w:rPr>
              <w:t xml:space="preserve"> </w:t>
            </w:r>
            <w:r w:rsidRPr="00161DE8">
              <w:rPr>
                <w:rFonts w:hint="eastAsia"/>
                <w:color w:val="000000"/>
                <w:sz w:val="18"/>
                <w:szCs w:val="18"/>
              </w:rPr>
              <w:t>PTD6,</w:t>
            </w:r>
            <w:r>
              <w:rPr>
                <w:color w:val="000000"/>
                <w:sz w:val="18"/>
                <w:szCs w:val="18"/>
              </w:rPr>
              <w:t xml:space="preserve"> </w:t>
            </w:r>
            <w:r w:rsidRPr="00161DE8">
              <w:rPr>
                <w:rFonts w:hint="eastAsia"/>
                <w:color w:val="000000"/>
                <w:sz w:val="18"/>
                <w:szCs w:val="18"/>
              </w:rPr>
              <w:t>PTD7</w:t>
            </w:r>
            <w:r w:rsidRPr="00161DE8">
              <w:rPr>
                <w:rFonts w:hint="eastAsia"/>
                <w:color w:val="000000"/>
                <w:sz w:val="18"/>
                <w:szCs w:val="18"/>
              </w:rPr>
              <w:t>同时具有高驱动能力</w:t>
            </w:r>
          </w:p>
        </w:tc>
      </w:tr>
    </w:tbl>
    <w:p w14:paraId="10CE3DF0" w14:textId="77777777" w:rsidR="00227758" w:rsidRDefault="00227758" w:rsidP="00227758">
      <w:pPr>
        <w:ind w:firstLine="420"/>
        <w:rPr>
          <w:color w:val="000000" w:themeColor="text1"/>
        </w:rPr>
      </w:pPr>
      <w:r w:rsidRPr="00C720B1">
        <w:rPr>
          <w:color w:val="000000" w:themeColor="text1"/>
        </w:rPr>
        <w:t>以</w:t>
      </w:r>
      <w:r w:rsidRPr="00C720B1">
        <w:rPr>
          <w:color w:val="000000" w:themeColor="text1"/>
        </w:rPr>
        <w:t>GPIO</w:t>
      </w:r>
      <w:r w:rsidRPr="00C720B1">
        <w:rPr>
          <w:color w:val="000000" w:themeColor="text1"/>
        </w:rPr>
        <w:t>驱动构件为例，进行封装要点分析。即分析应该设计哪</w:t>
      </w:r>
      <w:r>
        <w:rPr>
          <w:rFonts w:hint="eastAsia"/>
          <w:color w:val="000000" w:themeColor="text1"/>
        </w:rPr>
        <w:t>些</w:t>
      </w:r>
      <w:r w:rsidRPr="00C720B1">
        <w:rPr>
          <w:color w:val="000000" w:themeColor="text1"/>
        </w:rPr>
        <w:t>函数及入口参数。</w:t>
      </w:r>
      <w:r w:rsidRPr="00C720B1">
        <w:rPr>
          <w:color w:val="000000" w:themeColor="text1"/>
        </w:rPr>
        <w:t>GPIO</w:t>
      </w:r>
      <w:r w:rsidRPr="00C720B1">
        <w:rPr>
          <w:color w:val="000000" w:themeColor="text1"/>
        </w:rPr>
        <w:t>引脚可以被定义成输入、输出两种情况：若是输入，程序需要获得引脚的状态（逻辑</w:t>
      </w:r>
      <w:r w:rsidRPr="00C720B1">
        <w:rPr>
          <w:color w:val="000000" w:themeColor="text1"/>
        </w:rPr>
        <w:t>1</w:t>
      </w:r>
      <w:r w:rsidRPr="00C720B1">
        <w:rPr>
          <w:color w:val="000000" w:themeColor="text1"/>
        </w:rPr>
        <w:t>或</w:t>
      </w:r>
      <w:r w:rsidRPr="00C720B1">
        <w:rPr>
          <w:color w:val="000000" w:themeColor="text1"/>
        </w:rPr>
        <w:t>0</w:t>
      </w:r>
      <w:r w:rsidRPr="00C720B1">
        <w:rPr>
          <w:color w:val="000000" w:themeColor="text1"/>
        </w:rPr>
        <w:t>）；若是输出，程序可以设置引脚状态（逻辑</w:t>
      </w:r>
      <w:r w:rsidRPr="00C720B1">
        <w:rPr>
          <w:color w:val="000000" w:themeColor="text1"/>
        </w:rPr>
        <w:t>1</w:t>
      </w:r>
      <w:r w:rsidRPr="00C720B1">
        <w:rPr>
          <w:color w:val="000000" w:themeColor="text1"/>
        </w:rPr>
        <w:t>或</w:t>
      </w:r>
      <w:r w:rsidRPr="00C720B1">
        <w:rPr>
          <w:color w:val="000000" w:themeColor="text1"/>
        </w:rPr>
        <w:t>0</w:t>
      </w:r>
      <w:r w:rsidRPr="00C720B1">
        <w:rPr>
          <w:color w:val="000000" w:themeColor="text1"/>
        </w:rPr>
        <w:t>）。</w:t>
      </w:r>
      <w:r w:rsidRPr="00C720B1">
        <w:rPr>
          <w:color w:val="000000" w:themeColor="text1"/>
        </w:rPr>
        <w:t>MCU</w:t>
      </w:r>
      <w:r w:rsidRPr="00C720B1">
        <w:rPr>
          <w:color w:val="000000" w:themeColor="text1"/>
        </w:rPr>
        <w:t>的</w:t>
      </w:r>
      <w:r w:rsidRPr="00C720B1">
        <w:rPr>
          <w:color w:val="000000" w:themeColor="text1"/>
        </w:rPr>
        <w:t>PORT</w:t>
      </w:r>
      <w:r w:rsidRPr="00C720B1">
        <w:rPr>
          <w:color w:val="000000" w:themeColor="text1"/>
        </w:rPr>
        <w:t>模块分为许多端</w:t>
      </w:r>
      <w:r w:rsidRPr="00C720B1">
        <w:rPr>
          <w:color w:val="000000" w:themeColor="text1"/>
        </w:rPr>
        <w:lastRenderedPageBreak/>
        <w:t>口，每个端口有若干引脚。</w:t>
      </w:r>
      <w:r w:rsidRPr="00C720B1">
        <w:rPr>
          <w:color w:val="000000" w:themeColor="text1"/>
        </w:rPr>
        <w:t>GPIO</w:t>
      </w:r>
      <w:r w:rsidRPr="00C720B1">
        <w:rPr>
          <w:color w:val="000000" w:themeColor="text1"/>
        </w:rPr>
        <w:t>驱动构件可以实现对所有</w:t>
      </w:r>
      <w:r w:rsidRPr="00C720B1">
        <w:rPr>
          <w:color w:val="000000" w:themeColor="text1"/>
        </w:rPr>
        <w:t>GPIO</w:t>
      </w:r>
      <w:r w:rsidRPr="00C720B1">
        <w:rPr>
          <w:color w:val="000000" w:themeColor="text1"/>
        </w:rPr>
        <w:t>的引脚统一编程，</w:t>
      </w:r>
      <w:r w:rsidRPr="00C720B1">
        <w:rPr>
          <w:color w:val="000000" w:themeColor="text1"/>
        </w:rPr>
        <w:t>GPIO</w:t>
      </w:r>
      <w:r w:rsidRPr="00C720B1">
        <w:rPr>
          <w:color w:val="000000" w:themeColor="text1"/>
        </w:rPr>
        <w:t>驱动构件由</w:t>
      </w:r>
      <w:r w:rsidRPr="00C720B1">
        <w:rPr>
          <w:color w:val="000000" w:themeColor="text1"/>
        </w:rPr>
        <w:t>gpio.h</w:t>
      </w:r>
      <w:r w:rsidRPr="00C720B1">
        <w:rPr>
          <w:color w:val="000000" w:themeColor="text1"/>
        </w:rPr>
        <w:t>、</w:t>
      </w:r>
      <w:r w:rsidRPr="00C720B1">
        <w:rPr>
          <w:color w:val="000000" w:themeColor="text1"/>
        </w:rPr>
        <w:t>gpio.c</w:t>
      </w:r>
      <w:r w:rsidRPr="00C720B1">
        <w:rPr>
          <w:color w:val="000000" w:themeColor="text1"/>
        </w:rPr>
        <w:t>两个文件组成，如要使用</w:t>
      </w:r>
      <w:r w:rsidRPr="00C720B1">
        <w:rPr>
          <w:color w:val="000000" w:themeColor="text1"/>
        </w:rPr>
        <w:t>GPIO</w:t>
      </w:r>
      <w:r w:rsidRPr="00C720B1">
        <w:rPr>
          <w:color w:val="000000" w:themeColor="text1"/>
        </w:rPr>
        <w:t>驱动构件，只需要将这两个文件加入到所建工程中，由此方便了对</w:t>
      </w:r>
      <w:r w:rsidRPr="00C720B1">
        <w:rPr>
          <w:color w:val="000000" w:themeColor="text1"/>
        </w:rPr>
        <w:t>GPIO</w:t>
      </w:r>
      <w:r w:rsidRPr="00C720B1">
        <w:rPr>
          <w:color w:val="000000" w:themeColor="text1"/>
        </w:rPr>
        <w:t>的编程操作。</w:t>
      </w:r>
      <w:r>
        <w:rPr>
          <w:rFonts w:hint="eastAsia"/>
          <w:color w:val="000000" w:themeColor="text1"/>
        </w:rPr>
        <w:t>GPIO</w:t>
      </w:r>
      <w:r>
        <w:rPr>
          <w:color w:val="000000" w:themeColor="text1"/>
        </w:rPr>
        <w:t>构件驱动列表如表</w:t>
      </w:r>
      <w:r>
        <w:rPr>
          <w:rFonts w:hint="eastAsia"/>
          <w:color w:val="000000" w:themeColor="text1"/>
        </w:rPr>
        <w:t>3</w:t>
      </w:r>
      <w:r>
        <w:rPr>
          <w:color w:val="000000" w:themeColor="text1"/>
        </w:rPr>
        <w:t>-1</w:t>
      </w:r>
      <w:r>
        <w:rPr>
          <w:rFonts w:hint="eastAsia"/>
          <w:color w:val="000000" w:themeColor="text1"/>
        </w:rPr>
        <w:t>所示</w:t>
      </w:r>
      <w:r>
        <w:rPr>
          <w:color w:val="000000" w:themeColor="text1"/>
        </w:rPr>
        <w:t>。</w:t>
      </w:r>
    </w:p>
    <w:p w14:paraId="532AD1DD" w14:textId="77777777" w:rsidR="00227758" w:rsidRPr="00C33635" w:rsidRDefault="00227758" w:rsidP="00227758">
      <w:pPr>
        <w:ind w:firstLine="422"/>
        <w:rPr>
          <w:b/>
          <w:noProof/>
        </w:rPr>
      </w:pPr>
      <w:r>
        <w:rPr>
          <w:rFonts w:hint="eastAsia"/>
          <w:b/>
          <w:noProof/>
        </w:rPr>
        <w:t>（</w:t>
      </w:r>
      <w:r>
        <w:rPr>
          <w:rFonts w:hint="eastAsia"/>
          <w:b/>
          <w:noProof/>
        </w:rPr>
        <w:t>1</w:t>
      </w:r>
      <w:r>
        <w:rPr>
          <w:b/>
          <w:noProof/>
        </w:rPr>
        <w:t>）</w:t>
      </w:r>
      <w:r w:rsidRPr="00C33635">
        <w:rPr>
          <w:b/>
          <w:noProof/>
        </w:rPr>
        <w:t>模块初始化（</w:t>
      </w:r>
      <w:r w:rsidRPr="00C33635">
        <w:rPr>
          <w:b/>
          <w:noProof/>
        </w:rPr>
        <w:t>gpio_init</w:t>
      </w:r>
      <w:r w:rsidRPr="00C33635">
        <w:rPr>
          <w:b/>
          <w:noProof/>
        </w:rPr>
        <w:t>）</w:t>
      </w:r>
    </w:p>
    <w:p w14:paraId="2CC1F589" w14:textId="77777777" w:rsidR="00227758" w:rsidRPr="00C720B1" w:rsidRDefault="00227758" w:rsidP="00227758">
      <w:pPr>
        <w:ind w:firstLine="420"/>
        <w:rPr>
          <w:color w:val="000000" w:themeColor="text1"/>
        </w:rPr>
      </w:pPr>
      <w:r w:rsidRPr="00C720B1">
        <w:rPr>
          <w:color w:val="000000" w:themeColor="text1"/>
        </w:rPr>
        <w:t>由于引脚具有复用特性，把</w:t>
      </w:r>
      <w:r w:rsidRPr="00C720B1">
        <w:rPr>
          <w:rFonts w:hint="eastAsia"/>
          <w:color w:val="000000" w:themeColor="text1"/>
        </w:rPr>
        <w:t>对</w:t>
      </w:r>
      <w:r w:rsidRPr="00C720B1">
        <w:rPr>
          <w:color w:val="000000" w:themeColor="text1"/>
        </w:rPr>
        <w:t>应引脚设置成</w:t>
      </w:r>
      <w:r w:rsidRPr="00C720B1">
        <w:rPr>
          <w:color w:val="000000" w:themeColor="text1"/>
        </w:rPr>
        <w:t>GPIO</w:t>
      </w:r>
      <w:r w:rsidRPr="00C720B1">
        <w:rPr>
          <w:color w:val="000000" w:themeColor="text1"/>
        </w:rPr>
        <w:t>功能；同时定义成输入或输出；若是输出，还要给出初始状态。所以</w:t>
      </w:r>
      <w:r w:rsidRPr="00C720B1">
        <w:rPr>
          <w:color w:val="000000" w:themeColor="text1"/>
        </w:rPr>
        <w:t>GPIO</w:t>
      </w:r>
      <w:r w:rsidRPr="00C720B1">
        <w:rPr>
          <w:color w:val="000000" w:themeColor="text1"/>
        </w:rPr>
        <w:t>模块初始化函数的参数为</w:t>
      </w:r>
      <w:r>
        <w:rPr>
          <w:rFonts w:hint="eastAsia"/>
        </w:rPr>
        <w:t>“</w:t>
      </w:r>
      <w:r w:rsidRPr="00C720B1">
        <w:rPr>
          <w:rFonts w:hint="eastAsia"/>
        </w:rPr>
        <w:t>端口号</w:t>
      </w:r>
      <w:r w:rsidRPr="00C720B1">
        <w:rPr>
          <w:rFonts w:hint="eastAsia"/>
        </w:rPr>
        <w:t>|</w:t>
      </w:r>
      <w:r w:rsidRPr="00C720B1">
        <w:rPr>
          <w:rFonts w:hint="eastAsia"/>
        </w:rPr>
        <w:t>引脚号</w:t>
      </w:r>
      <w:r>
        <w:t>”</w:t>
      </w:r>
      <w:r w:rsidRPr="00C720B1">
        <w:rPr>
          <w:color w:val="000000" w:themeColor="text1"/>
        </w:rPr>
        <w:t>、是输入还是输出、若是输出其状态是什么，函数不必有返回值。这样</w:t>
      </w:r>
      <w:r w:rsidRPr="00C720B1">
        <w:rPr>
          <w:color w:val="000000" w:themeColor="text1"/>
        </w:rPr>
        <w:t>GPIO</w:t>
      </w:r>
      <w:r w:rsidRPr="00C720B1">
        <w:rPr>
          <w:color w:val="000000" w:themeColor="text1"/>
        </w:rPr>
        <w:t>模块初始化函数原型可以设计为：</w:t>
      </w:r>
    </w:p>
    <w:tbl>
      <w:tblPr>
        <w:tblW w:w="0" w:type="auto"/>
        <w:tblInd w:w="426" w:type="dxa"/>
        <w:shd w:val="pct10" w:color="auto" w:fill="auto"/>
        <w:tblLook w:val="04A0" w:firstRow="1" w:lastRow="0" w:firstColumn="1" w:lastColumn="0" w:noHBand="0" w:noVBand="1"/>
      </w:tblPr>
      <w:tblGrid>
        <w:gridCol w:w="7229"/>
      </w:tblGrid>
      <w:tr w:rsidR="00227758" w:rsidRPr="00C720B1" w14:paraId="0956A90F" w14:textId="77777777" w:rsidTr="00631121">
        <w:tc>
          <w:tcPr>
            <w:tcW w:w="7229" w:type="dxa"/>
            <w:shd w:val="pct10" w:color="auto" w:fill="auto"/>
          </w:tcPr>
          <w:p w14:paraId="27F551FA" w14:textId="77777777" w:rsidR="00227758" w:rsidRPr="00C720B1" w:rsidRDefault="00227758" w:rsidP="00631121">
            <w:pPr>
              <w:adjustRightInd/>
              <w:ind w:firstLine="360"/>
              <w:rPr>
                <w:sz w:val="18"/>
                <w:szCs w:val="21"/>
              </w:rPr>
            </w:pPr>
            <w:r w:rsidRPr="00C720B1">
              <w:rPr>
                <w:sz w:val="18"/>
                <w:szCs w:val="21"/>
              </w:rPr>
              <w:t>void gpio_init(uint_16 port_pin, uint_8 dir, uint_8 state)</w:t>
            </w:r>
          </w:p>
        </w:tc>
      </w:tr>
    </w:tbl>
    <w:p w14:paraId="5CA051A1" w14:textId="77777777" w:rsidR="00227758" w:rsidRPr="00C33635" w:rsidRDefault="00227758" w:rsidP="00227758">
      <w:pPr>
        <w:ind w:firstLine="422"/>
        <w:rPr>
          <w:b/>
          <w:noProof/>
        </w:rPr>
      </w:pPr>
      <w:r>
        <w:rPr>
          <w:rFonts w:hint="eastAsia"/>
          <w:b/>
          <w:noProof/>
        </w:rPr>
        <w:t>（</w:t>
      </w:r>
      <w:r>
        <w:rPr>
          <w:rFonts w:hint="eastAsia"/>
          <w:b/>
          <w:noProof/>
        </w:rPr>
        <w:t>2</w:t>
      </w:r>
      <w:r>
        <w:rPr>
          <w:b/>
          <w:noProof/>
        </w:rPr>
        <w:t>）</w:t>
      </w:r>
      <w:r w:rsidRPr="00C33635">
        <w:rPr>
          <w:b/>
          <w:noProof/>
        </w:rPr>
        <w:t>设置引脚状态（</w:t>
      </w:r>
      <w:r w:rsidRPr="00C33635">
        <w:rPr>
          <w:b/>
          <w:noProof/>
        </w:rPr>
        <w:t>gpio_set</w:t>
      </w:r>
      <w:r w:rsidRPr="00C33635">
        <w:rPr>
          <w:b/>
          <w:noProof/>
        </w:rPr>
        <w:t>）</w:t>
      </w:r>
    </w:p>
    <w:p w14:paraId="0D687BA3" w14:textId="77777777" w:rsidR="00227758" w:rsidRPr="00C720B1" w:rsidRDefault="00227758" w:rsidP="00227758">
      <w:pPr>
        <w:ind w:firstLine="420"/>
        <w:rPr>
          <w:color w:val="000000" w:themeColor="text1"/>
        </w:rPr>
      </w:pPr>
      <w:r w:rsidRPr="00C720B1">
        <w:rPr>
          <w:color w:val="000000" w:themeColor="text1"/>
        </w:rPr>
        <w:t>对于输出，希望通过函数设置引脚是高电平（逻辑</w:t>
      </w:r>
      <w:r w:rsidRPr="00C720B1">
        <w:rPr>
          <w:color w:val="000000" w:themeColor="text1"/>
        </w:rPr>
        <w:t>1</w:t>
      </w:r>
      <w:r w:rsidRPr="00C720B1">
        <w:rPr>
          <w:color w:val="000000" w:themeColor="text1"/>
        </w:rPr>
        <w:t>）还是低电平（逻辑</w:t>
      </w:r>
      <w:r w:rsidRPr="00C720B1">
        <w:rPr>
          <w:color w:val="000000" w:themeColor="text1"/>
        </w:rPr>
        <w:t>0</w:t>
      </w:r>
      <w:r w:rsidRPr="00C720B1">
        <w:rPr>
          <w:color w:val="000000" w:themeColor="text1"/>
        </w:rPr>
        <w:t>），入口参数应该是</w:t>
      </w:r>
      <w:r>
        <w:rPr>
          <w:rFonts w:hint="eastAsia"/>
        </w:rPr>
        <w:t>“</w:t>
      </w:r>
      <w:r w:rsidRPr="00C720B1">
        <w:rPr>
          <w:rFonts w:hint="eastAsia"/>
        </w:rPr>
        <w:t>端口号</w:t>
      </w:r>
      <w:r w:rsidRPr="00C720B1">
        <w:rPr>
          <w:rFonts w:hint="eastAsia"/>
        </w:rPr>
        <w:t>|</w:t>
      </w:r>
      <w:r w:rsidRPr="00C720B1">
        <w:rPr>
          <w:rFonts w:hint="eastAsia"/>
        </w:rPr>
        <w:t>引脚号</w:t>
      </w:r>
      <w:r>
        <w:t>”</w:t>
      </w:r>
      <w:r w:rsidRPr="00C720B1">
        <w:rPr>
          <w:color w:val="000000" w:themeColor="text1"/>
        </w:rPr>
        <w:t>，函数不必有返回值。这样设置引脚状态的函数原型可以设计为：</w:t>
      </w:r>
    </w:p>
    <w:tbl>
      <w:tblPr>
        <w:tblW w:w="0" w:type="auto"/>
        <w:tblInd w:w="426" w:type="dxa"/>
        <w:shd w:val="pct10" w:color="auto" w:fill="auto"/>
        <w:tblLook w:val="04A0" w:firstRow="1" w:lastRow="0" w:firstColumn="1" w:lastColumn="0" w:noHBand="0" w:noVBand="1"/>
      </w:tblPr>
      <w:tblGrid>
        <w:gridCol w:w="7229"/>
      </w:tblGrid>
      <w:tr w:rsidR="00227758" w:rsidRPr="00C720B1" w14:paraId="694CCA32" w14:textId="77777777" w:rsidTr="00631121">
        <w:tc>
          <w:tcPr>
            <w:tcW w:w="7229" w:type="dxa"/>
            <w:shd w:val="pct10" w:color="auto" w:fill="auto"/>
          </w:tcPr>
          <w:p w14:paraId="7C5BD023" w14:textId="77777777" w:rsidR="00227758" w:rsidRPr="00C720B1" w:rsidRDefault="00227758" w:rsidP="00631121">
            <w:pPr>
              <w:adjustRightInd/>
              <w:ind w:firstLine="360"/>
              <w:rPr>
                <w:sz w:val="18"/>
                <w:szCs w:val="21"/>
              </w:rPr>
            </w:pPr>
            <w:r w:rsidRPr="00C720B1">
              <w:rPr>
                <w:sz w:val="18"/>
                <w:szCs w:val="21"/>
              </w:rPr>
              <w:t>void gpio_set(uint_16 port_pin, uint_8 state)</w:t>
            </w:r>
          </w:p>
        </w:tc>
      </w:tr>
    </w:tbl>
    <w:p w14:paraId="41F5C731" w14:textId="77777777" w:rsidR="00227758" w:rsidRPr="00C33635" w:rsidRDefault="00227758" w:rsidP="00227758">
      <w:pPr>
        <w:ind w:firstLine="422"/>
        <w:rPr>
          <w:b/>
          <w:noProof/>
        </w:rPr>
      </w:pPr>
      <w:r>
        <w:rPr>
          <w:rFonts w:hint="eastAsia"/>
          <w:b/>
          <w:noProof/>
        </w:rPr>
        <w:t>（</w:t>
      </w:r>
      <w:r>
        <w:rPr>
          <w:rFonts w:hint="eastAsia"/>
          <w:b/>
          <w:noProof/>
        </w:rPr>
        <w:t>3</w:t>
      </w:r>
      <w:r>
        <w:rPr>
          <w:b/>
          <w:noProof/>
        </w:rPr>
        <w:t>）</w:t>
      </w:r>
      <w:r w:rsidRPr="00C33635">
        <w:rPr>
          <w:b/>
          <w:noProof/>
        </w:rPr>
        <w:t>获得引脚状态（</w:t>
      </w:r>
      <w:r w:rsidRPr="00C33635">
        <w:rPr>
          <w:b/>
          <w:noProof/>
        </w:rPr>
        <w:t>gpio_get</w:t>
      </w:r>
      <w:r w:rsidRPr="00C33635">
        <w:rPr>
          <w:b/>
          <w:noProof/>
        </w:rPr>
        <w:t>）</w:t>
      </w:r>
    </w:p>
    <w:p w14:paraId="0CE77347" w14:textId="77777777" w:rsidR="00227758" w:rsidRPr="00C720B1" w:rsidRDefault="00227758" w:rsidP="00227758">
      <w:pPr>
        <w:ind w:firstLine="420"/>
        <w:rPr>
          <w:color w:val="000000" w:themeColor="text1"/>
        </w:rPr>
      </w:pPr>
      <w:r w:rsidRPr="00C720B1">
        <w:rPr>
          <w:color w:val="000000" w:themeColor="text1"/>
        </w:rPr>
        <w:t>对于输入，希望通过函数获得引脚的状态是高电平（逻辑</w:t>
      </w:r>
      <w:r w:rsidRPr="00C720B1">
        <w:rPr>
          <w:color w:val="000000" w:themeColor="text1"/>
        </w:rPr>
        <w:t>1</w:t>
      </w:r>
      <w:r w:rsidRPr="00C720B1">
        <w:rPr>
          <w:color w:val="000000" w:themeColor="text1"/>
        </w:rPr>
        <w:t>）还是低电平（逻辑</w:t>
      </w:r>
      <w:r w:rsidRPr="00C720B1">
        <w:rPr>
          <w:color w:val="000000" w:themeColor="text1"/>
        </w:rPr>
        <w:t>0</w:t>
      </w:r>
      <w:r w:rsidRPr="00C720B1">
        <w:rPr>
          <w:color w:val="000000" w:themeColor="text1"/>
        </w:rPr>
        <w:t>），入口参数应该是</w:t>
      </w:r>
      <w:r>
        <w:rPr>
          <w:rFonts w:hint="eastAsia"/>
        </w:rPr>
        <w:t>“</w:t>
      </w:r>
      <w:r w:rsidRPr="00C720B1">
        <w:rPr>
          <w:rFonts w:hint="eastAsia"/>
        </w:rPr>
        <w:t>端口号</w:t>
      </w:r>
      <w:r w:rsidRPr="00C720B1">
        <w:rPr>
          <w:rFonts w:hint="eastAsia"/>
        </w:rPr>
        <w:t>|</w:t>
      </w:r>
      <w:r w:rsidRPr="00C720B1">
        <w:rPr>
          <w:rFonts w:hint="eastAsia"/>
        </w:rPr>
        <w:t>引脚号</w:t>
      </w:r>
      <w:r>
        <w:t>”</w:t>
      </w:r>
      <w:r w:rsidRPr="00C720B1">
        <w:rPr>
          <w:color w:val="000000" w:themeColor="text1"/>
        </w:rPr>
        <w:t>，函数需要返回值引脚状态。这样设置引脚状态的函数原型可以设计为：</w:t>
      </w:r>
    </w:p>
    <w:tbl>
      <w:tblPr>
        <w:tblW w:w="0" w:type="auto"/>
        <w:tblInd w:w="426" w:type="dxa"/>
        <w:shd w:val="pct10" w:color="auto" w:fill="auto"/>
        <w:tblLook w:val="04A0" w:firstRow="1" w:lastRow="0" w:firstColumn="1" w:lastColumn="0" w:noHBand="0" w:noVBand="1"/>
      </w:tblPr>
      <w:tblGrid>
        <w:gridCol w:w="7229"/>
      </w:tblGrid>
      <w:tr w:rsidR="00227758" w:rsidRPr="00C720B1" w14:paraId="3894C94F" w14:textId="77777777" w:rsidTr="00631121">
        <w:tc>
          <w:tcPr>
            <w:tcW w:w="7229" w:type="dxa"/>
            <w:shd w:val="pct10" w:color="auto" w:fill="auto"/>
          </w:tcPr>
          <w:p w14:paraId="263E216B" w14:textId="77777777" w:rsidR="00227758" w:rsidRPr="00C720B1" w:rsidRDefault="00227758" w:rsidP="00631121">
            <w:pPr>
              <w:adjustRightInd/>
              <w:ind w:firstLine="360"/>
              <w:rPr>
                <w:sz w:val="18"/>
                <w:szCs w:val="21"/>
              </w:rPr>
            </w:pPr>
            <w:r w:rsidRPr="00C720B1">
              <w:rPr>
                <w:sz w:val="18"/>
                <w:szCs w:val="21"/>
              </w:rPr>
              <w:t>uint_8 gpio_get(uint_16 port_pin)</w:t>
            </w:r>
          </w:p>
        </w:tc>
      </w:tr>
    </w:tbl>
    <w:p w14:paraId="3EFBA175" w14:textId="77777777" w:rsidR="00227758" w:rsidRPr="00C33635" w:rsidRDefault="00227758" w:rsidP="00227758">
      <w:pPr>
        <w:ind w:firstLine="422"/>
        <w:rPr>
          <w:b/>
          <w:noProof/>
        </w:rPr>
      </w:pPr>
      <w:r>
        <w:rPr>
          <w:rFonts w:hint="eastAsia"/>
          <w:b/>
          <w:noProof/>
        </w:rPr>
        <w:t>（</w:t>
      </w:r>
      <w:r>
        <w:rPr>
          <w:rFonts w:hint="eastAsia"/>
          <w:b/>
          <w:noProof/>
        </w:rPr>
        <w:t>4</w:t>
      </w:r>
      <w:r>
        <w:rPr>
          <w:b/>
          <w:noProof/>
        </w:rPr>
        <w:t>）</w:t>
      </w:r>
      <w:r w:rsidRPr="00C33635">
        <w:rPr>
          <w:b/>
          <w:noProof/>
        </w:rPr>
        <w:t>引脚状态反转（</w:t>
      </w:r>
      <w:r w:rsidRPr="00C33635">
        <w:rPr>
          <w:b/>
          <w:noProof/>
        </w:rPr>
        <w:t>gpio_reverse</w:t>
      </w:r>
      <w:r w:rsidRPr="00C33635">
        <w:rPr>
          <w:b/>
          <w:noProof/>
        </w:rPr>
        <w:t>）</w:t>
      </w:r>
    </w:p>
    <w:p w14:paraId="566DE377" w14:textId="77777777" w:rsidR="00227758" w:rsidRPr="00C720B1" w:rsidRDefault="00227758" w:rsidP="00227758">
      <w:pPr>
        <w:ind w:firstLine="420"/>
        <w:rPr>
          <w:color w:val="000000" w:themeColor="text1"/>
        </w:rPr>
      </w:pPr>
      <w:r w:rsidRPr="00C720B1">
        <w:rPr>
          <w:color w:val="000000" w:themeColor="text1"/>
        </w:rPr>
        <w:t>类似的分析，可以设计引脚状态反转函数的原型为：</w:t>
      </w:r>
    </w:p>
    <w:tbl>
      <w:tblPr>
        <w:tblW w:w="0" w:type="auto"/>
        <w:tblInd w:w="426" w:type="dxa"/>
        <w:shd w:val="pct10" w:color="auto" w:fill="auto"/>
        <w:tblLook w:val="04A0" w:firstRow="1" w:lastRow="0" w:firstColumn="1" w:lastColumn="0" w:noHBand="0" w:noVBand="1"/>
      </w:tblPr>
      <w:tblGrid>
        <w:gridCol w:w="7229"/>
      </w:tblGrid>
      <w:tr w:rsidR="00227758" w:rsidRPr="00C720B1" w14:paraId="5BC5A0F4" w14:textId="77777777" w:rsidTr="00631121">
        <w:tc>
          <w:tcPr>
            <w:tcW w:w="7229" w:type="dxa"/>
            <w:shd w:val="pct10" w:color="auto" w:fill="auto"/>
          </w:tcPr>
          <w:p w14:paraId="50BC1D87" w14:textId="77777777" w:rsidR="00227758" w:rsidRPr="00C720B1" w:rsidRDefault="00227758" w:rsidP="00631121">
            <w:pPr>
              <w:adjustRightInd/>
              <w:ind w:firstLine="360"/>
              <w:rPr>
                <w:sz w:val="18"/>
                <w:szCs w:val="21"/>
              </w:rPr>
            </w:pPr>
            <w:r w:rsidRPr="00C720B1">
              <w:rPr>
                <w:sz w:val="18"/>
                <w:szCs w:val="21"/>
              </w:rPr>
              <w:t>void gpio_reverse(uint_16 port_pin)</w:t>
            </w:r>
          </w:p>
        </w:tc>
      </w:tr>
    </w:tbl>
    <w:p w14:paraId="47BC9379" w14:textId="77777777" w:rsidR="00227758" w:rsidRPr="00C33635" w:rsidRDefault="00227758" w:rsidP="00227758">
      <w:pPr>
        <w:ind w:leftChars="100" w:left="210" w:firstLineChars="100" w:firstLine="211"/>
        <w:rPr>
          <w:b/>
          <w:noProof/>
        </w:rPr>
      </w:pPr>
      <w:r>
        <w:rPr>
          <w:rFonts w:hint="eastAsia"/>
          <w:b/>
          <w:noProof/>
        </w:rPr>
        <w:t>（</w:t>
      </w:r>
      <w:r>
        <w:rPr>
          <w:rFonts w:hint="eastAsia"/>
          <w:b/>
          <w:noProof/>
        </w:rPr>
        <w:t>5</w:t>
      </w:r>
      <w:r>
        <w:rPr>
          <w:b/>
          <w:noProof/>
        </w:rPr>
        <w:t>）</w:t>
      </w:r>
      <w:r w:rsidRPr="00C33635">
        <w:rPr>
          <w:b/>
          <w:noProof/>
        </w:rPr>
        <w:t>引脚</w:t>
      </w:r>
      <w:r w:rsidRPr="00C33635">
        <w:rPr>
          <w:rFonts w:hint="eastAsia"/>
          <w:b/>
          <w:noProof/>
        </w:rPr>
        <w:t>上拉使能函数</w:t>
      </w:r>
      <w:r w:rsidRPr="00C33635">
        <w:rPr>
          <w:b/>
          <w:noProof/>
        </w:rPr>
        <w:t>（</w:t>
      </w:r>
      <w:r w:rsidRPr="00C33635">
        <w:rPr>
          <w:b/>
          <w:noProof/>
        </w:rPr>
        <w:t>gpio_pull</w:t>
      </w:r>
      <w:r w:rsidRPr="00C33635">
        <w:rPr>
          <w:b/>
          <w:noProof/>
        </w:rPr>
        <w:t>）</w:t>
      </w:r>
    </w:p>
    <w:p w14:paraId="287252D7" w14:textId="77777777" w:rsidR="00227758" w:rsidRPr="00C720B1" w:rsidRDefault="00227758" w:rsidP="00227758">
      <w:pPr>
        <w:ind w:firstLine="420"/>
        <w:rPr>
          <w:color w:val="000000" w:themeColor="text1"/>
        </w:rPr>
      </w:pPr>
      <w:r w:rsidRPr="00C720B1">
        <w:rPr>
          <w:rFonts w:hint="eastAsia"/>
          <w:color w:val="000000" w:themeColor="text1"/>
        </w:rPr>
        <w:t>若引脚被设置成输入，还可以设定内部上拉，</w:t>
      </w:r>
      <w:r w:rsidRPr="00C720B1">
        <w:rPr>
          <w:rFonts w:hint="eastAsia"/>
          <w:color w:val="000000" w:themeColor="text1"/>
        </w:rPr>
        <w:t>K</w:t>
      </w:r>
      <w:r>
        <w:rPr>
          <w:color w:val="000000" w:themeColor="text1"/>
        </w:rPr>
        <w:t>W01</w:t>
      </w:r>
      <w:r w:rsidRPr="00C720B1">
        <w:rPr>
          <w:rFonts w:hint="eastAsia"/>
          <w:color w:val="000000" w:themeColor="text1"/>
        </w:rPr>
        <w:t>内部上拉电阻大小为</w:t>
      </w:r>
      <w:r w:rsidRPr="00C720B1">
        <w:rPr>
          <w:rFonts w:hint="eastAsia"/>
        </w:rPr>
        <w:t>30~50</w:t>
      </w:r>
      <w:r w:rsidRPr="00C720B1">
        <w:t>KΩ</w:t>
      </w:r>
      <w:r w:rsidRPr="00C720B1">
        <w:rPr>
          <w:rFonts w:hint="eastAsia"/>
          <w:color w:val="000000" w:themeColor="text1"/>
        </w:rPr>
        <w:t>。</w:t>
      </w:r>
      <w:r w:rsidRPr="00C720B1">
        <w:rPr>
          <w:color w:val="000000" w:themeColor="text1"/>
        </w:rPr>
        <w:t>引脚</w:t>
      </w:r>
      <w:r w:rsidRPr="00C720B1">
        <w:rPr>
          <w:rFonts w:hint="eastAsia"/>
          <w:color w:val="000000" w:themeColor="text1"/>
        </w:rPr>
        <w:t>上拉使能函数</w:t>
      </w:r>
      <w:r w:rsidRPr="00C720B1">
        <w:rPr>
          <w:color w:val="000000" w:themeColor="text1"/>
        </w:rPr>
        <w:t>的原型为：</w:t>
      </w:r>
    </w:p>
    <w:tbl>
      <w:tblPr>
        <w:tblW w:w="0" w:type="auto"/>
        <w:tblInd w:w="426" w:type="dxa"/>
        <w:shd w:val="pct10" w:color="auto" w:fill="auto"/>
        <w:tblLook w:val="04A0" w:firstRow="1" w:lastRow="0" w:firstColumn="1" w:lastColumn="0" w:noHBand="0" w:noVBand="1"/>
      </w:tblPr>
      <w:tblGrid>
        <w:gridCol w:w="7229"/>
      </w:tblGrid>
      <w:tr w:rsidR="00227758" w:rsidRPr="00C720B1" w14:paraId="7C32A055" w14:textId="77777777" w:rsidTr="00631121">
        <w:tc>
          <w:tcPr>
            <w:tcW w:w="7229" w:type="dxa"/>
            <w:shd w:val="pct10" w:color="auto" w:fill="auto"/>
          </w:tcPr>
          <w:p w14:paraId="44E0B954" w14:textId="77777777" w:rsidR="00227758" w:rsidRPr="00C720B1" w:rsidRDefault="00227758" w:rsidP="00631121">
            <w:pPr>
              <w:adjustRightInd/>
              <w:ind w:firstLine="360"/>
              <w:rPr>
                <w:sz w:val="18"/>
                <w:szCs w:val="21"/>
              </w:rPr>
            </w:pPr>
            <w:r w:rsidRPr="00C720B1">
              <w:rPr>
                <w:sz w:val="18"/>
                <w:szCs w:val="21"/>
              </w:rPr>
              <w:t>void gpio_pull(uint_16 port_pin, uint_8 pullselect)</w:t>
            </w:r>
          </w:p>
        </w:tc>
      </w:tr>
    </w:tbl>
    <w:p w14:paraId="3D3DCE65" w14:textId="77777777" w:rsidR="00555FE7" w:rsidRPr="00C33635" w:rsidRDefault="0082136E" w:rsidP="00555FE7">
      <w:pPr>
        <w:ind w:leftChars="100" w:left="210" w:firstLineChars="100" w:firstLine="210"/>
        <w:rPr>
          <w:b/>
          <w:noProof/>
        </w:rPr>
      </w:pPr>
      <w:bookmarkStart w:id="60" w:name="_Toc429746022"/>
      <w:r>
        <w:rPr>
          <w:rFonts w:hint="eastAsia"/>
        </w:rPr>
        <w:t>（</w:t>
      </w:r>
      <w:r>
        <w:rPr>
          <w:rFonts w:hint="eastAsia"/>
        </w:rPr>
        <w:t>6</w:t>
      </w:r>
      <w:r>
        <w:t>）</w:t>
      </w:r>
      <w:r w:rsidR="00631121" w:rsidRPr="00C33635">
        <w:rPr>
          <w:rFonts w:hint="eastAsia"/>
          <w:b/>
          <w:noProof/>
        </w:rPr>
        <w:t>使能</w:t>
      </w:r>
      <w:r w:rsidR="00555FE7" w:rsidRPr="00C33635">
        <w:rPr>
          <w:b/>
          <w:noProof/>
        </w:rPr>
        <w:t>引脚</w:t>
      </w:r>
      <w:r w:rsidR="00555FE7">
        <w:rPr>
          <w:rFonts w:hint="eastAsia"/>
          <w:b/>
          <w:noProof/>
        </w:rPr>
        <w:t>中断</w:t>
      </w:r>
      <w:r w:rsidR="00555FE7" w:rsidRPr="00C33635">
        <w:rPr>
          <w:rFonts w:hint="eastAsia"/>
          <w:b/>
          <w:noProof/>
        </w:rPr>
        <w:t>函数</w:t>
      </w:r>
      <w:r w:rsidR="00555FE7" w:rsidRPr="00C33635">
        <w:rPr>
          <w:b/>
          <w:noProof/>
        </w:rPr>
        <w:t>（</w:t>
      </w:r>
      <w:r w:rsidR="00555FE7" w:rsidRPr="00555FE7">
        <w:rPr>
          <w:b/>
          <w:noProof/>
        </w:rPr>
        <w:t>gpio_enable_int</w:t>
      </w:r>
      <w:r w:rsidR="00555FE7" w:rsidRPr="00C33635">
        <w:rPr>
          <w:b/>
          <w:noProof/>
        </w:rPr>
        <w:t>）</w:t>
      </w:r>
    </w:p>
    <w:p w14:paraId="0723D9BA" w14:textId="77777777" w:rsidR="00555FE7" w:rsidRPr="00C720B1" w:rsidRDefault="00555FE7" w:rsidP="00555FE7">
      <w:pPr>
        <w:ind w:firstLine="420"/>
        <w:rPr>
          <w:color w:val="000000" w:themeColor="text1"/>
        </w:rPr>
      </w:pPr>
      <w:r>
        <w:rPr>
          <w:rFonts w:hint="eastAsia"/>
          <w:color w:val="000000" w:themeColor="text1"/>
        </w:rPr>
        <w:t>若想由</w:t>
      </w:r>
      <w:r>
        <w:rPr>
          <w:color w:val="000000" w:themeColor="text1"/>
        </w:rPr>
        <w:t>引脚</w:t>
      </w:r>
      <w:r>
        <w:rPr>
          <w:rFonts w:hint="eastAsia"/>
          <w:color w:val="000000" w:themeColor="text1"/>
        </w:rPr>
        <w:t>触发</w:t>
      </w:r>
      <w:r>
        <w:rPr>
          <w:color w:val="000000" w:themeColor="text1"/>
        </w:rPr>
        <w:t>一些</w:t>
      </w:r>
      <w:r>
        <w:rPr>
          <w:rFonts w:hint="eastAsia"/>
          <w:color w:val="000000" w:themeColor="text1"/>
        </w:rPr>
        <w:t>事件</w:t>
      </w:r>
      <w:r>
        <w:rPr>
          <w:color w:val="000000" w:themeColor="text1"/>
        </w:rPr>
        <w:t>的发生，需要用到引脚中断，产生中断的原因</w:t>
      </w:r>
      <w:r w:rsidR="00631121">
        <w:rPr>
          <w:rFonts w:hint="eastAsia"/>
          <w:color w:val="000000" w:themeColor="text1"/>
        </w:rPr>
        <w:t>有</w:t>
      </w:r>
      <w:r w:rsidRPr="00555FE7">
        <w:rPr>
          <w:rFonts w:hint="eastAsia"/>
          <w:color w:val="000000" w:themeColor="text1"/>
        </w:rPr>
        <w:t>低电平触发、高电平触发、上升沿触发、下降沿触发</w:t>
      </w:r>
      <w:r w:rsidR="0021222E">
        <w:rPr>
          <w:rFonts w:hint="eastAsia"/>
          <w:color w:val="000000" w:themeColor="text1"/>
        </w:rPr>
        <w:t>或</w:t>
      </w:r>
      <w:r w:rsidRPr="00555FE7">
        <w:rPr>
          <w:rFonts w:hint="eastAsia"/>
          <w:color w:val="000000" w:themeColor="text1"/>
        </w:rPr>
        <w:t>双边沿触发。</w:t>
      </w:r>
      <w:r w:rsidR="00024759">
        <w:rPr>
          <w:rFonts w:hint="eastAsia"/>
          <w:color w:val="000000" w:themeColor="text1"/>
        </w:rPr>
        <w:t>使能</w:t>
      </w:r>
      <w:r w:rsidR="00024759">
        <w:rPr>
          <w:color w:val="000000" w:themeColor="text1"/>
        </w:rPr>
        <w:t>引脚中断的函数原型为：</w:t>
      </w:r>
      <w:r w:rsidR="00024759" w:rsidRPr="00C720B1">
        <w:rPr>
          <w:color w:val="000000" w:themeColor="text1"/>
        </w:rPr>
        <w:t xml:space="preserve"> </w:t>
      </w:r>
    </w:p>
    <w:tbl>
      <w:tblPr>
        <w:tblW w:w="0" w:type="auto"/>
        <w:tblInd w:w="426" w:type="dxa"/>
        <w:shd w:val="pct10" w:color="auto" w:fill="auto"/>
        <w:tblLook w:val="04A0" w:firstRow="1" w:lastRow="0" w:firstColumn="1" w:lastColumn="0" w:noHBand="0" w:noVBand="1"/>
      </w:tblPr>
      <w:tblGrid>
        <w:gridCol w:w="7229"/>
      </w:tblGrid>
      <w:tr w:rsidR="00555FE7" w:rsidRPr="00C720B1" w14:paraId="7942F728" w14:textId="77777777" w:rsidTr="00631121">
        <w:tc>
          <w:tcPr>
            <w:tcW w:w="7229" w:type="dxa"/>
            <w:shd w:val="pct10" w:color="auto" w:fill="auto"/>
          </w:tcPr>
          <w:p w14:paraId="056470AB" w14:textId="77777777" w:rsidR="00555FE7" w:rsidRPr="00555FE7" w:rsidRDefault="00555FE7" w:rsidP="00555FE7">
            <w:pPr>
              <w:adjustRightInd/>
              <w:ind w:firstLine="360"/>
              <w:rPr>
                <w:color w:val="FF0000"/>
                <w:sz w:val="18"/>
                <w:szCs w:val="18"/>
              </w:rPr>
            </w:pPr>
            <w:r w:rsidRPr="00555FE7">
              <w:rPr>
                <w:sz w:val="18"/>
                <w:szCs w:val="21"/>
              </w:rPr>
              <w:t>void gpio_enable_int(uint_16 port_pin,uint_8 irqtype)</w:t>
            </w:r>
          </w:p>
        </w:tc>
      </w:tr>
    </w:tbl>
    <w:p w14:paraId="1910ABBA" w14:textId="77777777" w:rsidR="0082136E" w:rsidRDefault="0082136E" w:rsidP="00227758">
      <w:pPr>
        <w:ind w:firstLine="420"/>
      </w:pPr>
      <w:r>
        <w:rPr>
          <w:rFonts w:hint="eastAsia"/>
        </w:rPr>
        <w:t>（</w:t>
      </w:r>
      <w:r>
        <w:rPr>
          <w:rFonts w:hint="eastAsia"/>
        </w:rPr>
        <w:t>7</w:t>
      </w:r>
      <w:r>
        <w:t>）</w:t>
      </w:r>
      <w:r w:rsidR="00631121" w:rsidRPr="00631121">
        <w:rPr>
          <w:rFonts w:hint="eastAsia"/>
          <w:b/>
          <w:noProof/>
        </w:rPr>
        <w:t>禁用</w:t>
      </w:r>
      <w:r w:rsidR="00631121" w:rsidRPr="00C33635">
        <w:rPr>
          <w:b/>
          <w:noProof/>
        </w:rPr>
        <w:t>引脚</w:t>
      </w:r>
      <w:r w:rsidR="00631121">
        <w:rPr>
          <w:rFonts w:hint="eastAsia"/>
          <w:b/>
          <w:noProof/>
        </w:rPr>
        <w:t>中断</w:t>
      </w:r>
      <w:r w:rsidR="00631121" w:rsidRPr="00C33635">
        <w:rPr>
          <w:rFonts w:hint="eastAsia"/>
          <w:b/>
          <w:noProof/>
        </w:rPr>
        <w:t>函数</w:t>
      </w:r>
      <w:r w:rsidR="00631121">
        <w:rPr>
          <w:rFonts w:hint="eastAsia"/>
          <w:b/>
          <w:noProof/>
        </w:rPr>
        <w:t>（</w:t>
      </w:r>
      <w:r w:rsidR="00631121" w:rsidRPr="00631121">
        <w:rPr>
          <w:rFonts w:hint="eastAsia"/>
          <w:b/>
          <w:noProof/>
        </w:rPr>
        <w:t>gpio_disable_int</w:t>
      </w:r>
      <w:r w:rsidR="00631121">
        <w:rPr>
          <w:b/>
          <w:noProof/>
        </w:rPr>
        <w:t>）</w:t>
      </w:r>
    </w:p>
    <w:p w14:paraId="2F98AB27" w14:textId="77777777" w:rsidR="00631121" w:rsidRDefault="00631121" w:rsidP="00631121">
      <w:pPr>
        <w:ind w:firstLine="420"/>
        <w:rPr>
          <w:color w:val="000000" w:themeColor="text1"/>
        </w:rPr>
      </w:pPr>
      <w:r>
        <w:rPr>
          <w:rFonts w:hint="eastAsia"/>
          <w:color w:val="000000" w:themeColor="text1"/>
        </w:rPr>
        <w:t>若</w:t>
      </w:r>
      <w:r>
        <w:rPr>
          <w:color w:val="000000" w:themeColor="text1"/>
        </w:rPr>
        <w:t>不想由引脚产生中断，需要用到禁用引脚中断函数</w:t>
      </w:r>
      <w:r>
        <w:rPr>
          <w:rFonts w:hint="eastAsia"/>
          <w:color w:val="000000" w:themeColor="text1"/>
        </w:rPr>
        <w:t>，</w:t>
      </w:r>
      <w:r>
        <w:rPr>
          <w:color w:val="000000" w:themeColor="text1"/>
        </w:rPr>
        <w:t>禁用中断函数的原型为：</w:t>
      </w:r>
    </w:p>
    <w:tbl>
      <w:tblPr>
        <w:tblW w:w="0" w:type="auto"/>
        <w:tblInd w:w="426" w:type="dxa"/>
        <w:shd w:val="pct10" w:color="auto" w:fill="auto"/>
        <w:tblLook w:val="04A0" w:firstRow="1" w:lastRow="0" w:firstColumn="1" w:lastColumn="0" w:noHBand="0" w:noVBand="1"/>
      </w:tblPr>
      <w:tblGrid>
        <w:gridCol w:w="7229"/>
      </w:tblGrid>
      <w:tr w:rsidR="00631121" w:rsidRPr="00C720B1" w14:paraId="61D1265A" w14:textId="77777777" w:rsidTr="00631121">
        <w:tc>
          <w:tcPr>
            <w:tcW w:w="7229" w:type="dxa"/>
            <w:shd w:val="pct10" w:color="auto" w:fill="auto"/>
          </w:tcPr>
          <w:p w14:paraId="0EEAD3EF" w14:textId="77777777" w:rsidR="00631121" w:rsidRPr="00555FE7" w:rsidRDefault="00631121" w:rsidP="00631121">
            <w:pPr>
              <w:adjustRightInd/>
              <w:ind w:firstLine="360"/>
              <w:rPr>
                <w:color w:val="FF0000"/>
                <w:sz w:val="18"/>
                <w:szCs w:val="18"/>
              </w:rPr>
            </w:pPr>
            <w:r w:rsidRPr="00631121">
              <w:rPr>
                <w:sz w:val="18"/>
                <w:szCs w:val="21"/>
              </w:rPr>
              <w:t>void gpio_disable_int(uint_16 port_pin)</w:t>
            </w:r>
          </w:p>
        </w:tc>
      </w:tr>
    </w:tbl>
    <w:p w14:paraId="2FB9432E" w14:textId="77777777" w:rsidR="0082136E" w:rsidRDefault="0082136E" w:rsidP="00227758">
      <w:pPr>
        <w:ind w:firstLine="420"/>
      </w:pPr>
      <w:r>
        <w:rPr>
          <w:rFonts w:hint="eastAsia"/>
        </w:rPr>
        <w:t>（</w:t>
      </w:r>
      <w:r>
        <w:rPr>
          <w:rFonts w:hint="eastAsia"/>
        </w:rPr>
        <w:t>8</w:t>
      </w:r>
      <w:r>
        <w:t>）</w:t>
      </w:r>
      <w:r w:rsidR="00631121" w:rsidRPr="00FB3B4A">
        <w:rPr>
          <w:rFonts w:hint="eastAsia"/>
          <w:b/>
          <w:noProof/>
        </w:rPr>
        <w:t>获取引脚</w:t>
      </w:r>
      <w:r w:rsidR="00631121" w:rsidRPr="00FB3B4A">
        <w:rPr>
          <w:b/>
          <w:noProof/>
        </w:rPr>
        <w:t>中断</w:t>
      </w:r>
      <w:r w:rsidR="00631121" w:rsidRPr="00FB3B4A">
        <w:rPr>
          <w:rFonts w:hint="eastAsia"/>
          <w:b/>
          <w:noProof/>
        </w:rPr>
        <w:t>函数</w:t>
      </w:r>
      <w:r w:rsidR="00631121" w:rsidRPr="00FB3B4A">
        <w:rPr>
          <w:b/>
          <w:noProof/>
        </w:rPr>
        <w:t>（</w:t>
      </w:r>
      <w:r w:rsidR="00631121" w:rsidRPr="00FB3B4A">
        <w:rPr>
          <w:b/>
          <w:noProof/>
        </w:rPr>
        <w:t>gpio_get_int</w:t>
      </w:r>
      <w:r w:rsidR="00631121" w:rsidRPr="00FB3B4A">
        <w:rPr>
          <w:rFonts w:hint="eastAsia"/>
          <w:b/>
          <w:noProof/>
        </w:rPr>
        <w:t>）</w:t>
      </w:r>
    </w:p>
    <w:p w14:paraId="7153188B" w14:textId="77777777" w:rsidR="00555FE7" w:rsidRDefault="00631121" w:rsidP="00227758">
      <w:pPr>
        <w:ind w:firstLine="420"/>
      </w:pPr>
      <w:r>
        <w:rPr>
          <w:rFonts w:hint="eastAsia"/>
        </w:rPr>
        <w:t>若</w:t>
      </w:r>
      <w:r>
        <w:t>产生了</w:t>
      </w:r>
      <w:r>
        <w:t>GPIO</w:t>
      </w:r>
      <w:r w:rsidR="002C183B">
        <w:t>中断，</w:t>
      </w:r>
      <w:r>
        <w:t>同一端口的多个引脚</w:t>
      </w:r>
      <w:r w:rsidR="002C183B">
        <w:rPr>
          <w:rFonts w:hint="eastAsia"/>
        </w:rPr>
        <w:t>会</w:t>
      </w:r>
      <w:r w:rsidR="002C183B">
        <w:t>共</w:t>
      </w:r>
      <w:r>
        <w:t>用一个引脚中断处理函数</w:t>
      </w:r>
      <w:r>
        <w:rPr>
          <w:rFonts w:hint="eastAsia"/>
        </w:rPr>
        <w:t>，</w:t>
      </w:r>
      <w:r w:rsidR="002C183B">
        <w:rPr>
          <w:rFonts w:hint="eastAsia"/>
        </w:rPr>
        <w:t>因此要</w:t>
      </w:r>
      <w:r w:rsidR="002C183B">
        <w:t>知道究竟是哪个引脚产生的中断请求，</w:t>
      </w:r>
      <w:r w:rsidR="002C183B">
        <w:rPr>
          <w:rFonts w:hint="eastAsia"/>
        </w:rPr>
        <w:t>才能</w:t>
      </w:r>
      <w:r w:rsidR="002C183B">
        <w:t>有针对性的处理相应的中断</w:t>
      </w:r>
      <w:r w:rsidR="002C183B">
        <w:rPr>
          <w:rFonts w:hint="eastAsia"/>
        </w:rPr>
        <w:t>。</w:t>
      </w:r>
      <w:r w:rsidR="002C183B">
        <w:t>获取引脚中断函数</w:t>
      </w:r>
      <w:r w:rsidR="002C183B">
        <w:rPr>
          <w:rFonts w:hint="eastAsia"/>
        </w:rPr>
        <w:t>原型</w:t>
      </w:r>
      <w:r w:rsidR="002C183B">
        <w:t>为：</w:t>
      </w:r>
    </w:p>
    <w:tbl>
      <w:tblPr>
        <w:tblW w:w="0" w:type="auto"/>
        <w:tblInd w:w="426" w:type="dxa"/>
        <w:shd w:val="pct10" w:color="auto" w:fill="auto"/>
        <w:tblLook w:val="04A0" w:firstRow="1" w:lastRow="0" w:firstColumn="1" w:lastColumn="0" w:noHBand="0" w:noVBand="1"/>
      </w:tblPr>
      <w:tblGrid>
        <w:gridCol w:w="7229"/>
      </w:tblGrid>
      <w:tr w:rsidR="002C183B" w:rsidRPr="00C720B1" w14:paraId="372D1D5C" w14:textId="77777777" w:rsidTr="00DE7786">
        <w:tc>
          <w:tcPr>
            <w:tcW w:w="7229" w:type="dxa"/>
            <w:shd w:val="pct10" w:color="auto" w:fill="auto"/>
          </w:tcPr>
          <w:p w14:paraId="1BE18EB9" w14:textId="77777777" w:rsidR="002C183B" w:rsidRPr="002C183B" w:rsidRDefault="002C183B" w:rsidP="00DE7786">
            <w:pPr>
              <w:adjustRightInd/>
              <w:ind w:firstLine="360"/>
              <w:rPr>
                <w:color w:val="FF0000"/>
                <w:sz w:val="18"/>
                <w:szCs w:val="18"/>
              </w:rPr>
            </w:pPr>
            <w:r w:rsidRPr="002C183B">
              <w:rPr>
                <w:sz w:val="18"/>
                <w:szCs w:val="21"/>
              </w:rPr>
              <w:t>uint_8 gpio_get_int(uint_16 port_pin)</w:t>
            </w:r>
          </w:p>
        </w:tc>
      </w:tr>
    </w:tbl>
    <w:p w14:paraId="58CC1734" w14:textId="77777777" w:rsidR="0082136E" w:rsidRDefault="0082136E" w:rsidP="00227758">
      <w:pPr>
        <w:ind w:firstLine="420"/>
      </w:pPr>
      <w:r>
        <w:rPr>
          <w:rFonts w:hint="eastAsia"/>
        </w:rPr>
        <w:t>（</w:t>
      </w:r>
      <w:r>
        <w:rPr>
          <w:rFonts w:hint="eastAsia"/>
        </w:rPr>
        <w:t>9</w:t>
      </w:r>
      <w:r>
        <w:t>）</w:t>
      </w:r>
      <w:r w:rsidR="00FB3B4A" w:rsidRPr="00FB3B4A">
        <w:rPr>
          <w:rFonts w:hint="eastAsia"/>
          <w:b/>
          <w:noProof/>
        </w:rPr>
        <w:t>清除</w:t>
      </w:r>
      <w:r w:rsidR="00FB3B4A" w:rsidRPr="00FB3B4A">
        <w:rPr>
          <w:b/>
          <w:noProof/>
        </w:rPr>
        <w:t>引脚中断函数</w:t>
      </w:r>
      <w:r w:rsidR="00FB3B4A">
        <w:rPr>
          <w:rFonts w:hint="eastAsia"/>
          <w:b/>
          <w:noProof/>
        </w:rPr>
        <w:t>（</w:t>
      </w:r>
      <w:r w:rsidR="00FB3B4A" w:rsidRPr="00FB3B4A">
        <w:rPr>
          <w:b/>
          <w:noProof/>
        </w:rPr>
        <w:t>gpio_clear_int</w:t>
      </w:r>
      <w:r w:rsidR="00FB3B4A">
        <w:rPr>
          <w:rFonts w:hint="eastAsia"/>
          <w:b/>
          <w:noProof/>
        </w:rPr>
        <w:t>）</w:t>
      </w:r>
    </w:p>
    <w:p w14:paraId="28A31C5B" w14:textId="77777777" w:rsidR="00555FE7" w:rsidRDefault="00FB3B4A" w:rsidP="00227758">
      <w:pPr>
        <w:ind w:firstLine="420"/>
      </w:pPr>
      <w:r>
        <w:rPr>
          <w:rFonts w:hint="eastAsia"/>
        </w:rPr>
        <w:t>在</w:t>
      </w:r>
      <w:r>
        <w:t>处理完引脚中断后，需要清除引脚中断标志，否则会继续引发中断，重复处理，需要用到清除引脚中断函数。除引脚中断函数</w:t>
      </w:r>
      <w:r>
        <w:rPr>
          <w:rFonts w:hint="eastAsia"/>
        </w:rPr>
        <w:t>原型</w:t>
      </w:r>
      <w:r>
        <w:t>为：</w:t>
      </w:r>
    </w:p>
    <w:tbl>
      <w:tblPr>
        <w:tblW w:w="0" w:type="auto"/>
        <w:tblInd w:w="426" w:type="dxa"/>
        <w:shd w:val="pct10" w:color="auto" w:fill="auto"/>
        <w:tblLook w:val="04A0" w:firstRow="1" w:lastRow="0" w:firstColumn="1" w:lastColumn="0" w:noHBand="0" w:noVBand="1"/>
      </w:tblPr>
      <w:tblGrid>
        <w:gridCol w:w="7229"/>
      </w:tblGrid>
      <w:tr w:rsidR="00FB3B4A" w:rsidRPr="00C720B1" w14:paraId="153367EF" w14:textId="77777777" w:rsidTr="00DE7786">
        <w:tc>
          <w:tcPr>
            <w:tcW w:w="7229" w:type="dxa"/>
            <w:shd w:val="pct10" w:color="auto" w:fill="auto"/>
          </w:tcPr>
          <w:p w14:paraId="14838935" w14:textId="77777777" w:rsidR="00FB3B4A" w:rsidRPr="002C183B" w:rsidRDefault="000753E4" w:rsidP="00DE7786">
            <w:pPr>
              <w:adjustRightInd/>
              <w:ind w:firstLine="360"/>
              <w:rPr>
                <w:color w:val="FF0000"/>
                <w:sz w:val="18"/>
                <w:szCs w:val="18"/>
              </w:rPr>
            </w:pPr>
            <w:r w:rsidRPr="000753E4">
              <w:rPr>
                <w:sz w:val="18"/>
                <w:szCs w:val="21"/>
              </w:rPr>
              <w:t>void g</w:t>
            </w:r>
            <w:r>
              <w:rPr>
                <w:sz w:val="18"/>
                <w:szCs w:val="21"/>
              </w:rPr>
              <w:t>pio_clear_int(uint_16 port_pin)</w:t>
            </w:r>
          </w:p>
        </w:tc>
      </w:tr>
    </w:tbl>
    <w:p w14:paraId="7026FFB5" w14:textId="77777777" w:rsidR="0082136E" w:rsidRDefault="0082136E" w:rsidP="00227758">
      <w:pPr>
        <w:ind w:firstLine="420"/>
      </w:pPr>
      <w:r>
        <w:rPr>
          <w:rFonts w:hint="eastAsia"/>
        </w:rPr>
        <w:t>（</w:t>
      </w:r>
      <w:r>
        <w:rPr>
          <w:rFonts w:hint="eastAsia"/>
        </w:rPr>
        <w:t>10</w:t>
      </w:r>
      <w:r>
        <w:t>）</w:t>
      </w:r>
      <w:r w:rsidR="00C61635" w:rsidRPr="00C61635">
        <w:rPr>
          <w:rFonts w:hint="eastAsia"/>
          <w:b/>
          <w:noProof/>
        </w:rPr>
        <w:t>清除</w:t>
      </w:r>
      <w:r w:rsidR="00C61635" w:rsidRPr="00C61635">
        <w:rPr>
          <w:b/>
          <w:noProof/>
        </w:rPr>
        <w:t>全部引脚中断函数（</w:t>
      </w:r>
      <w:r w:rsidR="00C61635" w:rsidRPr="00C61635">
        <w:rPr>
          <w:b/>
          <w:noProof/>
        </w:rPr>
        <w:t>gpio_clear_allint</w:t>
      </w:r>
      <w:r w:rsidR="00C61635" w:rsidRPr="00C61635">
        <w:rPr>
          <w:b/>
          <w:noProof/>
        </w:rPr>
        <w:t>）</w:t>
      </w:r>
    </w:p>
    <w:p w14:paraId="232CB253" w14:textId="77777777" w:rsidR="00C61635" w:rsidRDefault="00C61635" w:rsidP="00227758">
      <w:pPr>
        <w:ind w:firstLine="420"/>
      </w:pPr>
      <w:r>
        <w:rPr>
          <w:rFonts w:hint="eastAsia"/>
        </w:rPr>
        <w:t>某些</w:t>
      </w:r>
      <w:r>
        <w:t>情况下会产生引脚误中断，为了方便可以使用清除全部</w:t>
      </w:r>
      <w:r>
        <w:rPr>
          <w:rFonts w:hint="eastAsia"/>
        </w:rPr>
        <w:t>引脚</w:t>
      </w:r>
      <w:r>
        <w:t>中断函数</w:t>
      </w:r>
      <w:r>
        <w:rPr>
          <w:rFonts w:hint="eastAsia"/>
        </w:rPr>
        <w:t>。</w:t>
      </w:r>
      <w:r>
        <w:t>清除</w:t>
      </w:r>
      <w:r>
        <w:rPr>
          <w:rFonts w:hint="eastAsia"/>
        </w:rPr>
        <w:t>全部</w:t>
      </w:r>
      <w:r>
        <w:t>引脚中断处理函数原型为：</w:t>
      </w:r>
    </w:p>
    <w:tbl>
      <w:tblPr>
        <w:tblW w:w="0" w:type="auto"/>
        <w:tblInd w:w="426" w:type="dxa"/>
        <w:shd w:val="pct10" w:color="auto" w:fill="auto"/>
        <w:tblLook w:val="04A0" w:firstRow="1" w:lastRow="0" w:firstColumn="1" w:lastColumn="0" w:noHBand="0" w:noVBand="1"/>
      </w:tblPr>
      <w:tblGrid>
        <w:gridCol w:w="7229"/>
      </w:tblGrid>
      <w:tr w:rsidR="00C61635" w:rsidRPr="00C720B1" w14:paraId="1CA68C62" w14:textId="77777777" w:rsidTr="00DE7786">
        <w:tc>
          <w:tcPr>
            <w:tcW w:w="7229" w:type="dxa"/>
            <w:shd w:val="pct10" w:color="auto" w:fill="auto"/>
          </w:tcPr>
          <w:p w14:paraId="04C1DF77" w14:textId="77777777" w:rsidR="00C61635" w:rsidRPr="00C61635" w:rsidRDefault="00C61635" w:rsidP="00DE7786">
            <w:pPr>
              <w:adjustRightInd/>
              <w:ind w:firstLine="360"/>
              <w:rPr>
                <w:color w:val="FF0000"/>
                <w:sz w:val="18"/>
                <w:szCs w:val="18"/>
              </w:rPr>
            </w:pPr>
            <w:r>
              <w:rPr>
                <w:sz w:val="18"/>
                <w:szCs w:val="21"/>
              </w:rPr>
              <w:lastRenderedPageBreak/>
              <w:t>void gpio_clear_allint(void)</w:t>
            </w:r>
          </w:p>
        </w:tc>
      </w:tr>
    </w:tbl>
    <w:p w14:paraId="3C644F43" w14:textId="77777777" w:rsidR="0082136E" w:rsidRDefault="0082136E" w:rsidP="00227758">
      <w:pPr>
        <w:ind w:firstLine="420"/>
      </w:pPr>
      <w:r>
        <w:rPr>
          <w:rFonts w:hint="eastAsia"/>
        </w:rPr>
        <w:t>（</w:t>
      </w:r>
      <w:r>
        <w:rPr>
          <w:rFonts w:hint="eastAsia"/>
        </w:rPr>
        <w:t>11</w:t>
      </w:r>
      <w:r>
        <w:t>）</w:t>
      </w:r>
      <w:r w:rsidR="00896C25" w:rsidRPr="00896C25">
        <w:rPr>
          <w:rFonts w:hint="eastAsia"/>
          <w:b/>
          <w:noProof/>
        </w:rPr>
        <w:t>配置</w:t>
      </w:r>
      <w:r w:rsidR="00896C25" w:rsidRPr="00896C25">
        <w:rPr>
          <w:b/>
          <w:noProof/>
        </w:rPr>
        <w:t>引脚高驱动能力函数（</w:t>
      </w:r>
      <w:r w:rsidR="00896C25" w:rsidRPr="00896C25">
        <w:rPr>
          <w:rFonts w:hint="eastAsia"/>
          <w:b/>
          <w:noProof/>
        </w:rPr>
        <w:t>gpio_drive_strength</w:t>
      </w:r>
      <w:r w:rsidR="00896C25" w:rsidRPr="00896C25">
        <w:rPr>
          <w:b/>
          <w:noProof/>
        </w:rPr>
        <w:t>）</w:t>
      </w:r>
    </w:p>
    <w:p w14:paraId="6F419800" w14:textId="77777777" w:rsidR="00555FE7" w:rsidRDefault="0099460F" w:rsidP="00227758">
      <w:pPr>
        <w:ind w:firstLine="420"/>
      </w:pPr>
      <w:r>
        <w:rPr>
          <w:rFonts w:hint="eastAsia"/>
        </w:rPr>
        <w:t>若</w:t>
      </w:r>
      <w:r>
        <w:t>想使用某些引脚</w:t>
      </w:r>
      <w:r>
        <w:rPr>
          <w:rFonts w:hint="eastAsia"/>
        </w:rPr>
        <w:t>输出</w:t>
      </w:r>
      <w:r>
        <w:t>比正常情况下更大的电流，需要使引脚具备高驱动能力，可以使用</w:t>
      </w:r>
      <w:r w:rsidRPr="0099460F">
        <w:rPr>
          <w:rFonts w:hint="eastAsia"/>
        </w:rPr>
        <w:t>配置引脚高驱动能力函数</w:t>
      </w:r>
      <w:r>
        <w:rPr>
          <w:rFonts w:hint="eastAsia"/>
        </w:rPr>
        <w:t>。</w:t>
      </w:r>
      <w:r w:rsidRPr="0099460F">
        <w:rPr>
          <w:rFonts w:hint="eastAsia"/>
        </w:rPr>
        <w:t>配置引脚高驱动能力函数</w:t>
      </w:r>
      <w:r>
        <w:rPr>
          <w:rFonts w:hint="eastAsia"/>
        </w:rPr>
        <w:t>原型</w:t>
      </w:r>
      <w:r>
        <w:t>为：</w:t>
      </w:r>
    </w:p>
    <w:tbl>
      <w:tblPr>
        <w:tblW w:w="0" w:type="auto"/>
        <w:tblInd w:w="426" w:type="dxa"/>
        <w:shd w:val="pct10" w:color="auto" w:fill="auto"/>
        <w:tblLook w:val="04A0" w:firstRow="1" w:lastRow="0" w:firstColumn="1" w:lastColumn="0" w:noHBand="0" w:noVBand="1"/>
      </w:tblPr>
      <w:tblGrid>
        <w:gridCol w:w="7229"/>
      </w:tblGrid>
      <w:tr w:rsidR="0099460F" w:rsidRPr="00C720B1" w14:paraId="0B49C2DE" w14:textId="77777777" w:rsidTr="00DE7786">
        <w:tc>
          <w:tcPr>
            <w:tcW w:w="7229" w:type="dxa"/>
            <w:shd w:val="pct10" w:color="auto" w:fill="auto"/>
          </w:tcPr>
          <w:p w14:paraId="42712FF6" w14:textId="77777777" w:rsidR="0099460F" w:rsidRPr="00C61635" w:rsidRDefault="0099460F" w:rsidP="00DE7786">
            <w:pPr>
              <w:adjustRightInd/>
              <w:ind w:firstLine="360"/>
              <w:rPr>
                <w:color w:val="FF0000"/>
                <w:sz w:val="18"/>
                <w:szCs w:val="18"/>
              </w:rPr>
            </w:pPr>
            <w:r w:rsidRPr="0099460F">
              <w:rPr>
                <w:sz w:val="18"/>
                <w:szCs w:val="21"/>
              </w:rPr>
              <w:t>void gpio_drive_strength(ui</w:t>
            </w:r>
            <w:r>
              <w:rPr>
                <w:sz w:val="18"/>
                <w:szCs w:val="21"/>
              </w:rPr>
              <w:t>nt_16 port_pin, uint_8 control)</w:t>
            </w:r>
          </w:p>
        </w:tc>
      </w:tr>
    </w:tbl>
    <w:p w14:paraId="27C5719A" w14:textId="77777777" w:rsidR="00227758" w:rsidRPr="00C720B1" w:rsidRDefault="00227758" w:rsidP="00227758">
      <w:pPr>
        <w:ind w:firstLine="420"/>
      </w:pPr>
      <w:r w:rsidRPr="00C720B1">
        <w:rPr>
          <w:rFonts w:hint="eastAsia"/>
        </w:rPr>
        <w:t>另外，控制指示灯闪烁的程序中使用了</w:t>
      </w:r>
      <w:r w:rsidRPr="00C720B1">
        <w:rPr>
          <w:rFonts w:hint="eastAsia"/>
        </w:rPr>
        <w:t>GPIO</w:t>
      </w:r>
      <w:r w:rsidRPr="00C720B1">
        <w:rPr>
          <w:rFonts w:hint="eastAsia"/>
        </w:rPr>
        <w:t>驱动构件。指示灯定义为端口号</w:t>
      </w:r>
      <w:r w:rsidRPr="00C720B1">
        <w:rPr>
          <w:rFonts w:hint="eastAsia"/>
        </w:rPr>
        <w:t>|</w:t>
      </w:r>
      <w:r w:rsidRPr="00C720B1">
        <w:rPr>
          <w:rFonts w:hint="eastAsia"/>
        </w:rPr>
        <w:t>引脚号，这样便于用户理解和运用。现在</w:t>
      </w:r>
      <w:r>
        <w:rPr>
          <w:rFonts w:hint="eastAsia"/>
        </w:rPr>
        <w:t>gpio.c</w:t>
      </w:r>
      <w:r>
        <w:rPr>
          <w:rFonts w:hint="eastAsia"/>
        </w:rPr>
        <w:t>文件中</w:t>
      </w:r>
      <w:r w:rsidRPr="00C720B1">
        <w:rPr>
          <w:rFonts w:hint="eastAsia"/>
        </w:rPr>
        <w:t>添加一个内部解析函数</w:t>
      </w:r>
      <w:r w:rsidRPr="00C720B1">
        <w:t>gpio_port_pin_resolution</w:t>
      </w:r>
      <w:r w:rsidRPr="00C720B1">
        <w:rPr>
          <w:rFonts w:hint="eastAsia"/>
        </w:rPr>
        <w:t>，将指示灯的定义进行解析，得出具体端口号与引脚号。</w:t>
      </w:r>
    </w:p>
    <w:p w14:paraId="5CA3E833" w14:textId="77777777" w:rsidR="00227758" w:rsidRPr="004B6686" w:rsidRDefault="00227758" w:rsidP="00227758">
      <w:pPr>
        <w:ind w:firstLine="422"/>
        <w:rPr>
          <w:b/>
          <w:noProof/>
        </w:rPr>
      </w:pPr>
      <w:r w:rsidRPr="004B6686">
        <w:rPr>
          <w:rFonts w:hint="eastAsia"/>
          <w:b/>
          <w:noProof/>
        </w:rPr>
        <w:t>内部解析函数</w:t>
      </w:r>
      <w:r w:rsidRPr="004B6686">
        <w:rPr>
          <w:rFonts w:hint="eastAsia"/>
          <w:b/>
          <w:noProof/>
        </w:rPr>
        <w:t>(</w:t>
      </w:r>
      <w:r w:rsidRPr="004B6686">
        <w:rPr>
          <w:b/>
          <w:noProof/>
        </w:rPr>
        <w:t>gpio_port_pin_resolution</w:t>
      </w:r>
      <w:r w:rsidRPr="004B6686">
        <w:rPr>
          <w:rFonts w:hint="eastAsia"/>
          <w:b/>
          <w:noProof/>
        </w:rPr>
        <w:t>)</w:t>
      </w:r>
    </w:p>
    <w:p w14:paraId="170FE2C4" w14:textId="198888AD" w:rsidR="00227758" w:rsidRPr="00C720B1" w:rsidRDefault="00227758" w:rsidP="00227758">
      <w:pPr>
        <w:ind w:firstLine="420"/>
      </w:pPr>
      <w:r w:rsidRPr="00C720B1">
        <w:rPr>
          <w:rFonts w:hint="eastAsia"/>
        </w:rPr>
        <w:t>指示灯定义为端口号</w:t>
      </w:r>
      <w:r w:rsidRPr="00C720B1">
        <w:rPr>
          <w:rFonts w:hint="eastAsia"/>
        </w:rPr>
        <w:t>|</w:t>
      </w:r>
      <w:r w:rsidRPr="00C720B1">
        <w:rPr>
          <w:rFonts w:hint="eastAsia"/>
        </w:rPr>
        <w:t>引脚号，例如，</w:t>
      </w:r>
      <w:r w:rsidRPr="00C720B1">
        <w:rPr>
          <w:rFonts w:hint="eastAsia"/>
        </w:rPr>
        <w:t>PORT</w:t>
      </w:r>
      <w:r>
        <w:rPr>
          <w:rFonts w:hint="eastAsia"/>
        </w:rPr>
        <w:t>D</w:t>
      </w:r>
      <w:r w:rsidR="00171EE3">
        <w:rPr>
          <w:rFonts w:hint="eastAsia"/>
        </w:rPr>
        <w:t>_NUM</w:t>
      </w:r>
      <w:r w:rsidRPr="00C720B1">
        <w:rPr>
          <w:rFonts w:hint="eastAsia"/>
        </w:rPr>
        <w:t xml:space="preserve">|5 </w:t>
      </w:r>
      <w:r w:rsidRPr="00C720B1">
        <w:rPr>
          <w:rFonts w:hint="eastAsia"/>
        </w:rPr>
        <w:t>表示为</w:t>
      </w:r>
      <w:r>
        <w:rPr>
          <w:rFonts w:hint="eastAsia"/>
        </w:rPr>
        <w:t>D</w:t>
      </w:r>
      <w:r w:rsidRPr="00C720B1">
        <w:rPr>
          <w:rFonts w:hint="eastAsia"/>
        </w:rPr>
        <w:t>口</w:t>
      </w:r>
      <w:r w:rsidRPr="00C720B1">
        <w:rPr>
          <w:rFonts w:hint="eastAsia"/>
        </w:rPr>
        <w:t>5</w:t>
      </w:r>
      <w:r w:rsidRPr="00C720B1">
        <w:rPr>
          <w:rFonts w:hint="eastAsia"/>
        </w:rPr>
        <w:t>号引脚。内部解析函数将</w:t>
      </w:r>
      <w:r>
        <w:rPr>
          <w:rFonts w:hint="eastAsia"/>
        </w:rPr>
        <w:t>“</w:t>
      </w:r>
      <w:r w:rsidRPr="00C720B1">
        <w:rPr>
          <w:rFonts w:hint="eastAsia"/>
        </w:rPr>
        <w:t>端口号</w:t>
      </w:r>
      <w:r w:rsidRPr="00C720B1">
        <w:rPr>
          <w:rFonts w:hint="eastAsia"/>
        </w:rPr>
        <w:t>|</w:t>
      </w:r>
      <w:r w:rsidRPr="00C720B1">
        <w:rPr>
          <w:rFonts w:hint="eastAsia"/>
        </w:rPr>
        <w:t>引脚号</w:t>
      </w:r>
      <w:r>
        <w:t>”</w:t>
      </w:r>
      <w:r w:rsidRPr="00C720B1">
        <w:rPr>
          <w:rFonts w:hint="eastAsia"/>
        </w:rPr>
        <w:t>解析为具体的端口号和引脚号，以便</w:t>
      </w:r>
      <w:r w:rsidRPr="00C720B1">
        <w:rPr>
          <w:rFonts w:hint="eastAsia"/>
        </w:rPr>
        <w:t>GPIO</w:t>
      </w:r>
      <w:r w:rsidRPr="00C720B1">
        <w:rPr>
          <w:rFonts w:hint="eastAsia"/>
        </w:rPr>
        <w:t>模块函数使用。</w:t>
      </w:r>
    </w:p>
    <w:tbl>
      <w:tblPr>
        <w:tblW w:w="0" w:type="auto"/>
        <w:tblInd w:w="426" w:type="dxa"/>
        <w:shd w:val="pct10" w:color="auto" w:fill="auto"/>
        <w:tblLook w:val="04A0" w:firstRow="1" w:lastRow="0" w:firstColumn="1" w:lastColumn="0" w:noHBand="0" w:noVBand="1"/>
      </w:tblPr>
      <w:tblGrid>
        <w:gridCol w:w="7229"/>
      </w:tblGrid>
      <w:tr w:rsidR="00227758" w:rsidRPr="00C720B1" w14:paraId="2F0B773E" w14:textId="77777777" w:rsidTr="00631121">
        <w:tc>
          <w:tcPr>
            <w:tcW w:w="7229" w:type="dxa"/>
            <w:shd w:val="pct10" w:color="auto" w:fill="auto"/>
          </w:tcPr>
          <w:p w14:paraId="577B44CE" w14:textId="77777777" w:rsidR="00227758" w:rsidRPr="00C720B1" w:rsidRDefault="00227758" w:rsidP="00631121">
            <w:pPr>
              <w:adjustRightInd/>
              <w:ind w:firstLine="360"/>
              <w:rPr>
                <w:sz w:val="18"/>
                <w:szCs w:val="21"/>
              </w:rPr>
            </w:pPr>
            <w:r w:rsidRPr="00C720B1">
              <w:rPr>
                <w:sz w:val="18"/>
                <w:szCs w:val="21"/>
              </w:rPr>
              <w:t>static void gpio_port_pin_resolution(uint_16 port_pin,uint_8* port,uint_8* pin)</w:t>
            </w:r>
          </w:p>
        </w:tc>
      </w:tr>
    </w:tbl>
    <w:p w14:paraId="65EA4848" w14:textId="77777777" w:rsidR="00227758" w:rsidRDefault="00227758" w:rsidP="00227758">
      <w:pPr>
        <w:ind w:firstLine="420"/>
      </w:pPr>
      <w:r w:rsidRPr="00C720B1">
        <w:t>其中</w:t>
      </w:r>
      <w:r w:rsidRPr="00C720B1">
        <w:t>uint_8</w:t>
      </w:r>
      <w:r w:rsidRPr="00C720B1">
        <w:t>是无符号</w:t>
      </w:r>
      <w:r w:rsidRPr="00C720B1">
        <w:t>8</w:t>
      </w:r>
      <w:r w:rsidRPr="00C720B1">
        <w:t>位整型的别名，</w:t>
      </w:r>
      <w:r w:rsidRPr="00C720B1">
        <w:t>uint_</w:t>
      </w:r>
      <w:r w:rsidRPr="00C720B1">
        <w:rPr>
          <w:rFonts w:hint="eastAsia"/>
        </w:rPr>
        <w:t>16</w:t>
      </w:r>
      <w:r w:rsidRPr="00C720B1">
        <w:t>是无符号</w:t>
      </w:r>
      <w:r w:rsidRPr="00C720B1">
        <w:rPr>
          <w:rFonts w:hint="eastAsia"/>
        </w:rPr>
        <w:t>16</w:t>
      </w:r>
      <w:r w:rsidRPr="00C720B1">
        <w:t>位整型的别名</w:t>
      </w:r>
      <w:r w:rsidRPr="00C720B1">
        <w:rPr>
          <w:rFonts w:hint="eastAsia"/>
        </w:rPr>
        <w:t>，</w:t>
      </w:r>
      <w:r w:rsidRPr="00C720B1">
        <w:t>其定义在工程文件夹下的</w:t>
      </w:r>
      <w:r w:rsidRPr="00C720B1">
        <w:t>“..\ Common”</w:t>
      </w:r>
      <w:r w:rsidRPr="00C720B1">
        <w:t>文件夹的</w:t>
      </w:r>
      <w:r w:rsidRPr="00C720B1">
        <w:t>common.h</w:t>
      </w:r>
      <w:r w:rsidRPr="00C720B1">
        <w:t>文件中，本书后面不再特别说明。</w:t>
      </w:r>
    </w:p>
    <w:p w14:paraId="67E3EC4A" w14:textId="77777777" w:rsidR="00227758" w:rsidRPr="00840ED0" w:rsidRDefault="00227758" w:rsidP="00D34550">
      <w:pPr>
        <w:pStyle w:val="3"/>
      </w:pPr>
      <w:bookmarkStart w:id="61" w:name="_Toc446341745"/>
      <w:bookmarkStart w:id="62" w:name="_Toc449037484"/>
      <w:r>
        <w:rPr>
          <w:rFonts w:hint="eastAsia"/>
        </w:rPr>
        <w:t xml:space="preserve">3.1.2 </w:t>
      </w:r>
      <w:r w:rsidRPr="00840ED0">
        <w:rPr>
          <w:rFonts w:hint="eastAsia"/>
        </w:rPr>
        <w:t>GPIO</w:t>
      </w:r>
      <w:r w:rsidRPr="00840ED0">
        <w:rPr>
          <w:rFonts w:hint="eastAsia"/>
        </w:rPr>
        <w:t>构件的使用举例—制作</w:t>
      </w:r>
      <w:r w:rsidRPr="00840ED0">
        <w:rPr>
          <w:rFonts w:hint="eastAsia"/>
        </w:rPr>
        <w:t>light</w:t>
      </w:r>
      <w:r w:rsidRPr="00840ED0">
        <w:rPr>
          <w:rFonts w:hint="eastAsia"/>
        </w:rPr>
        <w:t>构件</w:t>
      </w:r>
      <w:bookmarkEnd w:id="60"/>
      <w:bookmarkEnd w:id="61"/>
      <w:bookmarkEnd w:id="62"/>
    </w:p>
    <w:p w14:paraId="2DECAF92" w14:textId="77777777" w:rsidR="00227758" w:rsidRDefault="00227758" w:rsidP="00227758">
      <w:pPr>
        <w:ind w:firstLine="420"/>
      </w:pPr>
      <w:r>
        <w:rPr>
          <w:rFonts w:hint="eastAsia"/>
        </w:rPr>
        <w:t>GPIO</w:t>
      </w:r>
      <w:r>
        <w:rPr>
          <w:rFonts w:hint="eastAsia"/>
        </w:rPr>
        <w:t>的应用广泛，此处给出</w:t>
      </w:r>
      <w:r>
        <w:rPr>
          <w:rFonts w:hint="eastAsia"/>
        </w:rPr>
        <w:t>GPIO</w:t>
      </w:r>
      <w:r>
        <w:rPr>
          <w:rFonts w:hint="eastAsia"/>
        </w:rPr>
        <w:t>构件在小灯构件中的具体应用。</w:t>
      </w:r>
    </w:p>
    <w:p w14:paraId="6C1841F6" w14:textId="77777777" w:rsidR="00227758" w:rsidRPr="00840ED0" w:rsidRDefault="00227758" w:rsidP="00227758">
      <w:pPr>
        <w:ind w:firstLine="420"/>
      </w:pPr>
      <w:r>
        <w:rPr>
          <w:rFonts w:hint="eastAsia"/>
        </w:rPr>
        <w:t>对于</w:t>
      </w:r>
      <w:r>
        <w:rPr>
          <w:rFonts w:hint="eastAsia"/>
        </w:rPr>
        <w:t>LED</w:t>
      </w:r>
      <w:r>
        <w:rPr>
          <w:rFonts w:hint="eastAsia"/>
        </w:rPr>
        <w:t>灯，它的亮暗状态是由</w:t>
      </w:r>
      <w:r>
        <w:rPr>
          <w:rFonts w:hint="eastAsia"/>
        </w:rPr>
        <w:t>GPIO</w:t>
      </w:r>
      <w:r>
        <w:rPr>
          <w:rFonts w:hint="eastAsia"/>
        </w:rPr>
        <w:t>口输出到</w:t>
      </w:r>
      <w:r>
        <w:rPr>
          <w:rFonts w:hint="eastAsia"/>
        </w:rPr>
        <w:t>LED</w:t>
      </w:r>
      <w:r>
        <w:rPr>
          <w:rFonts w:hint="eastAsia"/>
        </w:rPr>
        <w:t>上电平的高低决定的，因此</w:t>
      </w:r>
      <w:r>
        <w:rPr>
          <w:rFonts w:hint="eastAsia"/>
        </w:rPr>
        <w:t>LED</w:t>
      </w:r>
      <w:r>
        <w:rPr>
          <w:rFonts w:hint="eastAsia"/>
        </w:rPr>
        <w:t>灯的驱动构件的设计可基于</w:t>
      </w:r>
      <w:r>
        <w:rPr>
          <w:rFonts w:hint="eastAsia"/>
        </w:rPr>
        <w:t>GPIO</w:t>
      </w:r>
      <w:r>
        <w:rPr>
          <w:rFonts w:hint="eastAsia"/>
        </w:rPr>
        <w:t>驱动。具体</w:t>
      </w:r>
      <w:r>
        <w:rPr>
          <w:rFonts w:hint="eastAsia"/>
        </w:rPr>
        <w:t>LED</w:t>
      </w:r>
      <w:r>
        <w:rPr>
          <w:rFonts w:hint="eastAsia"/>
        </w:rPr>
        <w:t>灯接到哪个端口哪个引脚，可使用宏定义设置，例如：</w:t>
      </w:r>
    </w:p>
    <w:tbl>
      <w:tblPr>
        <w:tblW w:w="0" w:type="auto"/>
        <w:tblInd w:w="426" w:type="dxa"/>
        <w:shd w:val="pct12" w:color="auto" w:fill="auto"/>
        <w:tblLook w:val="04A0" w:firstRow="1" w:lastRow="0" w:firstColumn="1" w:lastColumn="0" w:noHBand="0" w:noVBand="1"/>
      </w:tblPr>
      <w:tblGrid>
        <w:gridCol w:w="7512"/>
      </w:tblGrid>
      <w:tr w:rsidR="00227758" w14:paraId="1F8E98B4" w14:textId="77777777" w:rsidTr="00631121">
        <w:tc>
          <w:tcPr>
            <w:tcW w:w="7512" w:type="dxa"/>
            <w:shd w:val="pct12" w:color="auto" w:fill="auto"/>
          </w:tcPr>
          <w:p w14:paraId="79A776F8" w14:textId="77777777" w:rsidR="00227758" w:rsidRDefault="00227758" w:rsidP="00631121">
            <w:pPr>
              <w:pStyle w:val="TB0"/>
              <w:ind w:firstLine="420"/>
            </w:pPr>
            <w:r>
              <w:rPr>
                <w:rFonts w:hint="eastAsia"/>
              </w:rPr>
              <w:t>//</w:t>
            </w:r>
            <w:r>
              <w:rPr>
                <w:rFonts w:hint="eastAsia"/>
              </w:rPr>
              <w:t>指示灯端口及引脚定义</w:t>
            </w:r>
          </w:p>
          <w:p w14:paraId="288C0AFF" w14:textId="0CC1A24C" w:rsidR="00227758" w:rsidRPr="008307D2" w:rsidRDefault="00227758" w:rsidP="00631121">
            <w:pPr>
              <w:pStyle w:val="TB0"/>
              <w:ind w:firstLine="420"/>
            </w:pPr>
            <w:r w:rsidRPr="00F04915">
              <w:rPr>
                <w:rFonts w:hint="eastAsia"/>
              </w:rPr>
              <w:t>#define  LIGHT_RED      (</w:t>
            </w:r>
            <w:r w:rsidR="00835F73" w:rsidRPr="00BF178D">
              <w:rPr>
                <w:rFonts w:hint="eastAsia"/>
              </w:rPr>
              <w:t>PTB_NUM|19</w:t>
            </w:r>
            <w:r w:rsidRPr="00F04915">
              <w:rPr>
                <w:rFonts w:hint="eastAsia"/>
              </w:rPr>
              <w:t>)  //</w:t>
            </w:r>
            <w:r w:rsidRPr="00F04915">
              <w:rPr>
                <w:rFonts w:hint="eastAsia"/>
              </w:rPr>
              <w:t>红色</w:t>
            </w:r>
            <w:r w:rsidRPr="00F04915">
              <w:rPr>
                <w:rFonts w:hint="eastAsia"/>
              </w:rPr>
              <w:t>RUN</w:t>
            </w:r>
            <w:r w:rsidRPr="00F04915">
              <w:rPr>
                <w:rFonts w:hint="eastAsia"/>
              </w:rPr>
              <w:t>灯使用的端口号</w:t>
            </w:r>
            <w:r w:rsidRPr="00F04915">
              <w:rPr>
                <w:rFonts w:hint="eastAsia"/>
              </w:rPr>
              <w:t>/</w:t>
            </w:r>
            <w:r w:rsidRPr="00F04915">
              <w:rPr>
                <w:rFonts w:hint="eastAsia"/>
              </w:rPr>
              <w:t>引脚</w:t>
            </w:r>
          </w:p>
        </w:tc>
      </w:tr>
    </w:tbl>
    <w:p w14:paraId="3C84F07B" w14:textId="77777777" w:rsidR="00227758" w:rsidRDefault="00227758" w:rsidP="00227758">
      <w:pPr>
        <w:ind w:firstLine="420"/>
      </w:pPr>
      <w:r>
        <w:rPr>
          <w:rFonts w:hint="eastAsia"/>
        </w:rPr>
        <w:t>LED</w:t>
      </w:r>
      <w:r>
        <w:rPr>
          <w:rFonts w:hint="eastAsia"/>
        </w:rPr>
        <w:t>灯的</w:t>
      </w:r>
      <w:r>
        <w:t>亮暗是</w:t>
      </w:r>
      <w:r>
        <w:rPr>
          <w:rFonts w:hint="eastAsia"/>
        </w:rPr>
        <w:t>正</w:t>
      </w:r>
      <w:r>
        <w:t>逻辑，即</w:t>
      </w:r>
      <w:r>
        <w:rPr>
          <w:rFonts w:hint="eastAsia"/>
        </w:rPr>
        <w:t>高</w:t>
      </w:r>
      <w:r>
        <w:t>电平</w:t>
      </w:r>
      <w:r>
        <w:rPr>
          <w:rFonts w:hint="eastAsia"/>
        </w:rPr>
        <w:t>灯</w:t>
      </w:r>
      <w:r>
        <w:t>亮</w:t>
      </w:r>
      <w:r>
        <w:rPr>
          <w:rFonts w:hint="eastAsia"/>
        </w:rPr>
        <w:t>（与</w:t>
      </w:r>
      <w:r>
        <w:t>具体硬件设计相关）</w:t>
      </w:r>
      <w:r>
        <w:rPr>
          <w:rFonts w:hint="eastAsia"/>
        </w:rPr>
        <w:t>，因此</w:t>
      </w:r>
      <w:r>
        <w:t>需宏定义，方便记忆</w:t>
      </w:r>
      <w:r>
        <w:rPr>
          <w:rFonts w:hint="eastAsia"/>
        </w:rPr>
        <w:t>及</w:t>
      </w:r>
      <w:r>
        <w:t>使用</w:t>
      </w:r>
      <w:r>
        <w:rPr>
          <w:rFonts w:hint="eastAsia"/>
        </w:rPr>
        <w:t>：</w:t>
      </w:r>
    </w:p>
    <w:tbl>
      <w:tblPr>
        <w:tblW w:w="0" w:type="auto"/>
        <w:tblInd w:w="426" w:type="dxa"/>
        <w:shd w:val="pct12" w:color="auto" w:fill="auto"/>
        <w:tblLook w:val="04A0" w:firstRow="1" w:lastRow="0" w:firstColumn="1" w:lastColumn="0" w:noHBand="0" w:noVBand="1"/>
      </w:tblPr>
      <w:tblGrid>
        <w:gridCol w:w="7512"/>
      </w:tblGrid>
      <w:tr w:rsidR="00227758" w14:paraId="5F0AE022" w14:textId="77777777" w:rsidTr="00631121">
        <w:tc>
          <w:tcPr>
            <w:tcW w:w="7512" w:type="dxa"/>
            <w:shd w:val="pct12" w:color="auto" w:fill="auto"/>
          </w:tcPr>
          <w:p w14:paraId="530A7646" w14:textId="77777777" w:rsidR="00227758" w:rsidRDefault="00227758" w:rsidP="00631121">
            <w:pPr>
              <w:pStyle w:val="TB0"/>
              <w:ind w:firstLine="420"/>
            </w:pPr>
            <w:r>
              <w:rPr>
                <w:rFonts w:hint="eastAsia"/>
              </w:rPr>
              <w:t>//</w:t>
            </w:r>
            <w:r>
              <w:rPr>
                <w:rFonts w:hint="eastAsia"/>
              </w:rPr>
              <w:t>灯状态宏定义（灯亮、灯暗对应的物理电平由硬件接法决定）</w:t>
            </w:r>
          </w:p>
          <w:p w14:paraId="5368423B" w14:textId="77777777" w:rsidR="00227758" w:rsidRDefault="00227758" w:rsidP="00631121">
            <w:pPr>
              <w:pStyle w:val="TB0"/>
              <w:ind w:firstLine="420"/>
            </w:pPr>
            <w:r>
              <w:rPr>
                <w:rFonts w:hint="eastAsia"/>
              </w:rPr>
              <w:t xml:space="preserve">#define LIGHT_ON        </w:t>
            </w:r>
            <w:r>
              <w:t>0</w:t>
            </w:r>
            <w:r>
              <w:rPr>
                <w:rFonts w:hint="eastAsia"/>
              </w:rPr>
              <w:t xml:space="preserve">    //</w:t>
            </w:r>
            <w:r>
              <w:rPr>
                <w:rFonts w:hint="eastAsia"/>
              </w:rPr>
              <w:t>灯亮</w:t>
            </w:r>
          </w:p>
          <w:p w14:paraId="61C1B35D" w14:textId="77777777" w:rsidR="00227758" w:rsidRDefault="00227758" w:rsidP="00631121">
            <w:pPr>
              <w:pStyle w:val="TB0"/>
              <w:ind w:firstLine="420"/>
            </w:pPr>
            <w:r>
              <w:rPr>
                <w:rFonts w:hint="eastAsia"/>
              </w:rPr>
              <w:t xml:space="preserve">#define LIGHT_OFF       </w:t>
            </w:r>
            <w:r>
              <w:t>1</w:t>
            </w:r>
            <w:r>
              <w:rPr>
                <w:rFonts w:hint="eastAsia"/>
              </w:rPr>
              <w:t xml:space="preserve">    //</w:t>
            </w:r>
            <w:r>
              <w:rPr>
                <w:rFonts w:hint="eastAsia"/>
              </w:rPr>
              <w:t>灯暗</w:t>
            </w:r>
          </w:p>
        </w:tc>
      </w:tr>
    </w:tbl>
    <w:p w14:paraId="3F456107" w14:textId="77777777" w:rsidR="00227758" w:rsidRDefault="00227758" w:rsidP="00227758">
      <w:pPr>
        <w:ind w:firstLine="420"/>
      </w:pPr>
      <w:r>
        <w:rPr>
          <w:rFonts w:hint="eastAsia"/>
        </w:rPr>
        <w:t>基于</w:t>
      </w:r>
      <w:r>
        <w:t>以上分析，该</w:t>
      </w:r>
      <w:r>
        <w:rPr>
          <w:rFonts w:hint="eastAsia"/>
        </w:rPr>
        <w:t>构件</w:t>
      </w:r>
      <w:r>
        <w:t>设计了</w:t>
      </w:r>
      <w:r>
        <w:rPr>
          <w:rFonts w:hint="eastAsia"/>
        </w:rPr>
        <w:t>以下</w:t>
      </w:r>
      <w:r>
        <w:t>函数：</w:t>
      </w:r>
    </w:p>
    <w:p w14:paraId="63A819DD" w14:textId="77777777" w:rsidR="00227758" w:rsidRDefault="00227758" w:rsidP="00227758">
      <w:pPr>
        <w:ind w:firstLine="420"/>
        <w:rPr>
          <w:b/>
          <w:bCs/>
        </w:rPr>
      </w:pPr>
      <w:r w:rsidRPr="000619D0">
        <w:rPr>
          <w:rFonts w:hint="eastAsia"/>
          <w:color w:val="000000" w:themeColor="text1"/>
        </w:rPr>
        <w:t>（</w:t>
      </w:r>
      <w:r w:rsidRPr="000619D0">
        <w:rPr>
          <w:color w:val="000000" w:themeColor="text1"/>
        </w:rPr>
        <w:t>1</w:t>
      </w:r>
      <w:r w:rsidRPr="000619D0">
        <w:rPr>
          <w:rFonts w:hint="eastAsia"/>
          <w:color w:val="000000" w:themeColor="text1"/>
        </w:rPr>
        <w:t>）</w:t>
      </w:r>
      <w:r>
        <w:rPr>
          <w:rFonts w:hint="eastAsia"/>
          <w:color w:val="000000" w:themeColor="text1"/>
        </w:rPr>
        <w:t>小灯</w:t>
      </w:r>
      <w:r w:rsidRPr="000619D0">
        <w:rPr>
          <w:color w:val="000000" w:themeColor="text1"/>
        </w:rPr>
        <w:t>初始化</w:t>
      </w:r>
      <w:r w:rsidRPr="000619D0">
        <w:rPr>
          <w:rFonts w:hint="eastAsia"/>
          <w:color w:val="000000" w:themeColor="text1"/>
        </w:rPr>
        <w:t>：</w:t>
      </w:r>
      <w:r w:rsidRPr="00561604">
        <w:rPr>
          <w:b/>
          <w:bCs/>
        </w:rPr>
        <w:t>void light_init</w:t>
      </w:r>
      <w:r>
        <w:rPr>
          <w:bCs/>
        </w:rPr>
        <w:t>(uint16 port_pin, uint8</w:t>
      </w:r>
      <w:r w:rsidRPr="00561604">
        <w:rPr>
          <w:bCs/>
        </w:rPr>
        <w:t xml:space="preserve"> state)</w:t>
      </w:r>
      <w:r>
        <w:rPr>
          <w:rFonts w:hint="eastAsia"/>
          <w:b/>
          <w:bCs/>
        </w:rPr>
        <w:t>；</w:t>
      </w:r>
    </w:p>
    <w:p w14:paraId="42F528B3" w14:textId="77777777" w:rsidR="00227758" w:rsidRDefault="00227758" w:rsidP="00227758">
      <w:pPr>
        <w:ind w:firstLine="420"/>
      </w:pPr>
      <w:r w:rsidRPr="000619D0">
        <w:rPr>
          <w:rFonts w:hint="eastAsia"/>
          <w:color w:val="000000" w:themeColor="text1"/>
        </w:rPr>
        <w:t>（</w:t>
      </w:r>
      <w:r>
        <w:rPr>
          <w:color w:val="000000" w:themeColor="text1"/>
        </w:rPr>
        <w:t>2</w:t>
      </w:r>
      <w:r w:rsidRPr="000619D0">
        <w:rPr>
          <w:rFonts w:hint="eastAsia"/>
          <w:color w:val="000000" w:themeColor="text1"/>
        </w:rPr>
        <w:t>）</w:t>
      </w:r>
      <w:r>
        <w:rPr>
          <w:rFonts w:hint="eastAsia"/>
          <w:color w:val="000000" w:themeColor="text1"/>
        </w:rPr>
        <w:t>小灯控制</w:t>
      </w:r>
      <w:r w:rsidRPr="000619D0">
        <w:rPr>
          <w:rFonts w:hint="eastAsia"/>
          <w:color w:val="000000" w:themeColor="text1"/>
        </w:rPr>
        <w:t>：</w:t>
      </w:r>
      <w:r w:rsidRPr="00561604">
        <w:rPr>
          <w:b/>
          <w:bCs/>
        </w:rPr>
        <w:t>void</w:t>
      </w:r>
      <w:r w:rsidRPr="00561604">
        <w:t xml:space="preserve"> </w:t>
      </w:r>
      <w:r w:rsidRPr="00561604">
        <w:rPr>
          <w:b/>
          <w:bCs/>
        </w:rPr>
        <w:t>light_control</w:t>
      </w:r>
      <w:r>
        <w:t xml:space="preserve">(uint16 port_pin, uint8 </w:t>
      </w:r>
      <w:r w:rsidRPr="00561604">
        <w:t>state)</w:t>
      </w:r>
      <w:r>
        <w:rPr>
          <w:rFonts w:hint="eastAsia"/>
        </w:rPr>
        <w:t>；</w:t>
      </w:r>
    </w:p>
    <w:p w14:paraId="522726B4" w14:textId="77777777" w:rsidR="00227758" w:rsidRDefault="00227758" w:rsidP="00227758">
      <w:pPr>
        <w:ind w:firstLine="420"/>
      </w:pPr>
      <w:r w:rsidRPr="000619D0">
        <w:rPr>
          <w:rFonts w:hint="eastAsia"/>
          <w:color w:val="000000" w:themeColor="text1"/>
        </w:rPr>
        <w:t>（</w:t>
      </w:r>
      <w:r>
        <w:rPr>
          <w:color w:val="000000" w:themeColor="text1"/>
        </w:rPr>
        <w:t>3</w:t>
      </w:r>
      <w:r w:rsidRPr="000619D0">
        <w:rPr>
          <w:rFonts w:hint="eastAsia"/>
          <w:color w:val="000000" w:themeColor="text1"/>
        </w:rPr>
        <w:t>）</w:t>
      </w:r>
      <w:r>
        <w:rPr>
          <w:rFonts w:hint="eastAsia"/>
          <w:color w:val="000000" w:themeColor="text1"/>
        </w:rPr>
        <w:t>小灯亮暗</w:t>
      </w:r>
      <w:r>
        <w:rPr>
          <w:color w:val="000000" w:themeColor="text1"/>
        </w:rPr>
        <w:t>反转</w:t>
      </w:r>
      <w:r w:rsidRPr="000619D0">
        <w:rPr>
          <w:rFonts w:hint="eastAsia"/>
          <w:color w:val="000000" w:themeColor="text1"/>
        </w:rPr>
        <w:t>：</w:t>
      </w:r>
      <w:r w:rsidRPr="00561604">
        <w:rPr>
          <w:b/>
          <w:bCs/>
        </w:rPr>
        <w:t>void</w:t>
      </w:r>
      <w:r w:rsidRPr="00561604">
        <w:t xml:space="preserve"> </w:t>
      </w:r>
      <w:r w:rsidRPr="00561604">
        <w:rPr>
          <w:b/>
          <w:bCs/>
        </w:rPr>
        <w:t>light_change</w:t>
      </w:r>
      <w:r>
        <w:t>(uint16</w:t>
      </w:r>
      <w:r w:rsidRPr="00561604">
        <w:t xml:space="preserve"> port_pin)</w:t>
      </w:r>
      <w:r>
        <w:rPr>
          <w:rFonts w:hint="eastAsia"/>
        </w:rPr>
        <w:t>；</w:t>
      </w:r>
    </w:p>
    <w:p w14:paraId="4304B2C3" w14:textId="77777777" w:rsidR="00227758" w:rsidRDefault="00227758" w:rsidP="00227758">
      <w:pPr>
        <w:ind w:firstLine="420"/>
        <w:rPr>
          <w:color w:val="000000" w:themeColor="text1"/>
        </w:rPr>
      </w:pPr>
      <w:r>
        <w:rPr>
          <w:rFonts w:hint="eastAsia"/>
          <w:color w:val="000000" w:themeColor="text1"/>
        </w:rPr>
        <w:t>下面</w:t>
      </w:r>
      <w:r>
        <w:rPr>
          <w:color w:val="000000" w:themeColor="text1"/>
        </w:rPr>
        <w:t>给出</w:t>
      </w:r>
      <w:r w:rsidRPr="00F01056">
        <w:rPr>
          <w:b/>
          <w:bCs/>
          <w:color w:val="000000" w:themeColor="text1"/>
        </w:rPr>
        <w:t>light_init</w:t>
      </w:r>
      <w:r>
        <w:rPr>
          <w:color w:val="000000" w:themeColor="text1"/>
        </w:rPr>
        <w:t>(uint16</w:t>
      </w:r>
      <w:r w:rsidRPr="00F01056">
        <w:rPr>
          <w:color w:val="000000" w:themeColor="text1"/>
        </w:rPr>
        <w:t xml:space="preserve"> port_pin, uint8_t state)</w:t>
      </w:r>
      <w:r>
        <w:rPr>
          <w:rFonts w:hint="eastAsia"/>
          <w:color w:val="000000" w:themeColor="text1"/>
        </w:rPr>
        <w:t>的</w:t>
      </w:r>
      <w:r>
        <w:rPr>
          <w:color w:val="000000" w:themeColor="text1"/>
        </w:rPr>
        <w:t>函数样例。</w:t>
      </w:r>
    </w:p>
    <w:tbl>
      <w:tblPr>
        <w:tblW w:w="0" w:type="auto"/>
        <w:tblInd w:w="426" w:type="dxa"/>
        <w:shd w:val="pct12" w:color="auto" w:fill="auto"/>
        <w:tblLook w:val="04A0" w:firstRow="1" w:lastRow="0" w:firstColumn="1" w:lastColumn="0" w:noHBand="0" w:noVBand="1"/>
      </w:tblPr>
      <w:tblGrid>
        <w:gridCol w:w="7429"/>
      </w:tblGrid>
      <w:tr w:rsidR="00227758" w14:paraId="0D9FB4D0" w14:textId="77777777" w:rsidTr="00631121">
        <w:trPr>
          <w:trHeight w:val="1005"/>
        </w:trPr>
        <w:tc>
          <w:tcPr>
            <w:tcW w:w="7429" w:type="dxa"/>
            <w:shd w:val="pct12" w:color="auto" w:fill="auto"/>
          </w:tcPr>
          <w:p w14:paraId="264AC7D8" w14:textId="77777777" w:rsidR="00227758" w:rsidRPr="006B1880" w:rsidRDefault="00227758" w:rsidP="00631121">
            <w:pPr>
              <w:pStyle w:val="TB0"/>
              <w:ind w:firstLine="420"/>
            </w:pPr>
            <w:r>
              <w:t>void light_init(uint16 port_pin, uint8</w:t>
            </w:r>
            <w:r w:rsidRPr="006B1880">
              <w:t xml:space="preserve"> state)</w:t>
            </w:r>
          </w:p>
          <w:p w14:paraId="1DE17D9E" w14:textId="77777777" w:rsidR="00227758" w:rsidRPr="006B1880" w:rsidRDefault="00227758" w:rsidP="00631121">
            <w:pPr>
              <w:pStyle w:val="TB0"/>
              <w:ind w:firstLine="420"/>
            </w:pPr>
            <w:r w:rsidRPr="006B1880">
              <w:t>{</w:t>
            </w:r>
          </w:p>
          <w:p w14:paraId="6E9CC933" w14:textId="77777777" w:rsidR="00227758" w:rsidRPr="006B1880" w:rsidRDefault="00227758" w:rsidP="00631121">
            <w:pPr>
              <w:pStyle w:val="TB0"/>
              <w:ind w:firstLine="420"/>
            </w:pPr>
            <w:r w:rsidRPr="006B1880">
              <w:t xml:space="preserve">    </w:t>
            </w:r>
            <w:r w:rsidRPr="007820B5">
              <w:t>gpio_init(port_pin, 1, state);</w:t>
            </w:r>
          </w:p>
          <w:p w14:paraId="0FDF8937" w14:textId="77777777" w:rsidR="00227758" w:rsidRDefault="00227758" w:rsidP="00631121">
            <w:pPr>
              <w:pStyle w:val="TB0"/>
              <w:ind w:firstLine="420"/>
              <w:rPr>
                <w:color w:val="000000" w:themeColor="text1"/>
              </w:rPr>
            </w:pPr>
            <w:r w:rsidRPr="006B1880">
              <w:t>}</w:t>
            </w:r>
          </w:p>
        </w:tc>
      </w:tr>
    </w:tbl>
    <w:p w14:paraId="42E83B05" w14:textId="77777777" w:rsidR="00227758" w:rsidRDefault="00227758" w:rsidP="00227758">
      <w:pPr>
        <w:ind w:firstLine="420"/>
      </w:pPr>
      <w:r>
        <w:rPr>
          <w:rFonts w:hint="eastAsia"/>
        </w:rPr>
        <w:t>此外，其他</w:t>
      </w:r>
      <w:r>
        <w:t>具体应用中</w:t>
      </w:r>
      <w:r>
        <w:rPr>
          <w:rFonts w:hint="eastAsia"/>
        </w:rPr>
        <w:t>需要对</w:t>
      </w:r>
      <w:r>
        <w:t>GPIO</w:t>
      </w:r>
      <w:r>
        <w:t>驱动封装的可参见以上分析，封装好的构件放入工程框架的</w:t>
      </w:r>
      <w:r w:rsidRPr="00F01056">
        <w:t>06_App_Component</w:t>
      </w:r>
      <w:r>
        <w:rPr>
          <w:rFonts w:hint="eastAsia"/>
        </w:rPr>
        <w:t>中</w:t>
      </w:r>
      <w:r>
        <w:t>，这样</w:t>
      </w:r>
      <w:r>
        <w:rPr>
          <w:rFonts w:hint="eastAsia"/>
        </w:rPr>
        <w:t>方便</w:t>
      </w:r>
      <w:r>
        <w:t>移植使用。</w:t>
      </w:r>
    </w:p>
    <w:p w14:paraId="622D1624" w14:textId="77777777" w:rsidR="00227758" w:rsidRDefault="00227758" w:rsidP="00227758">
      <w:pPr>
        <w:pStyle w:val="2"/>
        <w:spacing w:before="156" w:after="156"/>
      </w:pPr>
      <w:bookmarkStart w:id="63" w:name="_Toc446341746"/>
      <w:bookmarkStart w:id="64" w:name="_Toc449037485"/>
      <w:r>
        <w:rPr>
          <w:rFonts w:hint="eastAsia"/>
        </w:rPr>
        <w:t xml:space="preserve">3.2 </w:t>
      </w:r>
      <w:r>
        <w:t>UART</w:t>
      </w:r>
      <w:r>
        <w:t>驱动构件的驱动要素与使用</w:t>
      </w:r>
      <w:bookmarkEnd w:id="63"/>
      <w:bookmarkEnd w:id="64"/>
    </w:p>
    <w:p w14:paraId="76B74F6C" w14:textId="77777777" w:rsidR="00227758" w:rsidRPr="00C12B71" w:rsidRDefault="00835F73" w:rsidP="00227758">
      <w:pPr>
        <w:ind w:firstLine="420"/>
      </w:pPr>
      <w:r>
        <w:t>KL25</w:t>
      </w:r>
      <w:r w:rsidR="00227758" w:rsidRPr="00A65656">
        <w:rPr>
          <w:rFonts w:hint="eastAsia"/>
        </w:rPr>
        <w:t>芯片</w:t>
      </w:r>
      <w:r w:rsidR="00227758" w:rsidRPr="00A65656">
        <w:t>UART</w:t>
      </w:r>
      <w:r w:rsidR="00227758" w:rsidRPr="00A65656">
        <w:rPr>
          <w:rFonts w:hint="eastAsia"/>
        </w:rPr>
        <w:t>模块采用异步串行通信方式，通信格式为</w:t>
      </w:r>
      <w:r w:rsidR="00227758" w:rsidRPr="00A65656">
        <w:t>NRZ</w:t>
      </w:r>
      <w:r w:rsidR="00227758" w:rsidRPr="00A65656">
        <w:rPr>
          <w:rFonts w:hint="eastAsia"/>
        </w:rPr>
        <w:t>数据格式，支持全双工传输方式。</w:t>
      </w:r>
      <w:r w:rsidR="00227758" w:rsidRPr="00A65656">
        <w:t>UART</w:t>
      </w:r>
      <w:r w:rsidR="00227758" w:rsidRPr="00A65656">
        <w:rPr>
          <w:rFonts w:hint="eastAsia"/>
        </w:rPr>
        <w:t>模块包括波特率发生器、发送器和接收器模块。</w:t>
      </w:r>
      <w:r w:rsidR="00227758" w:rsidRPr="00A65656">
        <w:t>UART</w:t>
      </w:r>
      <w:r w:rsidR="00227758" w:rsidRPr="00A65656">
        <w:rPr>
          <w:rFonts w:hint="eastAsia"/>
        </w:rPr>
        <w:t>发送器和接收器使用相同的波特率发生器，独立地操作。</w:t>
      </w:r>
      <w:r w:rsidR="00227758" w:rsidRPr="00A65656">
        <w:rPr>
          <w:rFonts w:hint="eastAsia"/>
        </w:rPr>
        <w:t>UART</w:t>
      </w:r>
      <w:r w:rsidR="00227758" w:rsidRPr="00840ED0">
        <w:rPr>
          <w:rFonts w:hint="eastAsia"/>
        </w:rPr>
        <w:t>驱动构件</w:t>
      </w:r>
      <w:r w:rsidR="00227758" w:rsidRPr="00A65656">
        <w:rPr>
          <w:rFonts w:hint="eastAsia"/>
        </w:rPr>
        <w:t>具有初始化、接收和发送三种基本操作。</w:t>
      </w:r>
    </w:p>
    <w:p w14:paraId="716ED519" w14:textId="77777777" w:rsidR="00227758" w:rsidRDefault="00227758" w:rsidP="00D34550">
      <w:pPr>
        <w:pStyle w:val="3"/>
      </w:pPr>
      <w:bookmarkStart w:id="65" w:name="_Toc446341747"/>
      <w:bookmarkStart w:id="66" w:name="_Toc449037486"/>
      <w:r>
        <w:rPr>
          <w:rFonts w:hint="eastAsia"/>
        </w:rPr>
        <w:lastRenderedPageBreak/>
        <w:t xml:space="preserve">3.2.1 </w:t>
      </w:r>
      <w:r>
        <w:t>UART</w:t>
      </w:r>
      <w:r>
        <w:rPr>
          <w:rFonts w:hint="eastAsia"/>
        </w:rPr>
        <w:t>硬件结构</w:t>
      </w:r>
      <w:bookmarkEnd w:id="65"/>
      <w:bookmarkEnd w:id="66"/>
    </w:p>
    <w:p w14:paraId="43F20B74" w14:textId="77777777" w:rsidR="00227758" w:rsidRDefault="00227758" w:rsidP="00227758">
      <w:pPr>
        <w:ind w:firstLine="420"/>
      </w:pPr>
      <w:r w:rsidRPr="00A65656">
        <w:rPr>
          <w:rFonts w:hint="eastAsia"/>
          <w:color w:val="000000" w:themeColor="text1"/>
        </w:rPr>
        <w:t>UART</w:t>
      </w:r>
      <w:r w:rsidRPr="00A65656">
        <w:rPr>
          <w:rFonts w:hint="eastAsia"/>
          <w:color w:val="000000" w:themeColor="text1"/>
        </w:rPr>
        <w:t>模块为异步串行通信接口，通过两根数据线实现了对串行数据的发送与接收操作，同时为了便于布线在当前主流芯片中均实现了同一串口多个配置引脚功能，</w:t>
      </w:r>
      <w:r w:rsidRPr="00A65656">
        <w:rPr>
          <w:rFonts w:hint="eastAsia"/>
          <w:color w:val="000000" w:themeColor="text1"/>
        </w:rPr>
        <w:t>K</w:t>
      </w:r>
      <w:r>
        <w:rPr>
          <w:color w:val="000000" w:themeColor="text1"/>
        </w:rPr>
        <w:t>W01</w:t>
      </w:r>
      <w:r w:rsidRPr="00A65656">
        <w:rPr>
          <w:rFonts w:hint="eastAsia"/>
          <w:color w:val="000000" w:themeColor="text1"/>
        </w:rPr>
        <w:t>中</w:t>
      </w:r>
      <w:r w:rsidRPr="00A65656">
        <w:rPr>
          <w:rFonts w:hint="eastAsia"/>
          <w:color w:val="000000" w:themeColor="text1"/>
        </w:rPr>
        <w:t>UART</w:t>
      </w:r>
      <w:r>
        <w:rPr>
          <w:color w:val="000000" w:themeColor="text1"/>
        </w:rPr>
        <w:t>0</w:t>
      </w:r>
      <w:r w:rsidRPr="00A65656">
        <w:rPr>
          <w:rFonts w:hint="eastAsia"/>
          <w:color w:val="000000" w:themeColor="text1"/>
        </w:rPr>
        <w:t>具有</w:t>
      </w:r>
      <w:r>
        <w:rPr>
          <w:color w:val="000000" w:themeColor="text1"/>
        </w:rPr>
        <w:t>5</w:t>
      </w:r>
      <w:r w:rsidRPr="00A65656">
        <w:rPr>
          <w:rFonts w:hint="eastAsia"/>
          <w:color w:val="000000" w:themeColor="text1"/>
        </w:rPr>
        <w:t>组可配置引脚，因而在选择串口功能时在硬件上需要确定串口号和配置引脚。</w:t>
      </w:r>
      <w:r>
        <w:rPr>
          <w:rFonts w:hint="eastAsia"/>
          <w:color w:val="000000" w:themeColor="text1"/>
        </w:rPr>
        <w:t>可</w:t>
      </w:r>
      <w:r w:rsidRPr="0022237F">
        <w:rPr>
          <w:rFonts w:hint="eastAsia"/>
          <w:color w:val="000000" w:themeColor="text1"/>
        </w:rPr>
        <w:t>通过</w:t>
      </w:r>
      <w:r>
        <w:rPr>
          <w:rFonts w:hint="eastAsia"/>
          <w:color w:val="000000" w:themeColor="text1"/>
        </w:rPr>
        <w:t>端口控制</w:t>
      </w:r>
      <w:r w:rsidRPr="0022237F">
        <w:rPr>
          <w:rFonts w:hint="eastAsia"/>
          <w:color w:val="000000" w:themeColor="text1"/>
        </w:rPr>
        <w:t>模块（</w:t>
      </w:r>
      <w:r>
        <w:rPr>
          <w:color w:val="000000" w:themeColor="text1"/>
        </w:rPr>
        <w:t>Port Control and Interrupts</w:t>
      </w:r>
      <w:r w:rsidRPr="0022237F">
        <w:rPr>
          <w:rFonts w:hint="eastAsia"/>
          <w:color w:val="000000" w:themeColor="text1"/>
        </w:rPr>
        <w:t>，</w:t>
      </w:r>
      <w:r>
        <w:rPr>
          <w:color w:val="000000" w:themeColor="text1"/>
        </w:rPr>
        <w:t>PORT</w:t>
      </w:r>
      <w:r w:rsidRPr="0022237F">
        <w:rPr>
          <w:rFonts w:hint="eastAsia"/>
          <w:color w:val="000000" w:themeColor="text1"/>
        </w:rPr>
        <w:t>）提供的引脚</w:t>
      </w:r>
      <w:r>
        <w:rPr>
          <w:rFonts w:hint="eastAsia"/>
          <w:color w:val="000000" w:themeColor="text1"/>
        </w:rPr>
        <w:t>控制</w:t>
      </w:r>
      <w:r w:rsidRPr="0022237F">
        <w:rPr>
          <w:rFonts w:hint="eastAsia"/>
          <w:color w:val="000000" w:themeColor="text1"/>
        </w:rPr>
        <w:t>寄存器（</w:t>
      </w:r>
      <w:r w:rsidRPr="0022237F">
        <w:rPr>
          <w:rFonts w:hint="eastAsia"/>
          <w:color w:val="000000" w:themeColor="text1"/>
        </w:rPr>
        <w:t xml:space="preserve">Pin </w:t>
      </w:r>
      <w:r>
        <w:rPr>
          <w:color w:val="000000" w:themeColor="text1"/>
        </w:rPr>
        <w:t>Control</w:t>
      </w:r>
      <w:r w:rsidRPr="0022237F">
        <w:rPr>
          <w:rFonts w:hint="eastAsia"/>
          <w:color w:val="000000" w:themeColor="text1"/>
        </w:rPr>
        <w:t xml:space="preserve"> Register</w:t>
      </w:r>
      <w:r w:rsidRPr="0022237F">
        <w:rPr>
          <w:rFonts w:hint="eastAsia"/>
          <w:color w:val="000000" w:themeColor="text1"/>
        </w:rPr>
        <w:t>，</w:t>
      </w:r>
      <w:r>
        <w:rPr>
          <w:color w:val="000000" w:themeColor="text1"/>
        </w:rPr>
        <w:t>PCR</w:t>
      </w:r>
      <w:r w:rsidRPr="0022237F">
        <w:rPr>
          <w:rFonts w:hint="eastAsia"/>
          <w:color w:val="000000" w:themeColor="text1"/>
        </w:rPr>
        <w:t>）编程来设定。</w:t>
      </w:r>
      <w:r>
        <w:rPr>
          <w:rFonts w:hint="eastAsia"/>
          <w:color w:val="000000" w:themeColor="text1"/>
        </w:rPr>
        <w:t>PORT</w:t>
      </w:r>
      <w:r>
        <w:rPr>
          <w:color w:val="000000" w:themeColor="text1"/>
        </w:rPr>
        <w:t>A</w:t>
      </w:r>
      <w:r>
        <w:rPr>
          <w:rFonts w:hint="eastAsia"/>
          <w:color w:val="000000" w:themeColor="text1"/>
        </w:rPr>
        <w:t>_</w:t>
      </w:r>
      <w:r>
        <w:rPr>
          <w:color w:val="000000" w:themeColor="text1"/>
        </w:rPr>
        <w:t>PCRn</w:t>
      </w:r>
      <w:r>
        <w:rPr>
          <w:rFonts w:hint="eastAsia"/>
        </w:rPr>
        <w:t>寄存器如图</w:t>
      </w:r>
      <w:r>
        <w:rPr>
          <w:rFonts w:hint="eastAsia"/>
        </w:rPr>
        <w:t>3</w:t>
      </w:r>
      <w:r>
        <w:t>-1</w:t>
      </w:r>
      <w:r>
        <w:rPr>
          <w:rFonts w:hint="eastAsia"/>
        </w:rPr>
        <w:t>所示</w:t>
      </w:r>
      <w:r>
        <w:t>。</w:t>
      </w:r>
    </w:p>
    <w:tbl>
      <w:tblPr>
        <w:tblStyle w:val="a6"/>
        <w:tblpPr w:leftFromText="180" w:rightFromText="180" w:vertAnchor="text" w:horzAnchor="margin" w:tblpY="5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227758" w14:paraId="7C0EB849" w14:textId="77777777" w:rsidTr="00631121">
        <w:tc>
          <w:tcPr>
            <w:tcW w:w="8296" w:type="dxa"/>
          </w:tcPr>
          <w:p w14:paraId="37AE4638" w14:textId="77777777" w:rsidR="00227758" w:rsidRDefault="00227758" w:rsidP="00631121">
            <w:pPr>
              <w:ind w:firstLineChars="0" w:firstLine="0"/>
              <w:rPr>
                <w:color w:val="000000" w:themeColor="text1"/>
              </w:rPr>
            </w:pPr>
            <w:r>
              <w:rPr>
                <w:noProof/>
              </w:rPr>
              <w:drawing>
                <wp:anchor distT="0" distB="0" distL="114300" distR="114300" simplePos="0" relativeHeight="251675136" behindDoc="0" locked="0" layoutInCell="1" allowOverlap="1" wp14:anchorId="2DA61A7D" wp14:editId="0C981F7E">
                  <wp:simplePos x="0" y="0"/>
                  <wp:positionH relativeFrom="column">
                    <wp:posOffset>-26670</wp:posOffset>
                  </wp:positionH>
                  <wp:positionV relativeFrom="paragraph">
                    <wp:posOffset>70002</wp:posOffset>
                  </wp:positionV>
                  <wp:extent cx="5184775" cy="1411834"/>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184775" cy="1411834"/>
                          </a:xfrm>
                          <a:prstGeom prst="rect">
                            <a:avLst/>
                          </a:prstGeom>
                        </pic:spPr>
                      </pic:pic>
                    </a:graphicData>
                  </a:graphic>
                </wp:anchor>
              </w:drawing>
            </w:r>
          </w:p>
          <w:p w14:paraId="33C8AD75" w14:textId="77777777" w:rsidR="00227758" w:rsidRDefault="00227758" w:rsidP="00631121">
            <w:pPr>
              <w:ind w:firstLineChars="0" w:firstLine="0"/>
              <w:rPr>
                <w:color w:val="000000" w:themeColor="text1"/>
              </w:rPr>
            </w:pPr>
          </w:p>
          <w:p w14:paraId="34B3368C" w14:textId="77777777" w:rsidR="00227758" w:rsidRDefault="00227758" w:rsidP="00631121">
            <w:pPr>
              <w:ind w:firstLineChars="0" w:firstLine="0"/>
              <w:rPr>
                <w:color w:val="000000" w:themeColor="text1"/>
              </w:rPr>
            </w:pPr>
          </w:p>
          <w:p w14:paraId="5A4078EB" w14:textId="77777777" w:rsidR="00227758" w:rsidRDefault="00227758" w:rsidP="00631121">
            <w:pPr>
              <w:ind w:firstLineChars="0" w:firstLine="0"/>
              <w:rPr>
                <w:color w:val="000000" w:themeColor="text1"/>
              </w:rPr>
            </w:pPr>
          </w:p>
          <w:p w14:paraId="766BA3F6" w14:textId="77777777" w:rsidR="00227758" w:rsidRDefault="00227758" w:rsidP="00631121">
            <w:pPr>
              <w:ind w:firstLineChars="0" w:firstLine="0"/>
              <w:rPr>
                <w:color w:val="000000" w:themeColor="text1"/>
              </w:rPr>
            </w:pPr>
          </w:p>
          <w:p w14:paraId="1A7E1758" w14:textId="77777777" w:rsidR="00227758" w:rsidRDefault="00227758" w:rsidP="00631121">
            <w:pPr>
              <w:ind w:firstLineChars="0" w:firstLine="0"/>
              <w:rPr>
                <w:color w:val="000000" w:themeColor="text1"/>
              </w:rPr>
            </w:pPr>
          </w:p>
          <w:p w14:paraId="725251EC" w14:textId="77777777" w:rsidR="00227758" w:rsidRDefault="00227758" w:rsidP="00631121">
            <w:pPr>
              <w:ind w:firstLineChars="0" w:firstLine="0"/>
              <w:rPr>
                <w:color w:val="000000" w:themeColor="text1"/>
              </w:rPr>
            </w:pPr>
          </w:p>
          <w:p w14:paraId="5B1DCB76" w14:textId="77777777" w:rsidR="00227758" w:rsidRDefault="00227758" w:rsidP="00631121">
            <w:pPr>
              <w:ind w:firstLineChars="0" w:firstLine="0"/>
              <w:rPr>
                <w:color w:val="000000" w:themeColor="text1"/>
              </w:rPr>
            </w:pPr>
          </w:p>
          <w:p w14:paraId="21134A1B" w14:textId="77777777" w:rsidR="00227758" w:rsidRPr="00BE1A87" w:rsidRDefault="00227758" w:rsidP="00631121">
            <w:pPr>
              <w:ind w:firstLineChars="0" w:firstLine="0"/>
              <w:jc w:val="center"/>
              <w:rPr>
                <w:rFonts w:eastAsia="黑体" w:cs="Times New Roman"/>
                <w:color w:val="000000" w:themeColor="text1"/>
                <w:sz w:val="18"/>
                <w:szCs w:val="18"/>
              </w:rPr>
            </w:pPr>
            <w:r w:rsidRPr="00BE1A87">
              <w:rPr>
                <w:rFonts w:eastAsia="黑体" w:cs="Times New Roman"/>
                <w:color w:val="000000" w:themeColor="text1"/>
                <w:sz w:val="18"/>
                <w:szCs w:val="18"/>
              </w:rPr>
              <w:t>图</w:t>
            </w:r>
            <w:r w:rsidRPr="00BE1A87">
              <w:rPr>
                <w:rFonts w:eastAsia="黑体" w:cs="Times New Roman"/>
                <w:color w:val="000000" w:themeColor="text1"/>
                <w:sz w:val="18"/>
                <w:szCs w:val="18"/>
              </w:rPr>
              <w:t>3-1 PORTx_PCRn</w:t>
            </w:r>
            <w:r w:rsidRPr="00BE1A87">
              <w:rPr>
                <w:rFonts w:eastAsia="黑体" w:cs="Times New Roman"/>
                <w:sz w:val="18"/>
                <w:szCs w:val="18"/>
              </w:rPr>
              <w:t>寄存器</w:t>
            </w:r>
          </w:p>
        </w:tc>
      </w:tr>
    </w:tbl>
    <w:p w14:paraId="5BC0B77D" w14:textId="77777777" w:rsidR="00227758" w:rsidRDefault="00227758" w:rsidP="00227758">
      <w:pPr>
        <w:ind w:firstLine="420"/>
        <w:rPr>
          <w:color w:val="000000" w:themeColor="text1"/>
        </w:rPr>
      </w:pPr>
    </w:p>
    <w:p w14:paraId="0B4C10B4" w14:textId="77777777" w:rsidR="00227758" w:rsidRDefault="00227758" w:rsidP="00227758">
      <w:pPr>
        <w:ind w:firstLine="420"/>
        <w:rPr>
          <w:color w:val="000000" w:themeColor="text1"/>
        </w:rPr>
      </w:pPr>
      <w:r w:rsidRPr="00A65656">
        <w:rPr>
          <w:rFonts w:hint="eastAsia"/>
          <w:color w:val="000000" w:themeColor="text1"/>
        </w:rPr>
        <w:t>例：选择</w:t>
      </w:r>
      <w:r w:rsidRPr="00A452D1">
        <w:rPr>
          <w:color w:val="000000" w:themeColor="text1"/>
        </w:rPr>
        <w:t>PTA</w:t>
      </w:r>
      <w:r w:rsidR="009A157B">
        <w:rPr>
          <w:color w:val="000000" w:themeColor="text1"/>
        </w:rPr>
        <w:t>14</w:t>
      </w:r>
      <w:r w:rsidRPr="00A452D1">
        <w:rPr>
          <w:color w:val="000000" w:themeColor="text1"/>
        </w:rPr>
        <w:t>、</w:t>
      </w:r>
      <w:r w:rsidRPr="00A452D1">
        <w:rPr>
          <w:color w:val="000000" w:themeColor="text1"/>
        </w:rPr>
        <w:t>PTA1</w:t>
      </w:r>
      <w:r w:rsidR="009A157B">
        <w:rPr>
          <w:color w:val="000000" w:themeColor="text1"/>
        </w:rPr>
        <w:t>5</w:t>
      </w:r>
      <w:r w:rsidRPr="00A452D1">
        <w:rPr>
          <w:rFonts w:hint="eastAsia"/>
          <w:color w:val="000000" w:themeColor="text1"/>
        </w:rPr>
        <w:t>分别</w:t>
      </w:r>
      <w:r w:rsidRPr="00A65656">
        <w:rPr>
          <w:rFonts w:hint="eastAsia"/>
          <w:color w:val="000000" w:themeColor="text1"/>
        </w:rPr>
        <w:t>作为</w:t>
      </w:r>
      <w:r w:rsidRPr="00A65656">
        <w:rPr>
          <w:rFonts w:hint="eastAsia"/>
          <w:color w:val="000000" w:themeColor="text1"/>
        </w:rPr>
        <w:t>UART</w:t>
      </w:r>
      <w:r>
        <w:rPr>
          <w:color w:val="000000" w:themeColor="text1"/>
        </w:rPr>
        <w:t>0</w:t>
      </w:r>
      <w:r w:rsidRPr="00A65656">
        <w:rPr>
          <w:rFonts w:hint="eastAsia"/>
          <w:color w:val="000000" w:themeColor="text1"/>
        </w:rPr>
        <w:t>的发送和接收脚，需要做如下配置：</w:t>
      </w:r>
      <w:r>
        <w:rPr>
          <w:color w:val="000000" w:themeColor="text1"/>
        </w:rPr>
        <w:t xml:space="preserve"> </w:t>
      </w:r>
    </w:p>
    <w:p w14:paraId="00297826" w14:textId="77777777" w:rsidR="00227758" w:rsidRPr="00C33635" w:rsidRDefault="00227758" w:rsidP="00227758">
      <w:pPr>
        <w:ind w:firstLine="422"/>
        <w:rPr>
          <w:b/>
        </w:rPr>
      </w:pPr>
      <w:r w:rsidRPr="00C33635">
        <w:rPr>
          <w:rFonts w:hint="eastAsia"/>
          <w:b/>
        </w:rPr>
        <w:t>在</w:t>
      </w:r>
      <w:r w:rsidRPr="00C33635">
        <w:rPr>
          <w:rFonts w:hint="eastAsia"/>
          <w:b/>
        </w:rPr>
        <w:t>PORT</w:t>
      </w:r>
      <w:r w:rsidRPr="00C33635">
        <w:rPr>
          <w:b/>
        </w:rPr>
        <w:t>A</w:t>
      </w:r>
      <w:r w:rsidRPr="00C33635">
        <w:rPr>
          <w:rFonts w:hint="eastAsia"/>
          <w:b/>
        </w:rPr>
        <w:t>_</w:t>
      </w:r>
      <w:r w:rsidRPr="00C33635">
        <w:rPr>
          <w:b/>
        </w:rPr>
        <w:t>PCR</w:t>
      </w:r>
      <w:r w:rsidR="009B3E51">
        <w:rPr>
          <w:b/>
        </w:rPr>
        <w:t>14</w:t>
      </w:r>
      <w:r w:rsidRPr="00C33635">
        <w:rPr>
          <w:rFonts w:hint="eastAsia"/>
          <w:b/>
        </w:rPr>
        <w:t>寄存器</w:t>
      </w:r>
      <w:r w:rsidRPr="00C33635">
        <w:rPr>
          <w:b/>
        </w:rPr>
        <w:t>中找出</w:t>
      </w:r>
      <w:r w:rsidRPr="00C33635">
        <w:rPr>
          <w:rFonts w:hint="eastAsia"/>
          <w:b/>
        </w:rPr>
        <w:t>控制</w:t>
      </w:r>
      <w:r w:rsidRPr="00C33635">
        <w:rPr>
          <w:b/>
        </w:rPr>
        <w:t>PTA</w:t>
      </w:r>
      <w:r w:rsidR="009B3E51">
        <w:rPr>
          <w:b/>
        </w:rPr>
        <w:t>14</w:t>
      </w:r>
      <w:r w:rsidRPr="00C33635">
        <w:rPr>
          <w:rFonts w:hint="eastAsia"/>
          <w:b/>
        </w:rPr>
        <w:t>引脚</w:t>
      </w:r>
      <w:r w:rsidRPr="00C33635">
        <w:rPr>
          <w:b/>
        </w:rPr>
        <w:t>复用</w:t>
      </w:r>
      <w:r w:rsidRPr="00C33635">
        <w:rPr>
          <w:rFonts w:hint="eastAsia"/>
          <w:b/>
        </w:rPr>
        <w:t>控制位</w:t>
      </w:r>
      <w:r>
        <w:rPr>
          <w:rFonts w:hint="eastAsia"/>
          <w:b/>
        </w:rPr>
        <w:t>MUX</w:t>
      </w:r>
    </w:p>
    <w:p w14:paraId="51F30A78" w14:textId="77777777" w:rsidR="00227758" w:rsidRDefault="00227758" w:rsidP="00227758">
      <w:pPr>
        <w:ind w:firstLine="420"/>
        <w:rPr>
          <w:color w:val="000000" w:themeColor="text1"/>
        </w:rPr>
      </w:pPr>
      <w:r>
        <w:rPr>
          <w:rFonts w:hint="eastAsia"/>
          <w:color w:val="000000" w:themeColor="text1"/>
        </w:rPr>
        <w:t>查看《</w:t>
      </w:r>
      <w:r w:rsidR="00706608" w:rsidRPr="00706608">
        <w:rPr>
          <w:color w:val="000000" w:themeColor="text1"/>
        </w:rPr>
        <w:t>KL25 Sub-Family Reference Manual</w:t>
      </w:r>
      <w:r>
        <w:rPr>
          <w:rFonts w:hint="eastAsia"/>
          <w:color w:val="000000" w:themeColor="text1"/>
        </w:rPr>
        <w:t>》文档的</w:t>
      </w:r>
      <w:r>
        <w:rPr>
          <w:color w:val="000000" w:themeColor="text1"/>
        </w:rPr>
        <w:t>第</w:t>
      </w:r>
      <w:r w:rsidR="007C2393">
        <w:rPr>
          <w:color w:val="000000" w:themeColor="text1"/>
        </w:rPr>
        <w:t>10</w:t>
      </w:r>
      <w:r>
        <w:rPr>
          <w:rFonts w:hint="eastAsia"/>
          <w:color w:val="000000" w:themeColor="text1"/>
        </w:rPr>
        <w:t>章</w:t>
      </w:r>
      <w:r>
        <w:rPr>
          <w:rFonts w:hint="eastAsia"/>
        </w:rPr>
        <w:t>可以找</w:t>
      </w:r>
      <w:r>
        <w:t>出</w:t>
      </w:r>
      <w:r>
        <w:rPr>
          <w:rFonts w:hint="eastAsia"/>
          <w:color w:val="000000" w:themeColor="text1"/>
        </w:rPr>
        <w:t>PORT</w:t>
      </w:r>
      <w:r>
        <w:rPr>
          <w:color w:val="000000" w:themeColor="text1"/>
        </w:rPr>
        <w:t>A</w:t>
      </w:r>
      <w:r>
        <w:rPr>
          <w:rFonts w:hint="eastAsia"/>
          <w:color w:val="000000" w:themeColor="text1"/>
        </w:rPr>
        <w:t>_</w:t>
      </w:r>
      <w:r>
        <w:rPr>
          <w:color w:val="000000" w:themeColor="text1"/>
        </w:rPr>
        <w:t>PCR</w:t>
      </w:r>
      <w:r w:rsidR="009B3E51">
        <w:rPr>
          <w:color w:val="000000" w:themeColor="text1"/>
        </w:rPr>
        <w:t>14</w:t>
      </w:r>
      <w:r>
        <w:rPr>
          <w:rFonts w:hint="eastAsia"/>
          <w:color w:val="000000" w:themeColor="text1"/>
        </w:rPr>
        <w:t>的第</w:t>
      </w:r>
      <w:r>
        <w:rPr>
          <w:rFonts w:hint="eastAsia"/>
          <w:color w:val="000000" w:themeColor="text1"/>
        </w:rPr>
        <w:t>10~</w:t>
      </w:r>
      <w:r>
        <w:rPr>
          <w:color w:val="000000" w:themeColor="text1"/>
        </w:rPr>
        <w:t>8</w:t>
      </w:r>
      <w:r>
        <w:rPr>
          <w:rFonts w:hint="eastAsia"/>
          <w:color w:val="000000" w:themeColor="text1"/>
        </w:rPr>
        <w:t>位</w:t>
      </w:r>
      <w:r>
        <w:rPr>
          <w:rFonts w:hint="eastAsia"/>
          <w:color w:val="000000" w:themeColor="text1"/>
        </w:rPr>
        <w:t>MUX</w:t>
      </w:r>
      <w:r>
        <w:rPr>
          <w:rFonts w:hint="eastAsia"/>
          <w:color w:val="000000" w:themeColor="text1"/>
        </w:rPr>
        <w:t>控制</w:t>
      </w:r>
      <w:r>
        <w:rPr>
          <w:color w:val="000000" w:themeColor="text1"/>
        </w:rPr>
        <w:t>PTA2</w:t>
      </w:r>
      <w:r>
        <w:rPr>
          <w:rFonts w:hint="eastAsia"/>
          <w:color w:val="000000" w:themeColor="text1"/>
        </w:rPr>
        <w:t>引脚的复用选择。</w:t>
      </w:r>
      <w:r>
        <w:rPr>
          <w:color w:val="000000" w:themeColor="text1"/>
        </w:rPr>
        <w:t>当</w:t>
      </w:r>
      <w:r>
        <w:rPr>
          <w:rFonts w:hint="eastAsia"/>
          <w:color w:val="000000" w:themeColor="text1"/>
        </w:rPr>
        <w:t>MUX</w:t>
      </w:r>
      <w:r>
        <w:rPr>
          <w:rFonts w:hint="eastAsia"/>
          <w:color w:val="000000" w:themeColor="text1"/>
        </w:rPr>
        <w:t>设置为</w:t>
      </w:r>
      <w:r>
        <w:rPr>
          <w:rFonts w:hint="eastAsia"/>
          <w:color w:val="000000" w:themeColor="text1"/>
        </w:rPr>
        <w:t>01</w:t>
      </w:r>
      <w:r w:rsidR="009B3E51">
        <w:rPr>
          <w:color w:val="000000" w:themeColor="text1"/>
        </w:rPr>
        <w:t>1</w:t>
      </w:r>
      <w:r>
        <w:rPr>
          <w:rFonts w:hint="eastAsia"/>
          <w:color w:val="000000" w:themeColor="text1"/>
        </w:rPr>
        <w:t>时，</w:t>
      </w:r>
      <w:r>
        <w:rPr>
          <w:color w:val="000000" w:themeColor="text1"/>
        </w:rPr>
        <w:t>PTA</w:t>
      </w:r>
      <w:r w:rsidR="009B3E51">
        <w:rPr>
          <w:color w:val="000000" w:themeColor="text1"/>
        </w:rPr>
        <w:t>14</w:t>
      </w:r>
      <w:r>
        <w:rPr>
          <w:rFonts w:hint="eastAsia"/>
          <w:color w:val="000000" w:themeColor="text1"/>
        </w:rPr>
        <w:t>引脚功能被设置为</w:t>
      </w:r>
      <w:r w:rsidRPr="00C76596">
        <w:rPr>
          <w:color w:val="000000" w:themeColor="text1"/>
        </w:rPr>
        <w:t>UART0_TX</w:t>
      </w:r>
      <w:r>
        <w:rPr>
          <w:rFonts w:hint="eastAsia"/>
          <w:color w:val="000000" w:themeColor="text1"/>
        </w:rPr>
        <w:t>，</w:t>
      </w:r>
      <w:r>
        <w:rPr>
          <w:color w:val="000000" w:themeColor="text1"/>
        </w:rPr>
        <w:t>相同</w:t>
      </w:r>
      <w:r>
        <w:rPr>
          <w:rFonts w:hint="eastAsia"/>
          <w:color w:val="000000" w:themeColor="text1"/>
        </w:rPr>
        <w:t>的方法，</w:t>
      </w:r>
      <w:r>
        <w:rPr>
          <w:color w:val="000000" w:themeColor="text1"/>
        </w:rPr>
        <w:t>可</w:t>
      </w:r>
      <w:r>
        <w:rPr>
          <w:rFonts w:hint="eastAsia"/>
          <w:color w:val="000000" w:themeColor="text1"/>
        </w:rPr>
        <w:t>以设置</w:t>
      </w:r>
      <w:r>
        <w:rPr>
          <w:rFonts w:hint="eastAsia"/>
          <w:color w:val="000000" w:themeColor="text1"/>
        </w:rPr>
        <w:t>PTA</w:t>
      </w:r>
      <w:r>
        <w:rPr>
          <w:color w:val="000000" w:themeColor="text1"/>
        </w:rPr>
        <w:t>1</w:t>
      </w:r>
      <w:r w:rsidR="009B3E51">
        <w:rPr>
          <w:color w:val="000000" w:themeColor="text1"/>
        </w:rPr>
        <w:t>5</w:t>
      </w:r>
      <w:r>
        <w:rPr>
          <w:rFonts w:hint="eastAsia"/>
          <w:color w:val="000000" w:themeColor="text1"/>
        </w:rPr>
        <w:t>的引脚为</w:t>
      </w:r>
      <w:r>
        <w:rPr>
          <w:color w:val="000000" w:themeColor="text1"/>
        </w:rPr>
        <w:t>UART0_RX</w:t>
      </w:r>
      <w:r>
        <w:rPr>
          <w:rFonts w:hint="eastAsia"/>
          <w:color w:val="000000" w:themeColor="text1"/>
        </w:rPr>
        <w:t>。</w:t>
      </w:r>
    </w:p>
    <w:p w14:paraId="73E56E11" w14:textId="77777777" w:rsidR="00227758" w:rsidRDefault="00227758" w:rsidP="00227758">
      <w:pPr>
        <w:ind w:firstLine="422"/>
        <w:rPr>
          <w:b/>
        </w:rPr>
      </w:pPr>
      <w:r w:rsidRPr="00C33635">
        <w:rPr>
          <w:rFonts w:hint="eastAsia"/>
          <w:b/>
        </w:rPr>
        <w:t>设置</w:t>
      </w:r>
      <w:r w:rsidRPr="00C33635">
        <w:rPr>
          <w:b/>
        </w:rPr>
        <w:t>PTA</w:t>
      </w:r>
      <w:r w:rsidR="009B3E51">
        <w:rPr>
          <w:b/>
        </w:rPr>
        <w:t>14</w:t>
      </w:r>
      <w:r w:rsidRPr="00C33635">
        <w:rPr>
          <w:rFonts w:hint="eastAsia"/>
          <w:b/>
        </w:rPr>
        <w:t>、</w:t>
      </w:r>
      <w:r w:rsidRPr="00C33635">
        <w:rPr>
          <w:b/>
        </w:rPr>
        <w:t>PTA1</w:t>
      </w:r>
      <w:r w:rsidR="009B3E51">
        <w:rPr>
          <w:b/>
        </w:rPr>
        <w:t>5</w:t>
      </w:r>
      <w:r w:rsidRPr="00C33635">
        <w:rPr>
          <w:rFonts w:hint="eastAsia"/>
          <w:b/>
        </w:rPr>
        <w:t>的功能为</w:t>
      </w:r>
      <w:r w:rsidRPr="00C33635">
        <w:rPr>
          <w:rFonts w:hint="eastAsia"/>
          <w:b/>
        </w:rPr>
        <w:t>UART</w:t>
      </w:r>
      <w:r w:rsidRPr="00C33635">
        <w:rPr>
          <w:b/>
        </w:rPr>
        <w:t>0</w:t>
      </w:r>
      <w:r w:rsidRPr="00C33635">
        <w:rPr>
          <w:rFonts w:hint="eastAsia"/>
          <w:b/>
        </w:rPr>
        <w:t>的发送和接收脚的代码如下：</w:t>
      </w:r>
    </w:p>
    <w:tbl>
      <w:tblPr>
        <w:tblpPr w:leftFromText="180" w:rightFromText="180" w:vertAnchor="text" w:horzAnchor="margin" w:tblpXSpec="center" w:tblpY="381"/>
        <w:tblW w:w="0" w:type="auto"/>
        <w:jc w:val="center"/>
        <w:tblLook w:val="04A0" w:firstRow="1" w:lastRow="0" w:firstColumn="1" w:lastColumn="0" w:noHBand="0" w:noVBand="1"/>
      </w:tblPr>
      <w:tblGrid>
        <w:gridCol w:w="8296"/>
      </w:tblGrid>
      <w:tr w:rsidR="00227758" w14:paraId="1C036A4E" w14:textId="77777777" w:rsidTr="00631121">
        <w:trPr>
          <w:trHeight w:val="558"/>
          <w:jc w:val="center"/>
        </w:trPr>
        <w:tc>
          <w:tcPr>
            <w:tcW w:w="8296" w:type="dxa"/>
            <w:shd w:val="clear" w:color="auto" w:fill="EEECE1" w:themeFill="background2"/>
          </w:tcPr>
          <w:p w14:paraId="43BC6D8C" w14:textId="77777777" w:rsidR="00227758" w:rsidRPr="002C189F" w:rsidRDefault="00227758" w:rsidP="00631121">
            <w:pPr>
              <w:pStyle w:val="TB0"/>
              <w:ind w:firstLine="420"/>
            </w:pPr>
            <w:r w:rsidRPr="002C189F">
              <w:t>PORTA_PCR</w:t>
            </w:r>
            <w:r w:rsidR="009B3E51">
              <w:t>14</w:t>
            </w:r>
            <w:r w:rsidRPr="002C189F">
              <w:t xml:space="preserve"> = PORT_PCR_MUX(0x</w:t>
            </w:r>
            <w:r>
              <w:rPr>
                <w:rFonts w:hint="eastAsia"/>
              </w:rPr>
              <w:t>2</w:t>
            </w:r>
            <w:r w:rsidRPr="002C189F">
              <w:t>);      //</w:t>
            </w:r>
            <w:r w:rsidRPr="002C189F">
              <w:t>使能</w:t>
            </w:r>
            <w:r w:rsidRPr="002C189F">
              <w:t>UART0_TXD</w:t>
            </w:r>
          </w:p>
          <w:p w14:paraId="2EC378F0" w14:textId="77777777" w:rsidR="00227758" w:rsidRPr="002C189F" w:rsidRDefault="00227758" w:rsidP="007C2393">
            <w:pPr>
              <w:pStyle w:val="TB0"/>
              <w:ind w:firstLine="420"/>
            </w:pPr>
            <w:r w:rsidRPr="002C189F">
              <w:t>PORTA_PCR1</w:t>
            </w:r>
            <w:r w:rsidR="009B3E51">
              <w:t>5</w:t>
            </w:r>
            <w:r w:rsidRPr="002C189F">
              <w:t xml:space="preserve"> = PORT_PCR_MUX(0x</w:t>
            </w:r>
            <w:r>
              <w:rPr>
                <w:rFonts w:hint="eastAsia"/>
              </w:rPr>
              <w:t>2</w:t>
            </w:r>
            <w:r w:rsidRPr="002C189F">
              <w:t>);      //</w:t>
            </w:r>
            <w:r w:rsidRPr="002C189F">
              <w:t>使能</w:t>
            </w:r>
            <w:r w:rsidRPr="002C189F">
              <w:t>UART0_RXD</w:t>
            </w:r>
          </w:p>
        </w:tc>
      </w:tr>
    </w:tbl>
    <w:p w14:paraId="4A11E104" w14:textId="77777777" w:rsidR="00227758" w:rsidRPr="00C12B71" w:rsidRDefault="00227758" w:rsidP="00227758">
      <w:pPr>
        <w:ind w:firstLineChars="95" w:firstLine="199"/>
      </w:pPr>
    </w:p>
    <w:p w14:paraId="2AF23683" w14:textId="77777777" w:rsidR="00227758" w:rsidRDefault="00227758" w:rsidP="00D34550">
      <w:pPr>
        <w:pStyle w:val="3"/>
      </w:pPr>
      <w:bookmarkStart w:id="67" w:name="_Toc446341748"/>
      <w:bookmarkStart w:id="68" w:name="_Toc449037487"/>
      <w:r>
        <w:rPr>
          <w:rFonts w:hint="eastAsia"/>
        </w:rPr>
        <w:t xml:space="preserve">3.2.2 </w:t>
      </w:r>
      <w:r>
        <w:t>UART</w:t>
      </w:r>
      <w:r>
        <w:t>驱动构件的驱动要素</w:t>
      </w:r>
      <w:bookmarkEnd w:id="67"/>
      <w:bookmarkEnd w:id="68"/>
    </w:p>
    <w:p w14:paraId="29221430" w14:textId="77777777" w:rsidR="00227758" w:rsidRDefault="00227758" w:rsidP="00227758">
      <w:pPr>
        <w:pStyle w:val="4"/>
        <w:spacing w:before="93" w:after="93"/>
      </w:pPr>
      <w:bookmarkStart w:id="69" w:name="_Toc429746025"/>
      <w:r>
        <w:rPr>
          <w:rFonts w:hint="eastAsia"/>
        </w:rPr>
        <w:t>1</w:t>
      </w:r>
      <w:r>
        <w:rPr>
          <w:rFonts w:hint="eastAsia"/>
        </w:rPr>
        <w:t>．</w:t>
      </w:r>
      <w:r w:rsidRPr="00C524C1">
        <w:rPr>
          <w:rFonts w:hint="eastAsia"/>
        </w:rPr>
        <w:t>UART</w:t>
      </w:r>
      <w:r w:rsidRPr="00C524C1">
        <w:rPr>
          <w:rFonts w:hint="eastAsia"/>
        </w:rPr>
        <w:t>知识要素解析</w:t>
      </w:r>
      <w:bookmarkEnd w:id="69"/>
    </w:p>
    <w:p w14:paraId="1B6D2BB0" w14:textId="77777777" w:rsidR="00227758" w:rsidRDefault="00227758" w:rsidP="00227758">
      <w:pPr>
        <w:ind w:firstLine="420"/>
      </w:pPr>
      <w:r>
        <w:rPr>
          <w:rFonts w:hint="eastAsia"/>
        </w:rPr>
        <w:t>对于</w:t>
      </w:r>
      <w:r>
        <w:rPr>
          <w:rFonts w:hint="eastAsia"/>
        </w:rPr>
        <w:t>UART</w:t>
      </w:r>
      <w:r>
        <w:rPr>
          <w:rFonts w:hint="eastAsia"/>
        </w:rPr>
        <w:t>模块进行操作必须要了解以下知识要素，即串口号，引脚组号，波特率，数据位，校验位，停止位，数据发送，数据接收。</w:t>
      </w:r>
    </w:p>
    <w:p w14:paraId="4631C5E5" w14:textId="77777777" w:rsidR="00227758" w:rsidRDefault="00227758" w:rsidP="00227758">
      <w:pPr>
        <w:ind w:firstLine="420"/>
      </w:pPr>
      <w:r>
        <w:rPr>
          <w:rFonts w:hint="eastAsia"/>
        </w:rPr>
        <w:t>串口号：</w:t>
      </w:r>
      <w:r>
        <w:rPr>
          <w:rFonts w:hint="eastAsia"/>
        </w:rPr>
        <w:t>K</w:t>
      </w:r>
      <w:r w:rsidR="00E0166E">
        <w:t>L25</w:t>
      </w:r>
      <w:r>
        <w:rPr>
          <w:rFonts w:hint="eastAsia"/>
        </w:rPr>
        <w:t>有</w:t>
      </w:r>
      <w:r>
        <w:t>3</w:t>
      </w:r>
      <w:r>
        <w:rPr>
          <w:rFonts w:hint="eastAsia"/>
        </w:rPr>
        <w:t>个串口，宏定义</w:t>
      </w:r>
      <w:r w:rsidRPr="00C524C1">
        <w:t>UART_0</w:t>
      </w:r>
      <w:r>
        <w:rPr>
          <w:rFonts w:hint="eastAsia"/>
        </w:rPr>
        <w:t>～</w:t>
      </w:r>
      <w:r>
        <w:t>UART_2</w:t>
      </w:r>
      <w:r>
        <w:rPr>
          <w:rFonts w:hint="eastAsia"/>
        </w:rPr>
        <w:t>为</w:t>
      </w:r>
      <w:r>
        <w:rPr>
          <w:rFonts w:hint="eastAsia"/>
        </w:rPr>
        <w:t>0</w:t>
      </w:r>
      <w:r>
        <w:rPr>
          <w:rFonts w:hint="eastAsia"/>
        </w:rPr>
        <w:t>～</w:t>
      </w:r>
      <w:r>
        <w:t>2</w:t>
      </w:r>
      <w:r>
        <w:rPr>
          <w:rFonts w:hint="eastAsia"/>
        </w:rPr>
        <w:t>；</w:t>
      </w:r>
    </w:p>
    <w:p w14:paraId="7E81BC8D" w14:textId="77777777" w:rsidR="00227758" w:rsidRDefault="00227758" w:rsidP="00227758">
      <w:pPr>
        <w:ind w:firstLine="420"/>
      </w:pPr>
      <w:r>
        <w:rPr>
          <w:rFonts w:hint="eastAsia"/>
        </w:rPr>
        <w:t>引脚组号：宏定义为</w:t>
      </w:r>
      <w:r>
        <w:rPr>
          <w:rFonts w:hint="eastAsia"/>
        </w:rPr>
        <w:t>UARTx_GROUP</w:t>
      </w:r>
      <w:r>
        <w:rPr>
          <w:rFonts w:hint="eastAsia"/>
        </w:rPr>
        <w:t>，取值范围为</w:t>
      </w:r>
      <w:r>
        <w:rPr>
          <w:rFonts w:hint="eastAsia"/>
        </w:rPr>
        <w:t>0</w:t>
      </w:r>
      <w:r>
        <w:rPr>
          <w:rFonts w:hint="eastAsia"/>
        </w:rPr>
        <w:t>～</w:t>
      </w:r>
      <w:r w:rsidR="009B3E51">
        <w:t>4</w:t>
      </w:r>
      <w:r>
        <w:rPr>
          <w:rFonts w:hint="eastAsia"/>
        </w:rPr>
        <w:t>；</w:t>
      </w:r>
    </w:p>
    <w:p w14:paraId="522B6FAC" w14:textId="77777777" w:rsidR="00227758" w:rsidRDefault="00227758" w:rsidP="00227758">
      <w:pPr>
        <w:ind w:firstLine="420"/>
      </w:pPr>
      <w:r>
        <w:rPr>
          <w:rFonts w:hint="eastAsia"/>
        </w:rPr>
        <w:t>波特率：</w:t>
      </w:r>
      <w:r>
        <w:t>1200</w:t>
      </w:r>
      <w:r>
        <w:rPr>
          <w:rFonts w:hint="eastAsia"/>
        </w:rPr>
        <w:t>～</w:t>
      </w:r>
      <w:r w:rsidRPr="00C524C1">
        <w:t>115200</w:t>
      </w:r>
      <w:r>
        <w:rPr>
          <w:rFonts w:hint="eastAsia"/>
        </w:rPr>
        <w:t>的值；</w:t>
      </w:r>
    </w:p>
    <w:p w14:paraId="6767FC76" w14:textId="77777777" w:rsidR="00227758" w:rsidRDefault="00227758" w:rsidP="00227758">
      <w:pPr>
        <w:pStyle w:val="4"/>
        <w:spacing w:before="93" w:after="93"/>
      </w:pPr>
      <w:bookmarkStart w:id="70" w:name="_Toc429746026"/>
      <w:r>
        <w:rPr>
          <w:rFonts w:hint="eastAsia"/>
        </w:rPr>
        <w:t>2</w:t>
      </w:r>
      <w:r>
        <w:rPr>
          <w:rFonts w:hint="eastAsia"/>
        </w:rPr>
        <w:t>．</w:t>
      </w:r>
      <w:r>
        <w:t>UART</w:t>
      </w:r>
      <w:r w:rsidRPr="00840ED0">
        <w:rPr>
          <w:rFonts w:hint="eastAsia"/>
        </w:rPr>
        <w:t>构件封装要点分析及提供的函数</w:t>
      </w:r>
      <w:bookmarkEnd w:id="70"/>
    </w:p>
    <w:p w14:paraId="1B4D390D" w14:textId="77777777" w:rsidR="00227758" w:rsidRDefault="00227758" w:rsidP="00227758">
      <w:pPr>
        <w:ind w:firstLine="420"/>
      </w:pPr>
      <w:r>
        <w:rPr>
          <w:rFonts w:hint="eastAsia"/>
        </w:rPr>
        <w:t>UART</w:t>
      </w:r>
      <w:r>
        <w:rPr>
          <w:rFonts w:hint="eastAsia"/>
        </w:rPr>
        <w:t>具有初始化、接收和发送三种基本操作。按照构件的思想，可将它们封装成三个独立的功能函数，初始化函数完成对</w:t>
      </w:r>
      <w:r>
        <w:rPr>
          <w:rFonts w:hint="eastAsia"/>
        </w:rPr>
        <w:t>UART</w:t>
      </w:r>
      <w:r>
        <w:rPr>
          <w:rFonts w:hint="eastAsia"/>
        </w:rPr>
        <w:t>模块的工作属性的设定，接收和发送功能函数则完成实际的通信任务。对</w:t>
      </w:r>
      <w:r>
        <w:rPr>
          <w:rFonts w:hint="eastAsia"/>
        </w:rPr>
        <w:t>UART</w:t>
      </w:r>
      <w:r>
        <w:rPr>
          <w:rFonts w:hint="eastAsia"/>
        </w:rPr>
        <w:t>模块进行编程，实际上已经涉及到对硬件底层寄存器的直接操作，因此，可将初始化、接收和发送三种基本操作所对应的功能函数共同放置在命名为</w:t>
      </w:r>
      <w:r>
        <w:rPr>
          <w:rFonts w:hint="eastAsia"/>
        </w:rPr>
        <w:t>uart.</w:t>
      </w:r>
      <w:r>
        <w:t>c</w:t>
      </w:r>
      <w:r>
        <w:rPr>
          <w:rFonts w:hint="eastAsia"/>
        </w:rPr>
        <w:t>的文件中，并按照相对严格的构件设计原则对其进行封装，同时配以命名为</w:t>
      </w:r>
      <w:r>
        <w:rPr>
          <w:rFonts w:hint="eastAsia"/>
        </w:rPr>
        <w:t>uart.h</w:t>
      </w:r>
      <w:r>
        <w:rPr>
          <w:rFonts w:hint="eastAsia"/>
        </w:rPr>
        <w:t>的头文件，用来定义模块的基本信息和对外接口。</w:t>
      </w:r>
    </w:p>
    <w:p w14:paraId="7C9256B3" w14:textId="77777777" w:rsidR="00227758" w:rsidRDefault="00227758" w:rsidP="00227758">
      <w:pPr>
        <w:ind w:firstLine="420"/>
      </w:pPr>
      <w:r w:rsidRPr="00775FBE">
        <w:rPr>
          <w:rFonts w:hint="eastAsia"/>
        </w:rPr>
        <w:t>为了使</w:t>
      </w:r>
      <w:r w:rsidRPr="00775FBE">
        <w:rPr>
          <w:rFonts w:hint="eastAsia"/>
        </w:rPr>
        <w:t>UART</w:t>
      </w:r>
      <w:r w:rsidRPr="00775FBE">
        <w:rPr>
          <w:rFonts w:hint="eastAsia"/>
        </w:rPr>
        <w:t>驱动适用于所有可复用为</w:t>
      </w:r>
      <w:r w:rsidRPr="00775FBE">
        <w:rPr>
          <w:rFonts w:hint="eastAsia"/>
        </w:rPr>
        <w:t>UART</w:t>
      </w:r>
      <w:r w:rsidRPr="00775FBE">
        <w:rPr>
          <w:rFonts w:hint="eastAsia"/>
        </w:rPr>
        <w:t>功能的引脚，本驱动在</w:t>
      </w:r>
      <w:r w:rsidRPr="00775FBE">
        <w:rPr>
          <w:rFonts w:hint="eastAsia"/>
        </w:rPr>
        <w:t>uart.h</w:t>
      </w:r>
      <w:r w:rsidRPr="00775FBE">
        <w:rPr>
          <w:rFonts w:hint="eastAsia"/>
        </w:rPr>
        <w:t>文件中设</w:t>
      </w:r>
      <w:r w:rsidRPr="00775FBE">
        <w:rPr>
          <w:rFonts w:hint="eastAsia"/>
        </w:rPr>
        <w:lastRenderedPageBreak/>
        <w:t>计了相应的宏定义，使用该驱动时只需根据具体用到的引脚修改相应的宏定义。</w:t>
      </w:r>
      <w:r w:rsidRPr="00975D4F">
        <w:t>UART</w:t>
      </w:r>
      <w:r w:rsidRPr="00975D4F">
        <w:rPr>
          <w:rFonts w:hint="eastAsia"/>
        </w:rPr>
        <w:t>构件驱动列表如表</w:t>
      </w:r>
      <w:r w:rsidRPr="00975D4F">
        <w:t>3-2</w:t>
      </w:r>
      <w:r w:rsidRPr="00975D4F">
        <w:rPr>
          <w:rFonts w:hint="eastAsia"/>
        </w:rPr>
        <w:t>所示</w:t>
      </w:r>
      <w:r>
        <w:rPr>
          <w:rFonts w:hint="eastAsia"/>
        </w:rPr>
        <w:t>。</w:t>
      </w:r>
    </w:p>
    <w:tbl>
      <w:tblPr>
        <w:tblStyle w:val="14"/>
        <w:tblpPr w:leftFromText="180" w:rightFromText="180" w:vertAnchor="text" w:horzAnchor="margin" w:tblpY="2"/>
        <w:tblW w:w="0" w:type="auto"/>
        <w:tblCellMar>
          <w:left w:w="0" w:type="dxa"/>
          <w:right w:w="0" w:type="dxa"/>
        </w:tblCellMar>
        <w:tblLook w:val="04A0" w:firstRow="1" w:lastRow="0" w:firstColumn="1" w:lastColumn="0" w:noHBand="0" w:noVBand="1"/>
      </w:tblPr>
      <w:tblGrid>
        <w:gridCol w:w="342"/>
        <w:gridCol w:w="1400"/>
        <w:gridCol w:w="484"/>
        <w:gridCol w:w="1318"/>
        <w:gridCol w:w="2410"/>
        <w:gridCol w:w="2352"/>
      </w:tblGrid>
      <w:tr w:rsidR="00F9631F" w:rsidRPr="00EE12F9" w14:paraId="6574CF2B" w14:textId="77777777" w:rsidTr="0027408B">
        <w:tc>
          <w:tcPr>
            <w:tcW w:w="2226" w:type="dxa"/>
            <w:gridSpan w:val="3"/>
            <w:tcBorders>
              <w:top w:val="nil"/>
              <w:left w:val="nil"/>
              <w:bottom w:val="single" w:sz="8" w:space="0" w:color="auto"/>
              <w:right w:val="nil"/>
            </w:tcBorders>
            <w:vAlign w:val="center"/>
          </w:tcPr>
          <w:p w14:paraId="15150CF6" w14:textId="77777777" w:rsidR="00F9631F" w:rsidRPr="00BE1A87" w:rsidRDefault="00F9631F" w:rsidP="00631121">
            <w:pPr>
              <w:keepNext/>
              <w:keepLines/>
              <w:ind w:firstLineChars="0" w:firstLine="0"/>
              <w:jc w:val="center"/>
              <w:outlineLvl w:val="5"/>
              <w:rPr>
                <w:rFonts w:eastAsia="黑体" w:cs="Times New Roman"/>
                <w:color w:val="000000"/>
                <w:sz w:val="18"/>
                <w:szCs w:val="18"/>
                <w:lang w:val="zh-CN"/>
              </w:rPr>
            </w:pPr>
          </w:p>
        </w:tc>
        <w:tc>
          <w:tcPr>
            <w:tcW w:w="6080" w:type="dxa"/>
            <w:gridSpan w:val="3"/>
            <w:tcBorders>
              <w:top w:val="nil"/>
              <w:left w:val="nil"/>
              <w:bottom w:val="single" w:sz="8" w:space="0" w:color="auto"/>
              <w:right w:val="nil"/>
            </w:tcBorders>
            <w:vAlign w:val="center"/>
          </w:tcPr>
          <w:p w14:paraId="639EFDA0" w14:textId="77777777" w:rsidR="00F9631F" w:rsidRPr="00BE1A87" w:rsidRDefault="00F9631F" w:rsidP="00ED4DEA">
            <w:pPr>
              <w:keepNext/>
              <w:keepLines/>
              <w:ind w:firstLine="360"/>
              <w:outlineLvl w:val="5"/>
              <w:rPr>
                <w:rFonts w:eastAsia="黑体" w:cs="Times New Roman"/>
                <w:color w:val="000000"/>
                <w:sz w:val="18"/>
                <w:szCs w:val="18"/>
                <w:lang w:val="zh-CN"/>
              </w:rPr>
            </w:pPr>
            <w:r w:rsidRPr="00BE1A87">
              <w:rPr>
                <w:rFonts w:eastAsia="黑体" w:cs="Times New Roman"/>
                <w:color w:val="000000"/>
                <w:sz w:val="18"/>
                <w:szCs w:val="18"/>
                <w:lang w:val="zh-CN"/>
              </w:rPr>
              <w:t>表</w:t>
            </w:r>
            <w:r w:rsidRPr="00BE1A87">
              <w:rPr>
                <w:rFonts w:eastAsia="黑体" w:cs="Times New Roman"/>
                <w:color w:val="000000"/>
                <w:sz w:val="18"/>
                <w:szCs w:val="18"/>
                <w:lang w:val="zh-CN"/>
              </w:rPr>
              <w:t>3-2 UART</w:t>
            </w:r>
            <w:r w:rsidRPr="00BE1A87">
              <w:rPr>
                <w:rFonts w:eastAsia="黑体" w:cs="Times New Roman"/>
                <w:color w:val="000000"/>
                <w:sz w:val="18"/>
                <w:szCs w:val="18"/>
                <w:lang w:val="zh-CN"/>
              </w:rPr>
              <w:t>构件驱动列表（</w:t>
            </w:r>
            <w:r w:rsidRPr="00BE1A87">
              <w:rPr>
                <w:rFonts w:eastAsia="黑体" w:cs="Times New Roman"/>
                <w:color w:val="000000"/>
                <w:sz w:val="18"/>
                <w:szCs w:val="18"/>
                <w:lang w:val="zh-CN"/>
              </w:rPr>
              <w:t>uart.h</w:t>
            </w:r>
            <w:r w:rsidRPr="00BE1A87">
              <w:rPr>
                <w:rFonts w:eastAsia="黑体" w:cs="Times New Roman"/>
                <w:color w:val="000000"/>
                <w:sz w:val="18"/>
                <w:szCs w:val="18"/>
                <w:lang w:val="zh-CN"/>
              </w:rPr>
              <w:t>文件）</w:t>
            </w:r>
          </w:p>
        </w:tc>
      </w:tr>
      <w:tr w:rsidR="00F9631F" w:rsidRPr="00EE12F9" w14:paraId="42CD51B7" w14:textId="77777777" w:rsidTr="003D05E1">
        <w:tc>
          <w:tcPr>
            <w:tcW w:w="342" w:type="dxa"/>
            <w:tcBorders>
              <w:top w:val="single" w:sz="8" w:space="0" w:color="auto"/>
              <w:left w:val="nil"/>
            </w:tcBorders>
            <w:vAlign w:val="center"/>
          </w:tcPr>
          <w:p w14:paraId="4D3CA1FA" w14:textId="77777777" w:rsidR="00F9631F" w:rsidRPr="00EE12F9" w:rsidRDefault="00F9631F" w:rsidP="00631121">
            <w:pPr>
              <w:spacing w:line="200" w:lineRule="exact"/>
              <w:ind w:firstLineChars="0" w:firstLine="0"/>
              <w:jc w:val="center"/>
              <w:rPr>
                <w:color w:val="000000"/>
                <w:sz w:val="18"/>
                <w:szCs w:val="18"/>
              </w:rPr>
            </w:pPr>
            <w:r w:rsidRPr="00EE12F9">
              <w:rPr>
                <w:rFonts w:hint="eastAsia"/>
                <w:color w:val="000000"/>
                <w:sz w:val="18"/>
                <w:szCs w:val="18"/>
              </w:rPr>
              <w:t>序号</w:t>
            </w:r>
          </w:p>
        </w:tc>
        <w:tc>
          <w:tcPr>
            <w:tcW w:w="1400" w:type="dxa"/>
            <w:tcBorders>
              <w:top w:val="single" w:sz="8" w:space="0" w:color="auto"/>
            </w:tcBorders>
            <w:vAlign w:val="center"/>
          </w:tcPr>
          <w:p w14:paraId="2A1EC93D" w14:textId="77777777" w:rsidR="00F9631F" w:rsidRPr="00EE12F9" w:rsidRDefault="00F9631F" w:rsidP="00631121">
            <w:pPr>
              <w:spacing w:line="200" w:lineRule="exact"/>
              <w:ind w:firstLineChars="0" w:firstLine="0"/>
              <w:jc w:val="center"/>
              <w:rPr>
                <w:color w:val="000000"/>
                <w:sz w:val="18"/>
                <w:szCs w:val="18"/>
              </w:rPr>
            </w:pPr>
            <w:r w:rsidRPr="00EE12F9">
              <w:rPr>
                <w:rFonts w:hint="eastAsia"/>
                <w:color w:val="000000"/>
                <w:sz w:val="18"/>
                <w:szCs w:val="18"/>
              </w:rPr>
              <w:t>函数名</w:t>
            </w:r>
          </w:p>
        </w:tc>
        <w:tc>
          <w:tcPr>
            <w:tcW w:w="1802" w:type="dxa"/>
            <w:gridSpan w:val="2"/>
            <w:tcBorders>
              <w:top w:val="single" w:sz="8" w:space="0" w:color="auto"/>
            </w:tcBorders>
            <w:vAlign w:val="center"/>
          </w:tcPr>
          <w:p w14:paraId="7A1B05B2" w14:textId="77777777" w:rsidR="00F9631F" w:rsidRPr="00EE12F9" w:rsidRDefault="00F9631F" w:rsidP="00631121">
            <w:pPr>
              <w:spacing w:line="200" w:lineRule="exact"/>
              <w:ind w:firstLineChars="0" w:firstLine="0"/>
              <w:jc w:val="center"/>
              <w:rPr>
                <w:color w:val="000000"/>
                <w:sz w:val="18"/>
                <w:szCs w:val="18"/>
              </w:rPr>
            </w:pPr>
            <w:r>
              <w:rPr>
                <w:rFonts w:hint="eastAsia"/>
                <w:color w:val="000000"/>
                <w:sz w:val="18"/>
                <w:szCs w:val="18"/>
              </w:rPr>
              <w:t>返回值</w:t>
            </w:r>
          </w:p>
        </w:tc>
        <w:tc>
          <w:tcPr>
            <w:tcW w:w="2410" w:type="dxa"/>
            <w:tcBorders>
              <w:top w:val="single" w:sz="8" w:space="0" w:color="auto"/>
            </w:tcBorders>
            <w:vAlign w:val="center"/>
          </w:tcPr>
          <w:p w14:paraId="79B66403" w14:textId="77777777" w:rsidR="00F9631F" w:rsidRPr="00EE12F9" w:rsidRDefault="00F9631F" w:rsidP="00631121">
            <w:pPr>
              <w:spacing w:line="200" w:lineRule="exact"/>
              <w:ind w:firstLineChars="0" w:firstLine="0"/>
              <w:jc w:val="center"/>
              <w:rPr>
                <w:color w:val="000000"/>
                <w:sz w:val="18"/>
                <w:szCs w:val="18"/>
              </w:rPr>
            </w:pPr>
            <w:r w:rsidRPr="00EE12F9">
              <w:rPr>
                <w:rFonts w:hint="eastAsia"/>
                <w:color w:val="000000"/>
                <w:sz w:val="18"/>
                <w:szCs w:val="18"/>
              </w:rPr>
              <w:t>参数</w:t>
            </w:r>
          </w:p>
        </w:tc>
        <w:tc>
          <w:tcPr>
            <w:tcW w:w="2352" w:type="dxa"/>
            <w:tcBorders>
              <w:top w:val="single" w:sz="8" w:space="0" w:color="auto"/>
              <w:right w:val="nil"/>
            </w:tcBorders>
            <w:vAlign w:val="center"/>
          </w:tcPr>
          <w:p w14:paraId="6527CC16" w14:textId="77777777" w:rsidR="00F9631F" w:rsidRPr="00EE12F9" w:rsidRDefault="00F9631F" w:rsidP="00631121">
            <w:pPr>
              <w:spacing w:line="200" w:lineRule="exact"/>
              <w:ind w:firstLineChars="0" w:firstLine="0"/>
              <w:jc w:val="center"/>
              <w:rPr>
                <w:color w:val="000000"/>
                <w:sz w:val="18"/>
                <w:szCs w:val="18"/>
              </w:rPr>
            </w:pPr>
            <w:r w:rsidRPr="00EE12F9">
              <w:rPr>
                <w:rFonts w:hint="eastAsia"/>
                <w:color w:val="000000"/>
                <w:sz w:val="18"/>
                <w:szCs w:val="18"/>
              </w:rPr>
              <w:t>功能</w:t>
            </w:r>
          </w:p>
        </w:tc>
      </w:tr>
      <w:tr w:rsidR="00F9631F" w:rsidRPr="00EE12F9" w14:paraId="4AD8EC77" w14:textId="77777777" w:rsidTr="003D05E1">
        <w:tc>
          <w:tcPr>
            <w:tcW w:w="342" w:type="dxa"/>
            <w:tcBorders>
              <w:left w:val="nil"/>
            </w:tcBorders>
            <w:vAlign w:val="center"/>
          </w:tcPr>
          <w:p w14:paraId="59C4BEA2" w14:textId="77777777" w:rsidR="00F9631F" w:rsidRPr="00EE12F9" w:rsidRDefault="00F9631F" w:rsidP="00631121">
            <w:pPr>
              <w:spacing w:line="200" w:lineRule="exact"/>
              <w:ind w:firstLineChars="0" w:firstLine="0"/>
              <w:jc w:val="center"/>
              <w:rPr>
                <w:color w:val="000000"/>
                <w:sz w:val="18"/>
                <w:szCs w:val="18"/>
              </w:rPr>
            </w:pPr>
            <w:r w:rsidRPr="00EE12F9">
              <w:rPr>
                <w:rFonts w:hint="eastAsia"/>
                <w:color w:val="000000"/>
                <w:sz w:val="18"/>
                <w:szCs w:val="18"/>
              </w:rPr>
              <w:t>1</w:t>
            </w:r>
          </w:p>
        </w:tc>
        <w:tc>
          <w:tcPr>
            <w:tcW w:w="1400" w:type="dxa"/>
            <w:vAlign w:val="center"/>
          </w:tcPr>
          <w:p w14:paraId="6BD22EEE" w14:textId="77777777" w:rsidR="00F9631F" w:rsidRPr="00EE12F9" w:rsidRDefault="00F9631F" w:rsidP="00631121">
            <w:pPr>
              <w:spacing w:line="200" w:lineRule="exact"/>
              <w:ind w:firstLineChars="0" w:firstLine="0"/>
              <w:jc w:val="left"/>
              <w:rPr>
                <w:color w:val="000000"/>
                <w:sz w:val="18"/>
                <w:szCs w:val="18"/>
              </w:rPr>
            </w:pPr>
            <w:r w:rsidRPr="00C12B71">
              <w:rPr>
                <w:color w:val="000000"/>
                <w:sz w:val="18"/>
                <w:szCs w:val="18"/>
              </w:rPr>
              <w:t>uart_init</w:t>
            </w:r>
          </w:p>
        </w:tc>
        <w:tc>
          <w:tcPr>
            <w:tcW w:w="1802" w:type="dxa"/>
            <w:gridSpan w:val="2"/>
            <w:vAlign w:val="center"/>
          </w:tcPr>
          <w:p w14:paraId="795F57BE" w14:textId="77777777" w:rsidR="00F9631F" w:rsidRPr="00C12B71" w:rsidRDefault="00DA0507" w:rsidP="00631121">
            <w:pPr>
              <w:spacing w:line="200" w:lineRule="exact"/>
              <w:ind w:firstLineChars="0" w:firstLine="0"/>
              <w:jc w:val="left"/>
              <w:rPr>
                <w:color w:val="000000"/>
                <w:sz w:val="18"/>
                <w:szCs w:val="18"/>
              </w:rPr>
            </w:pPr>
            <w:r>
              <w:rPr>
                <w:rFonts w:hint="eastAsia"/>
                <w:color w:val="000000"/>
                <w:sz w:val="18"/>
                <w:szCs w:val="18"/>
              </w:rPr>
              <w:t>无</w:t>
            </w:r>
          </w:p>
        </w:tc>
        <w:tc>
          <w:tcPr>
            <w:tcW w:w="2410" w:type="dxa"/>
            <w:vAlign w:val="center"/>
          </w:tcPr>
          <w:p w14:paraId="59B61AD1" w14:textId="77777777" w:rsidR="00F9631F" w:rsidRDefault="00F9631F" w:rsidP="00631121">
            <w:pPr>
              <w:spacing w:line="200" w:lineRule="exact"/>
              <w:ind w:firstLineChars="0" w:firstLine="0"/>
              <w:jc w:val="left"/>
              <w:rPr>
                <w:color w:val="000000"/>
                <w:sz w:val="18"/>
                <w:szCs w:val="18"/>
              </w:rPr>
            </w:pPr>
            <w:r w:rsidRPr="00C12B71">
              <w:rPr>
                <w:rFonts w:hint="eastAsia"/>
                <w:color w:val="000000"/>
                <w:sz w:val="18"/>
                <w:szCs w:val="18"/>
              </w:rPr>
              <w:t>uartNo:</w:t>
            </w:r>
            <w:r w:rsidRPr="00C12B71">
              <w:rPr>
                <w:rFonts w:hint="eastAsia"/>
                <w:color w:val="000000"/>
                <w:sz w:val="18"/>
                <w:szCs w:val="18"/>
              </w:rPr>
              <w:t>串口号</w:t>
            </w:r>
          </w:p>
          <w:p w14:paraId="3A2FBB70" w14:textId="77777777" w:rsidR="00F9631F" w:rsidRPr="00EE12F9" w:rsidRDefault="00F9631F" w:rsidP="00631121">
            <w:pPr>
              <w:spacing w:line="200" w:lineRule="exact"/>
              <w:ind w:firstLineChars="0" w:firstLine="0"/>
              <w:jc w:val="left"/>
              <w:rPr>
                <w:color w:val="000000"/>
                <w:sz w:val="18"/>
                <w:szCs w:val="18"/>
              </w:rPr>
            </w:pPr>
            <w:r w:rsidRPr="00C12B71">
              <w:rPr>
                <w:rFonts w:hint="eastAsia"/>
                <w:color w:val="000000"/>
                <w:sz w:val="18"/>
                <w:szCs w:val="18"/>
              </w:rPr>
              <w:t>baud:</w:t>
            </w:r>
            <w:r w:rsidRPr="00C12B71">
              <w:rPr>
                <w:rFonts w:hint="eastAsia"/>
                <w:color w:val="000000"/>
                <w:sz w:val="18"/>
                <w:szCs w:val="18"/>
              </w:rPr>
              <w:t>波特率</w:t>
            </w:r>
          </w:p>
        </w:tc>
        <w:tc>
          <w:tcPr>
            <w:tcW w:w="2352" w:type="dxa"/>
            <w:tcBorders>
              <w:right w:val="nil"/>
            </w:tcBorders>
            <w:vAlign w:val="center"/>
          </w:tcPr>
          <w:p w14:paraId="543686A9" w14:textId="77777777" w:rsidR="00F9631F" w:rsidRPr="00EE12F9" w:rsidRDefault="00F9631F" w:rsidP="00631121">
            <w:pPr>
              <w:spacing w:line="200" w:lineRule="exact"/>
              <w:ind w:firstLineChars="0" w:firstLine="0"/>
              <w:jc w:val="left"/>
              <w:rPr>
                <w:color w:val="000000"/>
                <w:sz w:val="18"/>
                <w:szCs w:val="18"/>
              </w:rPr>
            </w:pPr>
            <w:r w:rsidRPr="00C12B71">
              <w:rPr>
                <w:rFonts w:hint="eastAsia"/>
                <w:color w:val="000000"/>
                <w:sz w:val="18"/>
                <w:szCs w:val="18"/>
              </w:rPr>
              <w:t>初始化</w:t>
            </w:r>
            <w:r w:rsidRPr="00C12B71">
              <w:rPr>
                <w:rFonts w:hint="eastAsia"/>
                <w:color w:val="000000"/>
                <w:sz w:val="18"/>
                <w:szCs w:val="18"/>
              </w:rPr>
              <w:t>uart</w:t>
            </w:r>
            <w:r w:rsidRPr="00C12B71">
              <w:rPr>
                <w:rFonts w:hint="eastAsia"/>
                <w:color w:val="000000"/>
                <w:sz w:val="18"/>
                <w:szCs w:val="18"/>
              </w:rPr>
              <w:t>模块</w:t>
            </w:r>
          </w:p>
        </w:tc>
      </w:tr>
      <w:tr w:rsidR="00F9631F" w:rsidRPr="00EE12F9" w14:paraId="1A17E103" w14:textId="77777777" w:rsidTr="003D05E1">
        <w:tc>
          <w:tcPr>
            <w:tcW w:w="342" w:type="dxa"/>
            <w:tcBorders>
              <w:left w:val="nil"/>
            </w:tcBorders>
            <w:vAlign w:val="center"/>
          </w:tcPr>
          <w:p w14:paraId="7EF480B8" w14:textId="77777777" w:rsidR="00F9631F" w:rsidRPr="00EE12F9" w:rsidRDefault="00F9631F" w:rsidP="00631121">
            <w:pPr>
              <w:spacing w:line="200" w:lineRule="exact"/>
              <w:ind w:firstLineChars="0" w:firstLine="0"/>
              <w:jc w:val="center"/>
              <w:rPr>
                <w:color w:val="000000"/>
                <w:sz w:val="18"/>
                <w:szCs w:val="18"/>
              </w:rPr>
            </w:pPr>
            <w:r w:rsidRPr="00EE12F9">
              <w:rPr>
                <w:rFonts w:hint="eastAsia"/>
                <w:color w:val="000000"/>
                <w:sz w:val="18"/>
                <w:szCs w:val="18"/>
              </w:rPr>
              <w:t>2</w:t>
            </w:r>
          </w:p>
        </w:tc>
        <w:tc>
          <w:tcPr>
            <w:tcW w:w="1400" w:type="dxa"/>
            <w:vAlign w:val="center"/>
          </w:tcPr>
          <w:p w14:paraId="04FB1DD7" w14:textId="77777777" w:rsidR="00F9631F" w:rsidRPr="00EE12F9" w:rsidRDefault="00F9631F" w:rsidP="00631121">
            <w:pPr>
              <w:spacing w:line="200" w:lineRule="exact"/>
              <w:ind w:firstLineChars="0" w:firstLine="0"/>
              <w:jc w:val="left"/>
              <w:rPr>
                <w:color w:val="000000"/>
                <w:sz w:val="18"/>
                <w:szCs w:val="18"/>
              </w:rPr>
            </w:pPr>
            <w:r w:rsidRPr="00B2339C">
              <w:rPr>
                <w:color w:val="000000"/>
                <w:sz w:val="18"/>
                <w:szCs w:val="18"/>
              </w:rPr>
              <w:t>uart_send1</w:t>
            </w:r>
          </w:p>
        </w:tc>
        <w:tc>
          <w:tcPr>
            <w:tcW w:w="1802" w:type="dxa"/>
            <w:gridSpan w:val="2"/>
            <w:vAlign w:val="center"/>
          </w:tcPr>
          <w:p w14:paraId="30B4727C" w14:textId="77777777" w:rsidR="00F9631F" w:rsidRPr="00C12B71" w:rsidRDefault="00DA0507" w:rsidP="00631121">
            <w:pPr>
              <w:spacing w:line="200" w:lineRule="exact"/>
              <w:ind w:firstLineChars="0" w:firstLine="0"/>
              <w:jc w:val="left"/>
              <w:rPr>
                <w:color w:val="000000"/>
                <w:sz w:val="18"/>
                <w:szCs w:val="18"/>
              </w:rPr>
            </w:pPr>
            <w:r w:rsidRPr="00DA0507">
              <w:rPr>
                <w:rFonts w:hint="eastAsia"/>
                <w:color w:val="000000"/>
                <w:sz w:val="18"/>
                <w:szCs w:val="18"/>
              </w:rPr>
              <w:t>函数执行状态：</w:t>
            </w:r>
            <w:r w:rsidRPr="00DA0507">
              <w:rPr>
                <w:rFonts w:hint="eastAsia"/>
                <w:color w:val="000000"/>
                <w:sz w:val="18"/>
                <w:szCs w:val="18"/>
              </w:rPr>
              <w:t>1=</w:t>
            </w:r>
            <w:r w:rsidRPr="00DA0507">
              <w:rPr>
                <w:rFonts w:hint="eastAsia"/>
                <w:color w:val="000000"/>
                <w:sz w:val="18"/>
                <w:szCs w:val="18"/>
              </w:rPr>
              <w:t>发送成功；</w:t>
            </w:r>
            <w:r w:rsidRPr="00DA0507">
              <w:rPr>
                <w:rFonts w:hint="eastAsia"/>
                <w:color w:val="000000"/>
                <w:sz w:val="18"/>
                <w:szCs w:val="18"/>
              </w:rPr>
              <w:t>0=</w:t>
            </w:r>
            <w:r w:rsidRPr="00DA0507">
              <w:rPr>
                <w:rFonts w:hint="eastAsia"/>
                <w:color w:val="000000"/>
                <w:sz w:val="18"/>
                <w:szCs w:val="18"/>
              </w:rPr>
              <w:t>发送失败</w:t>
            </w:r>
          </w:p>
        </w:tc>
        <w:tc>
          <w:tcPr>
            <w:tcW w:w="2410" w:type="dxa"/>
            <w:vAlign w:val="center"/>
          </w:tcPr>
          <w:p w14:paraId="1598CD6D" w14:textId="77777777" w:rsidR="00F9631F" w:rsidRDefault="00F9631F" w:rsidP="00631121">
            <w:pPr>
              <w:spacing w:line="200" w:lineRule="exact"/>
              <w:ind w:firstLineChars="0" w:firstLine="0"/>
              <w:jc w:val="left"/>
              <w:rPr>
                <w:color w:val="000000"/>
                <w:sz w:val="18"/>
                <w:szCs w:val="18"/>
              </w:rPr>
            </w:pPr>
            <w:r w:rsidRPr="00C12B71">
              <w:rPr>
                <w:rFonts w:hint="eastAsia"/>
                <w:color w:val="000000"/>
                <w:sz w:val="18"/>
                <w:szCs w:val="18"/>
              </w:rPr>
              <w:t>uartNo:</w:t>
            </w:r>
            <w:r w:rsidRPr="00C12B71">
              <w:rPr>
                <w:rFonts w:hint="eastAsia"/>
                <w:color w:val="000000"/>
                <w:sz w:val="18"/>
                <w:szCs w:val="18"/>
              </w:rPr>
              <w:t>串口号</w:t>
            </w:r>
          </w:p>
          <w:p w14:paraId="220D81ED" w14:textId="77777777" w:rsidR="00F9631F" w:rsidRPr="00EE12F9" w:rsidRDefault="00F9631F" w:rsidP="00631121">
            <w:pPr>
              <w:spacing w:line="200" w:lineRule="exact"/>
              <w:ind w:firstLineChars="0" w:firstLine="0"/>
              <w:jc w:val="left"/>
              <w:rPr>
                <w:color w:val="000000"/>
                <w:sz w:val="18"/>
                <w:szCs w:val="18"/>
              </w:rPr>
            </w:pPr>
            <w:r w:rsidRPr="00B2339C">
              <w:rPr>
                <w:rFonts w:hint="eastAsia"/>
                <w:color w:val="000000"/>
                <w:sz w:val="18"/>
                <w:szCs w:val="18"/>
              </w:rPr>
              <w:t>ch:</w:t>
            </w:r>
            <w:r w:rsidRPr="00B2339C">
              <w:rPr>
                <w:rFonts w:hint="eastAsia"/>
                <w:color w:val="000000"/>
                <w:sz w:val="18"/>
                <w:szCs w:val="18"/>
              </w:rPr>
              <w:t>要发送的字节</w:t>
            </w:r>
          </w:p>
        </w:tc>
        <w:tc>
          <w:tcPr>
            <w:tcW w:w="2352" w:type="dxa"/>
            <w:tcBorders>
              <w:right w:val="nil"/>
            </w:tcBorders>
            <w:vAlign w:val="center"/>
          </w:tcPr>
          <w:p w14:paraId="7B3E24D4" w14:textId="77777777" w:rsidR="00F9631F" w:rsidRPr="00EE12F9" w:rsidRDefault="00F9631F" w:rsidP="00631121">
            <w:pPr>
              <w:spacing w:line="200" w:lineRule="exact"/>
              <w:ind w:firstLineChars="0" w:firstLine="0"/>
              <w:jc w:val="left"/>
              <w:rPr>
                <w:color w:val="000000"/>
                <w:sz w:val="18"/>
                <w:szCs w:val="18"/>
              </w:rPr>
            </w:pPr>
            <w:r w:rsidRPr="00B2339C">
              <w:rPr>
                <w:rFonts w:hint="eastAsia"/>
                <w:color w:val="000000"/>
                <w:sz w:val="18"/>
                <w:szCs w:val="18"/>
              </w:rPr>
              <w:t>串行发送</w:t>
            </w:r>
            <w:r w:rsidRPr="00B2339C">
              <w:rPr>
                <w:rFonts w:hint="eastAsia"/>
                <w:color w:val="000000"/>
                <w:sz w:val="18"/>
                <w:szCs w:val="18"/>
              </w:rPr>
              <w:t>1</w:t>
            </w:r>
            <w:r w:rsidRPr="00B2339C">
              <w:rPr>
                <w:rFonts w:hint="eastAsia"/>
                <w:color w:val="000000"/>
                <w:sz w:val="18"/>
                <w:szCs w:val="18"/>
              </w:rPr>
              <w:t>个字节</w:t>
            </w:r>
          </w:p>
        </w:tc>
      </w:tr>
      <w:tr w:rsidR="00F9631F" w:rsidRPr="00EE12F9" w14:paraId="7396A88A" w14:textId="77777777" w:rsidTr="003D05E1">
        <w:tc>
          <w:tcPr>
            <w:tcW w:w="342" w:type="dxa"/>
            <w:tcBorders>
              <w:left w:val="nil"/>
            </w:tcBorders>
            <w:vAlign w:val="center"/>
          </w:tcPr>
          <w:p w14:paraId="211FFDA5" w14:textId="77777777" w:rsidR="00F9631F" w:rsidRPr="00EE12F9" w:rsidRDefault="00F9631F" w:rsidP="00631121">
            <w:pPr>
              <w:spacing w:line="200" w:lineRule="exact"/>
              <w:ind w:firstLineChars="0" w:firstLine="0"/>
              <w:jc w:val="center"/>
              <w:rPr>
                <w:color w:val="000000"/>
                <w:sz w:val="18"/>
                <w:szCs w:val="18"/>
              </w:rPr>
            </w:pPr>
            <w:r w:rsidRPr="00EE12F9">
              <w:rPr>
                <w:rFonts w:hint="eastAsia"/>
                <w:color w:val="000000"/>
                <w:sz w:val="18"/>
                <w:szCs w:val="18"/>
              </w:rPr>
              <w:t>3</w:t>
            </w:r>
          </w:p>
        </w:tc>
        <w:tc>
          <w:tcPr>
            <w:tcW w:w="1400" w:type="dxa"/>
            <w:vAlign w:val="center"/>
          </w:tcPr>
          <w:p w14:paraId="63525657" w14:textId="77777777" w:rsidR="00F9631F" w:rsidRPr="00EE12F9" w:rsidRDefault="00F9631F" w:rsidP="00631121">
            <w:pPr>
              <w:spacing w:line="200" w:lineRule="exact"/>
              <w:ind w:firstLineChars="0" w:firstLine="0"/>
              <w:jc w:val="left"/>
              <w:rPr>
                <w:color w:val="000000"/>
                <w:sz w:val="18"/>
                <w:szCs w:val="18"/>
              </w:rPr>
            </w:pPr>
            <w:r w:rsidRPr="00B2339C">
              <w:rPr>
                <w:color w:val="000000"/>
                <w:sz w:val="18"/>
                <w:szCs w:val="18"/>
              </w:rPr>
              <w:t>uart_sendN</w:t>
            </w:r>
          </w:p>
        </w:tc>
        <w:tc>
          <w:tcPr>
            <w:tcW w:w="1802" w:type="dxa"/>
            <w:gridSpan w:val="2"/>
            <w:vAlign w:val="center"/>
          </w:tcPr>
          <w:p w14:paraId="68C738AC" w14:textId="77777777" w:rsidR="00F9631F" w:rsidRPr="00B2339C" w:rsidRDefault="00815035" w:rsidP="00631121">
            <w:pPr>
              <w:spacing w:line="200" w:lineRule="exact"/>
              <w:ind w:firstLineChars="0" w:firstLine="0"/>
              <w:jc w:val="left"/>
              <w:rPr>
                <w:color w:val="000000"/>
                <w:sz w:val="18"/>
                <w:szCs w:val="18"/>
              </w:rPr>
            </w:pPr>
            <w:r w:rsidRPr="00815035">
              <w:rPr>
                <w:rFonts w:hint="eastAsia"/>
                <w:color w:val="000000"/>
                <w:sz w:val="18"/>
                <w:szCs w:val="18"/>
              </w:rPr>
              <w:t>函数执行状态：</w:t>
            </w:r>
            <w:r w:rsidRPr="00815035">
              <w:rPr>
                <w:rFonts w:hint="eastAsia"/>
                <w:color w:val="000000"/>
                <w:sz w:val="18"/>
                <w:szCs w:val="18"/>
              </w:rPr>
              <w:t>1=</w:t>
            </w:r>
            <w:r w:rsidRPr="00815035">
              <w:rPr>
                <w:rFonts w:hint="eastAsia"/>
                <w:color w:val="000000"/>
                <w:sz w:val="18"/>
                <w:szCs w:val="18"/>
              </w:rPr>
              <w:t>发送成功；</w:t>
            </w:r>
            <w:r w:rsidRPr="00815035">
              <w:rPr>
                <w:rFonts w:hint="eastAsia"/>
                <w:color w:val="000000"/>
                <w:sz w:val="18"/>
                <w:szCs w:val="18"/>
              </w:rPr>
              <w:t>0=</w:t>
            </w:r>
            <w:r w:rsidRPr="00815035">
              <w:rPr>
                <w:rFonts w:hint="eastAsia"/>
                <w:color w:val="000000"/>
                <w:sz w:val="18"/>
                <w:szCs w:val="18"/>
              </w:rPr>
              <w:t>发送失败</w:t>
            </w:r>
          </w:p>
        </w:tc>
        <w:tc>
          <w:tcPr>
            <w:tcW w:w="2410" w:type="dxa"/>
            <w:vAlign w:val="center"/>
          </w:tcPr>
          <w:p w14:paraId="3DD5FBFF" w14:textId="77777777" w:rsidR="00F9631F" w:rsidRDefault="00F9631F" w:rsidP="00631121">
            <w:pPr>
              <w:spacing w:line="200" w:lineRule="exact"/>
              <w:ind w:firstLineChars="0" w:firstLine="0"/>
              <w:jc w:val="left"/>
              <w:rPr>
                <w:color w:val="000000"/>
                <w:sz w:val="18"/>
                <w:szCs w:val="18"/>
              </w:rPr>
            </w:pPr>
            <w:r w:rsidRPr="00B2339C">
              <w:rPr>
                <w:rFonts w:hint="eastAsia"/>
                <w:color w:val="000000"/>
                <w:sz w:val="18"/>
                <w:szCs w:val="18"/>
              </w:rPr>
              <w:t xml:space="preserve">uartNo: </w:t>
            </w:r>
            <w:r w:rsidRPr="00B2339C">
              <w:rPr>
                <w:rFonts w:hint="eastAsia"/>
                <w:color w:val="000000"/>
                <w:sz w:val="18"/>
                <w:szCs w:val="18"/>
              </w:rPr>
              <w:t>串口号</w:t>
            </w:r>
          </w:p>
          <w:p w14:paraId="5531337C" w14:textId="77777777" w:rsidR="00F9631F" w:rsidRDefault="00F9631F" w:rsidP="00631121">
            <w:pPr>
              <w:spacing w:line="200" w:lineRule="exact"/>
              <w:ind w:firstLineChars="0" w:firstLine="0"/>
              <w:jc w:val="left"/>
              <w:rPr>
                <w:color w:val="000000"/>
                <w:sz w:val="18"/>
                <w:szCs w:val="18"/>
              </w:rPr>
            </w:pPr>
            <w:r w:rsidRPr="00B2339C">
              <w:rPr>
                <w:rFonts w:hint="eastAsia"/>
                <w:color w:val="000000"/>
                <w:sz w:val="18"/>
                <w:szCs w:val="18"/>
              </w:rPr>
              <w:t xml:space="preserve">buff: </w:t>
            </w:r>
            <w:r w:rsidRPr="00B2339C">
              <w:rPr>
                <w:rFonts w:hint="eastAsia"/>
                <w:color w:val="000000"/>
                <w:sz w:val="18"/>
                <w:szCs w:val="18"/>
              </w:rPr>
              <w:t>发送缓冲区</w:t>
            </w:r>
          </w:p>
          <w:p w14:paraId="5B9111AF" w14:textId="77777777" w:rsidR="00F9631F" w:rsidRPr="00EE12F9" w:rsidRDefault="00F9631F" w:rsidP="00631121">
            <w:pPr>
              <w:spacing w:line="200" w:lineRule="exact"/>
              <w:ind w:firstLineChars="0" w:firstLine="0"/>
              <w:jc w:val="left"/>
              <w:rPr>
                <w:color w:val="000000"/>
                <w:sz w:val="18"/>
                <w:szCs w:val="18"/>
              </w:rPr>
            </w:pPr>
            <w:r w:rsidRPr="00B2339C">
              <w:rPr>
                <w:rFonts w:hint="eastAsia"/>
                <w:color w:val="000000"/>
                <w:sz w:val="18"/>
                <w:szCs w:val="18"/>
              </w:rPr>
              <w:t>len:</w:t>
            </w:r>
            <w:r w:rsidRPr="00B2339C">
              <w:rPr>
                <w:rFonts w:hint="eastAsia"/>
                <w:color w:val="000000"/>
                <w:sz w:val="18"/>
                <w:szCs w:val="18"/>
              </w:rPr>
              <w:t>发送长度</w:t>
            </w:r>
          </w:p>
        </w:tc>
        <w:tc>
          <w:tcPr>
            <w:tcW w:w="2352" w:type="dxa"/>
            <w:tcBorders>
              <w:right w:val="nil"/>
            </w:tcBorders>
            <w:vAlign w:val="center"/>
          </w:tcPr>
          <w:p w14:paraId="67604728" w14:textId="77777777" w:rsidR="00F9631F" w:rsidRPr="00EE12F9" w:rsidRDefault="00F9631F" w:rsidP="00631121">
            <w:pPr>
              <w:spacing w:line="200" w:lineRule="exact"/>
              <w:ind w:firstLineChars="0" w:firstLine="0"/>
              <w:jc w:val="left"/>
              <w:rPr>
                <w:color w:val="000000"/>
                <w:sz w:val="18"/>
                <w:szCs w:val="18"/>
              </w:rPr>
            </w:pPr>
            <w:r w:rsidRPr="00B2339C">
              <w:rPr>
                <w:rFonts w:hint="eastAsia"/>
                <w:color w:val="000000"/>
                <w:sz w:val="18"/>
                <w:szCs w:val="18"/>
              </w:rPr>
              <w:t>串行</w:t>
            </w:r>
            <w:r>
              <w:rPr>
                <w:rFonts w:hint="eastAsia"/>
                <w:color w:val="000000"/>
                <w:sz w:val="18"/>
                <w:szCs w:val="18"/>
              </w:rPr>
              <w:t>发送</w:t>
            </w:r>
            <w:r w:rsidRPr="00B2339C">
              <w:rPr>
                <w:rFonts w:hint="eastAsia"/>
                <w:color w:val="000000"/>
                <w:sz w:val="18"/>
                <w:szCs w:val="18"/>
              </w:rPr>
              <w:t>n</w:t>
            </w:r>
            <w:r w:rsidRPr="00B2339C">
              <w:rPr>
                <w:rFonts w:hint="eastAsia"/>
                <w:color w:val="000000"/>
                <w:sz w:val="18"/>
                <w:szCs w:val="18"/>
              </w:rPr>
              <w:t>个字节</w:t>
            </w:r>
          </w:p>
        </w:tc>
      </w:tr>
      <w:tr w:rsidR="00F9631F" w:rsidRPr="00EE12F9" w14:paraId="42769B2B" w14:textId="77777777" w:rsidTr="003D05E1">
        <w:tc>
          <w:tcPr>
            <w:tcW w:w="342" w:type="dxa"/>
            <w:tcBorders>
              <w:left w:val="nil"/>
            </w:tcBorders>
            <w:vAlign w:val="center"/>
          </w:tcPr>
          <w:p w14:paraId="75CC9C42" w14:textId="77777777" w:rsidR="00F9631F" w:rsidRPr="00EE12F9" w:rsidRDefault="00F9631F" w:rsidP="00631121">
            <w:pPr>
              <w:spacing w:line="200" w:lineRule="exact"/>
              <w:ind w:firstLineChars="0" w:firstLine="0"/>
              <w:jc w:val="center"/>
              <w:rPr>
                <w:color w:val="000000"/>
                <w:sz w:val="18"/>
                <w:szCs w:val="18"/>
              </w:rPr>
            </w:pPr>
            <w:r w:rsidRPr="00EE12F9">
              <w:rPr>
                <w:rFonts w:hint="eastAsia"/>
                <w:color w:val="000000"/>
                <w:sz w:val="18"/>
                <w:szCs w:val="18"/>
              </w:rPr>
              <w:t>4</w:t>
            </w:r>
          </w:p>
        </w:tc>
        <w:tc>
          <w:tcPr>
            <w:tcW w:w="1400" w:type="dxa"/>
            <w:vAlign w:val="center"/>
          </w:tcPr>
          <w:p w14:paraId="45937FFF" w14:textId="77777777" w:rsidR="00F9631F" w:rsidRPr="00EE12F9" w:rsidRDefault="00F9631F" w:rsidP="00631121">
            <w:pPr>
              <w:spacing w:line="200" w:lineRule="exact"/>
              <w:ind w:firstLineChars="0" w:firstLine="0"/>
              <w:jc w:val="left"/>
              <w:rPr>
                <w:color w:val="000000"/>
                <w:sz w:val="18"/>
                <w:szCs w:val="18"/>
              </w:rPr>
            </w:pPr>
            <w:r w:rsidRPr="00880347">
              <w:rPr>
                <w:color w:val="000000"/>
                <w:sz w:val="18"/>
                <w:szCs w:val="18"/>
              </w:rPr>
              <w:t>uart_send_string</w:t>
            </w:r>
          </w:p>
        </w:tc>
        <w:tc>
          <w:tcPr>
            <w:tcW w:w="1802" w:type="dxa"/>
            <w:gridSpan w:val="2"/>
            <w:vAlign w:val="center"/>
          </w:tcPr>
          <w:p w14:paraId="46A22264" w14:textId="77777777" w:rsidR="00F9631F" w:rsidRPr="00880347" w:rsidRDefault="00397D57" w:rsidP="00631121">
            <w:pPr>
              <w:spacing w:line="200" w:lineRule="exact"/>
              <w:ind w:firstLineChars="0" w:firstLine="0"/>
              <w:jc w:val="left"/>
              <w:rPr>
                <w:color w:val="000000"/>
                <w:sz w:val="18"/>
                <w:szCs w:val="18"/>
              </w:rPr>
            </w:pPr>
            <w:r w:rsidRPr="00397D57">
              <w:rPr>
                <w:rFonts w:hint="eastAsia"/>
                <w:color w:val="000000"/>
                <w:sz w:val="18"/>
                <w:szCs w:val="18"/>
              </w:rPr>
              <w:t>函数执行状态：</w:t>
            </w:r>
            <w:r w:rsidRPr="00397D57">
              <w:rPr>
                <w:rFonts w:hint="eastAsia"/>
                <w:color w:val="000000"/>
                <w:sz w:val="18"/>
                <w:szCs w:val="18"/>
              </w:rPr>
              <w:t>1=</w:t>
            </w:r>
            <w:r w:rsidRPr="00397D57">
              <w:rPr>
                <w:rFonts w:hint="eastAsia"/>
                <w:color w:val="000000"/>
                <w:sz w:val="18"/>
                <w:szCs w:val="18"/>
              </w:rPr>
              <w:t>发送成功；</w:t>
            </w:r>
            <w:r w:rsidRPr="00397D57">
              <w:rPr>
                <w:rFonts w:hint="eastAsia"/>
                <w:color w:val="000000"/>
                <w:sz w:val="18"/>
                <w:szCs w:val="18"/>
              </w:rPr>
              <w:t>0=</w:t>
            </w:r>
            <w:r w:rsidRPr="00397D57">
              <w:rPr>
                <w:rFonts w:hint="eastAsia"/>
                <w:color w:val="000000"/>
                <w:sz w:val="18"/>
                <w:szCs w:val="18"/>
              </w:rPr>
              <w:t>发送失败</w:t>
            </w:r>
          </w:p>
        </w:tc>
        <w:tc>
          <w:tcPr>
            <w:tcW w:w="2410" w:type="dxa"/>
            <w:vAlign w:val="center"/>
          </w:tcPr>
          <w:p w14:paraId="550E3E7A" w14:textId="77777777" w:rsidR="00F9631F" w:rsidRDefault="00F9631F" w:rsidP="00631121">
            <w:pPr>
              <w:spacing w:line="200" w:lineRule="exact"/>
              <w:ind w:firstLineChars="0" w:firstLine="0"/>
              <w:jc w:val="left"/>
              <w:rPr>
                <w:color w:val="000000"/>
                <w:sz w:val="18"/>
                <w:szCs w:val="18"/>
              </w:rPr>
            </w:pPr>
            <w:r w:rsidRPr="00880347">
              <w:rPr>
                <w:rFonts w:hint="eastAsia"/>
                <w:color w:val="000000"/>
                <w:sz w:val="18"/>
                <w:szCs w:val="18"/>
              </w:rPr>
              <w:t>uartNo:UART</w:t>
            </w:r>
            <w:r w:rsidRPr="00880347">
              <w:rPr>
                <w:rFonts w:hint="eastAsia"/>
                <w:color w:val="000000"/>
                <w:sz w:val="18"/>
                <w:szCs w:val="18"/>
              </w:rPr>
              <w:t>模块号</w:t>
            </w:r>
          </w:p>
          <w:p w14:paraId="1E7FBA98" w14:textId="77777777" w:rsidR="00F9631F" w:rsidRPr="00EE12F9" w:rsidRDefault="00F9631F" w:rsidP="00631121">
            <w:pPr>
              <w:spacing w:line="200" w:lineRule="exact"/>
              <w:ind w:firstLineChars="0" w:firstLine="0"/>
              <w:jc w:val="left"/>
              <w:rPr>
                <w:color w:val="000000"/>
                <w:sz w:val="18"/>
                <w:szCs w:val="18"/>
              </w:rPr>
            </w:pPr>
            <w:r w:rsidRPr="00880347">
              <w:rPr>
                <w:rFonts w:hint="eastAsia"/>
                <w:color w:val="000000"/>
                <w:sz w:val="18"/>
                <w:szCs w:val="18"/>
              </w:rPr>
              <w:t>buff:</w:t>
            </w:r>
            <w:r w:rsidRPr="00880347">
              <w:rPr>
                <w:rFonts w:hint="eastAsia"/>
                <w:color w:val="000000"/>
                <w:sz w:val="18"/>
                <w:szCs w:val="18"/>
              </w:rPr>
              <w:t>要发送的字符串的首地址</w:t>
            </w:r>
          </w:p>
        </w:tc>
        <w:tc>
          <w:tcPr>
            <w:tcW w:w="2352" w:type="dxa"/>
            <w:tcBorders>
              <w:right w:val="nil"/>
            </w:tcBorders>
            <w:vAlign w:val="center"/>
          </w:tcPr>
          <w:p w14:paraId="25261EC1" w14:textId="77777777" w:rsidR="00F9631F" w:rsidRPr="00EE12F9" w:rsidRDefault="00F9631F" w:rsidP="00631121">
            <w:pPr>
              <w:spacing w:line="200" w:lineRule="exact"/>
              <w:ind w:firstLineChars="0" w:firstLine="0"/>
              <w:jc w:val="left"/>
              <w:rPr>
                <w:color w:val="000000"/>
                <w:sz w:val="18"/>
                <w:szCs w:val="18"/>
              </w:rPr>
            </w:pPr>
            <w:r w:rsidRPr="00880347">
              <w:rPr>
                <w:rFonts w:hint="eastAsia"/>
                <w:color w:val="000000"/>
                <w:sz w:val="18"/>
                <w:szCs w:val="18"/>
              </w:rPr>
              <w:t>从指定</w:t>
            </w:r>
            <w:r w:rsidRPr="00880347">
              <w:rPr>
                <w:rFonts w:hint="eastAsia"/>
                <w:color w:val="000000"/>
                <w:sz w:val="18"/>
                <w:szCs w:val="18"/>
              </w:rPr>
              <w:t>UART</w:t>
            </w:r>
            <w:r w:rsidRPr="00880347">
              <w:rPr>
                <w:rFonts w:hint="eastAsia"/>
                <w:color w:val="000000"/>
                <w:sz w:val="18"/>
                <w:szCs w:val="18"/>
              </w:rPr>
              <w:t>端口发送一个以</w:t>
            </w:r>
            <w:r w:rsidRPr="00880347">
              <w:rPr>
                <w:rFonts w:hint="eastAsia"/>
                <w:color w:val="000000"/>
                <w:sz w:val="18"/>
                <w:szCs w:val="18"/>
              </w:rPr>
              <w:t>'\0'</w:t>
            </w:r>
            <w:r w:rsidRPr="00880347">
              <w:rPr>
                <w:rFonts w:hint="eastAsia"/>
                <w:color w:val="000000"/>
                <w:sz w:val="18"/>
                <w:szCs w:val="18"/>
              </w:rPr>
              <w:t>结束的字符串</w:t>
            </w:r>
          </w:p>
        </w:tc>
      </w:tr>
      <w:tr w:rsidR="00F9631F" w:rsidRPr="00EE12F9" w14:paraId="4D0545A5" w14:textId="77777777" w:rsidTr="003D05E1">
        <w:tc>
          <w:tcPr>
            <w:tcW w:w="342" w:type="dxa"/>
            <w:tcBorders>
              <w:left w:val="nil"/>
              <w:bottom w:val="single" w:sz="4" w:space="0" w:color="auto"/>
            </w:tcBorders>
            <w:vAlign w:val="center"/>
          </w:tcPr>
          <w:p w14:paraId="5B2B9E48" w14:textId="77777777" w:rsidR="00F9631F" w:rsidRPr="00EE12F9" w:rsidRDefault="00F9631F" w:rsidP="00631121">
            <w:pPr>
              <w:spacing w:line="200" w:lineRule="exact"/>
              <w:ind w:firstLineChars="0" w:firstLine="0"/>
              <w:jc w:val="center"/>
              <w:rPr>
                <w:color w:val="000000"/>
                <w:sz w:val="18"/>
                <w:szCs w:val="18"/>
              </w:rPr>
            </w:pPr>
            <w:r>
              <w:rPr>
                <w:rFonts w:hint="eastAsia"/>
                <w:color w:val="000000"/>
                <w:sz w:val="18"/>
                <w:szCs w:val="18"/>
              </w:rPr>
              <w:t>5</w:t>
            </w:r>
          </w:p>
        </w:tc>
        <w:tc>
          <w:tcPr>
            <w:tcW w:w="1400" w:type="dxa"/>
            <w:tcBorders>
              <w:bottom w:val="single" w:sz="4" w:space="0" w:color="auto"/>
            </w:tcBorders>
            <w:vAlign w:val="center"/>
          </w:tcPr>
          <w:p w14:paraId="33640BF2" w14:textId="77777777" w:rsidR="00F9631F" w:rsidRPr="00EE12F9" w:rsidRDefault="00F9631F" w:rsidP="00631121">
            <w:pPr>
              <w:spacing w:line="200" w:lineRule="exact"/>
              <w:ind w:firstLineChars="0" w:firstLine="0"/>
              <w:jc w:val="left"/>
              <w:rPr>
                <w:color w:val="000000"/>
                <w:sz w:val="18"/>
                <w:szCs w:val="18"/>
              </w:rPr>
            </w:pPr>
            <w:r w:rsidRPr="00880347">
              <w:rPr>
                <w:color w:val="000000"/>
                <w:sz w:val="18"/>
                <w:szCs w:val="18"/>
              </w:rPr>
              <w:t>uart_re1</w:t>
            </w:r>
          </w:p>
        </w:tc>
        <w:tc>
          <w:tcPr>
            <w:tcW w:w="1802" w:type="dxa"/>
            <w:gridSpan w:val="2"/>
            <w:tcBorders>
              <w:bottom w:val="single" w:sz="4" w:space="0" w:color="auto"/>
            </w:tcBorders>
            <w:vAlign w:val="center"/>
          </w:tcPr>
          <w:p w14:paraId="202B09F3" w14:textId="77777777" w:rsidR="00F9631F" w:rsidRPr="00880347" w:rsidRDefault="00101680" w:rsidP="00631121">
            <w:pPr>
              <w:spacing w:line="200" w:lineRule="exact"/>
              <w:ind w:firstLineChars="0" w:firstLine="0"/>
              <w:jc w:val="left"/>
              <w:rPr>
                <w:color w:val="000000"/>
                <w:sz w:val="18"/>
                <w:szCs w:val="18"/>
              </w:rPr>
            </w:pPr>
            <w:r w:rsidRPr="00101680">
              <w:rPr>
                <w:rFonts w:hint="eastAsia"/>
                <w:color w:val="000000"/>
                <w:sz w:val="18"/>
                <w:szCs w:val="18"/>
              </w:rPr>
              <w:t>接收返回字节</w:t>
            </w:r>
          </w:p>
        </w:tc>
        <w:tc>
          <w:tcPr>
            <w:tcW w:w="2410" w:type="dxa"/>
            <w:tcBorders>
              <w:bottom w:val="single" w:sz="4" w:space="0" w:color="auto"/>
            </w:tcBorders>
            <w:vAlign w:val="center"/>
          </w:tcPr>
          <w:p w14:paraId="2E296A3F" w14:textId="77777777" w:rsidR="00F9631F" w:rsidRDefault="00F9631F" w:rsidP="00631121">
            <w:pPr>
              <w:spacing w:line="200" w:lineRule="exact"/>
              <w:ind w:firstLineChars="0" w:firstLine="0"/>
              <w:jc w:val="left"/>
              <w:rPr>
                <w:color w:val="000000"/>
                <w:sz w:val="18"/>
                <w:szCs w:val="18"/>
              </w:rPr>
            </w:pPr>
            <w:r w:rsidRPr="00880347">
              <w:rPr>
                <w:rFonts w:hint="eastAsia"/>
                <w:color w:val="000000"/>
                <w:sz w:val="18"/>
                <w:szCs w:val="18"/>
              </w:rPr>
              <w:t>uartNo:</w:t>
            </w:r>
            <w:r w:rsidRPr="00880347">
              <w:rPr>
                <w:rFonts w:hint="eastAsia"/>
                <w:color w:val="000000"/>
                <w:sz w:val="18"/>
                <w:szCs w:val="18"/>
              </w:rPr>
              <w:t>串口号</w:t>
            </w:r>
          </w:p>
          <w:p w14:paraId="05DDCADB" w14:textId="77777777" w:rsidR="00F9631F" w:rsidRPr="00EE12F9" w:rsidRDefault="00C701E8" w:rsidP="00C701E8">
            <w:pPr>
              <w:spacing w:line="200" w:lineRule="exact"/>
              <w:ind w:firstLineChars="0" w:firstLine="0"/>
              <w:jc w:val="left"/>
              <w:rPr>
                <w:color w:val="000000"/>
                <w:sz w:val="18"/>
                <w:szCs w:val="18"/>
              </w:rPr>
            </w:pPr>
            <w:r w:rsidRPr="00C701E8">
              <w:rPr>
                <w:rFonts w:hint="eastAsia"/>
                <w:color w:val="000000"/>
                <w:sz w:val="18"/>
                <w:szCs w:val="18"/>
              </w:rPr>
              <w:t>fp:</w:t>
            </w:r>
            <w:r w:rsidRPr="00C701E8">
              <w:rPr>
                <w:rFonts w:hint="eastAsia"/>
                <w:color w:val="000000"/>
                <w:sz w:val="18"/>
                <w:szCs w:val="18"/>
              </w:rPr>
              <w:t>接收成功标志的指针</w:t>
            </w:r>
            <w:r>
              <w:rPr>
                <w:rFonts w:hint="eastAsia"/>
                <w:color w:val="000000"/>
                <w:sz w:val="18"/>
                <w:szCs w:val="18"/>
              </w:rPr>
              <w:t>:</w:t>
            </w:r>
            <w:r w:rsidRPr="00C701E8">
              <w:rPr>
                <w:rFonts w:hint="eastAsia"/>
                <w:color w:val="000000"/>
                <w:sz w:val="18"/>
                <w:szCs w:val="18"/>
              </w:rPr>
              <w:t>fp=1:</w:t>
            </w:r>
            <w:r w:rsidRPr="00C701E8">
              <w:rPr>
                <w:rFonts w:hint="eastAsia"/>
                <w:color w:val="000000"/>
                <w:sz w:val="18"/>
                <w:szCs w:val="18"/>
              </w:rPr>
              <w:t>接收成功；</w:t>
            </w:r>
            <w:r w:rsidRPr="00C701E8">
              <w:rPr>
                <w:rFonts w:hint="eastAsia"/>
                <w:color w:val="000000"/>
                <w:sz w:val="18"/>
                <w:szCs w:val="18"/>
              </w:rPr>
              <w:t>fp=0:</w:t>
            </w:r>
            <w:r w:rsidRPr="00C701E8">
              <w:rPr>
                <w:rFonts w:hint="eastAsia"/>
                <w:color w:val="000000"/>
                <w:sz w:val="18"/>
                <w:szCs w:val="18"/>
              </w:rPr>
              <w:t>接收失败</w:t>
            </w:r>
            <w:r w:rsidRPr="00EE12F9">
              <w:rPr>
                <w:color w:val="000000"/>
                <w:sz w:val="18"/>
                <w:szCs w:val="18"/>
              </w:rPr>
              <w:t xml:space="preserve"> </w:t>
            </w:r>
          </w:p>
        </w:tc>
        <w:tc>
          <w:tcPr>
            <w:tcW w:w="2352" w:type="dxa"/>
            <w:tcBorders>
              <w:bottom w:val="single" w:sz="4" w:space="0" w:color="auto"/>
              <w:right w:val="nil"/>
            </w:tcBorders>
            <w:vAlign w:val="center"/>
          </w:tcPr>
          <w:p w14:paraId="28BBF07A" w14:textId="77777777" w:rsidR="00F9631F" w:rsidRPr="00EE12F9" w:rsidRDefault="00F9631F" w:rsidP="00631121">
            <w:pPr>
              <w:spacing w:line="200" w:lineRule="exact"/>
              <w:ind w:firstLineChars="0" w:firstLine="0"/>
              <w:jc w:val="left"/>
              <w:rPr>
                <w:color w:val="000000"/>
                <w:sz w:val="18"/>
                <w:szCs w:val="18"/>
              </w:rPr>
            </w:pPr>
            <w:r w:rsidRPr="00880347">
              <w:rPr>
                <w:rFonts w:hint="eastAsia"/>
                <w:color w:val="000000"/>
                <w:sz w:val="18"/>
                <w:szCs w:val="18"/>
              </w:rPr>
              <w:t>串行接收</w:t>
            </w:r>
            <w:r w:rsidRPr="00880347">
              <w:rPr>
                <w:rFonts w:hint="eastAsia"/>
                <w:color w:val="000000"/>
                <w:sz w:val="18"/>
                <w:szCs w:val="18"/>
              </w:rPr>
              <w:t>1</w:t>
            </w:r>
            <w:r w:rsidRPr="00880347">
              <w:rPr>
                <w:rFonts w:hint="eastAsia"/>
                <w:color w:val="000000"/>
                <w:sz w:val="18"/>
                <w:szCs w:val="18"/>
              </w:rPr>
              <w:t>个字节</w:t>
            </w:r>
          </w:p>
        </w:tc>
      </w:tr>
      <w:tr w:rsidR="00F9631F" w:rsidRPr="00EE12F9" w14:paraId="7E5D1FF8" w14:textId="77777777" w:rsidTr="003D05E1">
        <w:tc>
          <w:tcPr>
            <w:tcW w:w="342" w:type="dxa"/>
            <w:tcBorders>
              <w:left w:val="nil"/>
              <w:bottom w:val="single" w:sz="4" w:space="0" w:color="auto"/>
            </w:tcBorders>
            <w:vAlign w:val="center"/>
          </w:tcPr>
          <w:p w14:paraId="5E4DB62A" w14:textId="77777777" w:rsidR="00F9631F" w:rsidRPr="00EE12F9" w:rsidRDefault="00F9631F" w:rsidP="00631121">
            <w:pPr>
              <w:spacing w:line="200" w:lineRule="exact"/>
              <w:ind w:firstLineChars="0" w:firstLine="0"/>
              <w:jc w:val="center"/>
              <w:rPr>
                <w:color w:val="000000"/>
                <w:sz w:val="18"/>
                <w:szCs w:val="18"/>
              </w:rPr>
            </w:pPr>
            <w:r>
              <w:rPr>
                <w:rFonts w:hint="eastAsia"/>
                <w:color w:val="000000"/>
                <w:sz w:val="18"/>
                <w:szCs w:val="18"/>
              </w:rPr>
              <w:t>6</w:t>
            </w:r>
          </w:p>
        </w:tc>
        <w:tc>
          <w:tcPr>
            <w:tcW w:w="1400" w:type="dxa"/>
            <w:tcBorders>
              <w:bottom w:val="single" w:sz="4" w:space="0" w:color="auto"/>
            </w:tcBorders>
            <w:vAlign w:val="center"/>
          </w:tcPr>
          <w:p w14:paraId="66524053" w14:textId="77777777" w:rsidR="00F9631F" w:rsidRPr="00EE12F9" w:rsidRDefault="00F9631F" w:rsidP="00631121">
            <w:pPr>
              <w:spacing w:line="200" w:lineRule="exact"/>
              <w:ind w:firstLineChars="0" w:firstLine="0"/>
              <w:jc w:val="left"/>
              <w:rPr>
                <w:color w:val="000000"/>
                <w:sz w:val="18"/>
                <w:szCs w:val="18"/>
              </w:rPr>
            </w:pPr>
            <w:r w:rsidRPr="00DE6EE7">
              <w:rPr>
                <w:color w:val="000000"/>
                <w:sz w:val="18"/>
                <w:szCs w:val="18"/>
              </w:rPr>
              <w:t>uart_reN</w:t>
            </w:r>
          </w:p>
        </w:tc>
        <w:tc>
          <w:tcPr>
            <w:tcW w:w="1802" w:type="dxa"/>
            <w:gridSpan w:val="2"/>
            <w:tcBorders>
              <w:bottom w:val="single" w:sz="4" w:space="0" w:color="auto"/>
            </w:tcBorders>
            <w:vAlign w:val="center"/>
          </w:tcPr>
          <w:p w14:paraId="7C7A8C89" w14:textId="77777777" w:rsidR="00F9631F" w:rsidRPr="00DE6EE7" w:rsidRDefault="00AC098E" w:rsidP="00631121">
            <w:pPr>
              <w:spacing w:line="200" w:lineRule="exact"/>
              <w:ind w:firstLineChars="0" w:firstLine="0"/>
              <w:jc w:val="left"/>
              <w:rPr>
                <w:color w:val="000000"/>
                <w:sz w:val="18"/>
                <w:szCs w:val="18"/>
              </w:rPr>
            </w:pPr>
            <w:r w:rsidRPr="00C701E8">
              <w:rPr>
                <w:rFonts w:hint="eastAsia"/>
                <w:color w:val="000000"/>
                <w:sz w:val="18"/>
                <w:szCs w:val="18"/>
              </w:rPr>
              <w:t>函数执行状态</w:t>
            </w:r>
            <w:r w:rsidRPr="00C701E8">
              <w:rPr>
                <w:rFonts w:hint="eastAsia"/>
                <w:color w:val="000000"/>
                <w:sz w:val="18"/>
                <w:szCs w:val="18"/>
              </w:rPr>
              <w:t xml:space="preserve"> 1=</w:t>
            </w:r>
            <w:r w:rsidRPr="00C701E8">
              <w:rPr>
                <w:rFonts w:hint="eastAsia"/>
                <w:color w:val="000000"/>
                <w:sz w:val="18"/>
                <w:szCs w:val="18"/>
              </w:rPr>
              <w:t>接收成功</w:t>
            </w:r>
            <w:r w:rsidRPr="00C701E8">
              <w:rPr>
                <w:rFonts w:hint="eastAsia"/>
                <w:color w:val="000000"/>
                <w:sz w:val="18"/>
                <w:szCs w:val="18"/>
              </w:rPr>
              <w:t>;0=</w:t>
            </w:r>
            <w:r w:rsidRPr="00C701E8">
              <w:rPr>
                <w:rFonts w:hint="eastAsia"/>
                <w:color w:val="000000"/>
                <w:sz w:val="18"/>
                <w:szCs w:val="18"/>
              </w:rPr>
              <w:t>接收失败</w:t>
            </w:r>
          </w:p>
        </w:tc>
        <w:tc>
          <w:tcPr>
            <w:tcW w:w="2410" w:type="dxa"/>
            <w:tcBorders>
              <w:bottom w:val="single" w:sz="4" w:space="0" w:color="auto"/>
            </w:tcBorders>
            <w:vAlign w:val="center"/>
          </w:tcPr>
          <w:p w14:paraId="046E628D" w14:textId="77777777" w:rsidR="00F9631F" w:rsidRDefault="00F9631F" w:rsidP="00631121">
            <w:pPr>
              <w:spacing w:line="200" w:lineRule="exact"/>
              <w:ind w:firstLineChars="0" w:firstLine="0"/>
              <w:jc w:val="left"/>
              <w:rPr>
                <w:color w:val="000000"/>
                <w:sz w:val="18"/>
                <w:szCs w:val="18"/>
              </w:rPr>
            </w:pPr>
            <w:r w:rsidRPr="00DE6EE7">
              <w:rPr>
                <w:rFonts w:hint="eastAsia"/>
                <w:color w:val="000000"/>
                <w:sz w:val="18"/>
                <w:szCs w:val="18"/>
              </w:rPr>
              <w:t>uartNo:</w:t>
            </w:r>
            <w:r w:rsidRPr="00DE6EE7">
              <w:rPr>
                <w:rFonts w:hint="eastAsia"/>
                <w:color w:val="000000"/>
                <w:sz w:val="18"/>
                <w:szCs w:val="18"/>
              </w:rPr>
              <w:t>串口号</w:t>
            </w:r>
          </w:p>
          <w:p w14:paraId="19C77B97" w14:textId="77777777" w:rsidR="00F9631F" w:rsidRDefault="00F9631F" w:rsidP="00631121">
            <w:pPr>
              <w:spacing w:line="200" w:lineRule="exact"/>
              <w:ind w:firstLineChars="0" w:firstLine="0"/>
              <w:jc w:val="left"/>
              <w:rPr>
                <w:color w:val="000000"/>
                <w:sz w:val="18"/>
                <w:szCs w:val="18"/>
              </w:rPr>
            </w:pPr>
            <w:r w:rsidRPr="00975D4F">
              <w:rPr>
                <w:color w:val="000000"/>
                <w:sz w:val="18"/>
                <w:szCs w:val="18"/>
              </w:rPr>
              <w:t xml:space="preserve">buff: </w:t>
            </w:r>
            <w:r w:rsidRPr="00975D4F">
              <w:rPr>
                <w:rFonts w:hint="eastAsia"/>
                <w:color w:val="000000"/>
                <w:sz w:val="18"/>
                <w:szCs w:val="18"/>
              </w:rPr>
              <w:t>接收缓冲区</w:t>
            </w:r>
          </w:p>
          <w:p w14:paraId="14DD0475" w14:textId="77777777" w:rsidR="00F9631F" w:rsidRPr="005B27E0" w:rsidRDefault="00F9631F" w:rsidP="00631121">
            <w:pPr>
              <w:spacing w:line="200" w:lineRule="exact"/>
              <w:ind w:firstLineChars="0" w:firstLine="0"/>
              <w:jc w:val="left"/>
              <w:rPr>
                <w:b/>
                <w:color w:val="000000"/>
                <w:sz w:val="18"/>
                <w:szCs w:val="18"/>
              </w:rPr>
            </w:pPr>
            <w:r w:rsidRPr="00975D4F">
              <w:rPr>
                <w:color w:val="000000"/>
                <w:sz w:val="18"/>
                <w:szCs w:val="18"/>
              </w:rPr>
              <w:t>len:</w:t>
            </w:r>
            <w:r w:rsidRPr="00975D4F">
              <w:rPr>
                <w:rFonts w:hint="eastAsia"/>
                <w:color w:val="000000"/>
                <w:sz w:val="18"/>
                <w:szCs w:val="18"/>
              </w:rPr>
              <w:t>接收长度</w:t>
            </w:r>
          </w:p>
        </w:tc>
        <w:tc>
          <w:tcPr>
            <w:tcW w:w="2352" w:type="dxa"/>
            <w:tcBorders>
              <w:bottom w:val="single" w:sz="4" w:space="0" w:color="auto"/>
              <w:right w:val="nil"/>
            </w:tcBorders>
            <w:vAlign w:val="center"/>
          </w:tcPr>
          <w:p w14:paraId="7E00C39B" w14:textId="77777777" w:rsidR="00F9631F" w:rsidRPr="005B27E0" w:rsidRDefault="00F9631F" w:rsidP="00631121">
            <w:pPr>
              <w:spacing w:line="200" w:lineRule="exact"/>
              <w:ind w:firstLineChars="0" w:firstLine="0"/>
              <w:jc w:val="left"/>
              <w:rPr>
                <w:color w:val="000000"/>
                <w:sz w:val="18"/>
                <w:szCs w:val="18"/>
              </w:rPr>
            </w:pPr>
            <w:r w:rsidRPr="00DE6EE7">
              <w:rPr>
                <w:rFonts w:hint="eastAsia"/>
                <w:color w:val="000000"/>
                <w:sz w:val="18"/>
                <w:szCs w:val="18"/>
              </w:rPr>
              <w:t>串行接收</w:t>
            </w:r>
            <w:r w:rsidRPr="00DE6EE7">
              <w:rPr>
                <w:rFonts w:hint="eastAsia"/>
                <w:color w:val="000000"/>
                <w:sz w:val="18"/>
                <w:szCs w:val="18"/>
              </w:rPr>
              <w:t>n</w:t>
            </w:r>
            <w:r w:rsidRPr="00DE6EE7">
              <w:rPr>
                <w:rFonts w:hint="eastAsia"/>
                <w:color w:val="000000"/>
                <w:sz w:val="18"/>
                <w:szCs w:val="18"/>
              </w:rPr>
              <w:t>个字节</w:t>
            </w:r>
          </w:p>
        </w:tc>
      </w:tr>
      <w:tr w:rsidR="00F9631F" w:rsidRPr="00EE12F9" w14:paraId="6F78E337" w14:textId="77777777" w:rsidTr="003D05E1">
        <w:tc>
          <w:tcPr>
            <w:tcW w:w="342" w:type="dxa"/>
            <w:tcBorders>
              <w:left w:val="nil"/>
            </w:tcBorders>
            <w:vAlign w:val="center"/>
          </w:tcPr>
          <w:p w14:paraId="55A0674D" w14:textId="77777777" w:rsidR="00F9631F" w:rsidRPr="00EE12F9" w:rsidRDefault="00F9631F" w:rsidP="00631121">
            <w:pPr>
              <w:spacing w:line="200" w:lineRule="exact"/>
              <w:ind w:firstLineChars="0" w:firstLine="0"/>
              <w:jc w:val="center"/>
              <w:rPr>
                <w:color w:val="000000"/>
                <w:sz w:val="18"/>
                <w:szCs w:val="18"/>
              </w:rPr>
            </w:pPr>
            <w:r>
              <w:rPr>
                <w:rFonts w:hint="eastAsia"/>
                <w:color w:val="000000"/>
                <w:sz w:val="18"/>
                <w:szCs w:val="18"/>
              </w:rPr>
              <w:t>7</w:t>
            </w:r>
          </w:p>
        </w:tc>
        <w:tc>
          <w:tcPr>
            <w:tcW w:w="1400" w:type="dxa"/>
            <w:vAlign w:val="center"/>
          </w:tcPr>
          <w:p w14:paraId="05A7D8B5" w14:textId="77777777" w:rsidR="00F9631F" w:rsidRPr="00EE12F9" w:rsidRDefault="00F9631F" w:rsidP="00631121">
            <w:pPr>
              <w:spacing w:line="200" w:lineRule="exact"/>
              <w:ind w:firstLineChars="0" w:firstLine="0"/>
              <w:jc w:val="left"/>
              <w:rPr>
                <w:color w:val="000000"/>
                <w:sz w:val="18"/>
                <w:szCs w:val="18"/>
              </w:rPr>
            </w:pPr>
            <w:r w:rsidRPr="004A4452">
              <w:rPr>
                <w:color w:val="000000"/>
                <w:sz w:val="18"/>
                <w:szCs w:val="18"/>
              </w:rPr>
              <w:t>uart_enable_re_int</w:t>
            </w:r>
          </w:p>
        </w:tc>
        <w:tc>
          <w:tcPr>
            <w:tcW w:w="1802" w:type="dxa"/>
            <w:gridSpan w:val="2"/>
            <w:vAlign w:val="center"/>
          </w:tcPr>
          <w:p w14:paraId="1331422B" w14:textId="77777777" w:rsidR="00F9631F" w:rsidRPr="004A4452" w:rsidRDefault="00B41B87" w:rsidP="00631121">
            <w:pPr>
              <w:spacing w:line="200" w:lineRule="exact"/>
              <w:ind w:firstLineChars="0" w:firstLine="0"/>
              <w:jc w:val="left"/>
              <w:rPr>
                <w:color w:val="000000"/>
                <w:sz w:val="18"/>
                <w:szCs w:val="18"/>
              </w:rPr>
            </w:pPr>
            <w:r w:rsidRPr="00B41B87">
              <w:rPr>
                <w:rFonts w:hint="eastAsia"/>
                <w:color w:val="000000"/>
                <w:sz w:val="18"/>
                <w:szCs w:val="18"/>
              </w:rPr>
              <w:t>无</w:t>
            </w:r>
          </w:p>
        </w:tc>
        <w:tc>
          <w:tcPr>
            <w:tcW w:w="2410" w:type="dxa"/>
            <w:vAlign w:val="center"/>
          </w:tcPr>
          <w:p w14:paraId="63C417C1" w14:textId="77777777" w:rsidR="00F9631F" w:rsidRPr="00EE12F9" w:rsidRDefault="00F9631F" w:rsidP="006A34D9">
            <w:pPr>
              <w:spacing w:line="200" w:lineRule="exact"/>
              <w:ind w:firstLineChars="0" w:firstLine="0"/>
              <w:jc w:val="left"/>
              <w:rPr>
                <w:color w:val="000000"/>
                <w:sz w:val="18"/>
                <w:szCs w:val="18"/>
              </w:rPr>
            </w:pPr>
            <w:r w:rsidRPr="004A4452">
              <w:rPr>
                <w:rFonts w:hint="eastAsia"/>
                <w:color w:val="000000"/>
                <w:sz w:val="18"/>
                <w:szCs w:val="18"/>
              </w:rPr>
              <w:t>uartNo:</w:t>
            </w:r>
            <w:r w:rsidRPr="004A4452">
              <w:rPr>
                <w:rFonts w:hint="eastAsia"/>
                <w:color w:val="000000"/>
                <w:sz w:val="18"/>
                <w:szCs w:val="18"/>
              </w:rPr>
              <w:t>串口号</w:t>
            </w:r>
          </w:p>
        </w:tc>
        <w:tc>
          <w:tcPr>
            <w:tcW w:w="2352" w:type="dxa"/>
            <w:tcBorders>
              <w:right w:val="nil"/>
            </w:tcBorders>
            <w:vAlign w:val="center"/>
          </w:tcPr>
          <w:p w14:paraId="74D0206D" w14:textId="77777777" w:rsidR="00F9631F" w:rsidRPr="00EE12F9" w:rsidRDefault="00F9631F" w:rsidP="00631121">
            <w:pPr>
              <w:spacing w:line="200" w:lineRule="exact"/>
              <w:ind w:firstLineChars="0" w:firstLine="0"/>
              <w:jc w:val="left"/>
              <w:rPr>
                <w:color w:val="000000"/>
                <w:sz w:val="18"/>
                <w:szCs w:val="18"/>
              </w:rPr>
            </w:pPr>
            <w:r w:rsidRPr="004A4452">
              <w:rPr>
                <w:rFonts w:hint="eastAsia"/>
                <w:color w:val="000000"/>
                <w:sz w:val="18"/>
                <w:szCs w:val="18"/>
              </w:rPr>
              <w:t>开串口接收中断</w:t>
            </w:r>
          </w:p>
        </w:tc>
      </w:tr>
      <w:tr w:rsidR="00F9631F" w:rsidRPr="00EE12F9" w14:paraId="78CA6D1A" w14:textId="77777777" w:rsidTr="003D05E1">
        <w:tc>
          <w:tcPr>
            <w:tcW w:w="342" w:type="dxa"/>
            <w:tcBorders>
              <w:left w:val="nil"/>
            </w:tcBorders>
            <w:vAlign w:val="center"/>
          </w:tcPr>
          <w:p w14:paraId="0BB1AB4C" w14:textId="77777777" w:rsidR="00F9631F" w:rsidRDefault="00F9631F" w:rsidP="00631121">
            <w:pPr>
              <w:spacing w:line="200" w:lineRule="exact"/>
              <w:ind w:firstLineChars="0" w:firstLine="0"/>
              <w:jc w:val="center"/>
              <w:rPr>
                <w:color w:val="000000"/>
                <w:sz w:val="18"/>
                <w:szCs w:val="18"/>
              </w:rPr>
            </w:pPr>
            <w:r>
              <w:rPr>
                <w:rFonts w:hint="eastAsia"/>
                <w:color w:val="000000"/>
                <w:sz w:val="18"/>
                <w:szCs w:val="18"/>
              </w:rPr>
              <w:t>8</w:t>
            </w:r>
          </w:p>
        </w:tc>
        <w:tc>
          <w:tcPr>
            <w:tcW w:w="1400" w:type="dxa"/>
            <w:vAlign w:val="center"/>
          </w:tcPr>
          <w:p w14:paraId="3A052EE5" w14:textId="77777777" w:rsidR="00F9631F" w:rsidRPr="004A4452" w:rsidRDefault="00F9631F" w:rsidP="00631121">
            <w:pPr>
              <w:spacing w:line="200" w:lineRule="exact"/>
              <w:ind w:firstLineChars="0" w:firstLine="0"/>
              <w:jc w:val="left"/>
              <w:rPr>
                <w:color w:val="000000"/>
                <w:sz w:val="18"/>
                <w:szCs w:val="18"/>
              </w:rPr>
            </w:pPr>
            <w:r w:rsidRPr="004A4452">
              <w:rPr>
                <w:color w:val="000000"/>
                <w:sz w:val="18"/>
                <w:szCs w:val="18"/>
              </w:rPr>
              <w:t>uart_disable_re_int</w:t>
            </w:r>
          </w:p>
        </w:tc>
        <w:tc>
          <w:tcPr>
            <w:tcW w:w="1802" w:type="dxa"/>
            <w:gridSpan w:val="2"/>
            <w:vAlign w:val="center"/>
          </w:tcPr>
          <w:p w14:paraId="73E4C814" w14:textId="77777777" w:rsidR="00F9631F" w:rsidRPr="004A4452" w:rsidRDefault="00B41B87" w:rsidP="00631121">
            <w:pPr>
              <w:spacing w:line="200" w:lineRule="exact"/>
              <w:ind w:firstLineChars="0" w:firstLine="0"/>
              <w:jc w:val="left"/>
              <w:rPr>
                <w:color w:val="000000"/>
                <w:sz w:val="18"/>
                <w:szCs w:val="18"/>
              </w:rPr>
            </w:pPr>
            <w:r w:rsidRPr="00B41B87">
              <w:rPr>
                <w:rFonts w:hint="eastAsia"/>
                <w:color w:val="000000"/>
                <w:sz w:val="18"/>
                <w:szCs w:val="18"/>
              </w:rPr>
              <w:t>无</w:t>
            </w:r>
          </w:p>
        </w:tc>
        <w:tc>
          <w:tcPr>
            <w:tcW w:w="2410" w:type="dxa"/>
            <w:vAlign w:val="center"/>
          </w:tcPr>
          <w:p w14:paraId="2ADC8CA5" w14:textId="77777777" w:rsidR="00F9631F" w:rsidRPr="004A4452" w:rsidRDefault="00F9631F" w:rsidP="006A34D9">
            <w:pPr>
              <w:spacing w:line="200" w:lineRule="exact"/>
              <w:ind w:firstLineChars="0" w:firstLine="0"/>
              <w:jc w:val="left"/>
              <w:rPr>
                <w:color w:val="000000"/>
                <w:sz w:val="18"/>
                <w:szCs w:val="18"/>
              </w:rPr>
            </w:pPr>
            <w:r w:rsidRPr="004A4452">
              <w:rPr>
                <w:rFonts w:hint="eastAsia"/>
                <w:color w:val="000000"/>
                <w:sz w:val="18"/>
                <w:szCs w:val="18"/>
              </w:rPr>
              <w:t>uartNo:</w:t>
            </w:r>
            <w:r w:rsidRPr="004A4452">
              <w:rPr>
                <w:rFonts w:hint="eastAsia"/>
                <w:color w:val="000000"/>
                <w:sz w:val="18"/>
                <w:szCs w:val="18"/>
              </w:rPr>
              <w:t>串口号</w:t>
            </w:r>
          </w:p>
        </w:tc>
        <w:tc>
          <w:tcPr>
            <w:tcW w:w="2352" w:type="dxa"/>
            <w:tcBorders>
              <w:right w:val="nil"/>
            </w:tcBorders>
            <w:vAlign w:val="center"/>
          </w:tcPr>
          <w:p w14:paraId="6A0C66A3" w14:textId="77777777" w:rsidR="00F9631F" w:rsidRPr="004A4452" w:rsidRDefault="00F9631F" w:rsidP="00631121">
            <w:pPr>
              <w:spacing w:line="200" w:lineRule="exact"/>
              <w:ind w:firstLineChars="0" w:firstLine="0"/>
              <w:jc w:val="left"/>
              <w:rPr>
                <w:color w:val="000000"/>
                <w:sz w:val="18"/>
                <w:szCs w:val="18"/>
              </w:rPr>
            </w:pPr>
            <w:r w:rsidRPr="004A4452">
              <w:rPr>
                <w:rFonts w:hint="eastAsia"/>
                <w:color w:val="000000"/>
                <w:sz w:val="18"/>
                <w:szCs w:val="18"/>
              </w:rPr>
              <w:t>关串口接收中断</w:t>
            </w:r>
          </w:p>
        </w:tc>
      </w:tr>
      <w:tr w:rsidR="00F9631F" w:rsidRPr="00EE12F9" w14:paraId="109C7F91" w14:textId="77777777" w:rsidTr="003D05E1">
        <w:tc>
          <w:tcPr>
            <w:tcW w:w="342" w:type="dxa"/>
            <w:tcBorders>
              <w:left w:val="nil"/>
              <w:bottom w:val="single" w:sz="8" w:space="0" w:color="auto"/>
            </w:tcBorders>
            <w:vAlign w:val="center"/>
          </w:tcPr>
          <w:p w14:paraId="08C8823F" w14:textId="77777777" w:rsidR="00F9631F" w:rsidRDefault="00F9631F" w:rsidP="00631121">
            <w:pPr>
              <w:spacing w:line="200" w:lineRule="exact"/>
              <w:ind w:firstLineChars="0" w:firstLine="0"/>
              <w:jc w:val="center"/>
              <w:rPr>
                <w:color w:val="000000"/>
                <w:sz w:val="18"/>
                <w:szCs w:val="18"/>
              </w:rPr>
            </w:pPr>
            <w:r>
              <w:rPr>
                <w:rFonts w:hint="eastAsia"/>
                <w:color w:val="000000"/>
                <w:sz w:val="18"/>
                <w:szCs w:val="18"/>
              </w:rPr>
              <w:t>9</w:t>
            </w:r>
          </w:p>
        </w:tc>
        <w:tc>
          <w:tcPr>
            <w:tcW w:w="1400" w:type="dxa"/>
            <w:tcBorders>
              <w:bottom w:val="single" w:sz="8" w:space="0" w:color="auto"/>
            </w:tcBorders>
            <w:vAlign w:val="center"/>
          </w:tcPr>
          <w:p w14:paraId="0F3971D9" w14:textId="77777777" w:rsidR="00F9631F" w:rsidRPr="004A4452" w:rsidRDefault="0027408B" w:rsidP="00631121">
            <w:pPr>
              <w:spacing w:line="200" w:lineRule="exact"/>
              <w:ind w:firstLineChars="0" w:firstLine="0"/>
              <w:jc w:val="left"/>
              <w:rPr>
                <w:color w:val="000000"/>
                <w:sz w:val="18"/>
                <w:szCs w:val="18"/>
              </w:rPr>
            </w:pPr>
            <w:r w:rsidRPr="0027408B">
              <w:rPr>
                <w:color w:val="000000"/>
                <w:sz w:val="18"/>
                <w:szCs w:val="18"/>
              </w:rPr>
              <w:t>uart_get_re_int</w:t>
            </w:r>
          </w:p>
        </w:tc>
        <w:tc>
          <w:tcPr>
            <w:tcW w:w="1802" w:type="dxa"/>
            <w:gridSpan w:val="2"/>
            <w:tcBorders>
              <w:bottom w:val="single" w:sz="8" w:space="0" w:color="auto"/>
            </w:tcBorders>
            <w:vAlign w:val="center"/>
          </w:tcPr>
          <w:p w14:paraId="29D145D5" w14:textId="77777777" w:rsidR="00F9631F" w:rsidRPr="004A4452" w:rsidRDefault="00DE7786" w:rsidP="00631121">
            <w:pPr>
              <w:spacing w:line="200" w:lineRule="exact"/>
              <w:ind w:firstLineChars="0" w:firstLine="0"/>
              <w:jc w:val="left"/>
              <w:rPr>
                <w:color w:val="000000"/>
                <w:sz w:val="18"/>
                <w:szCs w:val="18"/>
              </w:rPr>
            </w:pPr>
            <w:r w:rsidRPr="00DE7786">
              <w:rPr>
                <w:rFonts w:hint="eastAsia"/>
                <w:color w:val="000000"/>
                <w:sz w:val="18"/>
                <w:szCs w:val="18"/>
              </w:rPr>
              <w:t>接收中断标志</w:t>
            </w:r>
            <w:r w:rsidRPr="00DE7786">
              <w:rPr>
                <w:rFonts w:hint="eastAsia"/>
                <w:color w:val="000000"/>
                <w:sz w:val="18"/>
                <w:szCs w:val="18"/>
              </w:rPr>
              <w:t xml:space="preserve"> 1=</w:t>
            </w:r>
            <w:r w:rsidRPr="00DE7786">
              <w:rPr>
                <w:rFonts w:hint="eastAsia"/>
                <w:color w:val="000000"/>
                <w:sz w:val="18"/>
                <w:szCs w:val="18"/>
              </w:rPr>
              <w:t>有接收中断</w:t>
            </w:r>
            <w:r w:rsidRPr="00DE7786">
              <w:rPr>
                <w:rFonts w:hint="eastAsia"/>
                <w:color w:val="000000"/>
                <w:sz w:val="18"/>
                <w:szCs w:val="18"/>
              </w:rPr>
              <w:t>;0=</w:t>
            </w:r>
            <w:r w:rsidRPr="00DE7786">
              <w:rPr>
                <w:rFonts w:hint="eastAsia"/>
                <w:color w:val="000000"/>
                <w:sz w:val="18"/>
                <w:szCs w:val="18"/>
              </w:rPr>
              <w:t>无接收中断</w:t>
            </w:r>
          </w:p>
        </w:tc>
        <w:tc>
          <w:tcPr>
            <w:tcW w:w="2410" w:type="dxa"/>
            <w:tcBorders>
              <w:bottom w:val="single" w:sz="8" w:space="0" w:color="auto"/>
            </w:tcBorders>
            <w:vAlign w:val="center"/>
          </w:tcPr>
          <w:p w14:paraId="5C70D877" w14:textId="77777777" w:rsidR="00F9631F" w:rsidRPr="004A4452" w:rsidRDefault="009E4808" w:rsidP="006A34D9">
            <w:pPr>
              <w:spacing w:line="200" w:lineRule="exact"/>
              <w:ind w:firstLineChars="0" w:firstLine="0"/>
              <w:jc w:val="left"/>
              <w:rPr>
                <w:color w:val="000000"/>
                <w:sz w:val="18"/>
                <w:szCs w:val="18"/>
              </w:rPr>
            </w:pPr>
            <w:r w:rsidRPr="004A4452">
              <w:rPr>
                <w:rFonts w:hint="eastAsia"/>
                <w:color w:val="000000"/>
                <w:sz w:val="18"/>
                <w:szCs w:val="18"/>
              </w:rPr>
              <w:t>uartNo:</w:t>
            </w:r>
            <w:r w:rsidRPr="004A4452">
              <w:rPr>
                <w:rFonts w:hint="eastAsia"/>
                <w:color w:val="000000"/>
                <w:sz w:val="18"/>
                <w:szCs w:val="18"/>
              </w:rPr>
              <w:t>串口号</w:t>
            </w:r>
          </w:p>
        </w:tc>
        <w:tc>
          <w:tcPr>
            <w:tcW w:w="2352" w:type="dxa"/>
            <w:tcBorders>
              <w:bottom w:val="single" w:sz="8" w:space="0" w:color="auto"/>
              <w:right w:val="nil"/>
            </w:tcBorders>
            <w:vAlign w:val="center"/>
          </w:tcPr>
          <w:p w14:paraId="702D3022" w14:textId="77777777" w:rsidR="00F9631F" w:rsidRPr="004A4452" w:rsidRDefault="009E4808" w:rsidP="00631121">
            <w:pPr>
              <w:spacing w:line="200" w:lineRule="exact"/>
              <w:ind w:firstLineChars="0" w:firstLine="0"/>
              <w:jc w:val="left"/>
              <w:rPr>
                <w:color w:val="000000"/>
                <w:sz w:val="18"/>
                <w:szCs w:val="18"/>
              </w:rPr>
            </w:pPr>
            <w:r>
              <w:rPr>
                <w:rFonts w:hint="eastAsia"/>
                <w:color w:val="000000"/>
                <w:sz w:val="18"/>
                <w:szCs w:val="18"/>
              </w:rPr>
              <w:t>查询</w:t>
            </w:r>
            <w:r>
              <w:rPr>
                <w:color w:val="000000"/>
                <w:sz w:val="18"/>
                <w:szCs w:val="18"/>
              </w:rPr>
              <w:t>串口接收中断状态</w:t>
            </w:r>
          </w:p>
        </w:tc>
      </w:tr>
    </w:tbl>
    <w:p w14:paraId="5ED690DA" w14:textId="77777777" w:rsidR="00227758" w:rsidRDefault="00227758" w:rsidP="00227758">
      <w:pPr>
        <w:ind w:firstLine="420"/>
      </w:pPr>
      <w:r>
        <w:rPr>
          <w:rFonts w:hint="eastAsia"/>
        </w:rPr>
        <w:t>按照模块所具有的基本操作来确定构件中应该具有哪些功能集合，是很自然也很重要的事情。但是，要实现编程的构件化，对具体的函数原型的设计则是重中之重。函数原型设计的好坏直接影响构件化编程的成败。下面就以</w:t>
      </w:r>
      <w:r>
        <w:rPr>
          <w:rFonts w:hint="eastAsia"/>
        </w:rPr>
        <w:t>UART</w:t>
      </w:r>
      <w:r>
        <w:rPr>
          <w:rFonts w:hint="eastAsia"/>
        </w:rPr>
        <w:t>的初始化、接收和发送三种基本操作为例，来说明实现构件化编程的全过程。</w:t>
      </w:r>
    </w:p>
    <w:p w14:paraId="687FD75B" w14:textId="77777777" w:rsidR="00227758" w:rsidRDefault="00227758" w:rsidP="00227758">
      <w:pPr>
        <w:ind w:firstLine="420"/>
      </w:pPr>
      <w:r>
        <w:rPr>
          <w:rFonts w:hint="eastAsia"/>
        </w:rPr>
        <w:t>需要说明的是，实现构件化编程的</w:t>
      </w:r>
      <w:r>
        <w:rPr>
          <w:rFonts w:hint="eastAsia"/>
        </w:rPr>
        <w:t>UART</w:t>
      </w:r>
      <w:r>
        <w:rPr>
          <w:rFonts w:hint="eastAsia"/>
        </w:rPr>
        <w:t>软件模块应当具有以下几个特点：</w:t>
      </w:r>
    </w:p>
    <w:p w14:paraId="0B75A7F0" w14:textId="77777777" w:rsidR="00227758" w:rsidRDefault="00227758" w:rsidP="00227758">
      <w:pPr>
        <w:ind w:firstLine="420"/>
      </w:pPr>
      <w:r>
        <w:rPr>
          <w:rFonts w:hint="eastAsia"/>
        </w:rPr>
        <w:t>（</w:t>
      </w:r>
      <w:r>
        <w:rPr>
          <w:rFonts w:hint="eastAsia"/>
        </w:rPr>
        <w:t>1</w:t>
      </w:r>
      <w:r>
        <w:rPr>
          <w:rFonts w:hint="eastAsia"/>
        </w:rPr>
        <w:t>）</w:t>
      </w:r>
      <w:r>
        <w:rPr>
          <w:rFonts w:hint="eastAsia"/>
        </w:rPr>
        <w:t>UART</w:t>
      </w:r>
      <w:r>
        <w:rPr>
          <w:rFonts w:hint="eastAsia"/>
        </w:rPr>
        <w:t>模块是最底层的构件，它主要向上提供三种服务，分别是</w:t>
      </w:r>
      <w:r>
        <w:rPr>
          <w:rFonts w:hint="eastAsia"/>
        </w:rPr>
        <w:t>UART</w:t>
      </w:r>
      <w:r>
        <w:rPr>
          <w:rFonts w:hint="eastAsia"/>
        </w:rPr>
        <w:t>模块的初始化、接收单个字节和发送单个字节，向下则直接访问模块寄存器，实现对硬件的直接操作。另外，从实际使用角度出发，它还需要封装接收</w:t>
      </w:r>
      <w:r>
        <w:rPr>
          <w:rFonts w:hint="eastAsia"/>
        </w:rPr>
        <w:t>N</w:t>
      </w:r>
      <w:r>
        <w:rPr>
          <w:rFonts w:hint="eastAsia"/>
        </w:rPr>
        <w:t>个字节和发送</w:t>
      </w:r>
      <w:r>
        <w:rPr>
          <w:rFonts w:hint="eastAsia"/>
        </w:rPr>
        <w:t>N</w:t>
      </w:r>
      <w:r>
        <w:rPr>
          <w:rFonts w:hint="eastAsia"/>
        </w:rPr>
        <w:t>个字节的功能函数。</w:t>
      </w:r>
    </w:p>
    <w:p w14:paraId="3BB8488D" w14:textId="77777777" w:rsidR="00227758" w:rsidRDefault="00227758" w:rsidP="00227758">
      <w:pPr>
        <w:ind w:firstLine="420"/>
      </w:pPr>
      <w:r>
        <w:rPr>
          <w:rFonts w:hint="eastAsia"/>
        </w:rPr>
        <w:t>（</w:t>
      </w:r>
      <w:r>
        <w:rPr>
          <w:rFonts w:hint="eastAsia"/>
        </w:rPr>
        <w:t>2</w:t>
      </w:r>
      <w:r>
        <w:rPr>
          <w:rFonts w:hint="eastAsia"/>
        </w:rPr>
        <w:t>）</w:t>
      </w:r>
      <w:r>
        <w:rPr>
          <w:rFonts w:hint="eastAsia"/>
        </w:rPr>
        <w:t>UART</w:t>
      </w:r>
      <w:r>
        <w:rPr>
          <w:rFonts w:hint="eastAsia"/>
        </w:rPr>
        <w:t>模块在软件上对应</w:t>
      </w:r>
      <w:r>
        <w:rPr>
          <w:rFonts w:hint="eastAsia"/>
        </w:rPr>
        <w:t>1</w:t>
      </w:r>
      <w:r>
        <w:rPr>
          <w:rFonts w:hint="eastAsia"/>
        </w:rPr>
        <w:t>个</w:t>
      </w:r>
      <w:r>
        <w:rPr>
          <w:rFonts w:hint="eastAsia"/>
        </w:rPr>
        <w:t>uart.c</w:t>
      </w:r>
      <w:r>
        <w:rPr>
          <w:rFonts w:hint="eastAsia"/>
        </w:rPr>
        <w:t>程序源代码文件和</w:t>
      </w:r>
      <w:r>
        <w:rPr>
          <w:rFonts w:hint="eastAsia"/>
        </w:rPr>
        <w:t>1</w:t>
      </w:r>
      <w:r>
        <w:rPr>
          <w:rFonts w:hint="eastAsia"/>
        </w:rPr>
        <w:t>个</w:t>
      </w:r>
      <w:r>
        <w:rPr>
          <w:rFonts w:hint="eastAsia"/>
        </w:rPr>
        <w:t>uart.h</w:t>
      </w:r>
      <w:r>
        <w:rPr>
          <w:rFonts w:hint="eastAsia"/>
        </w:rPr>
        <w:t>头文件，当需要使用</w:t>
      </w:r>
      <w:r>
        <w:rPr>
          <w:rFonts w:hint="eastAsia"/>
        </w:rPr>
        <w:t>UART</w:t>
      </w:r>
      <w:r>
        <w:rPr>
          <w:rFonts w:hint="eastAsia"/>
        </w:rPr>
        <w:t>驱动构件时，大多数情况下只需简单拷贝这两个文件即可，无需对源代码文件和头文件进行修改，只有当进行不同芯片之间的移植时，才需要修改头文件中与硬件相关的宏定义。</w:t>
      </w:r>
    </w:p>
    <w:p w14:paraId="27C42310" w14:textId="77777777" w:rsidR="00227758" w:rsidRDefault="00227758" w:rsidP="00227758">
      <w:pPr>
        <w:ind w:firstLine="420"/>
      </w:pPr>
      <w:r>
        <w:rPr>
          <w:rFonts w:hint="eastAsia"/>
        </w:rPr>
        <w:t>（</w:t>
      </w:r>
      <w:r>
        <w:rPr>
          <w:rFonts w:hint="eastAsia"/>
        </w:rPr>
        <w:t>3</w:t>
      </w:r>
      <w:r>
        <w:rPr>
          <w:rFonts w:hint="eastAsia"/>
        </w:rPr>
        <w:t>）上层构件或软件在使用该构件时，严格禁止通过全局变量来传递参数，所有的数据传递都直接通过函数的形式参数来接收。这样做不但使得接口简洁，更加避免了全局变量可能引发的安全隐患。</w:t>
      </w:r>
    </w:p>
    <w:p w14:paraId="2A81EE7C" w14:textId="77777777" w:rsidR="00227758" w:rsidRDefault="00227758" w:rsidP="00D34550">
      <w:pPr>
        <w:pStyle w:val="3"/>
      </w:pPr>
      <w:bookmarkStart w:id="71" w:name="_Toc429746027"/>
      <w:bookmarkStart w:id="72" w:name="_Toc446341749"/>
      <w:bookmarkStart w:id="73" w:name="_Toc449037488"/>
      <w:r>
        <w:rPr>
          <w:rFonts w:hint="eastAsia"/>
        </w:rPr>
        <w:t xml:space="preserve">3.2.3 </w:t>
      </w:r>
      <w:bookmarkEnd w:id="71"/>
      <w:r>
        <w:rPr>
          <w:rFonts w:hint="eastAsia"/>
        </w:rPr>
        <w:t>UART</w:t>
      </w:r>
      <w:r>
        <w:t>构件的使用举例</w:t>
      </w:r>
      <w:bookmarkEnd w:id="72"/>
      <w:bookmarkEnd w:id="73"/>
    </w:p>
    <w:p w14:paraId="55A6E46F" w14:textId="77777777" w:rsidR="00227758" w:rsidRDefault="00227758" w:rsidP="00227758">
      <w:pPr>
        <w:ind w:firstLine="420"/>
      </w:pPr>
      <w:r>
        <w:rPr>
          <w:rFonts w:hint="eastAsia"/>
        </w:rPr>
        <w:t>在使用</w:t>
      </w:r>
      <w:r>
        <w:t>UART</w:t>
      </w:r>
      <w:r>
        <w:t>构件之前，需要对</w:t>
      </w:r>
      <w:r>
        <w:t>UART</w:t>
      </w:r>
      <w:r>
        <w:t>模块进行初始化。</w:t>
      </w:r>
      <w:r w:rsidR="00ED4DEA">
        <w:rPr>
          <w:rFonts w:hint="eastAsia"/>
        </w:rPr>
        <w:t>初始化</w:t>
      </w:r>
      <w:r w:rsidR="00ED4DEA">
        <w:t>时</w:t>
      </w:r>
      <w:r w:rsidR="00ED4DEA">
        <w:rPr>
          <w:rFonts w:hint="eastAsia"/>
        </w:rPr>
        <w:t>除了</w:t>
      </w:r>
      <w:r w:rsidR="00ED4DEA">
        <w:t>需要</w:t>
      </w:r>
      <w:r w:rsidR="00ED4DEA">
        <w:rPr>
          <w:rFonts w:hint="eastAsia"/>
        </w:rPr>
        <w:t>给出</w:t>
      </w:r>
      <w:r w:rsidR="00ED4DEA">
        <w:t>串口号</w:t>
      </w:r>
      <w:r w:rsidR="00ED4DEA">
        <w:rPr>
          <w:rFonts w:hint="eastAsia"/>
        </w:rPr>
        <w:t>以外</w:t>
      </w:r>
      <w:r w:rsidR="00ED4DEA">
        <w:t>还需要指定</w:t>
      </w:r>
      <w:r w:rsidR="00ED4DEA">
        <w:rPr>
          <w:rFonts w:hint="eastAsia"/>
        </w:rPr>
        <w:t>串口</w:t>
      </w:r>
      <w:r w:rsidR="00ED4DEA">
        <w:t>使用的波特率。</w:t>
      </w:r>
      <w:r>
        <w:t>对串口初始化如下：</w:t>
      </w:r>
    </w:p>
    <w:tbl>
      <w:tblPr>
        <w:tblStyle w:val="a6"/>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7371"/>
      </w:tblGrid>
      <w:tr w:rsidR="00227758" w14:paraId="1C902AE5" w14:textId="77777777" w:rsidTr="00631121">
        <w:tc>
          <w:tcPr>
            <w:tcW w:w="7371" w:type="dxa"/>
            <w:shd w:val="clear" w:color="auto" w:fill="D9D9D9" w:themeFill="background1" w:themeFillShade="D9"/>
          </w:tcPr>
          <w:p w14:paraId="7E966AE9" w14:textId="77777777" w:rsidR="00227758" w:rsidRPr="00975D4F" w:rsidRDefault="00227758" w:rsidP="00631121">
            <w:pPr>
              <w:ind w:firstLineChars="0" w:firstLine="0"/>
              <w:rPr>
                <w:sz w:val="18"/>
                <w:szCs w:val="18"/>
              </w:rPr>
            </w:pPr>
            <w:r w:rsidRPr="00975D4F">
              <w:rPr>
                <w:sz w:val="18"/>
                <w:szCs w:val="18"/>
              </w:rPr>
              <w:t>//</w:t>
            </w:r>
            <w:r w:rsidRPr="00975D4F">
              <w:rPr>
                <w:rFonts w:hint="eastAsia"/>
                <w:sz w:val="18"/>
                <w:szCs w:val="18"/>
              </w:rPr>
              <w:t>初始化</w:t>
            </w:r>
            <w:r w:rsidRPr="00975D4F">
              <w:rPr>
                <w:sz w:val="18"/>
                <w:szCs w:val="18"/>
              </w:rPr>
              <w:t>UART_0</w:t>
            </w:r>
            <w:r w:rsidRPr="00975D4F">
              <w:rPr>
                <w:rFonts w:hint="eastAsia"/>
                <w:sz w:val="18"/>
                <w:szCs w:val="18"/>
              </w:rPr>
              <w:t>模块</w:t>
            </w:r>
          </w:p>
          <w:p w14:paraId="6B905EC2" w14:textId="77777777" w:rsidR="00227758" w:rsidRDefault="00227758" w:rsidP="00730FD9">
            <w:pPr>
              <w:ind w:firstLineChars="0" w:firstLine="0"/>
            </w:pPr>
            <w:r w:rsidRPr="00975D4F">
              <w:rPr>
                <w:sz w:val="18"/>
                <w:szCs w:val="18"/>
              </w:rPr>
              <w:t xml:space="preserve">uart_init(UART_0,9600); </w:t>
            </w:r>
          </w:p>
        </w:tc>
      </w:tr>
    </w:tbl>
    <w:p w14:paraId="61CA54C0" w14:textId="77777777" w:rsidR="00227758" w:rsidRDefault="00227758" w:rsidP="00227758">
      <w:pPr>
        <w:ind w:firstLine="420"/>
      </w:pPr>
      <w:r>
        <w:rPr>
          <w:rFonts w:hint="eastAsia"/>
        </w:rPr>
        <w:t>向</w:t>
      </w:r>
      <w:r>
        <w:t>串口发送</w:t>
      </w:r>
      <w:r>
        <w:t>3</w:t>
      </w:r>
      <w:r>
        <w:rPr>
          <w:rFonts w:hint="eastAsia"/>
        </w:rPr>
        <w:t>个</w:t>
      </w:r>
      <w:r>
        <w:t>字节，则在发送之前，</w:t>
      </w:r>
      <w:r>
        <w:rPr>
          <w:rFonts w:hint="eastAsia"/>
        </w:rPr>
        <w:t>先</w:t>
      </w:r>
      <w:r>
        <w:t>对这</w:t>
      </w:r>
      <w:r w:rsidR="00ED4DEA">
        <w:t>3</w:t>
      </w:r>
      <w:r>
        <w:rPr>
          <w:rFonts w:hint="eastAsia"/>
        </w:rPr>
        <w:t>个</w:t>
      </w:r>
      <w:r>
        <w:t>字节</w:t>
      </w:r>
      <w:r>
        <w:rPr>
          <w:rFonts w:hint="eastAsia"/>
        </w:rPr>
        <w:t>进行</w:t>
      </w:r>
      <w:r>
        <w:t>赋值。具体</w:t>
      </w:r>
      <w:r>
        <w:rPr>
          <w:rFonts w:hint="eastAsia"/>
        </w:rPr>
        <w:t>函数</w:t>
      </w:r>
      <w:r>
        <w:t>调用方法</w:t>
      </w:r>
      <w:r>
        <w:rPr>
          <w:rFonts w:hint="eastAsia"/>
        </w:rPr>
        <w:t>如下</w:t>
      </w:r>
      <w:r>
        <w:t>：</w:t>
      </w:r>
    </w:p>
    <w:tbl>
      <w:tblPr>
        <w:tblStyle w:val="a6"/>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7371"/>
      </w:tblGrid>
      <w:tr w:rsidR="00227758" w14:paraId="4115B72B" w14:textId="77777777" w:rsidTr="00631121">
        <w:tc>
          <w:tcPr>
            <w:tcW w:w="7371" w:type="dxa"/>
            <w:shd w:val="clear" w:color="auto" w:fill="D9D9D9" w:themeFill="background1" w:themeFillShade="D9"/>
          </w:tcPr>
          <w:p w14:paraId="2A22477B" w14:textId="77777777" w:rsidR="00227758" w:rsidRPr="00975D4F" w:rsidRDefault="00227758" w:rsidP="00631121">
            <w:pPr>
              <w:ind w:firstLineChars="0" w:firstLine="0"/>
              <w:rPr>
                <w:sz w:val="18"/>
                <w:szCs w:val="18"/>
              </w:rPr>
            </w:pPr>
            <w:r w:rsidRPr="00975D4F">
              <w:rPr>
                <w:sz w:val="18"/>
                <w:szCs w:val="18"/>
              </w:rPr>
              <w:t>//</w:t>
            </w:r>
            <w:r w:rsidRPr="00975D4F">
              <w:rPr>
                <w:rFonts w:hint="eastAsia"/>
                <w:sz w:val="18"/>
                <w:szCs w:val="18"/>
              </w:rPr>
              <w:t>定义待发送的字节并赋值</w:t>
            </w:r>
          </w:p>
          <w:p w14:paraId="001D0B96" w14:textId="77777777" w:rsidR="00227758" w:rsidRPr="00975D4F" w:rsidRDefault="00227758" w:rsidP="00631121">
            <w:pPr>
              <w:ind w:firstLineChars="0" w:firstLine="0"/>
              <w:rPr>
                <w:sz w:val="18"/>
                <w:szCs w:val="18"/>
              </w:rPr>
            </w:pPr>
            <w:r w:rsidRPr="00975D4F">
              <w:rPr>
                <w:sz w:val="18"/>
                <w:szCs w:val="18"/>
              </w:rPr>
              <w:t xml:space="preserve">uint_8 g_uart_sentBuf[3]; </w:t>
            </w:r>
          </w:p>
          <w:p w14:paraId="75521B0F" w14:textId="77777777" w:rsidR="00227758" w:rsidRPr="00975D4F" w:rsidRDefault="00227758" w:rsidP="00631121">
            <w:pPr>
              <w:ind w:firstLineChars="0" w:firstLine="0"/>
              <w:rPr>
                <w:sz w:val="18"/>
                <w:szCs w:val="18"/>
              </w:rPr>
            </w:pPr>
            <w:r w:rsidRPr="00975D4F">
              <w:rPr>
                <w:sz w:val="18"/>
                <w:szCs w:val="18"/>
              </w:rPr>
              <w:t>g_uart_sentBuf[0] = (uint_8)'0';</w:t>
            </w:r>
          </w:p>
          <w:p w14:paraId="69E4F6AC" w14:textId="77777777" w:rsidR="00227758" w:rsidRPr="00975D4F" w:rsidRDefault="00227758" w:rsidP="00631121">
            <w:pPr>
              <w:ind w:firstLineChars="0" w:firstLine="0"/>
              <w:rPr>
                <w:sz w:val="18"/>
                <w:szCs w:val="18"/>
              </w:rPr>
            </w:pPr>
            <w:r w:rsidRPr="00975D4F">
              <w:rPr>
                <w:sz w:val="18"/>
                <w:szCs w:val="18"/>
              </w:rPr>
              <w:t>g_uart_sentBuf[1] = (uint_8)'1';</w:t>
            </w:r>
          </w:p>
          <w:p w14:paraId="0FD82630" w14:textId="77777777" w:rsidR="00227758" w:rsidRPr="00975D4F" w:rsidRDefault="00227758" w:rsidP="00631121">
            <w:pPr>
              <w:ind w:firstLineChars="0" w:firstLine="0"/>
              <w:rPr>
                <w:sz w:val="18"/>
                <w:szCs w:val="18"/>
              </w:rPr>
            </w:pPr>
            <w:r w:rsidRPr="00975D4F">
              <w:rPr>
                <w:sz w:val="18"/>
                <w:szCs w:val="18"/>
              </w:rPr>
              <w:lastRenderedPageBreak/>
              <w:t xml:space="preserve">g_uart_sentBuf[2] = (uint_8)'2'; </w:t>
            </w:r>
          </w:p>
          <w:p w14:paraId="723DC305" w14:textId="77777777" w:rsidR="00227758" w:rsidRPr="00975D4F" w:rsidRDefault="00227758" w:rsidP="00631121">
            <w:pPr>
              <w:ind w:firstLineChars="0" w:firstLine="0"/>
              <w:rPr>
                <w:sz w:val="18"/>
                <w:szCs w:val="18"/>
              </w:rPr>
            </w:pPr>
            <w:r w:rsidRPr="00975D4F">
              <w:rPr>
                <w:sz w:val="18"/>
                <w:szCs w:val="18"/>
              </w:rPr>
              <w:t>//</w:t>
            </w:r>
            <w:r w:rsidRPr="00975D4F">
              <w:rPr>
                <w:rFonts w:hint="eastAsia"/>
                <w:sz w:val="18"/>
                <w:szCs w:val="18"/>
              </w:rPr>
              <w:t>调用串行发送</w:t>
            </w:r>
            <w:r w:rsidRPr="00975D4F">
              <w:rPr>
                <w:sz w:val="18"/>
                <w:szCs w:val="18"/>
              </w:rPr>
              <w:t>n</w:t>
            </w:r>
            <w:r w:rsidRPr="00975D4F">
              <w:rPr>
                <w:rFonts w:hint="eastAsia"/>
                <w:sz w:val="18"/>
                <w:szCs w:val="18"/>
              </w:rPr>
              <w:t>个字节的函数，带入相应的参数</w:t>
            </w:r>
          </w:p>
          <w:p w14:paraId="466F90E0" w14:textId="77777777" w:rsidR="00227758" w:rsidRDefault="00227758" w:rsidP="00631121">
            <w:pPr>
              <w:ind w:firstLineChars="0" w:firstLine="0"/>
            </w:pPr>
            <w:r w:rsidRPr="00975D4F">
              <w:rPr>
                <w:sz w:val="18"/>
                <w:szCs w:val="18"/>
              </w:rPr>
              <w:t xml:space="preserve">uart_sendN ( UART_0 , 3 , &amp;g_uart_sentBuf[0] );  </w:t>
            </w:r>
          </w:p>
        </w:tc>
      </w:tr>
    </w:tbl>
    <w:p w14:paraId="7920C5A2" w14:textId="77777777" w:rsidR="00227758" w:rsidRDefault="00227758" w:rsidP="00227758">
      <w:pPr>
        <w:ind w:firstLine="420"/>
      </w:pPr>
    </w:p>
    <w:p w14:paraId="794ACFF5" w14:textId="77777777" w:rsidR="009B01DA" w:rsidRDefault="009B01DA" w:rsidP="00227758">
      <w:pPr>
        <w:ind w:firstLine="420"/>
        <w:sectPr w:rsidR="009B01DA" w:rsidSect="00631121">
          <w:headerReference w:type="default" r:id="rId28"/>
          <w:pgSz w:w="11906" w:h="16838"/>
          <w:pgMar w:top="1440" w:right="1800" w:bottom="1440" w:left="1800" w:header="851" w:footer="992" w:gutter="0"/>
          <w:cols w:space="425"/>
          <w:docGrid w:type="lines" w:linePitch="312"/>
        </w:sectPr>
      </w:pPr>
    </w:p>
    <w:p w14:paraId="4618F0CD" w14:textId="17ED3703" w:rsidR="00150CE6" w:rsidRDefault="00150CE6" w:rsidP="00150CE6">
      <w:pPr>
        <w:pStyle w:val="1"/>
        <w:spacing w:before="156" w:after="156"/>
      </w:pPr>
      <w:bookmarkStart w:id="74" w:name="_Toc431119486"/>
      <w:bookmarkStart w:id="75" w:name="_Toc449037489"/>
      <w:r w:rsidRPr="00A96B01">
        <w:rPr>
          <w:rFonts w:hint="eastAsia"/>
        </w:rPr>
        <w:lastRenderedPageBreak/>
        <w:t>第</w:t>
      </w:r>
      <w:r w:rsidRPr="00A96B01">
        <w:rPr>
          <w:rFonts w:hint="eastAsia"/>
        </w:rPr>
        <w:t>4</w:t>
      </w:r>
      <w:r w:rsidRPr="00A96B01">
        <w:rPr>
          <w:rFonts w:hint="eastAsia"/>
        </w:rPr>
        <w:t>章</w:t>
      </w:r>
      <w:r w:rsidRPr="00A96B01">
        <w:rPr>
          <w:rFonts w:hint="eastAsia"/>
        </w:rPr>
        <w:t xml:space="preserve"> </w:t>
      </w:r>
      <w:r w:rsidR="005B6F5C">
        <w:rPr>
          <w:rFonts w:hint="eastAsia"/>
        </w:rPr>
        <w:t>统一</w:t>
      </w:r>
      <w:r w:rsidR="005B6F5C">
        <w:t>的工程框架</w:t>
      </w:r>
      <w:r w:rsidRPr="00A96B01">
        <w:rPr>
          <w:rFonts w:hint="eastAsia"/>
        </w:rPr>
        <w:t>及使用方法</w:t>
      </w:r>
      <w:bookmarkEnd w:id="74"/>
      <w:bookmarkEnd w:id="75"/>
    </w:p>
    <w:p w14:paraId="3E3EB49C" w14:textId="6FEE1C54" w:rsidR="00E366B0" w:rsidRDefault="00E366B0" w:rsidP="00E366B0">
      <w:pPr>
        <w:pStyle w:val="2"/>
        <w:spacing w:before="156" w:after="156"/>
      </w:pPr>
      <w:bookmarkStart w:id="76" w:name="_Toc351978171"/>
      <w:bookmarkStart w:id="77" w:name="_Toc447719516"/>
      <w:bookmarkStart w:id="78" w:name="_Toc431119487"/>
      <w:bookmarkStart w:id="79" w:name="_Toc449037490"/>
      <w:r>
        <w:rPr>
          <w:rFonts w:hint="eastAsia"/>
        </w:rPr>
        <w:t>4.1</w:t>
      </w:r>
      <w:r w:rsidRPr="00A96B01">
        <w:rPr>
          <w:rFonts w:hint="eastAsia"/>
        </w:rPr>
        <w:t>工程框架</w:t>
      </w:r>
      <w:r w:rsidR="005B6F5C">
        <w:rPr>
          <w:rFonts w:hint="eastAsia"/>
        </w:rPr>
        <w:t>及</w:t>
      </w:r>
      <w:r w:rsidR="005B6F5C">
        <w:t>所含文件</w:t>
      </w:r>
      <w:bookmarkEnd w:id="79"/>
    </w:p>
    <w:p w14:paraId="06A38890" w14:textId="77777777" w:rsidR="00E366B0" w:rsidRDefault="00E366B0" w:rsidP="00E366B0">
      <w:pPr>
        <w:ind w:firstLine="420"/>
      </w:pPr>
      <w:r>
        <w:t>图</w:t>
      </w:r>
      <w:r>
        <w:rPr>
          <w:rFonts w:hint="eastAsia"/>
        </w:rPr>
        <w:t>4</w:t>
      </w:r>
      <w:r>
        <w:t>-1</w:t>
      </w:r>
      <w:r>
        <w:rPr>
          <w:rFonts w:hint="eastAsia"/>
        </w:rPr>
        <w:t>给出以</w:t>
      </w:r>
      <w:r>
        <w:rPr>
          <w:rFonts w:hint="eastAsia"/>
        </w:rPr>
        <w:t>K</w:t>
      </w:r>
      <w:r>
        <w:t>L25_</w:t>
      </w:r>
      <w:r>
        <w:rPr>
          <w:rFonts w:hint="eastAsia"/>
        </w:rPr>
        <w:t>Light</w:t>
      </w:r>
      <w:r>
        <w:rPr>
          <w:rFonts w:hint="eastAsia"/>
        </w:rPr>
        <w:t>工程为例的树形工程结构模板，物理组织与逻辑组织一致。该模板是苏州大学飞思卡尔嵌入式中心为在</w:t>
      </w:r>
      <w:r>
        <w:rPr>
          <w:rFonts w:hint="eastAsia"/>
        </w:rPr>
        <w:t>KDS</w:t>
      </w:r>
      <w:r>
        <w:rPr>
          <w:rFonts w:hint="eastAsia"/>
        </w:rPr>
        <w:t>环境下开发</w:t>
      </w:r>
      <w:r>
        <w:rPr>
          <w:rFonts w:hint="eastAsia"/>
        </w:rPr>
        <w:t xml:space="preserve">ARM Cortex-M4/M0+ Kinetis </w:t>
      </w:r>
      <w:r w:rsidRPr="00C937C6">
        <w:t>Kinetis K/L</w:t>
      </w:r>
      <w:r>
        <w:t>/EA</w:t>
      </w:r>
      <w:r>
        <w:rPr>
          <w:rFonts w:hint="eastAsia"/>
        </w:rPr>
        <w:t>系列</w:t>
      </w:r>
      <w:r>
        <w:rPr>
          <w:rFonts w:hint="eastAsia"/>
        </w:rPr>
        <w:t>MCU</w:t>
      </w:r>
      <w:r>
        <w:rPr>
          <w:rFonts w:hint="eastAsia"/>
        </w:rPr>
        <w:t>应用工程而制作的。</w:t>
      </w:r>
    </w:p>
    <w:p w14:paraId="4ABA9F27" w14:textId="77777777" w:rsidR="00E366B0" w:rsidRDefault="00E366B0" w:rsidP="00E366B0">
      <w:pPr>
        <w:ind w:firstLine="420"/>
      </w:pPr>
      <w:r>
        <w:rPr>
          <w:rFonts w:hint="eastAsia"/>
        </w:rPr>
        <w:t>该工程模板，与</w:t>
      </w:r>
      <w:r>
        <w:rPr>
          <w:rFonts w:hint="eastAsia"/>
        </w:rPr>
        <w:t>KDS3.0</w:t>
      </w:r>
      <w:r>
        <w:rPr>
          <w:rFonts w:hint="eastAsia"/>
        </w:rPr>
        <w:t>提供的</w:t>
      </w:r>
      <w:r>
        <w:rPr>
          <w:rFonts w:hint="eastAsia"/>
        </w:rPr>
        <w:t>Demo</w:t>
      </w:r>
      <w:r>
        <w:rPr>
          <w:rFonts w:hint="eastAsia"/>
        </w:rPr>
        <w:t>工程模板相比，简洁易懂，去掉了一些初学者不易理解或不必要的文件，同时应用底层驱动构件化的思想改进了程序结构，重新分类组织了工程，目的是引导读者进行规范的文件组织与编程。</w:t>
      </w:r>
    </w:p>
    <w:tbl>
      <w:tblPr>
        <w:tblW w:w="7225"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4111"/>
      </w:tblGrid>
      <w:tr w:rsidR="00E366B0" w:rsidRPr="00373D26" w14:paraId="4E403491" w14:textId="77777777" w:rsidTr="00F00B05">
        <w:trPr>
          <w:cantSplit/>
          <w:trHeight w:val="284"/>
        </w:trPr>
        <w:tc>
          <w:tcPr>
            <w:tcW w:w="3114" w:type="dxa"/>
            <w:vMerge w:val="restart"/>
            <w:tcBorders>
              <w:left w:val="single" w:sz="4" w:space="0" w:color="FFFFFF" w:themeColor="background1"/>
            </w:tcBorders>
          </w:tcPr>
          <w:p w14:paraId="747886C3" w14:textId="77777777" w:rsidR="00E366B0" w:rsidRPr="00373D26" w:rsidRDefault="00E366B0" w:rsidP="00F00B05">
            <w:pPr>
              <w:keepNext/>
              <w:keepLines/>
              <w:tabs>
                <w:tab w:val="left" w:pos="6338"/>
              </w:tabs>
              <w:autoSpaceDE w:val="0"/>
              <w:autoSpaceDN w:val="0"/>
              <w:ind w:firstLine="420"/>
              <w:jc w:val="center"/>
              <w:outlineLvl w:val="6"/>
              <w:rPr>
                <w:noProof/>
              </w:rPr>
            </w:pPr>
            <w:r w:rsidRPr="00373D26">
              <w:rPr>
                <w:noProof/>
              </w:rPr>
              <w:drawing>
                <wp:anchor distT="0" distB="0" distL="114300" distR="114300" simplePos="0" relativeHeight="251701760" behindDoc="0" locked="0" layoutInCell="1" allowOverlap="1" wp14:anchorId="2D201488" wp14:editId="42FCCF09">
                  <wp:simplePos x="0" y="0"/>
                  <wp:positionH relativeFrom="column">
                    <wp:posOffset>79764</wp:posOffset>
                  </wp:positionH>
                  <wp:positionV relativeFrom="paragraph">
                    <wp:posOffset>36678</wp:posOffset>
                  </wp:positionV>
                  <wp:extent cx="1806373" cy="4769893"/>
                  <wp:effectExtent l="0" t="0" r="0" b="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3432" cy="478853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D6E0BF" w14:textId="77777777" w:rsidR="00E366B0" w:rsidRPr="00373D26" w:rsidRDefault="00E366B0" w:rsidP="00F00B05">
            <w:pPr>
              <w:keepNext/>
              <w:keepLines/>
              <w:tabs>
                <w:tab w:val="left" w:pos="6338"/>
              </w:tabs>
              <w:autoSpaceDE w:val="0"/>
              <w:autoSpaceDN w:val="0"/>
              <w:ind w:firstLineChars="0" w:firstLine="0"/>
              <w:outlineLvl w:val="6"/>
              <w:rPr>
                <w:rFonts w:ascii="Arial" w:eastAsia="黑体"/>
                <w:bCs/>
                <w:noProof/>
                <w:sz w:val="18"/>
              </w:rPr>
            </w:pPr>
          </w:p>
        </w:tc>
        <w:tc>
          <w:tcPr>
            <w:tcW w:w="4111" w:type="dxa"/>
            <w:tcBorders>
              <w:right w:val="single" w:sz="4" w:space="0" w:color="FFFFFF" w:themeColor="background1"/>
            </w:tcBorders>
            <w:vAlign w:val="center"/>
          </w:tcPr>
          <w:p w14:paraId="2478ED9C"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工程名</w:t>
            </w:r>
          </w:p>
        </w:tc>
      </w:tr>
      <w:tr w:rsidR="00E366B0" w:rsidRPr="00373D26" w14:paraId="4588D16B" w14:textId="77777777" w:rsidTr="00F00B05">
        <w:trPr>
          <w:cantSplit/>
          <w:trHeight w:val="284"/>
        </w:trPr>
        <w:tc>
          <w:tcPr>
            <w:tcW w:w="3114" w:type="dxa"/>
            <w:vMerge/>
            <w:tcBorders>
              <w:left w:val="single" w:sz="4" w:space="0" w:color="FFFFFF" w:themeColor="background1"/>
            </w:tcBorders>
          </w:tcPr>
          <w:p w14:paraId="102D6FAD"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3A2200E3"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编译</w:t>
            </w:r>
            <w:r w:rsidRPr="00373D26">
              <w:rPr>
                <w:sz w:val="18"/>
                <w:szCs w:val="18"/>
              </w:rPr>
              <w:t>链接生成的</w:t>
            </w:r>
            <w:r w:rsidRPr="00373D26">
              <w:rPr>
                <w:rFonts w:hint="eastAsia"/>
                <w:sz w:val="18"/>
                <w:szCs w:val="18"/>
              </w:rPr>
              <w:t>二进</w:t>
            </w:r>
            <w:r w:rsidRPr="00373D26">
              <w:rPr>
                <w:sz w:val="18"/>
                <w:szCs w:val="18"/>
              </w:rPr>
              <w:t>制代码文件</w:t>
            </w:r>
          </w:p>
        </w:tc>
      </w:tr>
      <w:tr w:rsidR="00E366B0" w:rsidRPr="00373D26" w14:paraId="4A8AA03F" w14:textId="77777777" w:rsidTr="00F00B05">
        <w:trPr>
          <w:cantSplit/>
          <w:trHeight w:val="284"/>
        </w:trPr>
        <w:tc>
          <w:tcPr>
            <w:tcW w:w="3114" w:type="dxa"/>
            <w:vMerge/>
            <w:tcBorders>
              <w:left w:val="single" w:sz="4" w:space="0" w:color="FFFFFF" w:themeColor="background1"/>
            </w:tcBorders>
          </w:tcPr>
          <w:p w14:paraId="2CD6BE41"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454D88EC"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系统</w:t>
            </w:r>
            <w:r w:rsidRPr="00373D26">
              <w:rPr>
                <w:sz w:val="18"/>
                <w:szCs w:val="18"/>
              </w:rPr>
              <w:t>包含文件（自动生成）</w:t>
            </w:r>
          </w:p>
        </w:tc>
      </w:tr>
      <w:tr w:rsidR="00E366B0" w:rsidRPr="00373D26" w14:paraId="1F65034C" w14:textId="77777777" w:rsidTr="00F00B05">
        <w:trPr>
          <w:cantSplit/>
          <w:trHeight w:val="284"/>
        </w:trPr>
        <w:tc>
          <w:tcPr>
            <w:tcW w:w="3114" w:type="dxa"/>
            <w:vMerge/>
            <w:tcBorders>
              <w:left w:val="single" w:sz="4" w:space="0" w:color="FFFFFF" w:themeColor="background1"/>
            </w:tcBorders>
          </w:tcPr>
          <w:p w14:paraId="43327AE9"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02A21750"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&lt;</w:t>
            </w:r>
            <w:r w:rsidRPr="00373D26">
              <w:rPr>
                <w:rFonts w:hint="eastAsia"/>
                <w:sz w:val="18"/>
                <w:szCs w:val="18"/>
              </w:rPr>
              <w:t>文档文件夹</w:t>
            </w:r>
            <w:r w:rsidRPr="00373D26">
              <w:rPr>
                <w:rFonts w:hint="eastAsia"/>
                <w:sz w:val="18"/>
                <w:szCs w:val="18"/>
              </w:rPr>
              <w:t>&gt;</w:t>
            </w:r>
          </w:p>
        </w:tc>
      </w:tr>
      <w:tr w:rsidR="00E366B0" w:rsidRPr="00373D26" w14:paraId="77904749" w14:textId="77777777" w:rsidTr="00F00B05">
        <w:trPr>
          <w:cantSplit/>
          <w:trHeight w:val="284"/>
        </w:trPr>
        <w:tc>
          <w:tcPr>
            <w:tcW w:w="3114" w:type="dxa"/>
            <w:vMerge/>
            <w:tcBorders>
              <w:left w:val="single" w:sz="4" w:space="0" w:color="FFFFFF" w:themeColor="background1"/>
            </w:tcBorders>
          </w:tcPr>
          <w:p w14:paraId="013C4D09"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01641542"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&lt;</w:t>
            </w:r>
            <w:r w:rsidRPr="00373D26">
              <w:rPr>
                <w:rFonts w:hint="eastAsia"/>
                <w:sz w:val="18"/>
                <w:szCs w:val="18"/>
              </w:rPr>
              <w:t>内核相关文件</w:t>
            </w:r>
            <w:r w:rsidRPr="00373D26">
              <w:rPr>
                <w:rFonts w:hint="eastAsia"/>
                <w:sz w:val="18"/>
                <w:szCs w:val="18"/>
              </w:rPr>
              <w:t>&gt;</w:t>
            </w:r>
          </w:p>
        </w:tc>
      </w:tr>
      <w:tr w:rsidR="00E366B0" w:rsidRPr="00373D26" w14:paraId="788553D0" w14:textId="77777777" w:rsidTr="00F00B05">
        <w:trPr>
          <w:cantSplit/>
          <w:trHeight w:val="284"/>
        </w:trPr>
        <w:tc>
          <w:tcPr>
            <w:tcW w:w="3114" w:type="dxa"/>
            <w:vMerge/>
            <w:tcBorders>
              <w:left w:val="single" w:sz="4" w:space="0" w:color="FFFFFF" w:themeColor="background1"/>
            </w:tcBorders>
          </w:tcPr>
          <w:p w14:paraId="750BBDB4"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5E798F8F" w14:textId="77777777" w:rsidR="00E366B0" w:rsidRPr="00373D26" w:rsidRDefault="00E366B0" w:rsidP="00F00B05">
            <w:pPr>
              <w:spacing w:line="200" w:lineRule="exact"/>
              <w:ind w:firstLineChars="0" w:firstLine="0"/>
              <w:jc w:val="left"/>
              <w:rPr>
                <w:sz w:val="18"/>
                <w:szCs w:val="18"/>
              </w:rPr>
            </w:pPr>
            <w:r w:rsidRPr="00373D26">
              <w:rPr>
                <w:sz w:val="18"/>
                <w:szCs w:val="18"/>
              </w:rPr>
              <w:t>&lt;</w:t>
            </w:r>
            <w:r w:rsidRPr="00373D26">
              <w:rPr>
                <w:rFonts w:hint="eastAsia"/>
                <w:sz w:val="18"/>
                <w:szCs w:val="18"/>
              </w:rPr>
              <w:t>MCU</w:t>
            </w:r>
            <w:r w:rsidRPr="00373D26">
              <w:rPr>
                <w:rFonts w:hint="eastAsia"/>
                <w:sz w:val="18"/>
                <w:szCs w:val="18"/>
              </w:rPr>
              <w:t>相关文件夹</w:t>
            </w:r>
            <w:r w:rsidRPr="00373D26">
              <w:rPr>
                <w:sz w:val="18"/>
                <w:szCs w:val="18"/>
              </w:rPr>
              <w:t>&gt;</w:t>
            </w:r>
          </w:p>
        </w:tc>
      </w:tr>
      <w:tr w:rsidR="00E366B0" w:rsidRPr="00373D26" w14:paraId="00C3D546" w14:textId="77777777" w:rsidTr="00F00B05">
        <w:trPr>
          <w:cantSplit/>
          <w:trHeight w:val="284"/>
        </w:trPr>
        <w:tc>
          <w:tcPr>
            <w:tcW w:w="3114" w:type="dxa"/>
            <w:vMerge/>
            <w:tcBorders>
              <w:left w:val="single" w:sz="4" w:space="0" w:color="FFFFFF" w:themeColor="background1"/>
            </w:tcBorders>
          </w:tcPr>
          <w:p w14:paraId="2DED3DDC"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016AFEF6"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芯片头文件</w:t>
            </w:r>
          </w:p>
        </w:tc>
      </w:tr>
      <w:tr w:rsidR="00E366B0" w:rsidRPr="00373D26" w14:paraId="4A57BED2" w14:textId="77777777" w:rsidTr="00F00B05">
        <w:trPr>
          <w:cantSplit/>
          <w:trHeight w:val="284"/>
        </w:trPr>
        <w:tc>
          <w:tcPr>
            <w:tcW w:w="3114" w:type="dxa"/>
            <w:vMerge/>
            <w:tcBorders>
              <w:left w:val="single" w:sz="4" w:space="0" w:color="FFFFFF" w:themeColor="background1"/>
            </w:tcBorders>
          </w:tcPr>
          <w:p w14:paraId="73D990DB"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7C971042"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启动</w:t>
            </w:r>
            <w:r w:rsidRPr="00373D26">
              <w:rPr>
                <w:sz w:val="18"/>
                <w:szCs w:val="18"/>
              </w:rPr>
              <w:t>代码</w:t>
            </w:r>
          </w:p>
        </w:tc>
      </w:tr>
      <w:tr w:rsidR="00E366B0" w:rsidRPr="00373D26" w14:paraId="3B2C972F" w14:textId="77777777" w:rsidTr="00F00B05">
        <w:trPr>
          <w:cantSplit/>
          <w:trHeight w:val="284"/>
        </w:trPr>
        <w:tc>
          <w:tcPr>
            <w:tcW w:w="3114" w:type="dxa"/>
            <w:vMerge/>
            <w:tcBorders>
              <w:left w:val="single" w:sz="4" w:space="0" w:color="FFFFFF" w:themeColor="background1"/>
            </w:tcBorders>
          </w:tcPr>
          <w:p w14:paraId="23404818"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741A9755"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系统初始化</w:t>
            </w:r>
            <w:r w:rsidRPr="00373D26">
              <w:rPr>
                <w:sz w:val="18"/>
                <w:szCs w:val="18"/>
              </w:rPr>
              <w:t>源文件</w:t>
            </w:r>
          </w:p>
        </w:tc>
      </w:tr>
      <w:tr w:rsidR="00E366B0" w:rsidRPr="00373D26" w14:paraId="70DE4377" w14:textId="77777777" w:rsidTr="00F00B05">
        <w:trPr>
          <w:cantSplit/>
          <w:trHeight w:val="284"/>
        </w:trPr>
        <w:tc>
          <w:tcPr>
            <w:tcW w:w="3114" w:type="dxa"/>
            <w:vMerge/>
            <w:tcBorders>
              <w:left w:val="single" w:sz="4" w:space="0" w:color="FFFFFF" w:themeColor="background1"/>
            </w:tcBorders>
          </w:tcPr>
          <w:p w14:paraId="38B0B0EE"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6D805F8B"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系统初始化头</w:t>
            </w:r>
            <w:r w:rsidRPr="00373D26">
              <w:rPr>
                <w:sz w:val="18"/>
                <w:szCs w:val="18"/>
              </w:rPr>
              <w:t>文件</w:t>
            </w:r>
          </w:p>
        </w:tc>
      </w:tr>
      <w:tr w:rsidR="00E366B0" w:rsidRPr="00373D26" w14:paraId="5F5E7D1C" w14:textId="77777777" w:rsidTr="00F00B05">
        <w:trPr>
          <w:cantSplit/>
          <w:trHeight w:val="284"/>
        </w:trPr>
        <w:tc>
          <w:tcPr>
            <w:tcW w:w="3114" w:type="dxa"/>
            <w:vMerge/>
            <w:tcBorders>
              <w:left w:val="single" w:sz="4" w:space="0" w:color="FFFFFF" w:themeColor="background1"/>
            </w:tcBorders>
          </w:tcPr>
          <w:p w14:paraId="19CF22B2"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3A72C0E2"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&lt;</w:t>
            </w:r>
            <w:r w:rsidRPr="00373D26">
              <w:rPr>
                <w:rFonts w:hint="eastAsia"/>
                <w:sz w:val="18"/>
                <w:szCs w:val="18"/>
              </w:rPr>
              <w:t>链接文件夹</w:t>
            </w:r>
            <w:r w:rsidRPr="00373D26">
              <w:rPr>
                <w:rFonts w:hint="eastAsia"/>
                <w:sz w:val="18"/>
                <w:szCs w:val="18"/>
              </w:rPr>
              <w:t>&gt;</w:t>
            </w:r>
          </w:p>
        </w:tc>
      </w:tr>
      <w:tr w:rsidR="00E366B0" w:rsidRPr="00373D26" w14:paraId="0BEE794D" w14:textId="77777777" w:rsidTr="00F00B05">
        <w:trPr>
          <w:cantSplit/>
          <w:trHeight w:val="284"/>
        </w:trPr>
        <w:tc>
          <w:tcPr>
            <w:tcW w:w="3114" w:type="dxa"/>
            <w:vMerge/>
            <w:tcBorders>
              <w:left w:val="single" w:sz="4" w:space="0" w:color="FFFFFF" w:themeColor="background1"/>
            </w:tcBorders>
          </w:tcPr>
          <w:p w14:paraId="46F2814D"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6057308D"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链接文件</w:t>
            </w:r>
          </w:p>
        </w:tc>
      </w:tr>
      <w:tr w:rsidR="00E366B0" w:rsidRPr="00373D26" w14:paraId="464D5970" w14:textId="77777777" w:rsidTr="00F00B05">
        <w:trPr>
          <w:cantSplit/>
          <w:trHeight w:val="284"/>
        </w:trPr>
        <w:tc>
          <w:tcPr>
            <w:tcW w:w="3114" w:type="dxa"/>
            <w:vMerge/>
            <w:tcBorders>
              <w:left w:val="single" w:sz="4" w:space="0" w:color="FFFFFF" w:themeColor="background1"/>
            </w:tcBorders>
          </w:tcPr>
          <w:p w14:paraId="56B03DE9"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424403AA"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&lt;</w:t>
            </w:r>
            <w:r w:rsidRPr="00373D26">
              <w:rPr>
                <w:rFonts w:hint="eastAsia"/>
                <w:sz w:val="18"/>
                <w:szCs w:val="18"/>
              </w:rPr>
              <w:t>芯片</w:t>
            </w:r>
            <w:r w:rsidRPr="00373D26">
              <w:rPr>
                <w:sz w:val="18"/>
                <w:szCs w:val="18"/>
              </w:rPr>
              <w:t>底层</w:t>
            </w:r>
            <w:r w:rsidRPr="00373D26">
              <w:rPr>
                <w:rFonts w:hint="eastAsia"/>
                <w:sz w:val="18"/>
                <w:szCs w:val="18"/>
              </w:rPr>
              <w:t>驱动构件文件夹</w:t>
            </w:r>
            <w:r w:rsidRPr="00373D26">
              <w:rPr>
                <w:sz w:val="18"/>
                <w:szCs w:val="18"/>
              </w:rPr>
              <w:t>&gt;</w:t>
            </w:r>
          </w:p>
        </w:tc>
      </w:tr>
      <w:tr w:rsidR="00E366B0" w:rsidRPr="00373D26" w14:paraId="45CF1A28" w14:textId="77777777" w:rsidTr="00F00B05">
        <w:trPr>
          <w:cantSplit/>
          <w:trHeight w:val="284"/>
        </w:trPr>
        <w:tc>
          <w:tcPr>
            <w:tcW w:w="3114" w:type="dxa"/>
            <w:vMerge/>
            <w:tcBorders>
              <w:left w:val="single" w:sz="4" w:space="0" w:color="FFFFFF" w:themeColor="background1"/>
            </w:tcBorders>
          </w:tcPr>
          <w:p w14:paraId="206CFEDF"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107A7B0B" w14:textId="77777777" w:rsidR="00E366B0" w:rsidRPr="00373D26" w:rsidRDefault="00E366B0" w:rsidP="00F00B05">
            <w:pPr>
              <w:spacing w:line="200" w:lineRule="exact"/>
              <w:ind w:firstLineChars="0" w:firstLine="0"/>
              <w:jc w:val="left"/>
              <w:rPr>
                <w:sz w:val="18"/>
                <w:szCs w:val="18"/>
              </w:rPr>
            </w:pPr>
            <w:r w:rsidRPr="00373D26">
              <w:rPr>
                <w:sz w:val="18"/>
                <w:szCs w:val="18"/>
              </w:rPr>
              <w:t>&lt;</w:t>
            </w:r>
            <w:r w:rsidRPr="00373D26">
              <w:rPr>
                <w:rFonts w:hint="eastAsia"/>
                <w:sz w:val="18"/>
                <w:szCs w:val="18"/>
              </w:rPr>
              <w:t>GPIO</w:t>
            </w:r>
            <w:r w:rsidRPr="00373D26">
              <w:rPr>
                <w:rFonts w:hint="eastAsia"/>
                <w:sz w:val="18"/>
                <w:szCs w:val="18"/>
              </w:rPr>
              <w:t>底层</w:t>
            </w:r>
            <w:r w:rsidRPr="00373D26">
              <w:rPr>
                <w:sz w:val="18"/>
                <w:szCs w:val="18"/>
              </w:rPr>
              <w:t>构件</w:t>
            </w:r>
            <w:r w:rsidRPr="00373D26">
              <w:rPr>
                <w:rFonts w:hint="eastAsia"/>
                <w:sz w:val="18"/>
                <w:szCs w:val="18"/>
              </w:rPr>
              <w:t>文件夹</w:t>
            </w:r>
            <w:r w:rsidRPr="00373D26">
              <w:rPr>
                <w:rFonts w:hint="eastAsia"/>
                <w:sz w:val="18"/>
                <w:szCs w:val="18"/>
              </w:rPr>
              <w:t>&gt;</w:t>
            </w:r>
          </w:p>
        </w:tc>
      </w:tr>
      <w:tr w:rsidR="00E366B0" w:rsidRPr="00373D26" w14:paraId="23EBDDD1" w14:textId="77777777" w:rsidTr="00F00B05">
        <w:trPr>
          <w:cantSplit/>
          <w:trHeight w:val="284"/>
        </w:trPr>
        <w:tc>
          <w:tcPr>
            <w:tcW w:w="3114" w:type="dxa"/>
            <w:vMerge/>
            <w:tcBorders>
              <w:left w:val="single" w:sz="4" w:space="0" w:color="FFFFFF" w:themeColor="background1"/>
            </w:tcBorders>
          </w:tcPr>
          <w:p w14:paraId="352B3D1C"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56D42713"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GPIO</w:t>
            </w:r>
            <w:r w:rsidRPr="00373D26">
              <w:rPr>
                <w:rFonts w:hint="eastAsia"/>
                <w:sz w:val="18"/>
                <w:szCs w:val="18"/>
              </w:rPr>
              <w:t>底层</w:t>
            </w:r>
            <w:r w:rsidRPr="00373D26">
              <w:rPr>
                <w:sz w:val="18"/>
                <w:szCs w:val="18"/>
              </w:rPr>
              <w:t>构件</w:t>
            </w:r>
            <w:r w:rsidRPr="00373D26">
              <w:rPr>
                <w:rFonts w:hint="eastAsia"/>
                <w:sz w:val="18"/>
                <w:szCs w:val="18"/>
              </w:rPr>
              <w:t>源</w:t>
            </w:r>
            <w:r w:rsidRPr="00373D26">
              <w:rPr>
                <w:sz w:val="18"/>
                <w:szCs w:val="18"/>
              </w:rPr>
              <w:t>文件</w:t>
            </w:r>
          </w:p>
        </w:tc>
      </w:tr>
      <w:tr w:rsidR="00E366B0" w:rsidRPr="00373D26" w14:paraId="7DEB5083" w14:textId="77777777" w:rsidTr="00F00B05">
        <w:trPr>
          <w:cantSplit/>
          <w:trHeight w:val="284"/>
        </w:trPr>
        <w:tc>
          <w:tcPr>
            <w:tcW w:w="3114" w:type="dxa"/>
            <w:vMerge/>
            <w:tcBorders>
              <w:left w:val="single" w:sz="4" w:space="0" w:color="FFFFFF" w:themeColor="background1"/>
            </w:tcBorders>
          </w:tcPr>
          <w:p w14:paraId="2AA97391"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41C356F2"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GPIO</w:t>
            </w:r>
            <w:r w:rsidRPr="00373D26">
              <w:rPr>
                <w:rFonts w:hint="eastAsia"/>
                <w:sz w:val="18"/>
                <w:szCs w:val="18"/>
              </w:rPr>
              <w:t>底层</w:t>
            </w:r>
            <w:r w:rsidRPr="00373D26">
              <w:rPr>
                <w:sz w:val="18"/>
                <w:szCs w:val="18"/>
              </w:rPr>
              <w:t>构件</w:t>
            </w:r>
            <w:r w:rsidRPr="00373D26">
              <w:rPr>
                <w:rFonts w:hint="eastAsia"/>
                <w:sz w:val="18"/>
                <w:szCs w:val="18"/>
              </w:rPr>
              <w:t>头</w:t>
            </w:r>
            <w:r w:rsidRPr="00373D26">
              <w:rPr>
                <w:sz w:val="18"/>
                <w:szCs w:val="18"/>
              </w:rPr>
              <w:t>文件</w:t>
            </w:r>
          </w:p>
        </w:tc>
      </w:tr>
      <w:tr w:rsidR="00E366B0" w:rsidRPr="00373D26" w14:paraId="68D0CFF4" w14:textId="77777777" w:rsidTr="00F00B05">
        <w:trPr>
          <w:cantSplit/>
          <w:trHeight w:val="284"/>
        </w:trPr>
        <w:tc>
          <w:tcPr>
            <w:tcW w:w="3114" w:type="dxa"/>
            <w:vMerge/>
            <w:tcBorders>
              <w:left w:val="single" w:sz="4" w:space="0" w:color="FFFFFF" w:themeColor="background1"/>
            </w:tcBorders>
          </w:tcPr>
          <w:p w14:paraId="477CA02F"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131A08D0"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&lt;</w:t>
            </w:r>
            <w:r w:rsidRPr="00373D26">
              <w:rPr>
                <w:rFonts w:hint="eastAsia"/>
                <w:sz w:val="18"/>
                <w:szCs w:val="18"/>
              </w:rPr>
              <w:t>应用</w:t>
            </w:r>
            <w:r w:rsidRPr="00373D26">
              <w:rPr>
                <w:sz w:val="18"/>
                <w:szCs w:val="18"/>
              </w:rPr>
              <w:t>构件文件夹</w:t>
            </w:r>
            <w:r w:rsidRPr="00373D26">
              <w:rPr>
                <w:rFonts w:hint="eastAsia"/>
                <w:sz w:val="18"/>
                <w:szCs w:val="18"/>
              </w:rPr>
              <w:t>&gt;</w:t>
            </w:r>
          </w:p>
        </w:tc>
      </w:tr>
      <w:tr w:rsidR="00E366B0" w:rsidRPr="00373D26" w14:paraId="0B7836EE" w14:textId="77777777" w:rsidTr="00F00B05">
        <w:trPr>
          <w:cantSplit/>
          <w:trHeight w:val="284"/>
        </w:trPr>
        <w:tc>
          <w:tcPr>
            <w:tcW w:w="3114" w:type="dxa"/>
            <w:vMerge/>
            <w:tcBorders>
              <w:left w:val="single" w:sz="4" w:space="0" w:color="FFFFFF" w:themeColor="background1"/>
            </w:tcBorders>
          </w:tcPr>
          <w:p w14:paraId="2DC6ACEB"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39E46EB7"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&lt;</w:t>
            </w:r>
            <w:r w:rsidRPr="00373D26">
              <w:rPr>
                <w:rFonts w:hint="eastAsia"/>
                <w:sz w:val="18"/>
                <w:szCs w:val="18"/>
              </w:rPr>
              <w:t>小灯构件文件夹</w:t>
            </w:r>
            <w:r w:rsidRPr="00373D26">
              <w:rPr>
                <w:rFonts w:hint="eastAsia"/>
                <w:sz w:val="18"/>
                <w:szCs w:val="18"/>
              </w:rPr>
              <w:t>&gt;</w:t>
            </w:r>
          </w:p>
        </w:tc>
      </w:tr>
      <w:tr w:rsidR="00E366B0" w:rsidRPr="00373D26" w14:paraId="20C5EA9B" w14:textId="77777777" w:rsidTr="00F00B05">
        <w:trPr>
          <w:cantSplit/>
          <w:trHeight w:val="284"/>
        </w:trPr>
        <w:tc>
          <w:tcPr>
            <w:tcW w:w="3114" w:type="dxa"/>
            <w:vMerge/>
            <w:tcBorders>
              <w:left w:val="single" w:sz="4" w:space="0" w:color="FFFFFF" w:themeColor="background1"/>
            </w:tcBorders>
          </w:tcPr>
          <w:p w14:paraId="1DDFF0C6"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3324AB21"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小灯构件源</w:t>
            </w:r>
            <w:r w:rsidRPr="00373D26">
              <w:rPr>
                <w:sz w:val="18"/>
                <w:szCs w:val="18"/>
              </w:rPr>
              <w:t>文件</w:t>
            </w:r>
          </w:p>
        </w:tc>
      </w:tr>
      <w:tr w:rsidR="00E366B0" w:rsidRPr="00373D26" w14:paraId="0C578123" w14:textId="77777777" w:rsidTr="00F00B05">
        <w:trPr>
          <w:cantSplit/>
          <w:trHeight w:val="284"/>
        </w:trPr>
        <w:tc>
          <w:tcPr>
            <w:tcW w:w="3114" w:type="dxa"/>
            <w:vMerge/>
            <w:tcBorders>
              <w:left w:val="single" w:sz="4" w:space="0" w:color="FFFFFF" w:themeColor="background1"/>
            </w:tcBorders>
          </w:tcPr>
          <w:p w14:paraId="63C5F913"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3CF133A8"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小灯构件头</w:t>
            </w:r>
            <w:r w:rsidRPr="00373D26">
              <w:rPr>
                <w:sz w:val="18"/>
                <w:szCs w:val="18"/>
              </w:rPr>
              <w:t>文件</w:t>
            </w:r>
          </w:p>
        </w:tc>
      </w:tr>
      <w:tr w:rsidR="00E366B0" w:rsidRPr="00373D26" w14:paraId="2CD8F67D" w14:textId="77777777" w:rsidTr="00F00B05">
        <w:trPr>
          <w:cantSplit/>
          <w:trHeight w:val="284"/>
        </w:trPr>
        <w:tc>
          <w:tcPr>
            <w:tcW w:w="3114" w:type="dxa"/>
            <w:vMerge/>
            <w:tcBorders>
              <w:left w:val="single" w:sz="4" w:space="0" w:color="FFFFFF" w:themeColor="background1"/>
            </w:tcBorders>
          </w:tcPr>
          <w:p w14:paraId="1401CBAC"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23EF428E"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&lt;</w:t>
            </w:r>
            <w:r w:rsidRPr="00373D26">
              <w:rPr>
                <w:rFonts w:hint="eastAsia"/>
                <w:sz w:val="18"/>
                <w:szCs w:val="18"/>
              </w:rPr>
              <w:t>软件</w:t>
            </w:r>
            <w:r w:rsidRPr="00373D26">
              <w:rPr>
                <w:sz w:val="18"/>
                <w:szCs w:val="18"/>
              </w:rPr>
              <w:t>构件文件夹</w:t>
            </w:r>
            <w:r w:rsidRPr="00373D26">
              <w:rPr>
                <w:rFonts w:hint="eastAsia"/>
                <w:sz w:val="18"/>
                <w:szCs w:val="18"/>
              </w:rPr>
              <w:t>&gt;</w:t>
            </w:r>
          </w:p>
        </w:tc>
      </w:tr>
      <w:tr w:rsidR="00E366B0" w:rsidRPr="00373D26" w14:paraId="30B878C4" w14:textId="77777777" w:rsidTr="00F00B05">
        <w:trPr>
          <w:cantSplit/>
          <w:trHeight w:val="284"/>
        </w:trPr>
        <w:tc>
          <w:tcPr>
            <w:tcW w:w="3114" w:type="dxa"/>
            <w:vMerge/>
            <w:tcBorders>
              <w:left w:val="single" w:sz="4" w:space="0" w:color="FFFFFF" w:themeColor="background1"/>
            </w:tcBorders>
          </w:tcPr>
          <w:p w14:paraId="1A74D608"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0F43A25D"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&lt;</w:t>
            </w:r>
            <w:r w:rsidRPr="00373D26">
              <w:rPr>
                <w:rFonts w:hint="eastAsia"/>
                <w:sz w:val="18"/>
                <w:szCs w:val="18"/>
              </w:rPr>
              <w:t>工程</w:t>
            </w:r>
            <w:r w:rsidRPr="00373D26">
              <w:rPr>
                <w:sz w:val="18"/>
                <w:szCs w:val="18"/>
              </w:rPr>
              <w:t>主程序文件夹</w:t>
            </w:r>
            <w:r w:rsidRPr="00373D26">
              <w:rPr>
                <w:rFonts w:hint="eastAsia"/>
                <w:sz w:val="18"/>
                <w:szCs w:val="18"/>
              </w:rPr>
              <w:t>&gt;</w:t>
            </w:r>
          </w:p>
        </w:tc>
      </w:tr>
      <w:tr w:rsidR="00E366B0" w:rsidRPr="00373D26" w14:paraId="07FA39BF" w14:textId="77777777" w:rsidTr="00F00B05">
        <w:trPr>
          <w:cantSplit/>
          <w:trHeight w:val="284"/>
        </w:trPr>
        <w:tc>
          <w:tcPr>
            <w:tcW w:w="3114" w:type="dxa"/>
            <w:vMerge/>
            <w:tcBorders>
              <w:left w:val="single" w:sz="4" w:space="0" w:color="FFFFFF" w:themeColor="background1"/>
            </w:tcBorders>
          </w:tcPr>
          <w:p w14:paraId="2FFDCCC6"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36A58C0A"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总</w:t>
            </w:r>
            <w:r w:rsidRPr="00373D26">
              <w:rPr>
                <w:sz w:val="18"/>
                <w:szCs w:val="18"/>
              </w:rPr>
              <w:t>头文件</w:t>
            </w:r>
          </w:p>
        </w:tc>
      </w:tr>
      <w:tr w:rsidR="00E366B0" w:rsidRPr="00373D26" w14:paraId="728FAA85" w14:textId="77777777" w:rsidTr="00F00B05">
        <w:trPr>
          <w:cantSplit/>
          <w:trHeight w:val="284"/>
        </w:trPr>
        <w:tc>
          <w:tcPr>
            <w:tcW w:w="3114" w:type="dxa"/>
            <w:vMerge/>
            <w:tcBorders>
              <w:left w:val="single" w:sz="4" w:space="0" w:color="FFFFFF" w:themeColor="background1"/>
            </w:tcBorders>
          </w:tcPr>
          <w:p w14:paraId="25860D42"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22B771A6"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中断</w:t>
            </w:r>
            <w:r w:rsidRPr="00373D26">
              <w:rPr>
                <w:sz w:val="18"/>
                <w:szCs w:val="18"/>
              </w:rPr>
              <w:t>源文件</w:t>
            </w:r>
          </w:p>
        </w:tc>
      </w:tr>
      <w:tr w:rsidR="00E366B0" w:rsidRPr="00373D26" w14:paraId="5A3059DD" w14:textId="77777777" w:rsidTr="00F00B05">
        <w:trPr>
          <w:cantSplit/>
          <w:trHeight w:val="284"/>
        </w:trPr>
        <w:tc>
          <w:tcPr>
            <w:tcW w:w="3114" w:type="dxa"/>
            <w:vMerge/>
            <w:tcBorders>
              <w:left w:val="single" w:sz="4" w:space="0" w:color="FFFFFF" w:themeColor="background1"/>
            </w:tcBorders>
          </w:tcPr>
          <w:p w14:paraId="0C8D9985"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2F4737B1"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主</w:t>
            </w:r>
            <w:r w:rsidRPr="00373D26">
              <w:rPr>
                <w:sz w:val="18"/>
                <w:szCs w:val="18"/>
              </w:rPr>
              <w:t>函数</w:t>
            </w:r>
          </w:p>
        </w:tc>
      </w:tr>
      <w:tr w:rsidR="00E366B0" w:rsidRPr="00373D26" w14:paraId="76EDCFDA" w14:textId="77777777" w:rsidTr="00F00B05">
        <w:trPr>
          <w:cantSplit/>
          <w:trHeight w:val="281"/>
        </w:trPr>
        <w:tc>
          <w:tcPr>
            <w:tcW w:w="3114" w:type="dxa"/>
            <w:vMerge/>
            <w:tcBorders>
              <w:left w:val="single" w:sz="4" w:space="0" w:color="FFFFFF" w:themeColor="background1"/>
            </w:tcBorders>
          </w:tcPr>
          <w:p w14:paraId="0BF467F4" w14:textId="77777777" w:rsidR="00E366B0" w:rsidRPr="00373D26" w:rsidRDefault="00E366B0" w:rsidP="00F00B05">
            <w:pPr>
              <w:keepNext/>
              <w:keepLines/>
              <w:tabs>
                <w:tab w:val="left" w:pos="6338"/>
              </w:tabs>
              <w:autoSpaceDE w:val="0"/>
              <w:autoSpaceDN w:val="0"/>
              <w:ind w:firstLine="360"/>
              <w:jc w:val="center"/>
              <w:outlineLvl w:val="6"/>
              <w:rPr>
                <w:rFonts w:ascii="Arial" w:eastAsia="黑体"/>
                <w:bCs/>
                <w:noProof/>
                <w:sz w:val="18"/>
              </w:rPr>
            </w:pPr>
          </w:p>
        </w:tc>
        <w:tc>
          <w:tcPr>
            <w:tcW w:w="4111" w:type="dxa"/>
            <w:tcBorders>
              <w:right w:val="single" w:sz="4" w:space="0" w:color="FFFFFF" w:themeColor="background1"/>
            </w:tcBorders>
            <w:vAlign w:val="center"/>
          </w:tcPr>
          <w:p w14:paraId="3A44A800" w14:textId="77777777" w:rsidR="00E366B0" w:rsidRPr="00373D26" w:rsidRDefault="00E366B0" w:rsidP="00F00B05">
            <w:pPr>
              <w:spacing w:line="200" w:lineRule="exact"/>
              <w:ind w:firstLineChars="0" w:firstLine="0"/>
              <w:jc w:val="left"/>
              <w:rPr>
                <w:sz w:val="18"/>
                <w:szCs w:val="18"/>
              </w:rPr>
            </w:pPr>
            <w:r w:rsidRPr="00373D26">
              <w:rPr>
                <w:rFonts w:hint="eastAsia"/>
                <w:sz w:val="18"/>
                <w:szCs w:val="18"/>
              </w:rPr>
              <w:t>&lt;</w:t>
            </w:r>
            <w:r w:rsidRPr="00373D26">
              <w:rPr>
                <w:rFonts w:hint="eastAsia"/>
                <w:sz w:val="18"/>
                <w:szCs w:val="18"/>
              </w:rPr>
              <w:t>工程</w:t>
            </w:r>
            <w:r w:rsidRPr="00373D26">
              <w:rPr>
                <w:sz w:val="18"/>
                <w:szCs w:val="18"/>
              </w:rPr>
              <w:t>输出</w:t>
            </w:r>
            <w:r w:rsidRPr="00373D26">
              <w:rPr>
                <w:rFonts w:hint="eastAsia"/>
                <w:sz w:val="18"/>
                <w:szCs w:val="18"/>
              </w:rPr>
              <w:t>文件</w:t>
            </w:r>
            <w:r w:rsidRPr="00373D26">
              <w:rPr>
                <w:sz w:val="18"/>
                <w:szCs w:val="18"/>
              </w:rPr>
              <w:t>夹</w:t>
            </w:r>
            <w:r w:rsidRPr="00373D26">
              <w:rPr>
                <w:rFonts w:hint="eastAsia"/>
                <w:sz w:val="18"/>
                <w:szCs w:val="18"/>
              </w:rPr>
              <w:t>&gt;</w:t>
            </w:r>
            <w:r w:rsidRPr="00373D26">
              <w:rPr>
                <w:rFonts w:hint="eastAsia"/>
                <w:sz w:val="18"/>
                <w:szCs w:val="18"/>
              </w:rPr>
              <w:t>（</w:t>
            </w:r>
            <w:r w:rsidRPr="00373D26">
              <w:rPr>
                <w:sz w:val="18"/>
                <w:szCs w:val="18"/>
              </w:rPr>
              <w:t>编译链接自动生成）</w:t>
            </w:r>
          </w:p>
        </w:tc>
      </w:tr>
      <w:tr w:rsidR="00E366B0" w:rsidRPr="00373D26" w14:paraId="26BC5413" w14:textId="77777777" w:rsidTr="00F00B05">
        <w:trPr>
          <w:cantSplit/>
          <w:trHeight w:val="426"/>
        </w:trPr>
        <w:tc>
          <w:tcPr>
            <w:tcW w:w="7225" w:type="dxa"/>
            <w:gridSpan w:val="2"/>
            <w:tcBorders>
              <w:left w:val="single" w:sz="4" w:space="0" w:color="FFFFFF" w:themeColor="background1"/>
              <w:bottom w:val="single" w:sz="4" w:space="0" w:color="FFFFFF" w:themeColor="background1"/>
              <w:right w:val="single" w:sz="4" w:space="0" w:color="FFFFFF" w:themeColor="background1"/>
            </w:tcBorders>
          </w:tcPr>
          <w:p w14:paraId="1C4BE5D1" w14:textId="77777777" w:rsidR="00E366B0" w:rsidRPr="00373D26" w:rsidRDefault="00E366B0" w:rsidP="00566EF6">
            <w:pPr>
              <w:pStyle w:val="7"/>
            </w:pPr>
            <w:r w:rsidRPr="00373D26">
              <w:t>图</w:t>
            </w:r>
            <w:r w:rsidRPr="00373D26">
              <w:t>4-</w:t>
            </w:r>
            <w:r>
              <w:t>1</w:t>
            </w:r>
            <w:r w:rsidRPr="00373D26">
              <w:t>树形</w:t>
            </w:r>
            <w:r w:rsidRPr="00373D26">
              <w:rPr>
                <w:rFonts w:hint="eastAsia"/>
              </w:rPr>
              <w:t>工程</w:t>
            </w:r>
            <w:r w:rsidRPr="00373D26">
              <w:t>结构模板</w:t>
            </w:r>
          </w:p>
        </w:tc>
      </w:tr>
    </w:tbl>
    <w:p w14:paraId="21F22BE1" w14:textId="77777777" w:rsidR="00E366B0" w:rsidRPr="00C720B1" w:rsidRDefault="00E366B0" w:rsidP="00E366B0">
      <w:pPr>
        <w:ind w:firstLine="420"/>
        <w:rPr>
          <w:noProof/>
        </w:rPr>
      </w:pPr>
      <w:r>
        <w:rPr>
          <w:rFonts w:hint="eastAsia"/>
          <w:noProof/>
        </w:rPr>
        <w:t>（</w:t>
      </w:r>
      <w:r>
        <w:rPr>
          <w:rFonts w:hint="eastAsia"/>
          <w:noProof/>
        </w:rPr>
        <w:t>1</w:t>
      </w:r>
      <w:r>
        <w:rPr>
          <w:noProof/>
        </w:rPr>
        <w:t>）</w:t>
      </w:r>
      <w:r w:rsidRPr="00C720B1">
        <w:rPr>
          <w:rFonts w:hint="eastAsia"/>
          <w:noProof/>
        </w:rPr>
        <w:t>工程名与新建工程</w:t>
      </w:r>
    </w:p>
    <w:p w14:paraId="628A1B72" w14:textId="2AA36113" w:rsidR="00E366B0" w:rsidRPr="00C720B1" w:rsidRDefault="00E366B0" w:rsidP="00E366B0">
      <w:pPr>
        <w:ind w:firstLine="420"/>
        <w:rPr>
          <w:color w:val="000000" w:themeColor="text1"/>
        </w:rPr>
      </w:pPr>
      <w:r w:rsidRPr="00C720B1">
        <w:rPr>
          <w:rFonts w:hint="eastAsia"/>
          <w:color w:val="000000" w:themeColor="text1"/>
        </w:rPr>
        <w:t>不必在意工程名，而使用工程文件夹标识工程，不同工程文件夹就区别不同工程。这样工程文件夹内的文件中所含的工程名字不再具有标识意义，可以修改，也可以不修改。建议新工程文件夹使用手动复制标准模板工程文件夹或复制功能更少的</w:t>
      </w:r>
      <w:r>
        <w:rPr>
          <w:rFonts w:hint="eastAsia"/>
          <w:color w:val="000000" w:themeColor="text1"/>
        </w:rPr>
        <w:t>原有</w:t>
      </w:r>
      <w:r w:rsidRPr="00C720B1">
        <w:rPr>
          <w:rFonts w:hint="eastAsia"/>
          <w:color w:val="000000" w:themeColor="text1"/>
        </w:rPr>
        <w:t>工程的方法来建立，这样，复用的构件已经存在。不推荐使用</w:t>
      </w:r>
      <w:r w:rsidRPr="00C720B1">
        <w:rPr>
          <w:color w:val="000000" w:themeColor="text1"/>
        </w:rPr>
        <w:t>KDS</w:t>
      </w:r>
      <w:r>
        <w:rPr>
          <w:color w:val="000000" w:themeColor="text1"/>
        </w:rPr>
        <w:t>3</w:t>
      </w:r>
      <w:r w:rsidRPr="00C720B1">
        <w:rPr>
          <w:color w:val="000000" w:themeColor="text1"/>
        </w:rPr>
        <w:t>.0</w:t>
      </w:r>
      <w:r w:rsidRPr="00C720B1">
        <w:rPr>
          <w:rFonts w:hint="eastAsia"/>
          <w:color w:val="000000" w:themeColor="text1"/>
        </w:rPr>
        <w:t>的新建功能来建立一个新工程。</w:t>
      </w:r>
    </w:p>
    <w:p w14:paraId="674BD3E8" w14:textId="77777777" w:rsidR="00E366B0" w:rsidRPr="00C720B1" w:rsidRDefault="00E366B0" w:rsidP="00E366B0">
      <w:pPr>
        <w:ind w:firstLine="420"/>
        <w:rPr>
          <w:noProof/>
        </w:rPr>
      </w:pPr>
      <w:r>
        <w:rPr>
          <w:rFonts w:hint="eastAsia"/>
          <w:noProof/>
        </w:rPr>
        <w:t>（</w:t>
      </w:r>
      <w:r w:rsidRPr="00C720B1">
        <w:rPr>
          <w:rFonts w:hint="eastAsia"/>
          <w:noProof/>
        </w:rPr>
        <w:t>2</w:t>
      </w:r>
      <w:r>
        <w:rPr>
          <w:rFonts w:hint="eastAsia"/>
          <w:noProof/>
        </w:rPr>
        <w:t>）</w:t>
      </w:r>
      <w:r w:rsidRPr="00C720B1">
        <w:rPr>
          <w:rFonts w:hint="eastAsia"/>
          <w:noProof/>
        </w:rPr>
        <w:t>工程文件夹内的基本内容</w:t>
      </w:r>
    </w:p>
    <w:p w14:paraId="630D4FE8" w14:textId="77777777" w:rsidR="00E366B0" w:rsidRPr="00C720B1" w:rsidRDefault="00E366B0" w:rsidP="00E366B0">
      <w:pPr>
        <w:ind w:firstLine="420"/>
        <w:rPr>
          <w:color w:val="000000" w:themeColor="text1"/>
        </w:rPr>
      </w:pPr>
      <w:r w:rsidRPr="00C720B1">
        <w:rPr>
          <w:rFonts w:hint="eastAsia"/>
          <w:color w:val="000000" w:themeColor="text1"/>
        </w:rPr>
        <w:lastRenderedPageBreak/>
        <w:t>工程文件夹内编号</w:t>
      </w:r>
      <w:r w:rsidRPr="00C720B1">
        <w:rPr>
          <w:color w:val="000000" w:themeColor="text1"/>
        </w:rPr>
        <w:t>的</w:t>
      </w:r>
      <w:r w:rsidRPr="00C720B1">
        <w:rPr>
          <w:rFonts w:hint="eastAsia"/>
          <w:color w:val="000000" w:themeColor="text1"/>
        </w:rPr>
        <w:t>共含</w:t>
      </w:r>
      <w:r w:rsidRPr="00C720B1">
        <w:rPr>
          <w:rFonts w:hint="eastAsia"/>
          <w:color w:val="000000" w:themeColor="text1"/>
        </w:rPr>
        <w:t>8</w:t>
      </w:r>
      <w:r w:rsidRPr="00C720B1">
        <w:rPr>
          <w:rFonts w:hint="eastAsia"/>
          <w:color w:val="000000" w:themeColor="text1"/>
        </w:rPr>
        <w:t>个下级文件夹，除去</w:t>
      </w:r>
      <w:r w:rsidRPr="00C720B1">
        <w:rPr>
          <w:rFonts w:hint="eastAsia"/>
          <w:color w:val="000000" w:themeColor="text1"/>
          <w:kern w:val="0"/>
        </w:rPr>
        <w:t>KDS</w:t>
      </w:r>
      <w:r w:rsidRPr="00C720B1">
        <w:rPr>
          <w:rFonts w:hint="eastAsia"/>
          <w:color w:val="000000" w:themeColor="text1"/>
          <w:kern w:val="0"/>
        </w:rPr>
        <w:t>环境</w:t>
      </w:r>
      <w:r w:rsidRPr="00C720B1">
        <w:rPr>
          <w:color w:val="000000" w:themeColor="text1"/>
          <w:kern w:val="0"/>
        </w:rPr>
        <w:t>保留的文件</w:t>
      </w:r>
      <w:r w:rsidRPr="00C720B1">
        <w:rPr>
          <w:rFonts w:hint="eastAsia"/>
          <w:color w:val="000000" w:themeColor="text1"/>
          <w:kern w:val="0"/>
        </w:rPr>
        <w:t>夹</w:t>
      </w:r>
      <w:r w:rsidRPr="00C720B1">
        <w:rPr>
          <w:rFonts w:hint="eastAsia"/>
          <w:color w:val="000000" w:themeColor="text1"/>
          <w:kern w:val="0"/>
        </w:rPr>
        <w:t>I</w:t>
      </w:r>
      <w:r w:rsidRPr="00C720B1">
        <w:rPr>
          <w:color w:val="000000" w:themeColor="text1"/>
          <w:kern w:val="0"/>
        </w:rPr>
        <w:t>ncludes</w:t>
      </w:r>
      <w:r w:rsidRPr="00C720B1">
        <w:rPr>
          <w:rFonts w:hint="eastAsia"/>
          <w:color w:val="000000" w:themeColor="text1"/>
          <w:kern w:val="0"/>
        </w:rPr>
        <w:t>与</w:t>
      </w:r>
      <w:r w:rsidRPr="00C720B1">
        <w:rPr>
          <w:rFonts w:hint="eastAsia"/>
          <w:color w:val="000000" w:themeColor="text1"/>
          <w:kern w:val="0"/>
        </w:rPr>
        <w:t>Debug</w:t>
      </w:r>
      <w:r w:rsidRPr="00C720B1">
        <w:rPr>
          <w:rFonts w:hint="eastAsia"/>
          <w:color w:val="000000" w:themeColor="text1"/>
          <w:kern w:val="0"/>
        </w:rPr>
        <w:t>，</w:t>
      </w:r>
      <w:r w:rsidRPr="00C720B1">
        <w:rPr>
          <w:rFonts w:hint="eastAsia"/>
          <w:color w:val="000000" w:themeColor="text1"/>
        </w:rPr>
        <w:t>分别是</w:t>
      </w:r>
      <w:r w:rsidRPr="00C720B1">
        <w:rPr>
          <w:color w:val="000000" w:themeColor="text1"/>
        </w:rPr>
        <w:t>01_Doc</w:t>
      </w:r>
      <w:r w:rsidRPr="00C720B1">
        <w:rPr>
          <w:rFonts w:hint="eastAsia"/>
          <w:color w:val="000000" w:themeColor="text1"/>
        </w:rPr>
        <w:t>、</w:t>
      </w:r>
      <w:r w:rsidRPr="00C720B1">
        <w:rPr>
          <w:rFonts w:hint="eastAsia"/>
          <w:color w:val="000000" w:themeColor="text1"/>
        </w:rPr>
        <w:t>02_CPU</w:t>
      </w:r>
      <w:r w:rsidRPr="00C720B1">
        <w:rPr>
          <w:rFonts w:hint="eastAsia"/>
          <w:color w:val="000000" w:themeColor="text1"/>
        </w:rPr>
        <w:t>、</w:t>
      </w:r>
      <w:r w:rsidRPr="00C720B1">
        <w:rPr>
          <w:color w:val="000000" w:themeColor="text1"/>
        </w:rPr>
        <w:t>03_MCU</w:t>
      </w:r>
      <w:r w:rsidRPr="00C720B1">
        <w:rPr>
          <w:rFonts w:hint="eastAsia"/>
          <w:color w:val="000000" w:themeColor="text1"/>
        </w:rPr>
        <w:t>、</w:t>
      </w:r>
      <w:r>
        <w:rPr>
          <w:color w:val="000000" w:themeColor="text1"/>
          <w:kern w:val="0"/>
        </w:rPr>
        <w:t>04_Linker_File</w:t>
      </w:r>
      <w:r w:rsidRPr="00C720B1">
        <w:rPr>
          <w:rFonts w:hint="eastAsia"/>
          <w:color w:val="000000" w:themeColor="text1"/>
          <w:kern w:val="0"/>
        </w:rPr>
        <w:t>、</w:t>
      </w:r>
      <w:r w:rsidRPr="00C720B1">
        <w:rPr>
          <w:rFonts w:hint="eastAsia"/>
          <w:color w:val="000000" w:themeColor="text1"/>
          <w:kern w:val="0"/>
        </w:rPr>
        <w:t>05_Driver</w:t>
      </w:r>
      <w:r w:rsidRPr="00C720B1">
        <w:rPr>
          <w:rFonts w:hint="eastAsia"/>
          <w:color w:val="000000" w:themeColor="text1"/>
          <w:kern w:val="0"/>
        </w:rPr>
        <w:t>、</w:t>
      </w:r>
      <w:r w:rsidRPr="00C720B1">
        <w:rPr>
          <w:rFonts w:hint="eastAsia"/>
          <w:color w:val="000000" w:themeColor="text1"/>
          <w:kern w:val="0"/>
        </w:rPr>
        <w:t>06_</w:t>
      </w:r>
      <w:r w:rsidRPr="00C720B1">
        <w:rPr>
          <w:color w:val="000000" w:themeColor="text1"/>
          <w:kern w:val="0"/>
        </w:rPr>
        <w:t>App_Component</w:t>
      </w:r>
      <w:r w:rsidRPr="00C720B1">
        <w:rPr>
          <w:rFonts w:hint="eastAsia"/>
          <w:color w:val="000000" w:themeColor="text1"/>
          <w:kern w:val="0"/>
        </w:rPr>
        <w:t>、</w:t>
      </w:r>
      <w:r w:rsidRPr="00C720B1">
        <w:rPr>
          <w:rFonts w:hint="eastAsia"/>
          <w:color w:val="000000" w:themeColor="text1"/>
          <w:kern w:val="0"/>
        </w:rPr>
        <w:t>07_</w:t>
      </w:r>
      <w:r w:rsidRPr="00C720B1">
        <w:rPr>
          <w:color w:val="000000" w:themeColor="text1"/>
          <w:kern w:val="0"/>
        </w:rPr>
        <w:t>Soft_Component</w:t>
      </w:r>
      <w:r w:rsidRPr="00C720B1">
        <w:rPr>
          <w:rFonts w:hint="eastAsia"/>
          <w:color w:val="000000" w:themeColor="text1"/>
        </w:rPr>
        <w:t>、</w:t>
      </w:r>
      <w:r w:rsidRPr="00C720B1">
        <w:rPr>
          <w:rFonts w:hint="eastAsia"/>
          <w:color w:val="000000" w:themeColor="text1"/>
        </w:rPr>
        <w:t>08_</w:t>
      </w:r>
      <w:r w:rsidRPr="00C720B1">
        <w:rPr>
          <w:color w:val="000000" w:themeColor="text1"/>
        </w:rPr>
        <w:t>Source</w:t>
      </w:r>
      <w:r w:rsidRPr="00C720B1">
        <w:rPr>
          <w:rFonts w:hint="eastAsia"/>
          <w:color w:val="000000" w:themeColor="text1"/>
          <w:kern w:val="0"/>
        </w:rPr>
        <w:t>。其</w:t>
      </w:r>
      <w:r w:rsidRPr="00C720B1">
        <w:rPr>
          <w:rFonts w:hint="eastAsia"/>
          <w:color w:val="000000" w:themeColor="text1"/>
        </w:rPr>
        <w:t>简明功能及特点见表</w:t>
      </w:r>
      <w:r w:rsidRPr="00C720B1">
        <w:rPr>
          <w:rFonts w:hint="eastAsia"/>
          <w:color w:val="000000" w:themeColor="text1"/>
        </w:rPr>
        <w:t>4-</w:t>
      </w:r>
      <w:r>
        <w:rPr>
          <w:color w:val="000000" w:themeColor="text1"/>
        </w:rPr>
        <w:t>1</w:t>
      </w:r>
      <w:r w:rsidRPr="00C720B1">
        <w:rPr>
          <w:rFonts w:hint="eastAsia"/>
          <w:color w:val="000000" w:themeColor="text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2350"/>
        <w:gridCol w:w="4847"/>
      </w:tblGrid>
      <w:tr w:rsidR="00E366B0" w:rsidRPr="00C720B1" w14:paraId="1C044579" w14:textId="77777777" w:rsidTr="00F00B05">
        <w:tc>
          <w:tcPr>
            <w:tcW w:w="8108" w:type="dxa"/>
            <w:gridSpan w:val="3"/>
            <w:tcBorders>
              <w:top w:val="nil"/>
              <w:left w:val="nil"/>
              <w:bottom w:val="nil"/>
              <w:right w:val="nil"/>
            </w:tcBorders>
            <w:tcMar>
              <w:left w:w="51" w:type="dxa"/>
              <w:right w:w="51" w:type="dxa"/>
            </w:tcMar>
          </w:tcPr>
          <w:p w14:paraId="10BF7550" w14:textId="77777777" w:rsidR="00E366B0" w:rsidRPr="00C720B1" w:rsidRDefault="00E366B0" w:rsidP="00F00B05">
            <w:pPr>
              <w:keepNext/>
              <w:keepLines/>
              <w:tabs>
                <w:tab w:val="left" w:pos="6338"/>
              </w:tabs>
              <w:autoSpaceDE w:val="0"/>
              <w:autoSpaceDN w:val="0"/>
              <w:ind w:firstLineChars="0" w:firstLine="0"/>
              <w:jc w:val="center"/>
              <w:outlineLvl w:val="5"/>
              <w:rPr>
                <w:rFonts w:eastAsia="黑体" w:cs="Arial Unicode MS"/>
                <w:color w:val="000000" w:themeColor="text1"/>
                <w:kern w:val="0"/>
                <w:sz w:val="18"/>
                <w:szCs w:val="18"/>
                <w:lang w:val="zh-CN"/>
              </w:rPr>
            </w:pPr>
            <w:r w:rsidRPr="00C720B1">
              <w:rPr>
                <w:rFonts w:eastAsia="黑体" w:cs="Arial Unicode MS" w:hint="eastAsia"/>
                <w:color w:val="000000" w:themeColor="text1"/>
                <w:kern w:val="0"/>
                <w:sz w:val="18"/>
                <w:szCs w:val="18"/>
                <w:lang w:val="zh-CN"/>
              </w:rPr>
              <w:t>表</w:t>
            </w:r>
            <w:r w:rsidRPr="00C720B1">
              <w:rPr>
                <w:rFonts w:eastAsia="黑体" w:cs="Arial Unicode MS" w:hint="eastAsia"/>
                <w:color w:val="000000" w:themeColor="text1"/>
                <w:kern w:val="0"/>
                <w:sz w:val="18"/>
                <w:szCs w:val="18"/>
                <w:lang w:val="zh-CN"/>
              </w:rPr>
              <w:t>4-</w:t>
            </w:r>
            <w:r>
              <w:rPr>
                <w:rFonts w:eastAsia="黑体" w:cs="Arial Unicode MS"/>
                <w:color w:val="000000" w:themeColor="text1"/>
                <w:kern w:val="0"/>
                <w:sz w:val="18"/>
                <w:szCs w:val="18"/>
                <w:lang w:val="zh-CN"/>
              </w:rPr>
              <w:t>1</w:t>
            </w:r>
            <w:r w:rsidRPr="00C720B1">
              <w:rPr>
                <w:rFonts w:eastAsia="黑体" w:cs="Arial Unicode MS" w:hint="eastAsia"/>
                <w:color w:val="000000" w:themeColor="text1"/>
                <w:kern w:val="0"/>
                <w:sz w:val="18"/>
                <w:szCs w:val="18"/>
                <w:lang w:val="zh-CN"/>
              </w:rPr>
              <w:t xml:space="preserve"> </w:t>
            </w:r>
            <w:r w:rsidRPr="00C720B1">
              <w:rPr>
                <w:rFonts w:eastAsia="黑体" w:cs="Arial Unicode MS" w:hint="eastAsia"/>
                <w:color w:val="000000" w:themeColor="text1"/>
                <w:kern w:val="0"/>
                <w:sz w:val="18"/>
                <w:szCs w:val="18"/>
                <w:lang w:val="zh-CN"/>
              </w:rPr>
              <w:t>工程文件夹内的基本内容</w:t>
            </w:r>
          </w:p>
        </w:tc>
      </w:tr>
      <w:tr w:rsidR="00E366B0" w:rsidRPr="00C720B1" w14:paraId="7911EE62" w14:textId="77777777" w:rsidTr="00F00B05">
        <w:tc>
          <w:tcPr>
            <w:tcW w:w="911" w:type="dxa"/>
            <w:tcBorders>
              <w:left w:val="nil"/>
            </w:tcBorders>
            <w:tcMar>
              <w:left w:w="51" w:type="dxa"/>
              <w:right w:w="51" w:type="dxa"/>
            </w:tcMar>
          </w:tcPr>
          <w:p w14:paraId="6AE9EA67"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编号</w:t>
            </w:r>
          </w:p>
        </w:tc>
        <w:tc>
          <w:tcPr>
            <w:tcW w:w="2350" w:type="dxa"/>
            <w:tcMar>
              <w:left w:w="51" w:type="dxa"/>
              <w:right w:w="51" w:type="dxa"/>
            </w:tcMar>
          </w:tcPr>
          <w:p w14:paraId="2AD25B25"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文件夹</w:t>
            </w:r>
          </w:p>
        </w:tc>
        <w:tc>
          <w:tcPr>
            <w:tcW w:w="4847" w:type="dxa"/>
            <w:tcBorders>
              <w:right w:val="nil"/>
            </w:tcBorders>
            <w:tcMar>
              <w:left w:w="51" w:type="dxa"/>
              <w:right w:w="51" w:type="dxa"/>
            </w:tcMar>
          </w:tcPr>
          <w:p w14:paraId="62FF594E"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简明功能及特点</w:t>
            </w:r>
          </w:p>
        </w:tc>
      </w:tr>
      <w:tr w:rsidR="00E366B0" w:rsidRPr="00C720B1" w14:paraId="0CA7CF3D" w14:textId="77777777" w:rsidTr="00F00B05">
        <w:tc>
          <w:tcPr>
            <w:tcW w:w="911" w:type="dxa"/>
            <w:tcBorders>
              <w:left w:val="nil"/>
            </w:tcBorders>
            <w:tcMar>
              <w:left w:w="51" w:type="dxa"/>
              <w:right w:w="51" w:type="dxa"/>
            </w:tcMar>
          </w:tcPr>
          <w:p w14:paraId="3FF318C4"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1</w:t>
            </w:r>
          </w:p>
        </w:tc>
        <w:tc>
          <w:tcPr>
            <w:tcW w:w="2350" w:type="dxa"/>
            <w:tcMar>
              <w:left w:w="51" w:type="dxa"/>
              <w:right w:w="51" w:type="dxa"/>
            </w:tcMar>
          </w:tcPr>
          <w:p w14:paraId="6C09F815" w14:textId="77777777" w:rsidR="00E366B0" w:rsidRPr="00C720B1" w:rsidRDefault="00E366B0" w:rsidP="00F00B05">
            <w:pPr>
              <w:spacing w:line="200" w:lineRule="exact"/>
              <w:ind w:firstLineChars="0" w:firstLine="0"/>
              <w:jc w:val="left"/>
              <w:rPr>
                <w:sz w:val="18"/>
                <w:szCs w:val="18"/>
              </w:rPr>
            </w:pPr>
            <w:r w:rsidRPr="00C720B1">
              <w:rPr>
                <w:sz w:val="18"/>
                <w:szCs w:val="18"/>
              </w:rPr>
              <w:t>01_Doc</w:t>
            </w:r>
          </w:p>
        </w:tc>
        <w:tc>
          <w:tcPr>
            <w:tcW w:w="4847" w:type="dxa"/>
            <w:tcBorders>
              <w:right w:val="nil"/>
            </w:tcBorders>
            <w:tcMar>
              <w:left w:w="51" w:type="dxa"/>
              <w:right w:w="51" w:type="dxa"/>
            </w:tcMar>
          </w:tcPr>
          <w:p w14:paraId="557F3883"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说明文档文件夹，工程改动时，及时记录。</w:t>
            </w:r>
          </w:p>
        </w:tc>
      </w:tr>
      <w:tr w:rsidR="00E366B0" w:rsidRPr="00C720B1" w14:paraId="7CFA10D6" w14:textId="77777777" w:rsidTr="00F00B05">
        <w:tc>
          <w:tcPr>
            <w:tcW w:w="911" w:type="dxa"/>
            <w:tcBorders>
              <w:left w:val="nil"/>
            </w:tcBorders>
            <w:tcMar>
              <w:left w:w="51" w:type="dxa"/>
              <w:right w:w="51" w:type="dxa"/>
            </w:tcMar>
          </w:tcPr>
          <w:p w14:paraId="1CC5FBE1"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2</w:t>
            </w:r>
          </w:p>
        </w:tc>
        <w:tc>
          <w:tcPr>
            <w:tcW w:w="2350" w:type="dxa"/>
            <w:tcMar>
              <w:left w:w="51" w:type="dxa"/>
              <w:right w:w="51" w:type="dxa"/>
            </w:tcMar>
          </w:tcPr>
          <w:p w14:paraId="725C9A5C"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02_CPU</w:t>
            </w:r>
          </w:p>
        </w:tc>
        <w:tc>
          <w:tcPr>
            <w:tcW w:w="4847" w:type="dxa"/>
            <w:tcBorders>
              <w:right w:val="nil"/>
            </w:tcBorders>
            <w:tcMar>
              <w:left w:w="51" w:type="dxa"/>
              <w:right w:w="51" w:type="dxa"/>
            </w:tcMar>
          </w:tcPr>
          <w:p w14:paraId="659AC164" w14:textId="77777777" w:rsidR="00E366B0" w:rsidRPr="00C720B1" w:rsidRDefault="00E366B0" w:rsidP="00F00B05">
            <w:pPr>
              <w:spacing w:line="200" w:lineRule="exact"/>
              <w:ind w:firstLineChars="0" w:firstLine="0"/>
              <w:jc w:val="left"/>
              <w:rPr>
                <w:sz w:val="18"/>
                <w:szCs w:val="18"/>
              </w:rPr>
            </w:pPr>
            <w:r>
              <w:rPr>
                <w:sz w:val="18"/>
                <w:szCs w:val="18"/>
              </w:rPr>
              <w:t xml:space="preserve">CMSIS </w:t>
            </w:r>
            <w:r w:rsidRPr="00C720B1">
              <w:rPr>
                <w:sz w:val="18"/>
                <w:szCs w:val="18"/>
              </w:rPr>
              <w:t>M0+</w:t>
            </w:r>
            <w:r w:rsidRPr="00C720B1">
              <w:rPr>
                <w:sz w:val="18"/>
                <w:szCs w:val="18"/>
              </w:rPr>
              <w:t>内核文件</w:t>
            </w:r>
            <w:r w:rsidRPr="00C720B1">
              <w:rPr>
                <w:rFonts w:hint="eastAsia"/>
                <w:sz w:val="18"/>
                <w:szCs w:val="18"/>
              </w:rPr>
              <w:t>。</w:t>
            </w:r>
          </w:p>
        </w:tc>
      </w:tr>
      <w:tr w:rsidR="00E366B0" w:rsidRPr="00C720B1" w14:paraId="59741BB5" w14:textId="77777777" w:rsidTr="00F00B05">
        <w:tc>
          <w:tcPr>
            <w:tcW w:w="911" w:type="dxa"/>
            <w:tcBorders>
              <w:left w:val="nil"/>
            </w:tcBorders>
            <w:tcMar>
              <w:left w:w="51" w:type="dxa"/>
              <w:right w:w="51" w:type="dxa"/>
            </w:tcMar>
          </w:tcPr>
          <w:p w14:paraId="2064D715"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3</w:t>
            </w:r>
          </w:p>
        </w:tc>
        <w:tc>
          <w:tcPr>
            <w:tcW w:w="2350" w:type="dxa"/>
            <w:tcMar>
              <w:left w:w="51" w:type="dxa"/>
              <w:right w:w="51" w:type="dxa"/>
            </w:tcMar>
          </w:tcPr>
          <w:p w14:paraId="579C057D" w14:textId="77777777" w:rsidR="00E366B0" w:rsidRPr="00C720B1" w:rsidRDefault="00E366B0" w:rsidP="00F00B05">
            <w:pPr>
              <w:spacing w:line="200" w:lineRule="exact"/>
              <w:ind w:firstLineChars="0" w:firstLine="0"/>
              <w:jc w:val="left"/>
              <w:rPr>
                <w:sz w:val="18"/>
                <w:szCs w:val="18"/>
              </w:rPr>
            </w:pPr>
            <w:r w:rsidRPr="00C720B1">
              <w:rPr>
                <w:sz w:val="18"/>
                <w:szCs w:val="18"/>
              </w:rPr>
              <w:t>03_MCU</w:t>
            </w:r>
          </w:p>
        </w:tc>
        <w:tc>
          <w:tcPr>
            <w:tcW w:w="4847" w:type="dxa"/>
            <w:tcBorders>
              <w:right w:val="nil"/>
            </w:tcBorders>
            <w:tcMar>
              <w:left w:w="51" w:type="dxa"/>
              <w:right w:w="51" w:type="dxa"/>
            </w:tcMar>
          </w:tcPr>
          <w:p w14:paraId="178B637B"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MCU</w:t>
            </w:r>
            <w:r w:rsidRPr="00C720B1">
              <w:rPr>
                <w:rFonts w:hint="eastAsia"/>
                <w:sz w:val="18"/>
                <w:szCs w:val="18"/>
              </w:rPr>
              <w:t>文件夹，存放芯片头文件及芯片初始化文件，</w:t>
            </w:r>
            <w:r w:rsidRPr="00C720B1">
              <w:rPr>
                <w:rFonts w:hint="eastAsia"/>
                <w:sz w:val="18"/>
                <w:szCs w:val="18"/>
              </w:rPr>
              <w:t>MCU</w:t>
            </w:r>
            <w:r w:rsidRPr="00C720B1">
              <w:rPr>
                <w:rFonts w:hint="eastAsia"/>
                <w:sz w:val="18"/>
                <w:szCs w:val="18"/>
              </w:rPr>
              <w:t>不同时，芯片头文件需更换。</w:t>
            </w:r>
          </w:p>
        </w:tc>
      </w:tr>
      <w:tr w:rsidR="00E366B0" w:rsidRPr="00C720B1" w14:paraId="5138F2B7" w14:textId="77777777" w:rsidTr="00F00B05">
        <w:tc>
          <w:tcPr>
            <w:tcW w:w="911" w:type="dxa"/>
            <w:tcBorders>
              <w:left w:val="nil"/>
            </w:tcBorders>
            <w:tcMar>
              <w:left w:w="51" w:type="dxa"/>
              <w:right w:w="51" w:type="dxa"/>
            </w:tcMar>
          </w:tcPr>
          <w:p w14:paraId="5657C72B"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4</w:t>
            </w:r>
          </w:p>
        </w:tc>
        <w:tc>
          <w:tcPr>
            <w:tcW w:w="2350" w:type="dxa"/>
            <w:tcMar>
              <w:left w:w="51" w:type="dxa"/>
              <w:right w:w="51" w:type="dxa"/>
            </w:tcMar>
          </w:tcPr>
          <w:p w14:paraId="0080A35A" w14:textId="77777777" w:rsidR="00E366B0" w:rsidRPr="00C720B1" w:rsidRDefault="00E366B0" w:rsidP="00F00B05">
            <w:pPr>
              <w:spacing w:line="200" w:lineRule="exact"/>
              <w:ind w:firstLineChars="0" w:firstLine="0"/>
              <w:jc w:val="left"/>
              <w:rPr>
                <w:sz w:val="18"/>
                <w:szCs w:val="18"/>
              </w:rPr>
            </w:pPr>
            <w:r>
              <w:rPr>
                <w:sz w:val="18"/>
                <w:szCs w:val="18"/>
              </w:rPr>
              <w:t>04_Linker_File</w:t>
            </w:r>
          </w:p>
        </w:tc>
        <w:tc>
          <w:tcPr>
            <w:tcW w:w="4847" w:type="dxa"/>
            <w:tcBorders>
              <w:right w:val="nil"/>
            </w:tcBorders>
            <w:tcMar>
              <w:left w:w="51" w:type="dxa"/>
              <w:right w:w="51" w:type="dxa"/>
            </w:tcMar>
          </w:tcPr>
          <w:p w14:paraId="6207684B" w14:textId="77777777" w:rsidR="00E366B0" w:rsidRPr="00C720B1" w:rsidRDefault="00E366B0" w:rsidP="00F00B05">
            <w:pPr>
              <w:spacing w:line="200" w:lineRule="exact"/>
              <w:ind w:firstLineChars="0" w:firstLine="0"/>
              <w:jc w:val="left"/>
              <w:rPr>
                <w:sz w:val="18"/>
                <w:szCs w:val="18"/>
              </w:rPr>
            </w:pPr>
            <w:r w:rsidRPr="00C720B1">
              <w:rPr>
                <w:sz w:val="18"/>
                <w:szCs w:val="18"/>
              </w:rPr>
              <w:t>链接文件</w:t>
            </w:r>
            <w:r w:rsidRPr="00C720B1">
              <w:rPr>
                <w:rFonts w:hint="eastAsia"/>
                <w:sz w:val="18"/>
                <w:szCs w:val="18"/>
              </w:rPr>
              <w:t>夹，放置</w:t>
            </w:r>
            <w:r w:rsidRPr="00C720B1">
              <w:rPr>
                <w:sz w:val="18"/>
                <w:szCs w:val="18"/>
              </w:rPr>
              <w:t>链接文件</w:t>
            </w:r>
            <w:r w:rsidRPr="00C720B1">
              <w:rPr>
                <w:rFonts w:hint="eastAsia"/>
                <w:sz w:val="18"/>
                <w:szCs w:val="18"/>
              </w:rPr>
              <w:t>。</w:t>
            </w:r>
          </w:p>
        </w:tc>
      </w:tr>
      <w:tr w:rsidR="00E366B0" w:rsidRPr="00C720B1" w14:paraId="107CA35D" w14:textId="77777777" w:rsidTr="00F00B05">
        <w:tc>
          <w:tcPr>
            <w:tcW w:w="911" w:type="dxa"/>
            <w:tcBorders>
              <w:left w:val="nil"/>
            </w:tcBorders>
            <w:tcMar>
              <w:left w:w="51" w:type="dxa"/>
              <w:right w:w="51" w:type="dxa"/>
            </w:tcMar>
          </w:tcPr>
          <w:p w14:paraId="10C44A3F"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5</w:t>
            </w:r>
          </w:p>
        </w:tc>
        <w:tc>
          <w:tcPr>
            <w:tcW w:w="2350" w:type="dxa"/>
            <w:tcMar>
              <w:left w:w="51" w:type="dxa"/>
              <w:right w:w="51" w:type="dxa"/>
            </w:tcMar>
          </w:tcPr>
          <w:p w14:paraId="55611EB7"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05_Driver</w:t>
            </w:r>
          </w:p>
        </w:tc>
        <w:tc>
          <w:tcPr>
            <w:tcW w:w="4847" w:type="dxa"/>
            <w:tcBorders>
              <w:right w:val="nil"/>
            </w:tcBorders>
            <w:tcMar>
              <w:left w:w="51" w:type="dxa"/>
              <w:right w:w="51" w:type="dxa"/>
            </w:tcMar>
          </w:tcPr>
          <w:p w14:paraId="09E4256E"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底层驱动文件夹，逐步加入各模块驱动构件。</w:t>
            </w:r>
          </w:p>
        </w:tc>
      </w:tr>
      <w:tr w:rsidR="00E366B0" w:rsidRPr="00C720B1" w14:paraId="0321299B" w14:textId="77777777" w:rsidTr="00F00B05">
        <w:tc>
          <w:tcPr>
            <w:tcW w:w="911" w:type="dxa"/>
            <w:tcBorders>
              <w:left w:val="nil"/>
            </w:tcBorders>
            <w:tcMar>
              <w:left w:w="51" w:type="dxa"/>
              <w:right w:w="51" w:type="dxa"/>
            </w:tcMar>
          </w:tcPr>
          <w:p w14:paraId="1893D552"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6</w:t>
            </w:r>
          </w:p>
        </w:tc>
        <w:tc>
          <w:tcPr>
            <w:tcW w:w="2350" w:type="dxa"/>
            <w:tcMar>
              <w:left w:w="51" w:type="dxa"/>
              <w:right w:w="51" w:type="dxa"/>
            </w:tcMar>
          </w:tcPr>
          <w:p w14:paraId="7A6B568B"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06_</w:t>
            </w:r>
            <w:r w:rsidRPr="00C720B1">
              <w:rPr>
                <w:sz w:val="18"/>
                <w:szCs w:val="18"/>
              </w:rPr>
              <w:t>App_Component</w:t>
            </w:r>
          </w:p>
        </w:tc>
        <w:tc>
          <w:tcPr>
            <w:tcW w:w="4847" w:type="dxa"/>
            <w:tcBorders>
              <w:right w:val="nil"/>
            </w:tcBorders>
            <w:tcMar>
              <w:left w:w="51" w:type="dxa"/>
              <w:right w:w="51" w:type="dxa"/>
            </w:tcMar>
          </w:tcPr>
          <w:p w14:paraId="02E415B3"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存放应用构件。应用构件被定义为通过调用底层驱动构件而完成特定功能的构件，例如</w:t>
            </w:r>
            <w:r w:rsidRPr="00C720B1">
              <w:rPr>
                <w:rFonts w:hint="eastAsia"/>
                <w:sz w:val="18"/>
                <w:szCs w:val="18"/>
              </w:rPr>
              <w:t>led</w:t>
            </w:r>
            <w:r w:rsidRPr="00C720B1">
              <w:rPr>
                <w:rFonts w:hint="eastAsia"/>
                <w:sz w:val="18"/>
                <w:szCs w:val="18"/>
              </w:rPr>
              <w:t>、</w:t>
            </w:r>
            <w:r w:rsidRPr="00C720B1">
              <w:rPr>
                <w:rFonts w:hint="eastAsia"/>
                <w:sz w:val="18"/>
                <w:szCs w:val="18"/>
              </w:rPr>
              <w:t>lcd</w:t>
            </w:r>
            <w:r w:rsidRPr="00C720B1">
              <w:rPr>
                <w:rFonts w:hint="eastAsia"/>
                <w:sz w:val="18"/>
                <w:szCs w:val="18"/>
              </w:rPr>
              <w:t>、电机开关构件。</w:t>
            </w:r>
          </w:p>
        </w:tc>
      </w:tr>
      <w:tr w:rsidR="00E366B0" w:rsidRPr="00C720B1" w14:paraId="3F0E1030" w14:textId="77777777" w:rsidTr="00F00B05">
        <w:tc>
          <w:tcPr>
            <w:tcW w:w="911" w:type="dxa"/>
            <w:tcBorders>
              <w:left w:val="nil"/>
            </w:tcBorders>
            <w:tcMar>
              <w:left w:w="51" w:type="dxa"/>
              <w:right w:w="51" w:type="dxa"/>
            </w:tcMar>
          </w:tcPr>
          <w:p w14:paraId="2A45CDEB"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7</w:t>
            </w:r>
          </w:p>
        </w:tc>
        <w:tc>
          <w:tcPr>
            <w:tcW w:w="2350" w:type="dxa"/>
            <w:tcMar>
              <w:left w:w="51" w:type="dxa"/>
              <w:right w:w="51" w:type="dxa"/>
            </w:tcMar>
          </w:tcPr>
          <w:p w14:paraId="52F97A18"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07_</w:t>
            </w:r>
            <w:r w:rsidRPr="00C720B1">
              <w:rPr>
                <w:sz w:val="18"/>
                <w:szCs w:val="18"/>
              </w:rPr>
              <w:t>Soft_Component</w:t>
            </w:r>
          </w:p>
        </w:tc>
        <w:tc>
          <w:tcPr>
            <w:tcW w:w="4847" w:type="dxa"/>
            <w:tcBorders>
              <w:right w:val="nil"/>
            </w:tcBorders>
            <w:tcMar>
              <w:left w:w="51" w:type="dxa"/>
              <w:right w:w="51" w:type="dxa"/>
            </w:tcMar>
          </w:tcPr>
          <w:p w14:paraId="47CDD917"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抽象</w:t>
            </w:r>
            <w:r w:rsidRPr="00C720B1">
              <w:rPr>
                <w:sz w:val="18"/>
                <w:szCs w:val="18"/>
              </w:rPr>
              <w:t>软件</w:t>
            </w:r>
            <w:r w:rsidRPr="00C720B1">
              <w:rPr>
                <w:rFonts w:hint="eastAsia"/>
                <w:sz w:val="18"/>
                <w:szCs w:val="18"/>
              </w:rPr>
              <w:t>构件</w:t>
            </w:r>
            <w:r w:rsidRPr="00C720B1">
              <w:rPr>
                <w:sz w:val="18"/>
                <w:szCs w:val="18"/>
              </w:rPr>
              <w:t>文件夹</w:t>
            </w:r>
            <w:r w:rsidRPr="00C720B1">
              <w:rPr>
                <w:rFonts w:hint="eastAsia"/>
                <w:sz w:val="18"/>
                <w:szCs w:val="18"/>
              </w:rPr>
              <w:t>，与硬件不直接相关的软件构件，或调用底层构件完成的功能软件构件。</w:t>
            </w:r>
          </w:p>
        </w:tc>
      </w:tr>
      <w:tr w:rsidR="00E366B0" w:rsidRPr="00C720B1" w14:paraId="58D98DC1" w14:textId="77777777" w:rsidTr="00F00B05">
        <w:tc>
          <w:tcPr>
            <w:tcW w:w="911" w:type="dxa"/>
            <w:tcBorders>
              <w:left w:val="nil"/>
            </w:tcBorders>
            <w:tcMar>
              <w:left w:w="51" w:type="dxa"/>
              <w:right w:w="51" w:type="dxa"/>
            </w:tcMar>
          </w:tcPr>
          <w:p w14:paraId="198FCA32"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8</w:t>
            </w:r>
          </w:p>
        </w:tc>
        <w:tc>
          <w:tcPr>
            <w:tcW w:w="2350" w:type="dxa"/>
            <w:tcMar>
              <w:left w:w="51" w:type="dxa"/>
              <w:right w:w="51" w:type="dxa"/>
            </w:tcMar>
          </w:tcPr>
          <w:p w14:paraId="3C4CA1F4" w14:textId="77777777" w:rsidR="00E366B0" w:rsidRPr="00C720B1" w:rsidRDefault="00E366B0" w:rsidP="00F00B05">
            <w:pPr>
              <w:spacing w:line="200" w:lineRule="exact"/>
              <w:ind w:firstLineChars="0" w:firstLine="0"/>
              <w:jc w:val="left"/>
              <w:rPr>
                <w:sz w:val="18"/>
                <w:szCs w:val="18"/>
              </w:rPr>
            </w:pPr>
            <w:r w:rsidRPr="00C720B1">
              <w:rPr>
                <w:rFonts w:hint="eastAsia"/>
                <w:sz w:val="18"/>
                <w:szCs w:val="18"/>
              </w:rPr>
              <w:t>08_</w:t>
            </w:r>
            <w:r w:rsidRPr="00C720B1">
              <w:rPr>
                <w:sz w:val="18"/>
                <w:szCs w:val="18"/>
              </w:rPr>
              <w:t>Source</w:t>
            </w:r>
          </w:p>
        </w:tc>
        <w:tc>
          <w:tcPr>
            <w:tcW w:w="4847" w:type="dxa"/>
            <w:tcBorders>
              <w:right w:val="nil"/>
            </w:tcBorders>
            <w:tcMar>
              <w:left w:w="51" w:type="dxa"/>
              <w:right w:w="51" w:type="dxa"/>
            </w:tcMar>
          </w:tcPr>
          <w:p w14:paraId="62EDD38C" w14:textId="77777777" w:rsidR="00E366B0" w:rsidRPr="00C720B1" w:rsidRDefault="00E366B0" w:rsidP="00F00B05">
            <w:pPr>
              <w:spacing w:line="200" w:lineRule="exact"/>
              <w:ind w:firstLineChars="0" w:firstLine="0"/>
              <w:jc w:val="left"/>
              <w:rPr>
                <w:sz w:val="18"/>
                <w:szCs w:val="18"/>
              </w:rPr>
            </w:pPr>
            <w:r w:rsidRPr="00C720B1">
              <w:rPr>
                <w:sz w:val="18"/>
                <w:szCs w:val="18"/>
              </w:rPr>
              <w:t>源程序文件夹</w:t>
            </w:r>
            <w:r w:rsidRPr="00C720B1">
              <w:rPr>
                <w:rFonts w:hint="eastAsia"/>
                <w:sz w:val="18"/>
                <w:szCs w:val="18"/>
              </w:rPr>
              <w:t>，</w:t>
            </w:r>
            <w:r w:rsidRPr="00C720B1">
              <w:rPr>
                <w:sz w:val="18"/>
                <w:szCs w:val="18"/>
              </w:rPr>
              <w:t>含主程序文件</w:t>
            </w:r>
            <w:r w:rsidRPr="00C720B1">
              <w:rPr>
                <w:rFonts w:hint="eastAsia"/>
                <w:sz w:val="18"/>
                <w:szCs w:val="18"/>
              </w:rPr>
              <w:t>、</w:t>
            </w:r>
            <w:r w:rsidRPr="00C720B1">
              <w:rPr>
                <w:sz w:val="18"/>
                <w:szCs w:val="18"/>
              </w:rPr>
              <w:t>中断服务例程文件等</w:t>
            </w:r>
            <w:r w:rsidRPr="00C720B1">
              <w:rPr>
                <w:rFonts w:hint="eastAsia"/>
                <w:sz w:val="18"/>
                <w:szCs w:val="18"/>
              </w:rPr>
              <w:t>。</w:t>
            </w:r>
            <w:r w:rsidRPr="00C720B1">
              <w:rPr>
                <w:sz w:val="18"/>
                <w:szCs w:val="18"/>
              </w:rPr>
              <w:t>这些文件是工程开发人员进行编程的主要对象。</w:t>
            </w:r>
          </w:p>
        </w:tc>
      </w:tr>
    </w:tbl>
    <w:p w14:paraId="026422D8" w14:textId="79003162" w:rsidR="005B6F5C" w:rsidRPr="005B6F5C" w:rsidRDefault="005B6F5C" w:rsidP="005B6F5C">
      <w:pPr>
        <w:pStyle w:val="2"/>
        <w:spacing w:before="156" w:after="156"/>
      </w:pPr>
      <w:bookmarkStart w:id="80" w:name="_Toc449037491"/>
      <w:r w:rsidRPr="005B6F5C">
        <w:rPr>
          <w:rFonts w:hint="eastAsia"/>
        </w:rPr>
        <w:t>4.2</w:t>
      </w:r>
      <w:r w:rsidRPr="005B6F5C">
        <w:t xml:space="preserve"> </w:t>
      </w:r>
      <w:r w:rsidRPr="005B6F5C">
        <w:rPr>
          <w:rFonts w:hint="eastAsia"/>
        </w:rPr>
        <w:t>链接</w:t>
      </w:r>
      <w:r w:rsidRPr="005B6F5C">
        <w:t>文件</w:t>
      </w:r>
      <w:r w:rsidRPr="005B6F5C">
        <w:rPr>
          <w:rFonts w:hint="eastAsia"/>
        </w:rPr>
        <w:t>解析</w:t>
      </w:r>
      <w:bookmarkEnd w:id="80"/>
    </w:p>
    <w:p w14:paraId="56996726" w14:textId="3E07F837" w:rsidR="005B6F5C" w:rsidRDefault="00272B46" w:rsidP="005B6F5C">
      <w:pPr>
        <w:pStyle w:val="4"/>
        <w:spacing w:before="93" w:after="93"/>
      </w:pPr>
      <w:r>
        <w:t>4</w:t>
      </w:r>
      <w:r>
        <w:rPr>
          <w:rFonts w:hint="eastAsia"/>
        </w:rPr>
        <w:t>.</w:t>
      </w:r>
      <w:r>
        <w:t>2</w:t>
      </w:r>
      <w:r>
        <w:rPr>
          <w:rFonts w:hint="eastAsia"/>
        </w:rPr>
        <w:t>.1</w:t>
      </w:r>
      <w:r>
        <w:t xml:space="preserve"> </w:t>
      </w:r>
      <w:r w:rsidR="005B6F5C" w:rsidRPr="00272B46">
        <w:t>链接文件的作用</w:t>
      </w:r>
    </w:p>
    <w:p w14:paraId="5CF4E8A3" w14:textId="77777777" w:rsidR="00282B82" w:rsidRPr="00282B82" w:rsidRDefault="00282B82" w:rsidP="00282B82">
      <w:pPr>
        <w:ind w:firstLine="420"/>
      </w:pPr>
    </w:p>
    <w:tbl>
      <w:tblPr>
        <w:tblStyle w:val="a6"/>
        <w:tblpPr w:leftFromText="180" w:rightFromText="180" w:vertAnchor="text" w:horzAnchor="margin" w:tblpY="751"/>
        <w:tblOverlap w:val="neve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none" w:sz="0" w:space="0" w:color="auto"/>
        </w:tblBorders>
        <w:tblLook w:val="04A0" w:firstRow="1" w:lastRow="0" w:firstColumn="1" w:lastColumn="0" w:noHBand="0" w:noVBand="1"/>
      </w:tblPr>
      <w:tblGrid>
        <w:gridCol w:w="8324"/>
      </w:tblGrid>
      <w:tr w:rsidR="005B6F5C" w:rsidRPr="00373D26" w14:paraId="74BE6270" w14:textId="77777777" w:rsidTr="00F00B05">
        <w:trPr>
          <w:cantSplit/>
        </w:trPr>
        <w:tc>
          <w:tcPr>
            <w:tcW w:w="8324" w:type="dxa"/>
          </w:tcPr>
          <w:p w14:paraId="5616FCDD" w14:textId="5B39BEB5" w:rsidR="005B6F5C" w:rsidRPr="00373D26" w:rsidRDefault="00272B46" w:rsidP="00F00B05">
            <w:pPr>
              <w:ind w:firstLineChars="0" w:firstLine="0"/>
              <w:jc w:val="center"/>
            </w:pPr>
            <w:r w:rsidRPr="00373D26">
              <w:rPr>
                <w:noProof/>
              </w:rPr>
              <w:drawing>
                <wp:anchor distT="0" distB="0" distL="114300" distR="114300" simplePos="0" relativeHeight="251689472" behindDoc="0" locked="0" layoutInCell="1" allowOverlap="1" wp14:anchorId="6C94C933" wp14:editId="779F67D2">
                  <wp:simplePos x="0" y="0"/>
                  <wp:positionH relativeFrom="column">
                    <wp:posOffset>1062990</wp:posOffset>
                  </wp:positionH>
                  <wp:positionV relativeFrom="paragraph">
                    <wp:posOffset>-458542</wp:posOffset>
                  </wp:positionV>
                  <wp:extent cx="3095244" cy="2496312"/>
                  <wp:effectExtent l="0" t="0" r="0" b="0"/>
                  <wp:wrapNone/>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ste.jpg"/>
                          <pic:cNvPicPr/>
                        </pic:nvPicPr>
                        <pic:blipFill>
                          <a:blip r:embed="rId30">
                            <a:extLst>
                              <a:ext uri="{28A0092B-C50C-407E-A947-70E740481C1C}">
                                <a14:useLocalDpi xmlns:a14="http://schemas.microsoft.com/office/drawing/2010/main" val="0"/>
                              </a:ext>
                            </a:extLst>
                          </a:blip>
                          <a:stretch>
                            <a:fillRect/>
                          </a:stretch>
                        </pic:blipFill>
                        <pic:spPr>
                          <a:xfrm>
                            <a:off x="0" y="0"/>
                            <a:ext cx="3095244" cy="2496312"/>
                          </a:xfrm>
                          <a:prstGeom prst="rect">
                            <a:avLst/>
                          </a:prstGeom>
                        </pic:spPr>
                      </pic:pic>
                    </a:graphicData>
                  </a:graphic>
                </wp:anchor>
              </w:drawing>
            </w:r>
          </w:p>
          <w:p w14:paraId="4AEF95E2" w14:textId="62B88100" w:rsidR="005B6F5C" w:rsidRPr="00373D26" w:rsidRDefault="005B6F5C" w:rsidP="00566EF6">
            <w:pPr>
              <w:pStyle w:val="7"/>
            </w:pPr>
          </w:p>
          <w:p w14:paraId="6455D2A5" w14:textId="77777777" w:rsidR="005B6F5C" w:rsidRPr="00373D26" w:rsidRDefault="005B6F5C" w:rsidP="00566EF6">
            <w:pPr>
              <w:pStyle w:val="7"/>
            </w:pPr>
          </w:p>
          <w:p w14:paraId="4B7EF216" w14:textId="77777777" w:rsidR="005B6F5C" w:rsidRPr="00373D26" w:rsidRDefault="005B6F5C" w:rsidP="00566EF6">
            <w:pPr>
              <w:pStyle w:val="7"/>
            </w:pPr>
          </w:p>
          <w:p w14:paraId="601A1047" w14:textId="77777777" w:rsidR="005B6F5C" w:rsidRPr="00373D26" w:rsidRDefault="005B6F5C" w:rsidP="00566EF6">
            <w:pPr>
              <w:pStyle w:val="7"/>
            </w:pPr>
          </w:p>
          <w:p w14:paraId="62EF6F46" w14:textId="77777777" w:rsidR="005B6F5C" w:rsidRPr="00373D26" w:rsidRDefault="005B6F5C" w:rsidP="00566EF6">
            <w:pPr>
              <w:pStyle w:val="7"/>
            </w:pPr>
          </w:p>
          <w:p w14:paraId="168CB775" w14:textId="77777777" w:rsidR="005B6F5C" w:rsidRPr="00373D26" w:rsidRDefault="005B6F5C" w:rsidP="00566EF6">
            <w:pPr>
              <w:pStyle w:val="7"/>
            </w:pPr>
          </w:p>
          <w:p w14:paraId="741C177F" w14:textId="1182FB7D" w:rsidR="005B6F5C" w:rsidRPr="00373D26" w:rsidRDefault="005B6F5C" w:rsidP="00566EF6">
            <w:pPr>
              <w:pStyle w:val="7"/>
            </w:pPr>
            <w:r w:rsidRPr="00373D26">
              <w:rPr>
                <w:rFonts w:hint="eastAsia"/>
              </w:rPr>
              <w:t>图</w:t>
            </w:r>
            <w:r w:rsidRPr="00373D26">
              <w:rPr>
                <w:rFonts w:hint="eastAsia"/>
              </w:rPr>
              <w:t>4-</w:t>
            </w:r>
            <w:r w:rsidR="00E72F24">
              <w:t>2</w:t>
            </w:r>
            <w:r w:rsidRPr="00373D26">
              <w:rPr>
                <w:rFonts w:hint="eastAsia"/>
              </w:rPr>
              <w:t xml:space="preserve"> </w:t>
            </w:r>
            <w:r w:rsidRPr="00373D26">
              <w:rPr>
                <w:rFonts w:hint="eastAsia"/>
              </w:rPr>
              <w:t>程序编译链接的过程</w:t>
            </w:r>
          </w:p>
        </w:tc>
      </w:tr>
    </w:tbl>
    <w:p w14:paraId="0FE9ADD6" w14:textId="77777777" w:rsidR="00282B82" w:rsidRDefault="00282B82" w:rsidP="005B6F5C">
      <w:pPr>
        <w:ind w:firstLine="420"/>
      </w:pPr>
    </w:p>
    <w:p w14:paraId="12BEB406" w14:textId="77777777" w:rsidR="00282B82" w:rsidRDefault="00282B82" w:rsidP="005B6F5C">
      <w:pPr>
        <w:ind w:firstLine="420"/>
      </w:pPr>
    </w:p>
    <w:p w14:paraId="30E0D3B7" w14:textId="356FC079" w:rsidR="00F00B05" w:rsidRDefault="00F00B05" w:rsidP="005B6F5C">
      <w:pPr>
        <w:ind w:firstLine="420"/>
      </w:pPr>
      <w:r w:rsidRPr="00373D26">
        <w:t>04_Linker_File</w:t>
      </w:r>
      <w:r w:rsidRPr="00373D26">
        <w:t>下的链接文件</w:t>
      </w:r>
      <w:r w:rsidRPr="00373D26">
        <w:rPr>
          <w:rFonts w:hint="eastAsia"/>
        </w:rPr>
        <w:t>int</w:t>
      </w:r>
      <w:r w:rsidRPr="00373D26">
        <w:t>flash.ld</w:t>
      </w:r>
      <w:r w:rsidRPr="00373D26">
        <w:t>是提供给链接器的链接脚本。链接脚本用于控制链接的过程</w:t>
      </w:r>
      <w:r w:rsidR="00E72F24">
        <w:rPr>
          <w:rFonts w:hint="eastAsia"/>
        </w:rPr>
        <w:t>，</w:t>
      </w:r>
      <w:r w:rsidR="001671F6">
        <w:rPr>
          <w:rFonts w:hint="eastAsia"/>
        </w:rPr>
        <w:t>具体</w:t>
      </w:r>
      <w:r w:rsidR="001671F6">
        <w:t>过程</w:t>
      </w:r>
      <w:r w:rsidR="00E72F24">
        <w:t>如图</w:t>
      </w:r>
      <w:r w:rsidR="00E72F24">
        <w:rPr>
          <w:rFonts w:hint="eastAsia"/>
        </w:rPr>
        <w:t>4</w:t>
      </w:r>
      <w:r w:rsidR="00E72F24">
        <w:t>-2</w:t>
      </w:r>
      <w:r w:rsidR="00E72F24">
        <w:rPr>
          <w:rFonts w:hint="eastAsia"/>
        </w:rPr>
        <w:t>所示</w:t>
      </w:r>
      <w:r w:rsidRPr="00373D26">
        <w:t>，规定了如何把输入的中间文件内的</w:t>
      </w:r>
      <w:r w:rsidRPr="00373D26">
        <w:t>section</w:t>
      </w:r>
      <w:r w:rsidRPr="00373D26">
        <w:t>放入</w:t>
      </w:r>
      <w:r w:rsidRPr="00373D26">
        <w:rPr>
          <w:rFonts w:hint="eastAsia"/>
        </w:rPr>
        <w:t>最终</w:t>
      </w:r>
      <w:r w:rsidRPr="00373D26">
        <w:t>目标文件内，并控制目标文件内各部分的地址分配。</w:t>
      </w:r>
    </w:p>
    <w:p w14:paraId="03D5D53F" w14:textId="77777777" w:rsidR="005B6F5C" w:rsidRPr="00373D26" w:rsidRDefault="005B6F5C" w:rsidP="005B6F5C">
      <w:pPr>
        <w:ind w:firstLine="420"/>
      </w:pPr>
      <w:r w:rsidRPr="00373D26">
        <w:rPr>
          <w:rFonts w:hint="eastAsia"/>
        </w:rPr>
        <w:t>KDS</w:t>
      </w:r>
      <w:r w:rsidRPr="00373D26">
        <w:t>下，</w:t>
      </w:r>
      <w:r w:rsidRPr="00373D26">
        <w:rPr>
          <w:rFonts w:hint="eastAsia"/>
        </w:rPr>
        <w:t>可以</w:t>
      </w:r>
      <w:r w:rsidRPr="00373D26">
        <w:t>在</w:t>
      </w:r>
      <w:r w:rsidRPr="00373D26">
        <w:t>Properties-&gt;C/C++ build-&gt;Settings</w:t>
      </w:r>
      <w:r w:rsidRPr="00373D26">
        <w:t>中的</w:t>
      </w:r>
      <w:r w:rsidRPr="00373D26">
        <w:t>Tool Settings</w:t>
      </w:r>
      <w:r w:rsidRPr="00373D26">
        <w:t>标签页下的</w:t>
      </w:r>
      <w:r w:rsidRPr="00373D26">
        <w:t>Cross ARM C++ Linker</w:t>
      </w:r>
      <w:r w:rsidRPr="00373D26">
        <w:t>中设置</w:t>
      </w:r>
      <w:r w:rsidRPr="00373D26">
        <w:rPr>
          <w:rFonts w:hint="eastAsia"/>
        </w:rPr>
        <w:t>链接脚本</w:t>
      </w:r>
      <w:r w:rsidRPr="00373D26">
        <w:t>的路径与名称。</w:t>
      </w:r>
    </w:p>
    <w:p w14:paraId="56A7C03D" w14:textId="00E9E7D6" w:rsidR="005B6F5C" w:rsidRPr="0005094F" w:rsidRDefault="0005094F" w:rsidP="005B6F5C">
      <w:pPr>
        <w:pStyle w:val="4"/>
        <w:spacing w:before="93" w:after="93"/>
      </w:pPr>
      <w:r>
        <w:t>4</w:t>
      </w:r>
      <w:r>
        <w:rPr>
          <w:rFonts w:hint="eastAsia"/>
        </w:rPr>
        <w:t>.</w:t>
      </w:r>
      <w:r>
        <w:t>2</w:t>
      </w:r>
      <w:r>
        <w:rPr>
          <w:rFonts w:hint="eastAsia"/>
        </w:rPr>
        <w:t>.</w:t>
      </w:r>
      <w:r>
        <w:t>2</w:t>
      </w:r>
      <w:r w:rsidR="009506AC">
        <w:t xml:space="preserve"> </w:t>
      </w:r>
      <w:r w:rsidR="005B6F5C" w:rsidRPr="0005094F">
        <w:t>KL25</w:t>
      </w:r>
      <w:r w:rsidR="005B6F5C" w:rsidRPr="0005094F">
        <w:rPr>
          <w:rFonts w:hint="eastAsia"/>
        </w:rPr>
        <w:t>工程中</w:t>
      </w:r>
      <w:r w:rsidR="005B6F5C" w:rsidRPr="0005094F">
        <w:t>链接文件</w:t>
      </w:r>
      <w:r w:rsidR="005B6F5C" w:rsidRPr="0005094F">
        <w:rPr>
          <w:rFonts w:hint="eastAsia"/>
        </w:rPr>
        <w:t>分析</w:t>
      </w:r>
    </w:p>
    <w:p w14:paraId="7C86B5FA" w14:textId="100D2A79" w:rsidR="005B6F5C" w:rsidRDefault="005B6F5C" w:rsidP="005B6F5C">
      <w:pPr>
        <w:ind w:firstLine="420"/>
      </w:pPr>
      <w:r w:rsidRPr="00373D26">
        <w:rPr>
          <w:rFonts w:hint="eastAsia"/>
        </w:rPr>
        <w:t>表</w:t>
      </w:r>
      <w:r w:rsidRPr="00373D26">
        <w:t>4-</w:t>
      </w:r>
      <w:r w:rsidR="0005094F">
        <w:t>2</w:t>
      </w:r>
      <w:r w:rsidRPr="00373D26">
        <w:rPr>
          <w:rFonts w:hint="eastAsia"/>
        </w:rPr>
        <w:t>给出了</w:t>
      </w:r>
      <w:r w:rsidRPr="00373D26">
        <w:rPr>
          <w:rFonts w:hint="eastAsia"/>
        </w:rPr>
        <w:t>KL25-Light</w:t>
      </w:r>
      <w:r w:rsidRPr="00373D26">
        <w:rPr>
          <w:rFonts w:hint="eastAsia"/>
        </w:rPr>
        <w:t>工程的</w:t>
      </w:r>
      <w:r w:rsidRPr="00373D26">
        <w:t>intflash.ld</w:t>
      </w:r>
      <w:r w:rsidRPr="00373D26">
        <w:rPr>
          <w:rFonts w:hint="eastAsia"/>
        </w:rPr>
        <w:t>文件的简要分析，分析中只抽取与程序、数据安排相关部分说明，其他部分略去。这个文件在同一芯片的所有工程中，原则上不改变。</w:t>
      </w:r>
    </w:p>
    <w:p w14:paraId="2133F932" w14:textId="77777777" w:rsidR="00720244" w:rsidRDefault="00720244" w:rsidP="005B6F5C">
      <w:pPr>
        <w:ind w:firstLine="420"/>
      </w:pPr>
    </w:p>
    <w:p w14:paraId="61EBC103" w14:textId="77777777" w:rsidR="00720244" w:rsidRDefault="00720244" w:rsidP="005B6F5C">
      <w:pPr>
        <w:ind w:firstLine="420"/>
      </w:pPr>
    </w:p>
    <w:p w14:paraId="2C5885BB" w14:textId="77777777" w:rsidR="00720244" w:rsidRPr="00373D26" w:rsidRDefault="00720244" w:rsidP="005B6F5C">
      <w:pPr>
        <w:ind w:firstLine="420"/>
      </w:pPr>
    </w:p>
    <w:tbl>
      <w:tblPr>
        <w:tblpPr w:leftFromText="180" w:rightFromText="180" w:vertAnchor="text" w:tblpXSpec="center" w:tblpY="1"/>
        <w:tblOverlap w:val="never"/>
        <w:tblW w:w="8210" w:type="dxa"/>
        <w:tblBorders>
          <w:bottom w:val="single" w:sz="4" w:space="0" w:color="000000" w:themeColor="text1"/>
          <w:insideH w:val="single" w:sz="4" w:space="0" w:color="000000" w:themeColor="text1"/>
          <w:insideV w:val="single" w:sz="4" w:space="0" w:color="000000" w:themeColor="text1"/>
        </w:tblBorders>
        <w:tblLayout w:type="fixed"/>
        <w:tblCellMar>
          <w:left w:w="51" w:type="dxa"/>
          <w:right w:w="51" w:type="dxa"/>
        </w:tblCellMar>
        <w:tblLook w:val="04A0" w:firstRow="1" w:lastRow="0" w:firstColumn="1" w:lastColumn="0" w:noHBand="0" w:noVBand="1"/>
      </w:tblPr>
      <w:tblGrid>
        <w:gridCol w:w="1185"/>
        <w:gridCol w:w="2977"/>
        <w:gridCol w:w="4048"/>
      </w:tblGrid>
      <w:tr w:rsidR="005B6F5C" w:rsidRPr="00373D26" w14:paraId="407778A6" w14:textId="77777777" w:rsidTr="00F00B05">
        <w:tc>
          <w:tcPr>
            <w:tcW w:w="8210" w:type="dxa"/>
            <w:gridSpan w:val="3"/>
            <w:tcBorders>
              <w:bottom w:val="single" w:sz="6" w:space="0" w:color="000000" w:themeColor="text1"/>
            </w:tcBorders>
            <w:vAlign w:val="center"/>
          </w:tcPr>
          <w:p w14:paraId="57004582" w14:textId="1A3223DF" w:rsidR="005B6F5C" w:rsidRPr="00373D26" w:rsidRDefault="005B6F5C" w:rsidP="0005094F">
            <w:pPr>
              <w:pStyle w:val="6"/>
              <w:framePr w:hSpace="0" w:wrap="auto" w:vAnchor="margin" w:hAnchor="text" w:yAlign="inline"/>
            </w:pPr>
            <w:r w:rsidRPr="00373D26">
              <w:rPr>
                <w:rFonts w:hint="eastAsia"/>
              </w:rPr>
              <w:lastRenderedPageBreak/>
              <w:t>表</w:t>
            </w:r>
            <w:r w:rsidRPr="00373D26">
              <w:t>4-</w:t>
            </w:r>
            <w:r w:rsidR="0005094F">
              <w:t>2</w:t>
            </w:r>
            <w:r w:rsidRPr="00373D26">
              <w:rPr>
                <w:rFonts w:hint="eastAsia"/>
              </w:rPr>
              <w:t xml:space="preserve"> </w:t>
            </w:r>
            <w:r w:rsidRPr="00373D26">
              <w:rPr>
                <w:rFonts w:hint="eastAsia"/>
              </w:rPr>
              <w:t>链接文件简明分析</w:t>
            </w:r>
          </w:p>
        </w:tc>
      </w:tr>
      <w:tr w:rsidR="005B6F5C" w:rsidRPr="00373D26" w14:paraId="1A501D17" w14:textId="77777777" w:rsidTr="00F00B05">
        <w:tc>
          <w:tcPr>
            <w:tcW w:w="1185" w:type="dxa"/>
            <w:tcBorders>
              <w:top w:val="single" w:sz="6" w:space="0" w:color="000000" w:themeColor="text1"/>
            </w:tcBorders>
            <w:vAlign w:val="center"/>
          </w:tcPr>
          <w:p w14:paraId="425C4BC6" w14:textId="77777777" w:rsidR="005B6F5C" w:rsidRPr="00373D26" w:rsidRDefault="005B6F5C" w:rsidP="00F00B05">
            <w:pPr>
              <w:pStyle w:val="TB0"/>
            </w:pPr>
            <w:r w:rsidRPr="00373D26">
              <w:rPr>
                <w:rFonts w:hint="eastAsia"/>
              </w:rPr>
              <w:t>顺序</w:t>
            </w:r>
            <w:r w:rsidRPr="00373D26">
              <w:rPr>
                <w:rFonts w:hint="eastAsia"/>
              </w:rPr>
              <w:t>/</w:t>
            </w:r>
            <w:r w:rsidRPr="00373D26">
              <w:rPr>
                <w:rFonts w:hint="eastAsia"/>
              </w:rPr>
              <w:t>命令</w:t>
            </w:r>
          </w:p>
        </w:tc>
        <w:tc>
          <w:tcPr>
            <w:tcW w:w="2977" w:type="dxa"/>
            <w:tcBorders>
              <w:top w:val="single" w:sz="6" w:space="0" w:color="000000" w:themeColor="text1"/>
            </w:tcBorders>
            <w:vAlign w:val="center"/>
          </w:tcPr>
          <w:p w14:paraId="69D3D21B" w14:textId="77777777" w:rsidR="005B6F5C" w:rsidRPr="00373D26" w:rsidRDefault="005B6F5C" w:rsidP="00F00B05">
            <w:pPr>
              <w:pStyle w:val="TB0"/>
            </w:pPr>
            <w:r w:rsidRPr="00373D26">
              <w:rPr>
                <w:rFonts w:hint="eastAsia"/>
              </w:rPr>
              <w:t>内容</w:t>
            </w:r>
          </w:p>
        </w:tc>
        <w:tc>
          <w:tcPr>
            <w:tcW w:w="4048" w:type="dxa"/>
            <w:tcBorders>
              <w:top w:val="single" w:sz="6" w:space="0" w:color="000000" w:themeColor="text1"/>
            </w:tcBorders>
            <w:vAlign w:val="center"/>
          </w:tcPr>
          <w:p w14:paraId="7E303437" w14:textId="77777777" w:rsidR="005B6F5C" w:rsidRPr="00373D26" w:rsidRDefault="005B6F5C" w:rsidP="00F00B05">
            <w:pPr>
              <w:pStyle w:val="TB0"/>
            </w:pPr>
            <w:r w:rsidRPr="00373D26">
              <w:rPr>
                <w:rFonts w:hint="eastAsia"/>
              </w:rPr>
              <w:t>简要说明</w:t>
            </w:r>
          </w:p>
        </w:tc>
      </w:tr>
      <w:tr w:rsidR="005B6F5C" w:rsidRPr="00373D26" w14:paraId="26BAC73E" w14:textId="77777777" w:rsidTr="00F00B05">
        <w:trPr>
          <w:trHeight w:val="818"/>
        </w:trPr>
        <w:tc>
          <w:tcPr>
            <w:tcW w:w="1185" w:type="dxa"/>
            <w:tcBorders>
              <w:top w:val="single" w:sz="4" w:space="0" w:color="000000" w:themeColor="text1"/>
            </w:tcBorders>
            <w:vAlign w:val="center"/>
          </w:tcPr>
          <w:p w14:paraId="0E78BF9E" w14:textId="77777777" w:rsidR="005B6F5C" w:rsidRPr="00373D26" w:rsidRDefault="005B6F5C" w:rsidP="00F00B05">
            <w:pPr>
              <w:pStyle w:val="TB0"/>
            </w:pPr>
            <w:r w:rsidRPr="00373D26">
              <w:rPr>
                <w:rFonts w:hint="eastAsia"/>
              </w:rPr>
              <w:t>1</w:t>
            </w:r>
          </w:p>
          <w:p w14:paraId="495BD615" w14:textId="77777777" w:rsidR="005B6F5C" w:rsidRPr="00373D26" w:rsidRDefault="005B6F5C" w:rsidP="00F00B05">
            <w:pPr>
              <w:pStyle w:val="TB0"/>
            </w:pPr>
            <w:r w:rsidRPr="00373D26">
              <w:rPr>
                <w:rFonts w:hint="eastAsia"/>
              </w:rPr>
              <w:t>指明程序开始点</w:t>
            </w:r>
          </w:p>
        </w:tc>
        <w:tc>
          <w:tcPr>
            <w:tcW w:w="2977" w:type="dxa"/>
            <w:tcBorders>
              <w:top w:val="single" w:sz="4" w:space="0" w:color="000000" w:themeColor="text1"/>
            </w:tcBorders>
            <w:vAlign w:val="center"/>
          </w:tcPr>
          <w:p w14:paraId="5F743B2E" w14:textId="77777777" w:rsidR="005B6F5C" w:rsidRPr="00373D26" w:rsidRDefault="005B6F5C" w:rsidP="00F00B05">
            <w:pPr>
              <w:pStyle w:val="TB0"/>
            </w:pPr>
            <w:r w:rsidRPr="00373D26">
              <w:t>ENTRY(Reset_Handler)</w:t>
            </w:r>
          </w:p>
        </w:tc>
        <w:tc>
          <w:tcPr>
            <w:tcW w:w="4048" w:type="dxa"/>
            <w:tcBorders>
              <w:top w:val="single" w:sz="4" w:space="0" w:color="000000" w:themeColor="text1"/>
            </w:tcBorders>
            <w:vAlign w:val="center"/>
          </w:tcPr>
          <w:p w14:paraId="090F3040" w14:textId="77777777" w:rsidR="005B6F5C" w:rsidRPr="00373D26" w:rsidRDefault="005B6F5C" w:rsidP="00F00B05">
            <w:pPr>
              <w:pStyle w:val="TB0"/>
            </w:pPr>
            <w:r w:rsidRPr="00373D26">
              <w:rPr>
                <w:rFonts w:hint="eastAsia"/>
              </w:rPr>
              <w:t>程序开始点。这里的</w:t>
            </w:r>
            <w:r w:rsidRPr="00373D26">
              <w:t xml:space="preserve"> Reset_Handler</w:t>
            </w:r>
            <w:r w:rsidRPr="00373D26">
              <w:rPr>
                <w:rFonts w:hint="eastAsia"/>
              </w:rPr>
              <w:t>是指</w:t>
            </w:r>
            <w:r w:rsidRPr="00373D26">
              <w:t>“</w:t>
            </w:r>
            <w:r w:rsidRPr="00373D26">
              <w:rPr>
                <w:rFonts w:hint="eastAsia"/>
              </w:rPr>
              <w:t>03_MCU</w:t>
            </w:r>
            <w:r w:rsidRPr="00373D26">
              <w:t>”</w:t>
            </w:r>
            <w:r w:rsidRPr="00373D26">
              <w:rPr>
                <w:rFonts w:hint="eastAsia"/>
              </w:rPr>
              <w:t>中的</w:t>
            </w:r>
            <w:r w:rsidRPr="00373D26">
              <w:t>startup_MKL25Z4.S</w:t>
            </w:r>
            <w:r w:rsidRPr="00373D26">
              <w:rPr>
                <w:rFonts w:hint="eastAsia"/>
              </w:rPr>
              <w:t>文件中</w:t>
            </w:r>
            <w:r w:rsidRPr="00373D26">
              <w:t xml:space="preserve"> Reset_Handler</w:t>
            </w:r>
            <w:r w:rsidRPr="00373D26">
              <w:rPr>
                <w:rFonts w:hint="eastAsia"/>
              </w:rPr>
              <w:t>函数。（</w:t>
            </w:r>
            <w:r w:rsidRPr="00373D26">
              <w:t>只是沿用</w:t>
            </w:r>
            <w:r w:rsidRPr="00373D26">
              <w:rPr>
                <w:rFonts w:hint="eastAsia"/>
              </w:rPr>
              <w:t>PC</w:t>
            </w:r>
            <w:r w:rsidRPr="00373D26">
              <w:rPr>
                <w:rFonts w:hint="eastAsia"/>
              </w:rPr>
              <w:t>链接</w:t>
            </w:r>
            <w:r w:rsidRPr="00373D26">
              <w:t>文件格式，</w:t>
            </w:r>
            <w:r w:rsidRPr="00373D26">
              <w:rPr>
                <w:rFonts w:hint="eastAsia"/>
              </w:rPr>
              <w:t>在</w:t>
            </w:r>
            <w:r w:rsidRPr="00373D26">
              <w:t>这里本句无意义）</w:t>
            </w:r>
          </w:p>
        </w:tc>
      </w:tr>
      <w:tr w:rsidR="005B6F5C" w:rsidRPr="00373D26" w14:paraId="1F382819" w14:textId="77777777" w:rsidTr="00F00B05">
        <w:trPr>
          <w:trHeight w:val="1248"/>
        </w:trPr>
        <w:tc>
          <w:tcPr>
            <w:tcW w:w="1185" w:type="dxa"/>
            <w:tcBorders>
              <w:top w:val="single" w:sz="4" w:space="0" w:color="000000" w:themeColor="text1"/>
            </w:tcBorders>
            <w:vAlign w:val="center"/>
          </w:tcPr>
          <w:p w14:paraId="667A4DA5" w14:textId="77777777" w:rsidR="005B6F5C" w:rsidRPr="00373D26" w:rsidRDefault="005B6F5C" w:rsidP="00F00B05">
            <w:pPr>
              <w:pStyle w:val="TB0"/>
            </w:pPr>
            <w:r w:rsidRPr="00373D26">
              <w:rPr>
                <w:rFonts w:hint="eastAsia"/>
              </w:rPr>
              <w:t>2</w:t>
            </w:r>
          </w:p>
          <w:p w14:paraId="7D018EA6" w14:textId="77777777" w:rsidR="005B6F5C" w:rsidRPr="00373D26" w:rsidRDefault="005B6F5C" w:rsidP="00F00B05">
            <w:pPr>
              <w:pStyle w:val="TB0"/>
            </w:pPr>
            <w:r w:rsidRPr="00373D26">
              <w:rPr>
                <w:rFonts w:hint="eastAsia"/>
              </w:rPr>
              <w:t>设置堆栈</w:t>
            </w:r>
            <w:r w:rsidRPr="00373D26">
              <w:t>的大小</w:t>
            </w:r>
          </w:p>
        </w:tc>
        <w:tc>
          <w:tcPr>
            <w:tcW w:w="2977" w:type="dxa"/>
            <w:tcBorders>
              <w:top w:val="single" w:sz="4" w:space="0" w:color="000000" w:themeColor="text1"/>
            </w:tcBorders>
            <w:vAlign w:val="center"/>
          </w:tcPr>
          <w:p w14:paraId="3FCA8318" w14:textId="77777777" w:rsidR="005B6F5C" w:rsidRPr="00373D26" w:rsidRDefault="005B6F5C" w:rsidP="00F00B05">
            <w:pPr>
              <w:pStyle w:val="TB0"/>
            </w:pPr>
            <w:r w:rsidRPr="00373D26">
              <w:t>HEAP_SIZE  = DEFINED(__heap_size__) ? __heap_size__  : 0x0400;</w:t>
            </w:r>
          </w:p>
          <w:p w14:paraId="5714153F" w14:textId="77777777" w:rsidR="005B6F5C" w:rsidRPr="00373D26" w:rsidRDefault="005B6F5C" w:rsidP="00F00B05">
            <w:pPr>
              <w:pStyle w:val="TB0"/>
            </w:pPr>
            <w:r w:rsidRPr="00373D26">
              <w:t>STACK_SIZE = DEFINED(__stack_size__) ? __stack_size__ : 0x0400;</w:t>
            </w:r>
          </w:p>
        </w:tc>
        <w:tc>
          <w:tcPr>
            <w:tcW w:w="4048" w:type="dxa"/>
            <w:tcBorders>
              <w:top w:val="single" w:sz="4" w:space="0" w:color="000000" w:themeColor="text1"/>
            </w:tcBorders>
            <w:vAlign w:val="center"/>
          </w:tcPr>
          <w:p w14:paraId="387FF072" w14:textId="77777777" w:rsidR="005B6F5C" w:rsidRPr="00373D26" w:rsidRDefault="005B6F5C" w:rsidP="00F00B05">
            <w:pPr>
              <w:pStyle w:val="TB0"/>
            </w:pPr>
            <w:r w:rsidRPr="00373D26">
              <w:rPr>
                <w:rFonts w:hint="eastAsia"/>
              </w:rPr>
              <w:t>设置堆栈</w:t>
            </w:r>
            <w:r w:rsidRPr="00373D26">
              <w:t>的大小，</w:t>
            </w:r>
            <w:r w:rsidRPr="00373D26">
              <w:rPr>
                <w:rFonts w:hint="eastAsia"/>
              </w:rPr>
              <w:t>默认空间大小都是为</w:t>
            </w:r>
            <w:r w:rsidRPr="00373D26">
              <w:rPr>
                <w:rFonts w:hint="eastAsia"/>
              </w:rPr>
              <w:t>0x0400</w:t>
            </w:r>
            <w:r w:rsidRPr="00373D26">
              <w:rPr>
                <w:rFonts w:hint="eastAsia"/>
              </w:rPr>
              <w:t>（</w:t>
            </w:r>
            <w:r w:rsidRPr="00373D26">
              <w:rPr>
                <w:rFonts w:hint="eastAsia"/>
              </w:rPr>
              <w:t>KB</w:t>
            </w:r>
            <w:r w:rsidRPr="00373D26">
              <w:t>）</w:t>
            </w:r>
            <w:r w:rsidRPr="00373D26">
              <w:rPr>
                <w:rFonts w:hint="eastAsia"/>
              </w:rPr>
              <w:t>。</w:t>
            </w:r>
            <w:r w:rsidRPr="00373D26">
              <w:t>如果</w:t>
            </w:r>
            <w:r w:rsidRPr="00373D26">
              <w:rPr>
                <w:rFonts w:hint="eastAsia"/>
              </w:rPr>
              <w:t>用户</w:t>
            </w:r>
            <w:r w:rsidRPr="00373D26">
              <w:t>设置了</w:t>
            </w:r>
            <w:r w:rsidRPr="00373D26">
              <w:rPr>
                <w:rFonts w:hint="eastAsia"/>
              </w:rPr>
              <w:t>__heap_size__</w:t>
            </w:r>
            <w:r w:rsidRPr="00373D26">
              <w:rPr>
                <w:rFonts w:hint="eastAsia"/>
              </w:rPr>
              <w:t>或</w:t>
            </w:r>
            <w:r w:rsidRPr="00373D26">
              <w:rPr>
                <w:rFonts w:hint="eastAsia"/>
              </w:rPr>
              <w:t>__stack_size__</w:t>
            </w:r>
            <w:r w:rsidRPr="00373D26">
              <w:rPr>
                <w:rFonts w:hint="eastAsia"/>
              </w:rPr>
              <w:t>符号</w:t>
            </w:r>
            <w:r w:rsidRPr="00373D26">
              <w:t>值，则使用此两个的值作为堆栈的</w:t>
            </w:r>
            <w:r w:rsidRPr="00373D26">
              <w:rPr>
                <w:rFonts w:hint="eastAsia"/>
              </w:rPr>
              <w:t>大小</w:t>
            </w:r>
            <w:r w:rsidRPr="00373D26">
              <w:t>。</w:t>
            </w:r>
          </w:p>
        </w:tc>
      </w:tr>
      <w:tr w:rsidR="005B6F5C" w:rsidRPr="00373D26" w14:paraId="19957725" w14:textId="77777777" w:rsidTr="00F00B05">
        <w:trPr>
          <w:trHeight w:val="615"/>
        </w:trPr>
        <w:tc>
          <w:tcPr>
            <w:tcW w:w="1185" w:type="dxa"/>
            <w:vMerge w:val="restart"/>
            <w:tcBorders>
              <w:top w:val="single" w:sz="4" w:space="0" w:color="000000" w:themeColor="text1"/>
            </w:tcBorders>
            <w:vAlign w:val="center"/>
          </w:tcPr>
          <w:p w14:paraId="48670306" w14:textId="77777777" w:rsidR="005B6F5C" w:rsidRPr="00373D26" w:rsidRDefault="005B6F5C" w:rsidP="00F00B05">
            <w:pPr>
              <w:pStyle w:val="TB0"/>
            </w:pPr>
            <w:r w:rsidRPr="00373D26">
              <w:rPr>
                <w:rFonts w:hint="eastAsia"/>
              </w:rPr>
              <w:t>3</w:t>
            </w:r>
          </w:p>
          <w:p w14:paraId="32EBE302" w14:textId="77777777" w:rsidR="005B6F5C" w:rsidRPr="00373D26" w:rsidRDefault="005B6F5C" w:rsidP="00F00B05">
            <w:pPr>
              <w:pStyle w:val="TB0"/>
            </w:pPr>
            <w:r w:rsidRPr="00373D26">
              <w:t>MEMORY</w:t>
            </w:r>
            <w:r w:rsidRPr="00373D26">
              <w:rPr>
                <w:rFonts w:hint="eastAsia"/>
              </w:rPr>
              <w:t>，定义和划分存储空间可用的资源</w:t>
            </w:r>
          </w:p>
        </w:tc>
        <w:tc>
          <w:tcPr>
            <w:tcW w:w="2977" w:type="dxa"/>
            <w:tcBorders>
              <w:top w:val="single" w:sz="4" w:space="0" w:color="000000" w:themeColor="text1"/>
            </w:tcBorders>
            <w:vAlign w:val="center"/>
          </w:tcPr>
          <w:p w14:paraId="1E7097CC" w14:textId="7A39CCF9" w:rsidR="005B6F5C" w:rsidRPr="00373D26" w:rsidRDefault="005B6F5C" w:rsidP="00CA2510">
            <w:pPr>
              <w:pStyle w:val="TB0"/>
            </w:pPr>
            <w:r w:rsidRPr="00373D26">
              <w:t xml:space="preserve"> m_interrupts</w:t>
            </w:r>
            <w:r w:rsidR="00CA2510">
              <w:t xml:space="preserve"> </w:t>
            </w:r>
            <w:r w:rsidRPr="00373D26">
              <w:t xml:space="preserve"> (RX) : ORIGIN = 0x00000000, LENGTH = 0x00000100</w:t>
            </w:r>
          </w:p>
        </w:tc>
        <w:tc>
          <w:tcPr>
            <w:tcW w:w="4048" w:type="dxa"/>
            <w:tcBorders>
              <w:top w:val="single" w:sz="4" w:space="0" w:color="000000" w:themeColor="text1"/>
            </w:tcBorders>
            <w:vAlign w:val="center"/>
          </w:tcPr>
          <w:p w14:paraId="607C3F4E" w14:textId="77777777" w:rsidR="005B6F5C" w:rsidRPr="00373D26" w:rsidRDefault="005B6F5C" w:rsidP="00F00B05">
            <w:pPr>
              <w:pStyle w:val="TB0"/>
            </w:pPr>
            <w:r w:rsidRPr="00373D26">
              <w:rPr>
                <w:rFonts w:hint="eastAsia"/>
              </w:rPr>
              <w:t>中断向量区</w:t>
            </w:r>
            <w:r w:rsidRPr="00373D26">
              <w:rPr>
                <w:rFonts w:hint="eastAsia"/>
              </w:rPr>
              <w:t>,</w:t>
            </w:r>
            <w:r w:rsidRPr="00373D26">
              <w:t>256</w:t>
            </w:r>
            <w:r w:rsidRPr="00373D26">
              <w:rPr>
                <w:rFonts w:hint="eastAsia"/>
              </w:rPr>
              <w:t>字节</w:t>
            </w:r>
          </w:p>
        </w:tc>
      </w:tr>
      <w:tr w:rsidR="005B6F5C" w:rsidRPr="00373D26" w14:paraId="07EF6F84" w14:textId="77777777" w:rsidTr="00F00B05">
        <w:trPr>
          <w:trHeight w:val="615"/>
        </w:trPr>
        <w:tc>
          <w:tcPr>
            <w:tcW w:w="1185" w:type="dxa"/>
            <w:vMerge/>
            <w:tcBorders>
              <w:top w:val="single" w:sz="4" w:space="0" w:color="000000" w:themeColor="text1"/>
            </w:tcBorders>
            <w:vAlign w:val="center"/>
          </w:tcPr>
          <w:p w14:paraId="160877D2" w14:textId="77777777" w:rsidR="005B6F5C" w:rsidRPr="00373D26" w:rsidRDefault="005B6F5C" w:rsidP="00F00B05">
            <w:pPr>
              <w:pStyle w:val="TB0"/>
            </w:pPr>
          </w:p>
        </w:tc>
        <w:tc>
          <w:tcPr>
            <w:tcW w:w="2977" w:type="dxa"/>
            <w:tcBorders>
              <w:top w:val="single" w:sz="4" w:space="0" w:color="000000" w:themeColor="text1"/>
            </w:tcBorders>
            <w:vAlign w:val="center"/>
          </w:tcPr>
          <w:p w14:paraId="5DE981AA" w14:textId="50DF380C" w:rsidR="005B6F5C" w:rsidRPr="00373D26" w:rsidRDefault="005B6F5C" w:rsidP="00CA2510">
            <w:pPr>
              <w:pStyle w:val="TB0"/>
            </w:pPr>
            <w:r w:rsidRPr="00373D26">
              <w:t xml:space="preserve"> m_flash_config</w:t>
            </w:r>
            <w:r w:rsidR="00CA2510">
              <w:t xml:space="preserve"> </w:t>
            </w:r>
            <w:r w:rsidRPr="00373D26">
              <w:t xml:space="preserve"> (RX) : ORIGIN = 0x00000400, LENGTH = 0x00000010</w:t>
            </w:r>
          </w:p>
        </w:tc>
        <w:tc>
          <w:tcPr>
            <w:tcW w:w="4048" w:type="dxa"/>
            <w:tcBorders>
              <w:top w:val="single" w:sz="4" w:space="0" w:color="000000" w:themeColor="text1"/>
            </w:tcBorders>
            <w:vAlign w:val="center"/>
          </w:tcPr>
          <w:p w14:paraId="62203072" w14:textId="77777777" w:rsidR="005B6F5C" w:rsidRPr="00373D26" w:rsidRDefault="005B6F5C" w:rsidP="00F00B05">
            <w:pPr>
              <w:pStyle w:val="TB0"/>
            </w:pPr>
            <w:r w:rsidRPr="00373D26">
              <w:rPr>
                <w:rFonts w:hint="eastAsia"/>
              </w:rPr>
              <w:t>Flash</w:t>
            </w:r>
            <w:r w:rsidRPr="00373D26">
              <w:rPr>
                <w:rFonts w:hint="eastAsia"/>
              </w:rPr>
              <w:t>配置区，长度为</w:t>
            </w:r>
            <w:r w:rsidRPr="00373D26">
              <w:t>16KB</w:t>
            </w:r>
            <w:r w:rsidRPr="00373D26">
              <w:rPr>
                <w:rFonts w:hint="eastAsia"/>
              </w:rPr>
              <w:t>。</w:t>
            </w:r>
          </w:p>
        </w:tc>
      </w:tr>
      <w:tr w:rsidR="005B6F5C" w:rsidRPr="00373D26" w14:paraId="290AC8D7" w14:textId="77777777" w:rsidTr="00F00B05">
        <w:trPr>
          <w:trHeight w:val="1215"/>
        </w:trPr>
        <w:tc>
          <w:tcPr>
            <w:tcW w:w="1185" w:type="dxa"/>
            <w:vMerge/>
            <w:tcBorders>
              <w:top w:val="single" w:sz="4" w:space="0" w:color="000000" w:themeColor="text1"/>
            </w:tcBorders>
            <w:vAlign w:val="center"/>
          </w:tcPr>
          <w:p w14:paraId="0795D63A" w14:textId="77777777" w:rsidR="005B6F5C" w:rsidRPr="00373D26" w:rsidRDefault="005B6F5C" w:rsidP="00F00B05">
            <w:pPr>
              <w:pStyle w:val="TB0"/>
            </w:pPr>
          </w:p>
        </w:tc>
        <w:tc>
          <w:tcPr>
            <w:tcW w:w="2977" w:type="dxa"/>
            <w:tcBorders>
              <w:top w:val="single" w:sz="4" w:space="0" w:color="000000" w:themeColor="text1"/>
            </w:tcBorders>
            <w:vAlign w:val="center"/>
          </w:tcPr>
          <w:p w14:paraId="1A48162F" w14:textId="1E76070B" w:rsidR="005B6F5C" w:rsidRPr="00373D26" w:rsidRDefault="005B6F5C" w:rsidP="00CA2510">
            <w:pPr>
              <w:pStyle w:val="TB0"/>
            </w:pPr>
            <w:r w:rsidRPr="00373D26">
              <w:t xml:space="preserve"> m_text  (RX)  : ORIGIN = 0x00000800, LENGTH = 0x0001F7FF</w:t>
            </w:r>
          </w:p>
        </w:tc>
        <w:tc>
          <w:tcPr>
            <w:tcW w:w="4048" w:type="dxa"/>
            <w:tcBorders>
              <w:top w:val="single" w:sz="4" w:space="0" w:color="000000" w:themeColor="text1"/>
            </w:tcBorders>
            <w:vAlign w:val="center"/>
          </w:tcPr>
          <w:p w14:paraId="5A87DBDE" w14:textId="77777777" w:rsidR="005B6F5C" w:rsidRPr="00373D26" w:rsidRDefault="005B6F5C" w:rsidP="00F00B05">
            <w:pPr>
              <w:pStyle w:val="TB0"/>
            </w:pPr>
            <w:r w:rsidRPr="00373D26">
              <w:rPr>
                <w:rFonts w:hint="eastAsia"/>
              </w:rPr>
              <w:t>Flash</w:t>
            </w:r>
            <w:r w:rsidRPr="00373D26">
              <w:rPr>
                <w:rFonts w:hint="eastAsia"/>
              </w:rPr>
              <w:t>用户程序区，跳过保留中断向量后，开始存放程序、常量。这里</w:t>
            </w:r>
            <w:r w:rsidRPr="00373D26">
              <w:t>地址从</w:t>
            </w:r>
            <w:r w:rsidRPr="00373D26">
              <w:t>0x800</w:t>
            </w:r>
            <w:r w:rsidRPr="00373D26">
              <w:t>开始而不是接上面的</w:t>
            </w:r>
            <w:r w:rsidRPr="00373D26">
              <w:t>0x410</w:t>
            </w:r>
            <w:r w:rsidRPr="00373D26">
              <w:t>，是因为</w:t>
            </w:r>
            <w:r w:rsidRPr="00373D26">
              <w:t>flash</w:t>
            </w:r>
            <w:r w:rsidRPr="00373D26">
              <w:t>章中</w:t>
            </w:r>
            <w:r w:rsidRPr="00373D26">
              <w:rPr>
                <w:rFonts w:hint="eastAsia"/>
              </w:rPr>
              <w:t>的</w:t>
            </w:r>
            <w:r w:rsidRPr="00373D26">
              <w:t>加密解密</w:t>
            </w:r>
            <w:r w:rsidRPr="00373D26">
              <w:rPr>
                <w:rFonts w:hint="eastAsia"/>
              </w:rPr>
              <w:t>功能</w:t>
            </w:r>
            <w:r w:rsidRPr="00373D26">
              <w:t>需要擦除第一扇区，所以第一扇区不能保存数据。</w:t>
            </w:r>
            <w:r w:rsidRPr="00373D26">
              <w:rPr>
                <w:rFonts w:hint="eastAsia"/>
              </w:rPr>
              <w:t>如果不用</w:t>
            </w:r>
            <w:r w:rsidRPr="00373D26">
              <w:t>到</w:t>
            </w:r>
            <w:r w:rsidRPr="00373D26">
              <w:t>flash</w:t>
            </w:r>
            <w:r w:rsidRPr="00373D26">
              <w:t>的加密解密，此处可以改为</w:t>
            </w:r>
            <w:r w:rsidRPr="00373D26">
              <w:t xml:space="preserve"> ORIGIN = 0x00000410, LENGTH = 0x0001FBF0</w:t>
            </w:r>
          </w:p>
        </w:tc>
      </w:tr>
      <w:tr w:rsidR="005B6F5C" w:rsidRPr="00373D26" w14:paraId="074C4E70" w14:textId="77777777" w:rsidTr="00F00B05">
        <w:trPr>
          <w:trHeight w:val="870"/>
        </w:trPr>
        <w:tc>
          <w:tcPr>
            <w:tcW w:w="1185" w:type="dxa"/>
            <w:vMerge/>
            <w:tcBorders>
              <w:top w:val="single" w:sz="4" w:space="0" w:color="000000" w:themeColor="text1"/>
            </w:tcBorders>
            <w:vAlign w:val="center"/>
          </w:tcPr>
          <w:p w14:paraId="1DC796E1" w14:textId="77777777" w:rsidR="005B6F5C" w:rsidRPr="00373D26" w:rsidRDefault="005B6F5C" w:rsidP="00F00B05">
            <w:pPr>
              <w:pStyle w:val="TB0"/>
            </w:pPr>
          </w:p>
        </w:tc>
        <w:tc>
          <w:tcPr>
            <w:tcW w:w="2977" w:type="dxa"/>
            <w:tcBorders>
              <w:top w:val="single" w:sz="4" w:space="0" w:color="000000" w:themeColor="text1"/>
            </w:tcBorders>
            <w:vAlign w:val="center"/>
          </w:tcPr>
          <w:p w14:paraId="0CF4071D" w14:textId="58A69904" w:rsidR="005B6F5C" w:rsidRPr="00373D26" w:rsidRDefault="005B6F5C" w:rsidP="00CA2510">
            <w:pPr>
              <w:pStyle w:val="TB0"/>
            </w:pPr>
            <w:r w:rsidRPr="00373D26">
              <w:t xml:space="preserve"> m_data</w:t>
            </w:r>
            <w:r w:rsidR="00CA2510">
              <w:t xml:space="preserve"> </w:t>
            </w:r>
            <w:r w:rsidRPr="00373D26">
              <w:t xml:space="preserve"> (RW)  : ORIGIN = 0x1FFFF000, LENGTH = 0x00004000</w:t>
            </w:r>
          </w:p>
        </w:tc>
        <w:tc>
          <w:tcPr>
            <w:tcW w:w="4048" w:type="dxa"/>
            <w:tcBorders>
              <w:top w:val="single" w:sz="4" w:space="0" w:color="000000" w:themeColor="text1"/>
            </w:tcBorders>
            <w:vAlign w:val="center"/>
          </w:tcPr>
          <w:p w14:paraId="08C1A10E" w14:textId="77777777" w:rsidR="005B6F5C" w:rsidRPr="00373D26" w:rsidRDefault="005B6F5C" w:rsidP="00F00B05">
            <w:pPr>
              <w:pStyle w:val="TB0"/>
            </w:pPr>
            <w:r w:rsidRPr="00373D26">
              <w:rPr>
                <w:rFonts w:hint="eastAsia"/>
              </w:rPr>
              <w:t>RAM</w:t>
            </w:r>
            <w:r w:rsidRPr="00373D26">
              <w:rPr>
                <w:rFonts w:hint="eastAsia"/>
              </w:rPr>
              <w:t>数据区。定义两个数据存储区，分别在</w:t>
            </w:r>
            <w:r w:rsidRPr="00373D26">
              <w:rPr>
                <w:rFonts w:hint="eastAsia"/>
              </w:rPr>
              <w:t>RAM</w:t>
            </w:r>
            <w:r w:rsidRPr="00373D26">
              <w:rPr>
                <w:rFonts w:hint="eastAsia"/>
              </w:rPr>
              <w:t>的</w:t>
            </w:r>
            <w:r w:rsidRPr="00373D26">
              <w:rPr>
                <w:rFonts w:hint="eastAsia"/>
              </w:rPr>
              <w:t>SRAM_L</w:t>
            </w:r>
            <w:r w:rsidRPr="00373D26">
              <w:rPr>
                <w:rFonts w:hint="eastAsia"/>
              </w:rPr>
              <w:t>、</w:t>
            </w:r>
            <w:r w:rsidRPr="00373D26">
              <w:rPr>
                <w:rFonts w:hint="eastAsia"/>
              </w:rPr>
              <w:t>SRAM_H</w:t>
            </w:r>
            <w:r w:rsidRPr="00373D26">
              <w:rPr>
                <w:rFonts w:hint="eastAsia"/>
              </w:rPr>
              <w:t>区域。整个</w:t>
            </w:r>
            <w:r w:rsidRPr="00373D26">
              <w:t>数据区的长度为</w:t>
            </w:r>
            <w:r w:rsidRPr="00373D26">
              <w:t>16KB</w:t>
            </w:r>
            <w:r w:rsidRPr="00373D26">
              <w:t>，就是</w:t>
            </w:r>
            <w:r w:rsidRPr="00373D26">
              <w:t>RAM</w:t>
            </w:r>
            <w:r w:rsidRPr="00373D26">
              <w:t>的大小。</w:t>
            </w:r>
          </w:p>
        </w:tc>
      </w:tr>
      <w:tr w:rsidR="005B6F5C" w:rsidRPr="00373D26" w14:paraId="64E36E17" w14:textId="77777777" w:rsidTr="00F00B05">
        <w:trPr>
          <w:trHeight w:val="465"/>
        </w:trPr>
        <w:tc>
          <w:tcPr>
            <w:tcW w:w="1185" w:type="dxa"/>
            <w:vMerge w:val="restart"/>
            <w:tcBorders>
              <w:top w:val="single" w:sz="4" w:space="0" w:color="000000" w:themeColor="text1"/>
            </w:tcBorders>
            <w:vAlign w:val="center"/>
          </w:tcPr>
          <w:p w14:paraId="1569C295" w14:textId="77777777" w:rsidR="005B6F5C" w:rsidRPr="00373D26" w:rsidRDefault="005B6F5C" w:rsidP="00F00B05">
            <w:pPr>
              <w:pStyle w:val="TB0"/>
            </w:pPr>
            <w:r w:rsidRPr="00373D26">
              <w:rPr>
                <w:rFonts w:hint="eastAsia"/>
              </w:rPr>
              <w:t>4</w:t>
            </w:r>
          </w:p>
          <w:p w14:paraId="155A81D5" w14:textId="77777777" w:rsidR="005B6F5C" w:rsidRPr="00373D26" w:rsidRDefault="005B6F5C" w:rsidP="00F00B05">
            <w:pPr>
              <w:pStyle w:val="TB0"/>
            </w:pPr>
            <w:r w:rsidRPr="00373D26">
              <w:t>SECTIONS</w:t>
            </w:r>
            <w:r w:rsidRPr="00373D26">
              <w:rPr>
                <w:rFonts w:hint="eastAsia"/>
              </w:rPr>
              <w:t>，</w:t>
            </w:r>
          </w:p>
          <w:p w14:paraId="4C338898" w14:textId="77777777" w:rsidR="005B6F5C" w:rsidRPr="00373D26" w:rsidRDefault="005B6F5C" w:rsidP="00F00B05">
            <w:pPr>
              <w:pStyle w:val="TB0"/>
            </w:pPr>
            <w:r w:rsidRPr="00373D26">
              <w:rPr>
                <w:rFonts w:hint="eastAsia"/>
              </w:rPr>
              <w:t>对各个块的内容的定义</w:t>
            </w:r>
          </w:p>
        </w:tc>
        <w:tc>
          <w:tcPr>
            <w:tcW w:w="2977" w:type="dxa"/>
            <w:tcBorders>
              <w:top w:val="single" w:sz="4" w:space="0" w:color="000000" w:themeColor="text1"/>
            </w:tcBorders>
            <w:vAlign w:val="center"/>
          </w:tcPr>
          <w:p w14:paraId="700BFC3E" w14:textId="77777777" w:rsidR="005B6F5C" w:rsidRPr="00373D26" w:rsidRDefault="005B6F5C" w:rsidP="00F00B05">
            <w:pPr>
              <w:pStyle w:val="TB0"/>
            </w:pPr>
            <w:r w:rsidRPr="00373D26">
              <w:rPr>
                <w:rFonts w:hint="eastAsia"/>
              </w:rPr>
              <w:t xml:space="preserve"> </w:t>
            </w:r>
            <w:r w:rsidRPr="00373D26">
              <w:t xml:space="preserve"> .interrupts :</w:t>
            </w:r>
            <w:r w:rsidRPr="00373D26">
              <w:rPr>
                <w:rFonts w:hint="eastAsia"/>
              </w:rPr>
              <w:t xml:space="preserve">  </w:t>
            </w:r>
          </w:p>
          <w:p w14:paraId="16D8CC3D" w14:textId="77777777" w:rsidR="005B6F5C" w:rsidRPr="00373D26" w:rsidRDefault="005B6F5C" w:rsidP="00F00B05">
            <w:pPr>
              <w:pStyle w:val="TB0"/>
            </w:pPr>
            <w:r w:rsidRPr="00373D26">
              <w:rPr>
                <w:rFonts w:hint="eastAsia"/>
              </w:rPr>
              <w:t xml:space="preserve"> </w:t>
            </w:r>
            <w:r w:rsidRPr="00373D26">
              <w:t xml:space="preserve"> ……</w:t>
            </w:r>
            <w:r w:rsidRPr="00373D26">
              <w:rPr>
                <w:rFonts w:hint="eastAsia"/>
              </w:rPr>
              <w:t>.</w:t>
            </w:r>
          </w:p>
        </w:tc>
        <w:tc>
          <w:tcPr>
            <w:tcW w:w="4048" w:type="dxa"/>
            <w:tcBorders>
              <w:top w:val="single" w:sz="4" w:space="0" w:color="000000" w:themeColor="text1"/>
            </w:tcBorders>
            <w:vAlign w:val="center"/>
          </w:tcPr>
          <w:p w14:paraId="1620016D" w14:textId="77777777" w:rsidR="005B6F5C" w:rsidRPr="00373D26" w:rsidRDefault="005B6F5C" w:rsidP="00F00B05">
            <w:pPr>
              <w:pStyle w:val="TB0"/>
            </w:pPr>
            <w:r w:rsidRPr="00373D26">
              <w:rPr>
                <w:rFonts w:hint="eastAsia"/>
              </w:rPr>
              <w:t>中断向量表，在</w:t>
            </w:r>
            <w:r w:rsidRPr="00373D26">
              <w:rPr>
                <w:rFonts w:hint="eastAsia"/>
              </w:rPr>
              <w:t>ROM</w:t>
            </w:r>
            <w:r w:rsidRPr="00373D26">
              <w:rPr>
                <w:rFonts w:hint="eastAsia"/>
              </w:rPr>
              <w:t>中存放在</w:t>
            </w:r>
            <w:r w:rsidRPr="00373D26">
              <w:t>.interrupts</w:t>
            </w:r>
            <w:r w:rsidRPr="00373D26">
              <w:rPr>
                <w:rFonts w:hint="eastAsia"/>
              </w:rPr>
              <w:t>段，起始地址</w:t>
            </w:r>
            <w:r w:rsidRPr="00373D26">
              <w:rPr>
                <w:rFonts w:hint="eastAsia"/>
              </w:rPr>
              <w:t>0x00000000</w:t>
            </w:r>
            <w:r w:rsidRPr="00373D26">
              <w:rPr>
                <w:rFonts w:hint="eastAsia"/>
              </w:rPr>
              <w:t>。</w:t>
            </w:r>
          </w:p>
        </w:tc>
      </w:tr>
      <w:tr w:rsidR="005B6F5C" w:rsidRPr="00373D26" w14:paraId="397F5F96" w14:textId="77777777" w:rsidTr="00F00B05">
        <w:trPr>
          <w:trHeight w:val="612"/>
        </w:trPr>
        <w:tc>
          <w:tcPr>
            <w:tcW w:w="1185" w:type="dxa"/>
            <w:vMerge/>
            <w:tcBorders>
              <w:top w:val="single" w:sz="4" w:space="0" w:color="000000" w:themeColor="text1"/>
            </w:tcBorders>
            <w:vAlign w:val="center"/>
          </w:tcPr>
          <w:p w14:paraId="04034ABE" w14:textId="77777777" w:rsidR="005B6F5C" w:rsidRPr="00373D26" w:rsidRDefault="005B6F5C" w:rsidP="00F00B05">
            <w:pPr>
              <w:pStyle w:val="TB0"/>
            </w:pPr>
          </w:p>
        </w:tc>
        <w:tc>
          <w:tcPr>
            <w:tcW w:w="2977" w:type="dxa"/>
            <w:tcBorders>
              <w:top w:val="single" w:sz="4" w:space="0" w:color="000000" w:themeColor="text1"/>
            </w:tcBorders>
            <w:vAlign w:val="center"/>
          </w:tcPr>
          <w:p w14:paraId="0D56FB19" w14:textId="77777777" w:rsidR="005B6F5C" w:rsidRPr="00373D26" w:rsidRDefault="005B6F5C" w:rsidP="00F00B05">
            <w:pPr>
              <w:pStyle w:val="TB0"/>
            </w:pPr>
            <w:r w:rsidRPr="00373D26">
              <w:t xml:space="preserve">  .flash_config </w:t>
            </w:r>
            <w:r w:rsidRPr="00373D26">
              <w:rPr>
                <w:rFonts w:hint="eastAsia"/>
              </w:rPr>
              <w:t>:</w:t>
            </w:r>
          </w:p>
          <w:p w14:paraId="5CEB97AA" w14:textId="77777777" w:rsidR="005B6F5C" w:rsidRPr="00373D26" w:rsidRDefault="005B6F5C" w:rsidP="00F00B05">
            <w:pPr>
              <w:pStyle w:val="TB0"/>
            </w:pPr>
            <w:r w:rsidRPr="00373D26">
              <w:t xml:space="preserve">  </w:t>
            </w:r>
            <w:r w:rsidRPr="00373D26">
              <w:rPr>
                <w:rFonts w:hint="eastAsia"/>
              </w:rPr>
              <w:t xml:space="preserve">  </w:t>
            </w:r>
            <w:r w:rsidRPr="00373D26">
              <w:t>……</w:t>
            </w:r>
            <w:r w:rsidRPr="00373D26">
              <w:rPr>
                <w:rFonts w:hint="eastAsia"/>
              </w:rPr>
              <w:t>.</w:t>
            </w:r>
          </w:p>
        </w:tc>
        <w:tc>
          <w:tcPr>
            <w:tcW w:w="4048" w:type="dxa"/>
            <w:tcBorders>
              <w:top w:val="single" w:sz="4" w:space="0" w:color="000000" w:themeColor="text1"/>
            </w:tcBorders>
            <w:vAlign w:val="center"/>
          </w:tcPr>
          <w:p w14:paraId="55264DB1" w14:textId="77777777" w:rsidR="005B6F5C" w:rsidRPr="00373D26" w:rsidRDefault="005B6F5C" w:rsidP="00F00B05">
            <w:pPr>
              <w:pStyle w:val="TB0"/>
            </w:pPr>
            <w:r w:rsidRPr="00373D26">
              <w:rPr>
                <w:rFonts w:hint="eastAsia"/>
              </w:rPr>
              <w:t>Flash</w:t>
            </w:r>
            <w:r w:rsidRPr="00373D26">
              <w:rPr>
                <w:rFonts w:hint="eastAsia"/>
              </w:rPr>
              <w:t>配置域相关参数存放在</w:t>
            </w:r>
            <w:r w:rsidRPr="00373D26">
              <w:t>flash_config</w:t>
            </w:r>
            <w:r w:rsidRPr="00373D26">
              <w:rPr>
                <w:rFonts w:hint="eastAsia"/>
              </w:rPr>
              <w:t>段中，起始地址为</w:t>
            </w:r>
            <w:r w:rsidRPr="00373D26">
              <w:rPr>
                <w:rFonts w:hint="eastAsia"/>
              </w:rPr>
              <w:t>0x00000400</w:t>
            </w:r>
          </w:p>
        </w:tc>
      </w:tr>
      <w:tr w:rsidR="005B6F5C" w:rsidRPr="00373D26" w14:paraId="2A8A654A" w14:textId="77777777" w:rsidTr="00F00B05">
        <w:trPr>
          <w:trHeight w:val="564"/>
        </w:trPr>
        <w:tc>
          <w:tcPr>
            <w:tcW w:w="1185" w:type="dxa"/>
            <w:vMerge/>
            <w:tcBorders>
              <w:top w:val="single" w:sz="4" w:space="0" w:color="000000" w:themeColor="text1"/>
            </w:tcBorders>
            <w:vAlign w:val="center"/>
          </w:tcPr>
          <w:p w14:paraId="6682C0A0" w14:textId="77777777" w:rsidR="005B6F5C" w:rsidRPr="00373D26" w:rsidRDefault="005B6F5C" w:rsidP="00F00B05">
            <w:pPr>
              <w:pStyle w:val="TB0"/>
            </w:pPr>
          </w:p>
        </w:tc>
        <w:tc>
          <w:tcPr>
            <w:tcW w:w="2977" w:type="dxa"/>
            <w:tcBorders>
              <w:top w:val="single" w:sz="4" w:space="0" w:color="000000" w:themeColor="text1"/>
            </w:tcBorders>
            <w:vAlign w:val="center"/>
          </w:tcPr>
          <w:p w14:paraId="4124B0BD" w14:textId="77777777" w:rsidR="005B6F5C" w:rsidRPr="00373D26" w:rsidRDefault="005B6F5C" w:rsidP="00F00B05">
            <w:pPr>
              <w:pStyle w:val="TB0"/>
            </w:pPr>
            <w:r w:rsidRPr="00373D26">
              <w:t xml:space="preserve">  .text :</w:t>
            </w:r>
          </w:p>
          <w:p w14:paraId="379D0ABE" w14:textId="77777777" w:rsidR="005B6F5C" w:rsidRPr="00373D26" w:rsidRDefault="005B6F5C" w:rsidP="00F00B05">
            <w:pPr>
              <w:pStyle w:val="TB0"/>
            </w:pPr>
            <w:r w:rsidRPr="00373D26">
              <w:t xml:space="preserve"> </w:t>
            </w:r>
            <w:r w:rsidRPr="00373D26">
              <w:rPr>
                <w:rFonts w:hint="eastAsia"/>
              </w:rPr>
              <w:t xml:space="preserve">   </w:t>
            </w:r>
            <w:r w:rsidRPr="00373D26">
              <w:t>……</w:t>
            </w:r>
          </w:p>
        </w:tc>
        <w:tc>
          <w:tcPr>
            <w:tcW w:w="4048" w:type="dxa"/>
            <w:tcBorders>
              <w:top w:val="single" w:sz="4" w:space="0" w:color="000000" w:themeColor="text1"/>
            </w:tcBorders>
            <w:vAlign w:val="center"/>
          </w:tcPr>
          <w:p w14:paraId="1EB1EAD3" w14:textId="77777777" w:rsidR="005B6F5C" w:rsidRPr="00373D26" w:rsidRDefault="005B6F5C" w:rsidP="00F00B05">
            <w:pPr>
              <w:pStyle w:val="TB0"/>
            </w:pPr>
            <w:r w:rsidRPr="00373D26">
              <w:rPr>
                <w:rFonts w:hint="eastAsia"/>
              </w:rPr>
              <w:t>代码段。程序存放在</w:t>
            </w:r>
            <w:r w:rsidRPr="00373D26">
              <w:rPr>
                <w:rFonts w:hint="eastAsia"/>
              </w:rPr>
              <w:t>Falsh</w:t>
            </w:r>
            <w:r w:rsidRPr="00373D26">
              <w:rPr>
                <w:rFonts w:hint="eastAsia"/>
              </w:rPr>
              <w:t>存储区中的</w:t>
            </w:r>
            <w:r w:rsidRPr="00373D26">
              <w:rPr>
                <w:rFonts w:hint="eastAsia"/>
              </w:rPr>
              <w:t>.text</w:t>
            </w:r>
            <w:r w:rsidRPr="00373D26">
              <w:rPr>
                <w:rFonts w:hint="eastAsia"/>
              </w:rPr>
              <w:t>段。文件中的</w:t>
            </w:r>
            <w:r w:rsidRPr="00373D26">
              <w:rPr>
                <w:rFonts w:hint="eastAsia"/>
              </w:rPr>
              <w:t>*(.text)</w:t>
            </w:r>
            <w:r w:rsidRPr="00373D26">
              <w:rPr>
                <w:rFonts w:hint="eastAsia"/>
              </w:rPr>
              <w:t>指程序，</w:t>
            </w:r>
            <w:r w:rsidRPr="00373D26">
              <w:rPr>
                <w:rFonts w:hint="eastAsia"/>
              </w:rPr>
              <w:t>*(.rodata)</w:t>
            </w:r>
            <w:r w:rsidRPr="00373D26">
              <w:rPr>
                <w:rFonts w:hint="eastAsia"/>
              </w:rPr>
              <w:t>指常量</w:t>
            </w:r>
          </w:p>
        </w:tc>
      </w:tr>
      <w:tr w:rsidR="005B6F5C" w:rsidRPr="00373D26" w14:paraId="281ECD01" w14:textId="77777777" w:rsidTr="00F00B05">
        <w:trPr>
          <w:trHeight w:val="374"/>
        </w:trPr>
        <w:tc>
          <w:tcPr>
            <w:tcW w:w="1185" w:type="dxa"/>
            <w:vMerge/>
            <w:tcBorders>
              <w:top w:val="single" w:sz="4" w:space="0" w:color="000000" w:themeColor="text1"/>
            </w:tcBorders>
            <w:vAlign w:val="center"/>
          </w:tcPr>
          <w:p w14:paraId="1A5C8A0C" w14:textId="77777777" w:rsidR="005B6F5C" w:rsidRPr="00373D26" w:rsidRDefault="005B6F5C" w:rsidP="00F00B05">
            <w:pPr>
              <w:pStyle w:val="TB0"/>
            </w:pPr>
          </w:p>
        </w:tc>
        <w:tc>
          <w:tcPr>
            <w:tcW w:w="2977" w:type="dxa"/>
            <w:tcBorders>
              <w:top w:val="single" w:sz="4" w:space="0" w:color="000000" w:themeColor="text1"/>
            </w:tcBorders>
            <w:vAlign w:val="center"/>
          </w:tcPr>
          <w:p w14:paraId="6B28B0BE" w14:textId="77777777" w:rsidR="005B6F5C" w:rsidRPr="00373D26" w:rsidRDefault="005B6F5C" w:rsidP="00F00B05">
            <w:pPr>
              <w:pStyle w:val="TB0"/>
            </w:pPr>
            <w:r w:rsidRPr="00373D26">
              <w:t>.data:</w:t>
            </w:r>
          </w:p>
          <w:p w14:paraId="131166AE" w14:textId="77777777" w:rsidR="005B6F5C" w:rsidRPr="00373D26" w:rsidRDefault="005B6F5C" w:rsidP="00F00B05">
            <w:pPr>
              <w:pStyle w:val="TB0"/>
            </w:pPr>
            <w:r w:rsidRPr="00373D26">
              <w:t>……</w:t>
            </w:r>
          </w:p>
        </w:tc>
        <w:tc>
          <w:tcPr>
            <w:tcW w:w="4048" w:type="dxa"/>
            <w:tcBorders>
              <w:top w:val="single" w:sz="4" w:space="0" w:color="000000" w:themeColor="text1"/>
            </w:tcBorders>
            <w:vAlign w:val="center"/>
          </w:tcPr>
          <w:p w14:paraId="1D9CEC37" w14:textId="77777777" w:rsidR="005B6F5C" w:rsidRPr="00373D26" w:rsidRDefault="005B6F5C" w:rsidP="00F00B05">
            <w:pPr>
              <w:pStyle w:val="TB0"/>
            </w:pPr>
            <w:r w:rsidRPr="00373D26">
              <w:rPr>
                <w:rFonts w:hint="eastAsia"/>
              </w:rPr>
              <w:t>标准数据段，可以用来初始化全局变量和静态变量</w:t>
            </w:r>
          </w:p>
        </w:tc>
      </w:tr>
      <w:tr w:rsidR="005B6F5C" w:rsidRPr="00373D26" w14:paraId="33D67DEF" w14:textId="77777777" w:rsidTr="00F00B05">
        <w:trPr>
          <w:trHeight w:val="483"/>
        </w:trPr>
        <w:tc>
          <w:tcPr>
            <w:tcW w:w="1185" w:type="dxa"/>
            <w:vMerge/>
            <w:tcBorders>
              <w:top w:val="single" w:sz="4" w:space="0" w:color="000000" w:themeColor="text1"/>
            </w:tcBorders>
            <w:vAlign w:val="center"/>
          </w:tcPr>
          <w:p w14:paraId="40AB5CBB" w14:textId="77777777" w:rsidR="005B6F5C" w:rsidRPr="00373D26" w:rsidRDefault="005B6F5C" w:rsidP="00F00B05">
            <w:pPr>
              <w:pStyle w:val="TB0"/>
            </w:pPr>
          </w:p>
        </w:tc>
        <w:tc>
          <w:tcPr>
            <w:tcW w:w="2977" w:type="dxa"/>
            <w:tcBorders>
              <w:top w:val="single" w:sz="4" w:space="0" w:color="000000" w:themeColor="text1"/>
            </w:tcBorders>
            <w:vAlign w:val="center"/>
          </w:tcPr>
          <w:p w14:paraId="091142B6" w14:textId="77777777" w:rsidR="005B6F5C" w:rsidRPr="00373D26" w:rsidRDefault="005B6F5C" w:rsidP="00F00B05">
            <w:pPr>
              <w:pStyle w:val="TB0"/>
            </w:pPr>
            <w:r w:rsidRPr="00373D26">
              <w:t>.bss:</w:t>
            </w:r>
          </w:p>
          <w:p w14:paraId="7638EC3F" w14:textId="77777777" w:rsidR="005B6F5C" w:rsidRPr="00373D26" w:rsidRDefault="005B6F5C" w:rsidP="00F00B05">
            <w:pPr>
              <w:pStyle w:val="TB0"/>
            </w:pPr>
            <w:r w:rsidRPr="00373D26">
              <w:t>……</w:t>
            </w:r>
          </w:p>
        </w:tc>
        <w:tc>
          <w:tcPr>
            <w:tcW w:w="4048" w:type="dxa"/>
            <w:tcBorders>
              <w:top w:val="single" w:sz="4" w:space="0" w:color="000000" w:themeColor="text1"/>
            </w:tcBorders>
            <w:vAlign w:val="center"/>
          </w:tcPr>
          <w:p w14:paraId="00CC2C92" w14:textId="77777777" w:rsidR="005B6F5C" w:rsidRPr="00373D26" w:rsidRDefault="005B6F5C" w:rsidP="00F00B05">
            <w:pPr>
              <w:pStyle w:val="TB0"/>
            </w:pPr>
            <w:r w:rsidRPr="00373D26">
              <w:rPr>
                <w:rFonts w:hint="eastAsia"/>
              </w:rPr>
              <w:t>未初始化全局变量和静态变量段，在</w:t>
            </w:r>
            <w:r w:rsidRPr="00373D26">
              <w:t>.data</w:t>
            </w:r>
            <w:r w:rsidRPr="00373D26">
              <w:rPr>
                <w:rFonts w:hint="eastAsia"/>
              </w:rPr>
              <w:t>之后</w:t>
            </w:r>
          </w:p>
        </w:tc>
      </w:tr>
      <w:tr w:rsidR="005B6F5C" w:rsidRPr="00373D26" w14:paraId="54C38A12" w14:textId="77777777" w:rsidTr="00F00B05">
        <w:trPr>
          <w:trHeight w:val="483"/>
        </w:trPr>
        <w:tc>
          <w:tcPr>
            <w:tcW w:w="1185" w:type="dxa"/>
            <w:tcBorders>
              <w:top w:val="single" w:sz="4" w:space="0" w:color="000000" w:themeColor="text1"/>
              <w:bottom w:val="single" w:sz="6" w:space="0" w:color="000000" w:themeColor="text1"/>
            </w:tcBorders>
            <w:vAlign w:val="center"/>
          </w:tcPr>
          <w:p w14:paraId="46AA09B3" w14:textId="77777777" w:rsidR="005B6F5C" w:rsidRPr="00373D26" w:rsidRDefault="005B6F5C" w:rsidP="00F00B05">
            <w:pPr>
              <w:pStyle w:val="TB0"/>
            </w:pPr>
            <w:r w:rsidRPr="00373D26">
              <w:rPr>
                <w:rFonts w:hint="eastAsia"/>
              </w:rPr>
              <w:t>5</w:t>
            </w:r>
          </w:p>
          <w:p w14:paraId="0442EF23" w14:textId="77777777" w:rsidR="005B6F5C" w:rsidRPr="00373D26" w:rsidRDefault="005B6F5C" w:rsidP="00F00B05">
            <w:pPr>
              <w:pStyle w:val="TB0"/>
            </w:pPr>
            <w:r w:rsidRPr="00373D26">
              <w:t>SECTIONS</w:t>
            </w:r>
            <w:r w:rsidRPr="00373D26">
              <w:rPr>
                <w:rFonts w:hint="eastAsia"/>
              </w:rPr>
              <w:t>对</w:t>
            </w:r>
            <w:r w:rsidRPr="00373D26">
              <w:t>栈</w:t>
            </w:r>
            <w:r w:rsidRPr="00373D26">
              <w:rPr>
                <w:rFonts w:hint="eastAsia"/>
              </w:rPr>
              <w:t>相关符号</w:t>
            </w:r>
            <w:r w:rsidRPr="00373D26">
              <w:t>赋</w:t>
            </w:r>
            <w:r w:rsidRPr="00373D26">
              <w:rPr>
                <w:rFonts w:hint="eastAsia"/>
              </w:rPr>
              <w:t>值</w:t>
            </w:r>
          </w:p>
        </w:tc>
        <w:tc>
          <w:tcPr>
            <w:tcW w:w="2977" w:type="dxa"/>
            <w:tcBorders>
              <w:top w:val="single" w:sz="4" w:space="0" w:color="000000" w:themeColor="text1"/>
              <w:bottom w:val="single" w:sz="6" w:space="0" w:color="000000" w:themeColor="text1"/>
            </w:tcBorders>
            <w:vAlign w:val="center"/>
          </w:tcPr>
          <w:p w14:paraId="16DCB815" w14:textId="77777777" w:rsidR="005B6F5C" w:rsidRPr="00373D26" w:rsidRDefault="005B6F5C" w:rsidP="00F00B05">
            <w:pPr>
              <w:pStyle w:val="TB0"/>
            </w:pPr>
            <w:r w:rsidRPr="00373D26">
              <w:t>__StackTop   = ORIGIN(m_data) + LENGTH(m_data);</w:t>
            </w:r>
          </w:p>
          <w:p w14:paraId="2C8EB11B" w14:textId="77777777" w:rsidR="005B6F5C" w:rsidRPr="00373D26" w:rsidRDefault="005B6F5C" w:rsidP="00F00B05">
            <w:pPr>
              <w:pStyle w:val="TB0"/>
            </w:pPr>
            <w:r w:rsidRPr="00373D26">
              <w:t xml:space="preserve">  __StackLimit = __StackTop - STACK_SIZE;</w:t>
            </w:r>
          </w:p>
        </w:tc>
        <w:tc>
          <w:tcPr>
            <w:tcW w:w="4048" w:type="dxa"/>
            <w:tcBorders>
              <w:top w:val="single" w:sz="4" w:space="0" w:color="000000" w:themeColor="text1"/>
              <w:bottom w:val="single" w:sz="6" w:space="0" w:color="000000" w:themeColor="text1"/>
            </w:tcBorders>
            <w:vAlign w:val="center"/>
          </w:tcPr>
          <w:p w14:paraId="792D2A7A" w14:textId="77777777" w:rsidR="005B6F5C" w:rsidRPr="00373D26" w:rsidRDefault="005B6F5C" w:rsidP="00F00B05">
            <w:pPr>
              <w:pStyle w:val="TB0"/>
            </w:pPr>
            <w:r w:rsidRPr="00373D26">
              <w:rPr>
                <w:rFonts w:hint="eastAsia"/>
              </w:rPr>
              <w:t>给</w:t>
            </w:r>
            <w:r w:rsidRPr="00373D26">
              <w:t>__StackTop</w:t>
            </w:r>
            <w:r w:rsidRPr="00373D26">
              <w:rPr>
                <w:rFonts w:hint="eastAsia"/>
              </w:rPr>
              <w:t>符号赋</w:t>
            </w:r>
            <w:r w:rsidRPr="00373D26">
              <w:t>上值，</w:t>
            </w:r>
            <w:r w:rsidRPr="00373D26">
              <w:rPr>
                <w:rFonts w:hint="eastAsia"/>
              </w:rPr>
              <w:t>此</w:t>
            </w:r>
            <w:r w:rsidRPr="00373D26">
              <w:t>符号会在</w:t>
            </w:r>
            <w:r w:rsidRPr="00373D26">
              <w:t>“</w:t>
            </w:r>
            <w:r w:rsidRPr="00373D26">
              <w:rPr>
                <w:rFonts w:hint="eastAsia"/>
              </w:rPr>
              <w:t>03_MCU</w:t>
            </w:r>
            <w:r w:rsidRPr="00373D26">
              <w:t>”</w:t>
            </w:r>
            <w:r w:rsidRPr="00373D26">
              <w:rPr>
                <w:rFonts w:hint="eastAsia"/>
              </w:rPr>
              <w:t>中的</w:t>
            </w:r>
            <w:r w:rsidRPr="00373D26">
              <w:t>startup_MKL25Z4.S</w:t>
            </w:r>
            <w:r w:rsidRPr="00373D26">
              <w:rPr>
                <w:rFonts w:hint="eastAsia"/>
              </w:rPr>
              <w:t>文件中</w:t>
            </w:r>
            <w:r w:rsidRPr="00373D26">
              <w:t>的</w:t>
            </w:r>
            <w:r w:rsidRPr="00373D26">
              <w:rPr>
                <w:rFonts w:hint="eastAsia"/>
              </w:rPr>
              <w:t>中断</w:t>
            </w:r>
            <w:r w:rsidRPr="00373D26">
              <w:t>向量表中使用到。</w:t>
            </w:r>
            <w:r w:rsidRPr="00373D26">
              <w:t>__StackLimit</w:t>
            </w:r>
            <w:r w:rsidRPr="00373D26">
              <w:rPr>
                <w:rFonts w:hint="eastAsia"/>
              </w:rPr>
              <w:t>是</w:t>
            </w:r>
            <w:r w:rsidRPr="00373D26">
              <w:t>栈的</w:t>
            </w:r>
            <w:r w:rsidRPr="00373D26">
              <w:rPr>
                <w:rFonts w:hint="eastAsia"/>
              </w:rPr>
              <w:t>最</w:t>
            </w:r>
            <w:r w:rsidRPr="00373D26">
              <w:t>小地址，</w:t>
            </w:r>
            <w:r w:rsidRPr="00373D26">
              <w:rPr>
                <w:rFonts w:hint="eastAsia"/>
              </w:rPr>
              <w:t>小于</w:t>
            </w:r>
            <w:r w:rsidRPr="00373D26">
              <w:t>此地址则会导致栈溢出。</w:t>
            </w:r>
          </w:p>
        </w:tc>
      </w:tr>
    </w:tbl>
    <w:p w14:paraId="7CC09005" w14:textId="77777777" w:rsidR="005B6F5C" w:rsidRDefault="005B6F5C" w:rsidP="00E366B0">
      <w:pPr>
        <w:ind w:firstLine="420"/>
      </w:pPr>
    </w:p>
    <w:p w14:paraId="7EC6F420" w14:textId="4D282470" w:rsidR="0005094F" w:rsidRPr="0005094F" w:rsidRDefault="0005094F" w:rsidP="0005094F">
      <w:pPr>
        <w:pStyle w:val="2"/>
        <w:spacing w:before="156" w:after="156"/>
      </w:pPr>
      <w:bookmarkStart w:id="81" w:name="_Toc449037492"/>
      <w:r w:rsidRPr="0005094F">
        <w:t xml:space="preserve">4.3 </w:t>
      </w:r>
      <w:r w:rsidRPr="0005094F">
        <w:t>芯片</w:t>
      </w:r>
      <w:r w:rsidRPr="0005094F">
        <w:rPr>
          <w:rFonts w:hint="eastAsia"/>
        </w:rPr>
        <w:t>上</w:t>
      </w:r>
      <w:r w:rsidRPr="0005094F">
        <w:t>电启动执行过程</w:t>
      </w:r>
      <w:r w:rsidR="00A17978">
        <w:rPr>
          <w:rFonts w:hint="eastAsia"/>
        </w:rPr>
        <w:t>分析</w:t>
      </w:r>
      <w:bookmarkEnd w:id="81"/>
    </w:p>
    <w:p w14:paraId="151C0D31" w14:textId="77777777" w:rsidR="00E266F9" w:rsidRPr="00373D26" w:rsidRDefault="00E266F9" w:rsidP="00E266F9">
      <w:pPr>
        <w:ind w:firstLine="420"/>
      </w:pPr>
      <w:r w:rsidRPr="00373D26">
        <w:rPr>
          <w:rFonts w:hint="eastAsia"/>
        </w:rPr>
        <w:t>芯片</w:t>
      </w:r>
      <w:r w:rsidRPr="00373D26">
        <w:t>复位到</w:t>
      </w:r>
      <w:r w:rsidRPr="00373D26">
        <w:t>m</w:t>
      </w:r>
      <w:r w:rsidRPr="00373D26">
        <w:rPr>
          <w:rFonts w:hint="eastAsia"/>
        </w:rPr>
        <w:t>ain</w:t>
      </w:r>
      <w:r w:rsidRPr="00373D26">
        <w:rPr>
          <w:rFonts w:hint="eastAsia"/>
        </w:rPr>
        <w:t>函数之前程序运行过程如下</w:t>
      </w:r>
      <w:r w:rsidRPr="00373D26">
        <w:t>：</w:t>
      </w:r>
    </w:p>
    <w:p w14:paraId="7032C3E6" w14:textId="77777777" w:rsidR="00E266F9" w:rsidRPr="00373D26" w:rsidRDefault="00E266F9" w:rsidP="00E266F9">
      <w:pPr>
        <w:ind w:firstLine="420"/>
      </w:pPr>
      <w:r w:rsidRPr="00373D26">
        <w:rPr>
          <w:rFonts w:hint="eastAsia"/>
        </w:rPr>
        <w:t>（</w:t>
      </w:r>
      <w:r w:rsidRPr="00373D26">
        <w:rPr>
          <w:rFonts w:hint="eastAsia"/>
        </w:rPr>
        <w:t>1</w:t>
      </w:r>
      <w:r w:rsidRPr="00373D26">
        <w:rPr>
          <w:rFonts w:hint="eastAsia"/>
        </w:rPr>
        <w:t>）芯片上电复位后，芯片内部机制首先从</w:t>
      </w:r>
      <w:r w:rsidRPr="00373D26">
        <w:rPr>
          <w:rFonts w:hint="eastAsia"/>
        </w:rPr>
        <w:t>Flash</w:t>
      </w:r>
      <w:r w:rsidRPr="00373D26">
        <w:rPr>
          <w:rFonts w:hint="eastAsia"/>
        </w:rPr>
        <w:t>的</w:t>
      </w:r>
      <w:r w:rsidRPr="00373D26">
        <w:rPr>
          <w:rFonts w:hint="eastAsia"/>
        </w:rPr>
        <w:t>0x00000000</w:t>
      </w:r>
      <w:r w:rsidRPr="00373D26">
        <w:rPr>
          <w:rFonts w:hint="eastAsia"/>
        </w:rPr>
        <w:t>地址中，取出第一个表项的内容，赋给内核寄存器</w:t>
      </w:r>
      <w:r w:rsidRPr="00373D26">
        <w:rPr>
          <w:rFonts w:hint="eastAsia"/>
        </w:rPr>
        <w:t>SP</w:t>
      </w:r>
      <w:r w:rsidRPr="00373D26">
        <w:rPr>
          <w:rFonts w:hint="eastAsia"/>
        </w:rPr>
        <w:t>（堆栈指针），完成堆栈指针初始化。例如</w:t>
      </w:r>
      <w:r w:rsidRPr="00373D26">
        <w:t>，</w:t>
      </w:r>
      <w:r w:rsidRPr="00373D26">
        <w:rPr>
          <w:rFonts w:hint="eastAsia"/>
        </w:rPr>
        <w:t>在链接文件</w:t>
      </w:r>
      <w:r w:rsidRPr="00373D26">
        <w:rPr>
          <w:rFonts w:hint="eastAsia"/>
        </w:rPr>
        <w:t>intflash.ld</w:t>
      </w:r>
      <w:r w:rsidRPr="00373D26">
        <w:rPr>
          <w:rFonts w:hint="eastAsia"/>
        </w:rPr>
        <w:t>中</w:t>
      </w:r>
      <w:r w:rsidRPr="00373D26">
        <w:t>，</w:t>
      </w:r>
      <w:r w:rsidRPr="00373D26">
        <w:rPr>
          <w:rFonts w:hint="eastAsia"/>
        </w:rPr>
        <w:t>链接</w:t>
      </w:r>
      <w:r w:rsidRPr="00373D26">
        <w:t>时将</w:t>
      </w:r>
      <w:r w:rsidRPr="00373D26">
        <w:t>__StackTop</w:t>
      </w:r>
      <w:r w:rsidRPr="00373D26">
        <w:rPr>
          <w:rFonts w:hint="eastAsia"/>
        </w:rPr>
        <w:t>的值放到</w:t>
      </w:r>
      <w:r w:rsidRPr="00373D26">
        <w:rPr>
          <w:rFonts w:hint="eastAsia"/>
        </w:rPr>
        <w:t>Flash</w:t>
      </w:r>
      <w:r w:rsidRPr="00373D26">
        <w:rPr>
          <w:rFonts w:hint="eastAsia"/>
        </w:rPr>
        <w:t>的</w:t>
      </w:r>
      <w:r w:rsidRPr="00373D26">
        <w:rPr>
          <w:rFonts w:hint="eastAsia"/>
        </w:rPr>
        <w:t>0x00000000</w:t>
      </w:r>
      <w:r w:rsidRPr="00373D26">
        <w:rPr>
          <w:rFonts w:hint="eastAsia"/>
        </w:rPr>
        <w:t>地址中；</w:t>
      </w:r>
    </w:p>
    <w:p w14:paraId="66924A1C" w14:textId="77777777" w:rsidR="00E266F9" w:rsidRPr="00373D26" w:rsidRDefault="00E266F9" w:rsidP="00E266F9">
      <w:pPr>
        <w:ind w:firstLine="420"/>
      </w:pPr>
      <w:r w:rsidRPr="00373D26">
        <w:rPr>
          <w:rFonts w:hint="eastAsia"/>
        </w:rPr>
        <w:t>（</w:t>
      </w:r>
      <w:r w:rsidRPr="00373D26">
        <w:rPr>
          <w:rFonts w:hint="eastAsia"/>
        </w:rPr>
        <w:t>2</w:t>
      </w:r>
      <w:r w:rsidRPr="00373D26">
        <w:rPr>
          <w:rFonts w:hint="eastAsia"/>
        </w:rPr>
        <w:t>）芯片内部机制将第二个表项的内容，赋给内核寄存器</w:t>
      </w:r>
      <w:r w:rsidRPr="00373D26">
        <w:rPr>
          <w:rFonts w:hint="eastAsia"/>
        </w:rPr>
        <w:t>PC</w:t>
      </w:r>
      <w:r w:rsidRPr="00373D26">
        <w:rPr>
          <w:rFonts w:hint="eastAsia"/>
        </w:rPr>
        <w:t>（程序计数器）；</w:t>
      </w:r>
    </w:p>
    <w:p w14:paraId="6603FC80" w14:textId="5F270823" w:rsidR="00E266F9" w:rsidRDefault="00E266F9" w:rsidP="00E266F9">
      <w:pPr>
        <w:ind w:firstLine="420"/>
      </w:pPr>
      <w:r w:rsidRPr="00373D26">
        <w:rPr>
          <w:rFonts w:hint="eastAsia"/>
        </w:rPr>
        <w:t>（</w:t>
      </w:r>
      <w:r w:rsidRPr="00373D26">
        <w:rPr>
          <w:rFonts w:hint="eastAsia"/>
        </w:rPr>
        <w:t>3</w:t>
      </w:r>
      <w:r w:rsidRPr="00373D26">
        <w:rPr>
          <w:rFonts w:hint="eastAsia"/>
        </w:rPr>
        <w:t>）由于该表项存放启动函数</w:t>
      </w:r>
      <w:r w:rsidRPr="00373D26">
        <w:t>Reset_Handler</w:t>
      </w:r>
      <w:r w:rsidRPr="00373D26">
        <w:rPr>
          <w:rFonts w:hint="eastAsia"/>
        </w:rPr>
        <w:t>的首地址，因而执行“</w:t>
      </w:r>
      <w:r w:rsidRPr="00373D26">
        <w:rPr>
          <w:rFonts w:hint="eastAsia"/>
        </w:rPr>
        <w:t>..\</w:t>
      </w:r>
      <w:r w:rsidRPr="00373D26">
        <w:t>03_MCU</w:t>
      </w:r>
      <w:r w:rsidRPr="00373D26">
        <w:rPr>
          <w:rFonts w:hint="eastAsia"/>
        </w:rPr>
        <w:t>\</w:t>
      </w:r>
      <w:r w:rsidRPr="00373D26">
        <w:t>startup_MKL25Z4.</w:t>
      </w:r>
      <w:r w:rsidRPr="00373D26">
        <w:rPr>
          <w:rFonts w:hint="eastAsia"/>
        </w:rPr>
        <w:t>S</w:t>
      </w:r>
      <w:r w:rsidRPr="00373D26">
        <w:rPr>
          <w:rFonts w:hint="eastAsia"/>
        </w:rPr>
        <w:t>”文件中的</w:t>
      </w:r>
      <w:r w:rsidRPr="00373D26">
        <w:rPr>
          <w:rFonts w:hint="eastAsia"/>
        </w:rPr>
        <w:t>R</w:t>
      </w:r>
      <w:r w:rsidRPr="00373D26">
        <w:t>eset_Handler</w:t>
      </w:r>
      <w:r w:rsidRPr="00373D26">
        <w:t>函数</w:t>
      </w:r>
      <w:r>
        <w:rPr>
          <w:rFonts w:hint="eastAsia"/>
        </w:rPr>
        <w:t>。</w:t>
      </w:r>
      <w:r w:rsidRPr="00373D26">
        <w:rPr>
          <w:rFonts w:hint="eastAsia"/>
        </w:rPr>
        <w:t>R</w:t>
      </w:r>
      <w:r w:rsidRPr="00373D26">
        <w:t>eset_Handler</w:t>
      </w:r>
      <w:r w:rsidRPr="00373D26">
        <w:t>函数</w:t>
      </w:r>
      <w:r>
        <w:rPr>
          <w:rFonts w:hint="eastAsia"/>
        </w:rPr>
        <w:t>主要工</w:t>
      </w:r>
      <w:r>
        <w:rPr>
          <w:rFonts w:hint="eastAsia"/>
        </w:rPr>
        <w:lastRenderedPageBreak/>
        <w:t>作</w:t>
      </w:r>
      <w:r>
        <w:t>内容</w:t>
      </w:r>
      <w:r>
        <w:rPr>
          <w:rFonts w:hint="eastAsia"/>
        </w:rPr>
        <w:t>及</w:t>
      </w:r>
      <w:r>
        <w:t>顺序为：</w:t>
      </w:r>
    </w:p>
    <w:p w14:paraId="2697F193" w14:textId="7770105C" w:rsidR="00E266F9" w:rsidRPr="00373D26" w:rsidRDefault="00E266F9" w:rsidP="00E266F9">
      <w:pPr>
        <w:ind w:firstLine="420"/>
      </w:pPr>
      <w:r w:rsidRPr="00373D26">
        <w:rPr>
          <w:rFonts w:hint="eastAsia"/>
        </w:rPr>
        <w:t>1</w:t>
      </w:r>
      <w:r w:rsidRPr="00373D26">
        <w:t>）</w:t>
      </w:r>
      <w:r w:rsidRPr="00373D26">
        <w:rPr>
          <w:rFonts w:hint="eastAsia"/>
        </w:rPr>
        <w:t>关闭所有外设中断并清除所有外设挂起中断标志；</w:t>
      </w:r>
    </w:p>
    <w:p w14:paraId="2E1B5B96" w14:textId="21309DF9" w:rsidR="00E266F9" w:rsidRPr="00373D26" w:rsidRDefault="00E266F9" w:rsidP="00E266F9">
      <w:pPr>
        <w:ind w:firstLine="420"/>
      </w:pPr>
      <w:r w:rsidRPr="00373D26">
        <w:t>2</w:t>
      </w:r>
      <w:r w:rsidRPr="00373D26">
        <w:t>）</w:t>
      </w:r>
      <w:r w:rsidRPr="00373D26">
        <w:rPr>
          <w:rFonts w:hint="eastAsia"/>
        </w:rPr>
        <w:t>关看门狗，配置时钟；</w:t>
      </w:r>
    </w:p>
    <w:p w14:paraId="6A955265" w14:textId="6129195F" w:rsidR="00E266F9" w:rsidRPr="00373D26" w:rsidRDefault="00E266F9" w:rsidP="00E266F9">
      <w:pPr>
        <w:ind w:firstLine="420"/>
      </w:pPr>
      <w:r w:rsidRPr="00373D26">
        <w:rPr>
          <w:rFonts w:hint="eastAsia"/>
        </w:rPr>
        <w:t>3</w:t>
      </w:r>
      <w:r w:rsidRPr="00373D26">
        <w:t>）</w:t>
      </w:r>
      <w:r w:rsidRPr="00373D26">
        <w:rPr>
          <w:rFonts w:hint="eastAsia"/>
        </w:rPr>
        <w:t>将</w:t>
      </w:r>
      <w:r w:rsidRPr="00373D26">
        <w:rPr>
          <w:rFonts w:hint="eastAsia"/>
        </w:rPr>
        <w:t>ROM</w:t>
      </w:r>
      <w:r w:rsidRPr="00373D26">
        <w:rPr>
          <w:rFonts w:hint="eastAsia"/>
        </w:rPr>
        <w:t>中的初始化数据拷贝到</w:t>
      </w:r>
      <w:r w:rsidRPr="00373D26">
        <w:rPr>
          <w:rFonts w:hint="eastAsia"/>
        </w:rPr>
        <w:t>RAM</w:t>
      </w:r>
      <w:r w:rsidRPr="00373D26">
        <w:rPr>
          <w:rFonts w:hint="eastAsia"/>
        </w:rPr>
        <w:t>中；</w:t>
      </w:r>
    </w:p>
    <w:p w14:paraId="7D86E2C6" w14:textId="00BF2908" w:rsidR="00E266F9" w:rsidRPr="00373D26" w:rsidRDefault="00E266F9" w:rsidP="00E266F9">
      <w:pPr>
        <w:ind w:firstLine="420"/>
      </w:pPr>
      <w:r w:rsidRPr="00373D26">
        <w:rPr>
          <w:rFonts w:hint="eastAsia"/>
        </w:rPr>
        <w:t>4</w:t>
      </w:r>
      <w:r w:rsidRPr="00373D26">
        <w:t>）</w:t>
      </w:r>
      <w:r w:rsidRPr="00373D26">
        <w:rPr>
          <w:rFonts w:hint="eastAsia"/>
        </w:rPr>
        <w:t>将未初始化</w:t>
      </w:r>
      <w:r w:rsidRPr="00373D26">
        <w:t>数据</w:t>
      </w:r>
      <w:r w:rsidRPr="00373D26">
        <w:t>BSS</w:t>
      </w:r>
      <w:r w:rsidRPr="00373D26">
        <w:t>段</w:t>
      </w:r>
      <w:r w:rsidRPr="00373D26">
        <w:rPr>
          <w:rFonts w:hint="eastAsia"/>
        </w:rPr>
        <w:t>清</w:t>
      </w:r>
      <w:r w:rsidRPr="00373D26">
        <w:rPr>
          <w:rFonts w:hint="eastAsia"/>
        </w:rPr>
        <w:t>0</w:t>
      </w:r>
    </w:p>
    <w:p w14:paraId="3AB6D053" w14:textId="4095D160" w:rsidR="00E266F9" w:rsidRPr="00373D26" w:rsidRDefault="00E266F9" w:rsidP="00E266F9">
      <w:pPr>
        <w:ind w:firstLine="420"/>
      </w:pPr>
      <w:r w:rsidRPr="00373D26">
        <w:t>5</w:t>
      </w:r>
      <w:r w:rsidRPr="00373D26">
        <w:t>）</w:t>
      </w:r>
      <w:r w:rsidRPr="00373D26">
        <w:rPr>
          <w:rFonts w:hint="eastAsia"/>
        </w:rPr>
        <w:t>转至</w:t>
      </w:r>
      <w:r w:rsidRPr="00373D26">
        <w:rPr>
          <w:rFonts w:hint="eastAsia"/>
        </w:rPr>
        <w:t>main()</w:t>
      </w:r>
      <w:r w:rsidRPr="00373D26">
        <w:rPr>
          <w:rFonts w:hint="eastAsia"/>
        </w:rPr>
        <w:t>继续</w:t>
      </w:r>
      <w:r w:rsidRPr="00373D26">
        <w:t>执行</w:t>
      </w:r>
      <w:r w:rsidRPr="00373D26">
        <w:rPr>
          <w:rFonts w:hint="eastAsia"/>
        </w:rPr>
        <w:t>。</w:t>
      </w:r>
    </w:p>
    <w:p w14:paraId="4E8E35EE" w14:textId="40B7B989" w:rsidR="00E266F9" w:rsidRDefault="00E266F9" w:rsidP="00E266F9">
      <w:pPr>
        <w:ind w:firstLine="420"/>
      </w:pPr>
      <w:r w:rsidRPr="00373D26">
        <w:rPr>
          <w:rFonts w:hint="eastAsia"/>
        </w:rPr>
        <w:t>实际应用中，可根据是否启动看门狗、是否复制中断向量表至</w:t>
      </w:r>
      <w:r w:rsidRPr="00373D26">
        <w:rPr>
          <w:rFonts w:hint="eastAsia"/>
        </w:rPr>
        <w:t>RAM</w:t>
      </w:r>
      <w:r w:rsidRPr="00373D26">
        <w:rPr>
          <w:rFonts w:hint="eastAsia"/>
        </w:rPr>
        <w:t>、是否清零未初始化</w:t>
      </w:r>
      <w:r w:rsidRPr="00373D26">
        <w:rPr>
          <w:rFonts w:hint="eastAsia"/>
        </w:rPr>
        <w:t>BSS</w:t>
      </w:r>
      <w:r w:rsidRPr="00373D26">
        <w:rPr>
          <w:rFonts w:hint="eastAsia"/>
        </w:rPr>
        <w:t>数据段等要求来修改此文件。</w:t>
      </w:r>
    </w:p>
    <w:p w14:paraId="6355A0F2" w14:textId="074AF84B" w:rsidR="00E266F9" w:rsidRPr="00E266F9" w:rsidRDefault="00E266F9" w:rsidP="004015AA">
      <w:pPr>
        <w:pStyle w:val="2"/>
        <w:spacing w:before="156" w:after="156"/>
      </w:pPr>
      <w:bookmarkStart w:id="82" w:name="_Toc449037493"/>
      <w:r>
        <w:t xml:space="preserve">4.4 </w:t>
      </w:r>
      <w:r>
        <w:rPr>
          <w:rFonts w:hint="eastAsia"/>
        </w:rPr>
        <w:t>中断</w:t>
      </w:r>
      <w:r>
        <w:t>向量表及中断编程</w:t>
      </w:r>
      <w:r w:rsidR="00E265D9">
        <w:rPr>
          <w:rFonts w:hint="eastAsia"/>
        </w:rPr>
        <w:t>解析</w:t>
      </w:r>
      <w:bookmarkEnd w:id="82"/>
    </w:p>
    <w:p w14:paraId="2A1ECE64" w14:textId="77777777" w:rsidR="0005094F" w:rsidRPr="00373D26" w:rsidRDefault="0005094F" w:rsidP="0005094F">
      <w:pPr>
        <w:ind w:firstLine="420"/>
      </w:pPr>
      <w:r w:rsidRPr="00373D26">
        <w:rPr>
          <w:rFonts w:hint="eastAsia"/>
        </w:rPr>
        <w:t>中断向量表位于“</w:t>
      </w:r>
      <w:r w:rsidRPr="00373D26">
        <w:rPr>
          <w:rFonts w:hint="eastAsia"/>
        </w:rPr>
        <w:t>..\</w:t>
      </w:r>
      <w:r w:rsidRPr="00373D26">
        <w:t xml:space="preserve"> 03_MCU</w:t>
      </w:r>
      <w:r w:rsidRPr="00373D26">
        <w:rPr>
          <w:rFonts w:hint="eastAsia"/>
        </w:rPr>
        <w:t>\</w:t>
      </w:r>
      <w:r w:rsidRPr="00373D26">
        <w:t>startup_MKL25Z4.S</w:t>
      </w:r>
      <w:r w:rsidRPr="00373D26">
        <w:rPr>
          <w:rFonts w:hint="eastAsia"/>
        </w:rPr>
        <w:t>”文件中。</w:t>
      </w:r>
    </w:p>
    <w:p w14:paraId="7AE0AEDC" w14:textId="42CA896A" w:rsidR="0005094F" w:rsidRPr="00373D26" w:rsidRDefault="0005094F" w:rsidP="0005094F">
      <w:pPr>
        <w:ind w:firstLine="420"/>
      </w:pPr>
      <w:r w:rsidRPr="00373D26">
        <w:rPr>
          <w:rFonts w:hint="eastAsia"/>
        </w:rPr>
        <w:t>中断向量表是指按照中断源的中断向量号（见</w:t>
      </w:r>
      <w:r w:rsidRPr="00373D26">
        <w:t>表</w:t>
      </w:r>
      <w:r w:rsidR="00874773">
        <w:t>2-3</w:t>
      </w:r>
      <w:r w:rsidRPr="00373D26">
        <w:rPr>
          <w:rFonts w:hint="eastAsia"/>
        </w:rPr>
        <w:t>）中</w:t>
      </w:r>
      <w:r w:rsidRPr="00373D26">
        <w:t>的</w:t>
      </w:r>
      <w:r w:rsidRPr="00373D26">
        <w:rPr>
          <w:rFonts w:hint="eastAsia"/>
        </w:rPr>
        <w:t>固定顺序，存放中断服务程序入口地址的一段存储区域。中断服务程序的入口地址又称为中断向量或中断向量指针，它指向中断服务程序在存储器中的位置。</w:t>
      </w:r>
    </w:p>
    <w:p w14:paraId="18A13AA4" w14:textId="77777777" w:rsidR="0005094F" w:rsidRPr="00373D26" w:rsidRDefault="0005094F" w:rsidP="0005094F">
      <w:pPr>
        <w:ind w:firstLine="420"/>
      </w:pPr>
      <w:r w:rsidRPr="00373D26">
        <w:rPr>
          <w:rFonts w:hint="eastAsia"/>
        </w:rPr>
        <w:t>如何将中断服务程序的入口地址（中断向量），按照中断源的中断向量序号的顺序，写入到中断向量表的位置呢？就是</w:t>
      </w:r>
      <w:r w:rsidRPr="00373D26">
        <w:t>从</w:t>
      </w:r>
      <w:r w:rsidRPr="00373D26">
        <w:rPr>
          <w:rFonts w:hint="eastAsia"/>
        </w:rPr>
        <w:t>给定</w:t>
      </w:r>
      <w:r w:rsidRPr="00373D26">
        <w:t>的地址放常数而已</w:t>
      </w:r>
      <w:r w:rsidRPr="00373D26">
        <w:rPr>
          <w:rFonts w:hint="eastAsia"/>
        </w:rPr>
        <w:t>，工程编译时由链接文件</w:t>
      </w:r>
      <w:r w:rsidRPr="00373D26">
        <w:rPr>
          <w:rFonts w:hint="eastAsia"/>
        </w:rPr>
        <w:t>intflash.ld</w:t>
      </w:r>
      <w:r w:rsidRPr="00373D26">
        <w:rPr>
          <w:rFonts w:hint="eastAsia"/>
        </w:rPr>
        <w:t>指定这组常数存放的</w:t>
      </w:r>
      <w:r w:rsidRPr="00373D26">
        <w:t>首地址。</w:t>
      </w:r>
      <w:r w:rsidRPr="00373D26">
        <w:rPr>
          <w:rFonts w:hint="eastAsia"/>
        </w:rPr>
        <w:t>这里</w:t>
      </w:r>
      <w:r w:rsidRPr="00373D26">
        <w:t>给出</w:t>
      </w:r>
      <w:r w:rsidRPr="00373D26">
        <w:t>startup_MKL25Z4.S</w:t>
      </w:r>
      <w:r w:rsidRPr="00373D26">
        <w:rPr>
          <w:rFonts w:hint="eastAsia"/>
        </w:rPr>
        <w:t>文件的部分</w:t>
      </w:r>
      <w:r w:rsidRPr="00373D26">
        <w:t>内容</w:t>
      </w:r>
      <w:r w:rsidRPr="00373D26">
        <w:rPr>
          <w:rFonts w:hint="eastAsia"/>
        </w:rPr>
        <w:t>：</w:t>
      </w:r>
    </w:p>
    <w:tbl>
      <w:tblPr>
        <w:tblW w:w="0" w:type="auto"/>
        <w:jc w:val="center"/>
        <w:shd w:val="pct10" w:color="auto" w:fill="auto"/>
        <w:tblLook w:val="04A0" w:firstRow="1" w:lastRow="0" w:firstColumn="1" w:lastColumn="0" w:noHBand="0" w:noVBand="1"/>
      </w:tblPr>
      <w:tblGrid>
        <w:gridCol w:w="8143"/>
      </w:tblGrid>
      <w:tr w:rsidR="0005094F" w:rsidRPr="00373D26" w14:paraId="32142366" w14:textId="77777777" w:rsidTr="00720244">
        <w:trPr>
          <w:jc w:val="center"/>
        </w:trPr>
        <w:tc>
          <w:tcPr>
            <w:tcW w:w="8143" w:type="dxa"/>
            <w:shd w:val="pct10" w:color="auto" w:fill="auto"/>
          </w:tcPr>
          <w:p w14:paraId="7C535DD9" w14:textId="77777777" w:rsidR="0005094F" w:rsidRPr="00373D26" w:rsidRDefault="0005094F" w:rsidP="003C1F25">
            <w:pPr>
              <w:pStyle w:val="TB0"/>
              <w:ind w:firstLine="420"/>
            </w:pPr>
            <w:r w:rsidRPr="00373D26">
              <w:t xml:space="preserve">    </w:t>
            </w:r>
            <w:r w:rsidRPr="00373D26">
              <w:rPr>
                <w:bCs/>
              </w:rPr>
              <w:t>.section</w:t>
            </w:r>
            <w:r w:rsidRPr="00373D26">
              <w:t xml:space="preserve"> .isr_vector, "a"</w:t>
            </w:r>
          </w:p>
          <w:p w14:paraId="2544377C" w14:textId="77777777" w:rsidR="0005094F" w:rsidRPr="00373D26" w:rsidRDefault="0005094F" w:rsidP="003C1F25">
            <w:pPr>
              <w:pStyle w:val="TB0"/>
              <w:ind w:firstLine="420"/>
            </w:pPr>
            <w:r w:rsidRPr="00373D26">
              <w:t xml:space="preserve">    </w:t>
            </w:r>
            <w:r w:rsidRPr="00373D26">
              <w:rPr>
                <w:bCs/>
              </w:rPr>
              <w:t>.align</w:t>
            </w:r>
            <w:r w:rsidRPr="00373D26">
              <w:t xml:space="preserve"> 2</w:t>
            </w:r>
          </w:p>
          <w:p w14:paraId="45114805" w14:textId="77777777" w:rsidR="0005094F" w:rsidRPr="00373D26" w:rsidRDefault="0005094F" w:rsidP="003C1F25">
            <w:pPr>
              <w:pStyle w:val="TB0"/>
              <w:ind w:firstLine="420"/>
            </w:pPr>
            <w:r w:rsidRPr="00373D26">
              <w:t xml:space="preserve">    </w:t>
            </w:r>
            <w:r w:rsidRPr="00373D26">
              <w:rPr>
                <w:bCs/>
              </w:rPr>
              <w:t>.globl</w:t>
            </w:r>
            <w:r w:rsidRPr="00373D26">
              <w:t xml:space="preserve"> __isr_vector</w:t>
            </w:r>
          </w:p>
          <w:p w14:paraId="4304B598" w14:textId="77777777" w:rsidR="0005094F" w:rsidRPr="00373D26" w:rsidRDefault="0005094F" w:rsidP="003C1F25">
            <w:pPr>
              <w:pStyle w:val="TB0"/>
              <w:ind w:firstLine="420"/>
            </w:pPr>
            <w:r w:rsidRPr="00373D26">
              <w:rPr>
                <w:bCs/>
              </w:rPr>
              <w:t>__isr_vector:</w:t>
            </w:r>
          </w:p>
          <w:p w14:paraId="26B75087" w14:textId="77777777" w:rsidR="0005094F" w:rsidRPr="00373D26" w:rsidRDefault="0005094F" w:rsidP="003C1F25">
            <w:pPr>
              <w:pStyle w:val="TB0"/>
              <w:ind w:firstLine="420"/>
            </w:pPr>
            <w:r w:rsidRPr="00373D26">
              <w:t xml:space="preserve">    </w:t>
            </w:r>
            <w:r w:rsidRPr="00373D26">
              <w:rPr>
                <w:bCs/>
              </w:rPr>
              <w:t>.long</w:t>
            </w:r>
            <w:r w:rsidRPr="00373D26">
              <w:t xml:space="preserve">   __StackTop           /</w:t>
            </w:r>
            <w:r w:rsidRPr="00373D26">
              <w:rPr>
                <w:rFonts w:hint="eastAsia"/>
              </w:rPr>
              <w:t>/</w:t>
            </w:r>
            <w:r w:rsidRPr="00373D26">
              <w:rPr>
                <w:rFonts w:hint="eastAsia"/>
              </w:rPr>
              <w:t>栈顶</w:t>
            </w:r>
          </w:p>
          <w:p w14:paraId="61990962" w14:textId="77777777" w:rsidR="0005094F" w:rsidRPr="00373D26" w:rsidRDefault="0005094F" w:rsidP="003C1F25">
            <w:pPr>
              <w:pStyle w:val="TB0"/>
              <w:ind w:firstLine="420"/>
            </w:pPr>
            <w:r w:rsidRPr="00373D26">
              <w:t xml:space="preserve">    </w:t>
            </w:r>
            <w:r w:rsidRPr="00373D26">
              <w:rPr>
                <w:bCs/>
              </w:rPr>
              <w:t>.long</w:t>
            </w:r>
            <w:r w:rsidRPr="00373D26">
              <w:t xml:space="preserve">   Reset_Handler         </w:t>
            </w:r>
            <w:r w:rsidRPr="00373D26">
              <w:rPr>
                <w:rFonts w:hint="eastAsia"/>
              </w:rPr>
              <w:t>/</w:t>
            </w:r>
            <w:r w:rsidRPr="00373D26">
              <w:t>/</w:t>
            </w:r>
            <w:r w:rsidRPr="00373D26">
              <w:rPr>
                <w:rFonts w:hint="eastAsia"/>
              </w:rPr>
              <w:t>复位</w:t>
            </w:r>
            <w:r w:rsidRPr="00373D26">
              <w:t>处理程序</w:t>
            </w:r>
          </w:p>
          <w:p w14:paraId="26DA899A" w14:textId="77777777" w:rsidR="0005094F" w:rsidRPr="00373D26" w:rsidRDefault="0005094F" w:rsidP="003C1F25">
            <w:pPr>
              <w:pStyle w:val="TB0"/>
              <w:ind w:firstLine="420"/>
            </w:pPr>
            <w:r w:rsidRPr="00373D26">
              <w:t xml:space="preserve">     …………</w:t>
            </w:r>
          </w:p>
          <w:p w14:paraId="7069C9A1" w14:textId="77777777" w:rsidR="0005094F" w:rsidRPr="00373D26" w:rsidRDefault="0005094F" w:rsidP="003C1F25">
            <w:pPr>
              <w:pStyle w:val="TB0"/>
              <w:ind w:firstLine="420"/>
            </w:pPr>
            <w:r w:rsidRPr="00373D26">
              <w:t xml:space="preserve">    </w:t>
            </w:r>
            <w:r w:rsidRPr="00373D26">
              <w:rPr>
                <w:bCs/>
              </w:rPr>
              <w:t>.long</w:t>
            </w:r>
            <w:r w:rsidRPr="00373D26">
              <w:t xml:space="preserve">   SVC_Handler          //SVC</w:t>
            </w:r>
            <w:r w:rsidRPr="00373D26">
              <w:rPr>
                <w:rFonts w:hint="eastAsia"/>
              </w:rPr>
              <w:t>调用</w:t>
            </w:r>
            <w:r w:rsidRPr="00373D26">
              <w:t>处理程序</w:t>
            </w:r>
            <w:r w:rsidRPr="00373D26">
              <w:rPr>
                <w:rFonts w:hint="eastAsia"/>
              </w:rPr>
              <w:t>（</w:t>
            </w:r>
            <w:r w:rsidRPr="00373D26">
              <w:rPr>
                <w:rFonts w:hint="eastAsia"/>
              </w:rPr>
              <w:t>RTOS</w:t>
            </w:r>
            <w:r w:rsidRPr="00373D26">
              <w:rPr>
                <w:rFonts w:hint="eastAsia"/>
              </w:rPr>
              <w:t>使用</w:t>
            </w:r>
            <w:r w:rsidRPr="00373D26">
              <w:t>）</w:t>
            </w:r>
          </w:p>
          <w:p w14:paraId="134C96D6" w14:textId="77777777" w:rsidR="00840BA0" w:rsidRPr="00373D26" w:rsidRDefault="00840BA0" w:rsidP="00840BA0">
            <w:pPr>
              <w:pStyle w:val="TB0"/>
              <w:ind w:firstLine="420"/>
            </w:pPr>
            <w:r w:rsidRPr="00373D26">
              <w:t xml:space="preserve">     …………</w:t>
            </w:r>
          </w:p>
          <w:p w14:paraId="6CEA446C" w14:textId="77777777" w:rsidR="0005094F" w:rsidRPr="00373D26" w:rsidRDefault="0005094F" w:rsidP="003C1F25">
            <w:pPr>
              <w:pStyle w:val="TB0"/>
              <w:ind w:firstLine="420"/>
            </w:pPr>
            <w:r w:rsidRPr="00373D26">
              <w:t xml:space="preserve">    </w:t>
            </w:r>
            <w:r w:rsidRPr="00373D26">
              <w:rPr>
                <w:bCs/>
              </w:rPr>
              <w:t>.long</w:t>
            </w:r>
            <w:r w:rsidRPr="00373D26">
              <w:t xml:space="preserve">   PendSV_Handler       //PendSV</w:t>
            </w:r>
            <w:r w:rsidRPr="00373D26">
              <w:rPr>
                <w:rFonts w:hint="eastAsia"/>
              </w:rPr>
              <w:t>处理程序（</w:t>
            </w:r>
            <w:r w:rsidRPr="00373D26">
              <w:rPr>
                <w:rFonts w:hint="eastAsia"/>
              </w:rPr>
              <w:t>RTOS</w:t>
            </w:r>
            <w:r w:rsidRPr="00373D26">
              <w:rPr>
                <w:rFonts w:hint="eastAsia"/>
              </w:rPr>
              <w:t>使用</w:t>
            </w:r>
            <w:r w:rsidRPr="00373D26">
              <w:t>）</w:t>
            </w:r>
          </w:p>
          <w:p w14:paraId="724FC22A" w14:textId="77777777" w:rsidR="0005094F" w:rsidRPr="00373D26" w:rsidRDefault="0005094F" w:rsidP="003C1F25">
            <w:pPr>
              <w:pStyle w:val="TB0"/>
              <w:ind w:firstLine="420"/>
            </w:pPr>
            <w:r w:rsidRPr="00373D26">
              <w:t xml:space="preserve">    </w:t>
            </w:r>
            <w:r w:rsidRPr="00373D26">
              <w:rPr>
                <w:bCs/>
              </w:rPr>
              <w:t>.long</w:t>
            </w:r>
            <w:r w:rsidRPr="00373D26">
              <w:t xml:space="preserve">   SysTick_Handler       //</w:t>
            </w:r>
            <w:r w:rsidRPr="00373D26">
              <w:rPr>
                <w:rFonts w:hint="eastAsia"/>
              </w:rPr>
              <w:t>内核</w:t>
            </w:r>
            <w:r w:rsidRPr="00373D26">
              <w:t>时钟</w:t>
            </w:r>
            <w:r w:rsidRPr="00373D26">
              <w:t>SysTick</w:t>
            </w:r>
            <w:r w:rsidRPr="00373D26">
              <w:rPr>
                <w:rFonts w:hint="eastAsia"/>
              </w:rPr>
              <w:t>处理程序</w:t>
            </w:r>
          </w:p>
          <w:p w14:paraId="78D8CADA" w14:textId="77777777" w:rsidR="0005094F" w:rsidRPr="00373D26" w:rsidRDefault="0005094F" w:rsidP="003C1F25">
            <w:pPr>
              <w:pStyle w:val="TB0"/>
              <w:ind w:firstLine="420"/>
            </w:pPr>
          </w:p>
          <w:p w14:paraId="2FEB084E" w14:textId="77777777" w:rsidR="0005094F" w:rsidRPr="00373D26" w:rsidRDefault="0005094F" w:rsidP="003C1F25">
            <w:pPr>
              <w:pStyle w:val="TB0"/>
              <w:ind w:firstLine="420"/>
            </w:pPr>
            <w:r w:rsidRPr="00373D26">
              <w:t xml:space="preserve">    /</w:t>
            </w:r>
            <w:r w:rsidRPr="00373D26">
              <w:rPr>
                <w:rFonts w:hint="eastAsia"/>
              </w:rPr>
              <w:t>/</w:t>
            </w:r>
            <w:r w:rsidRPr="00373D26">
              <w:rPr>
                <w:rFonts w:hint="eastAsia"/>
              </w:rPr>
              <w:t>外部</w:t>
            </w:r>
            <w:r w:rsidRPr="00373D26">
              <w:t>中断</w:t>
            </w:r>
          </w:p>
          <w:p w14:paraId="7C4357BF" w14:textId="77777777" w:rsidR="00840BA0" w:rsidRDefault="00840BA0" w:rsidP="00840BA0">
            <w:pPr>
              <w:pStyle w:val="TB0"/>
              <w:ind w:firstLine="420"/>
            </w:pPr>
            <w:r w:rsidRPr="00373D26">
              <w:t xml:space="preserve">     …………</w:t>
            </w:r>
          </w:p>
          <w:p w14:paraId="5ED72340" w14:textId="6F85B529" w:rsidR="00840BA0" w:rsidRPr="00373D26" w:rsidRDefault="00840BA0" w:rsidP="00840BA0">
            <w:pPr>
              <w:pStyle w:val="TB0"/>
              <w:ind w:firstLine="420"/>
            </w:pPr>
            <w:r w:rsidRPr="00373D26">
              <w:t xml:space="preserve">    </w:t>
            </w:r>
            <w:r w:rsidRPr="00373D26">
              <w:rPr>
                <w:bCs/>
              </w:rPr>
              <w:t>.long</w:t>
            </w:r>
            <w:r w:rsidRPr="00373D26">
              <w:t xml:space="preserve">   UART</w:t>
            </w:r>
            <w:r>
              <w:t>0</w:t>
            </w:r>
            <w:r w:rsidRPr="00373D26">
              <w:t>_IRQHandler      /</w:t>
            </w:r>
            <w:r w:rsidRPr="00373D26">
              <w:rPr>
                <w:rFonts w:hint="eastAsia"/>
              </w:rPr>
              <w:t>/</w:t>
            </w:r>
            <w:r w:rsidRPr="00373D26">
              <w:t>UART</w:t>
            </w:r>
            <w:r w:rsidR="006262F1">
              <w:t>0</w:t>
            </w:r>
            <w:r w:rsidRPr="00373D26">
              <w:rPr>
                <w:rFonts w:hint="eastAsia"/>
              </w:rPr>
              <w:t>状态</w:t>
            </w:r>
            <w:r w:rsidRPr="00373D26">
              <w:t>及错误中断处理程序</w:t>
            </w:r>
          </w:p>
          <w:p w14:paraId="2499562B" w14:textId="77777777" w:rsidR="0005094F" w:rsidRPr="00373D26" w:rsidRDefault="0005094F" w:rsidP="003C1F25">
            <w:pPr>
              <w:pStyle w:val="TB0"/>
              <w:ind w:firstLine="420"/>
            </w:pPr>
            <w:r w:rsidRPr="00373D26">
              <w:t xml:space="preserve">    </w:t>
            </w:r>
            <w:r w:rsidRPr="00373D26">
              <w:rPr>
                <w:bCs/>
              </w:rPr>
              <w:t>.long</w:t>
            </w:r>
            <w:r w:rsidRPr="00373D26">
              <w:t xml:space="preserve">   UART1_IRQHandler      /</w:t>
            </w:r>
            <w:r w:rsidRPr="00373D26">
              <w:rPr>
                <w:rFonts w:hint="eastAsia"/>
              </w:rPr>
              <w:t>/</w:t>
            </w:r>
            <w:r w:rsidRPr="00373D26">
              <w:t>UART1</w:t>
            </w:r>
            <w:r w:rsidRPr="00373D26">
              <w:rPr>
                <w:rFonts w:hint="eastAsia"/>
              </w:rPr>
              <w:t>状态</w:t>
            </w:r>
            <w:r w:rsidRPr="00373D26">
              <w:t>及错误中断处理程序</w:t>
            </w:r>
          </w:p>
          <w:p w14:paraId="298B6F9D" w14:textId="77777777" w:rsidR="0005094F" w:rsidRPr="00373D26" w:rsidRDefault="0005094F" w:rsidP="003C1F25">
            <w:pPr>
              <w:pStyle w:val="TB0"/>
              <w:ind w:firstLine="420"/>
            </w:pPr>
            <w:r w:rsidRPr="00373D26">
              <w:t xml:space="preserve">    </w:t>
            </w:r>
            <w:r w:rsidRPr="00373D26">
              <w:rPr>
                <w:bCs/>
              </w:rPr>
              <w:t>.long</w:t>
            </w:r>
            <w:r w:rsidRPr="00373D26">
              <w:t xml:space="preserve">   UART2_IRQHandler      /</w:t>
            </w:r>
            <w:r w:rsidRPr="00373D26">
              <w:rPr>
                <w:rFonts w:hint="eastAsia"/>
              </w:rPr>
              <w:t>/</w:t>
            </w:r>
            <w:r w:rsidRPr="00373D26">
              <w:t>UART2</w:t>
            </w:r>
            <w:r w:rsidRPr="00373D26">
              <w:rPr>
                <w:rFonts w:hint="eastAsia"/>
              </w:rPr>
              <w:t>状态</w:t>
            </w:r>
            <w:r w:rsidRPr="00373D26">
              <w:t>及错误中断处理程序</w:t>
            </w:r>
          </w:p>
          <w:p w14:paraId="3E8A2995" w14:textId="77777777" w:rsidR="00840BA0" w:rsidRPr="00373D26" w:rsidRDefault="00840BA0" w:rsidP="00840BA0">
            <w:pPr>
              <w:pStyle w:val="TB0"/>
              <w:ind w:firstLine="420"/>
            </w:pPr>
            <w:r w:rsidRPr="00373D26">
              <w:t xml:space="preserve">     …………</w:t>
            </w:r>
          </w:p>
          <w:p w14:paraId="4A260162" w14:textId="77777777" w:rsidR="0005094F" w:rsidRPr="00373D26" w:rsidRDefault="0005094F" w:rsidP="003C1F25">
            <w:pPr>
              <w:pStyle w:val="TB0"/>
              <w:ind w:firstLine="420"/>
            </w:pPr>
            <w:r w:rsidRPr="00373D26">
              <w:t xml:space="preserve">    </w:t>
            </w:r>
            <w:r w:rsidRPr="00373D26">
              <w:rPr>
                <w:bCs/>
              </w:rPr>
              <w:t>.long</w:t>
            </w:r>
            <w:r w:rsidRPr="00373D26">
              <w:t xml:space="preserve">   PORTA_IRQHandler         //PORTA</w:t>
            </w:r>
            <w:r w:rsidRPr="00373D26">
              <w:rPr>
                <w:rFonts w:hint="eastAsia"/>
              </w:rPr>
              <w:t>引脚</w:t>
            </w:r>
            <w:r w:rsidRPr="00373D26">
              <w:t>中断处理程序</w:t>
            </w:r>
          </w:p>
          <w:p w14:paraId="2F0FF1FB" w14:textId="77777777" w:rsidR="0005094F" w:rsidRPr="00373D26" w:rsidRDefault="0005094F" w:rsidP="003C1F25">
            <w:pPr>
              <w:pStyle w:val="TB0"/>
              <w:ind w:firstLine="420"/>
            </w:pPr>
            <w:r w:rsidRPr="00373D26">
              <w:t xml:space="preserve">    </w:t>
            </w:r>
            <w:r w:rsidRPr="00373D26">
              <w:rPr>
                <w:bCs/>
              </w:rPr>
              <w:t>.long</w:t>
            </w:r>
            <w:r w:rsidRPr="00373D26">
              <w:t xml:space="preserve">   PORTC_PORTD_IRQHandler  //PORTC</w:t>
            </w:r>
            <w:r w:rsidRPr="00373D26">
              <w:rPr>
                <w:rFonts w:hint="eastAsia"/>
              </w:rPr>
              <w:t>及</w:t>
            </w:r>
            <w:r w:rsidRPr="00373D26">
              <w:t>PORTD</w:t>
            </w:r>
            <w:r w:rsidRPr="00373D26">
              <w:rPr>
                <w:rFonts w:hint="eastAsia"/>
              </w:rPr>
              <w:t>引脚</w:t>
            </w:r>
            <w:r w:rsidRPr="00373D26">
              <w:t>中断处理程序</w:t>
            </w:r>
          </w:p>
          <w:p w14:paraId="11C2FACF" w14:textId="77777777" w:rsidR="0005094F" w:rsidRPr="00373D26" w:rsidRDefault="0005094F" w:rsidP="003C1F25">
            <w:pPr>
              <w:pStyle w:val="TB0"/>
              <w:ind w:firstLine="420"/>
            </w:pPr>
          </w:p>
          <w:p w14:paraId="001C9BC3" w14:textId="77777777" w:rsidR="0005094F" w:rsidRPr="00373D26" w:rsidRDefault="0005094F" w:rsidP="003C1F25">
            <w:pPr>
              <w:pStyle w:val="TB0"/>
              <w:ind w:firstLine="420"/>
            </w:pPr>
            <w:r w:rsidRPr="00373D26">
              <w:t xml:space="preserve">    </w:t>
            </w:r>
            <w:r w:rsidRPr="00373D26">
              <w:rPr>
                <w:bCs/>
              </w:rPr>
              <w:t>.size</w:t>
            </w:r>
            <w:r w:rsidRPr="00373D26">
              <w:t xml:space="preserve">    __isr_vector, . - __isr_vector</w:t>
            </w:r>
          </w:p>
          <w:p w14:paraId="64904308" w14:textId="77777777" w:rsidR="0005094F" w:rsidRPr="00373D26" w:rsidRDefault="0005094F" w:rsidP="003C1F25">
            <w:pPr>
              <w:pStyle w:val="TB0"/>
              <w:ind w:firstLine="420"/>
            </w:pPr>
          </w:p>
          <w:p w14:paraId="0D6876C8" w14:textId="77777777" w:rsidR="0005094F" w:rsidRPr="00373D26" w:rsidRDefault="0005094F" w:rsidP="003C1F25">
            <w:pPr>
              <w:pStyle w:val="TB0"/>
              <w:ind w:firstLineChars="450" w:firstLine="810"/>
            </w:pPr>
            <w:r w:rsidRPr="00373D26">
              <w:t xml:space="preserve">// Flash </w:t>
            </w:r>
            <w:r w:rsidRPr="00373D26">
              <w:rPr>
                <w:rFonts w:hint="eastAsia"/>
              </w:rPr>
              <w:t>配置</w:t>
            </w:r>
          </w:p>
          <w:p w14:paraId="7BA19598" w14:textId="77777777" w:rsidR="0005094F" w:rsidRPr="00373D26" w:rsidRDefault="0005094F" w:rsidP="003C1F25">
            <w:pPr>
              <w:pStyle w:val="TB0"/>
              <w:ind w:firstLine="420"/>
            </w:pPr>
            <w:r w:rsidRPr="00373D26">
              <w:t xml:space="preserve">    </w:t>
            </w:r>
            <w:r w:rsidRPr="00373D26">
              <w:rPr>
                <w:bCs/>
              </w:rPr>
              <w:t>.section</w:t>
            </w:r>
            <w:r w:rsidRPr="00373D26">
              <w:t xml:space="preserve"> .FlashConfig, "a"</w:t>
            </w:r>
          </w:p>
          <w:p w14:paraId="00F4D83E" w14:textId="77777777" w:rsidR="0005094F" w:rsidRPr="00373D26" w:rsidRDefault="0005094F" w:rsidP="003C1F25">
            <w:pPr>
              <w:pStyle w:val="TB0"/>
              <w:ind w:firstLine="420"/>
            </w:pPr>
            <w:r w:rsidRPr="00373D26">
              <w:t xml:space="preserve">    </w:t>
            </w:r>
            <w:r w:rsidRPr="00373D26">
              <w:rPr>
                <w:bCs/>
              </w:rPr>
              <w:t>.long</w:t>
            </w:r>
            <w:r w:rsidRPr="00373D26">
              <w:t xml:space="preserve"> 0xFFFFFFFF</w:t>
            </w:r>
          </w:p>
          <w:p w14:paraId="4C1864EA" w14:textId="77777777" w:rsidR="0005094F" w:rsidRPr="00373D26" w:rsidRDefault="0005094F" w:rsidP="003C1F25">
            <w:pPr>
              <w:pStyle w:val="TB0"/>
              <w:ind w:firstLine="420"/>
            </w:pPr>
            <w:r w:rsidRPr="00373D26">
              <w:t xml:space="preserve">    </w:t>
            </w:r>
            <w:r w:rsidRPr="00373D26">
              <w:rPr>
                <w:bCs/>
              </w:rPr>
              <w:t>.long</w:t>
            </w:r>
            <w:r w:rsidRPr="00373D26">
              <w:t xml:space="preserve"> 0xFFFFFFFF</w:t>
            </w:r>
          </w:p>
          <w:p w14:paraId="5EE44D28" w14:textId="77777777" w:rsidR="0005094F" w:rsidRPr="00373D26" w:rsidRDefault="0005094F" w:rsidP="003C1F25">
            <w:pPr>
              <w:pStyle w:val="TB0"/>
              <w:ind w:firstLine="420"/>
            </w:pPr>
            <w:r w:rsidRPr="00373D26">
              <w:t xml:space="preserve">    </w:t>
            </w:r>
            <w:r w:rsidRPr="00373D26">
              <w:rPr>
                <w:bCs/>
              </w:rPr>
              <w:t>.long</w:t>
            </w:r>
            <w:r w:rsidRPr="00373D26">
              <w:t xml:space="preserve"> 0xFFFFFFFF</w:t>
            </w:r>
          </w:p>
          <w:p w14:paraId="7770EF43" w14:textId="77777777" w:rsidR="0005094F" w:rsidRPr="00373D26" w:rsidRDefault="0005094F" w:rsidP="003C1F25">
            <w:pPr>
              <w:pStyle w:val="TB0"/>
              <w:ind w:firstLine="420"/>
            </w:pPr>
            <w:r w:rsidRPr="00373D26">
              <w:t xml:space="preserve">    </w:t>
            </w:r>
            <w:r w:rsidRPr="00373D26">
              <w:rPr>
                <w:bCs/>
              </w:rPr>
              <w:t>.long</w:t>
            </w:r>
            <w:r w:rsidRPr="00373D26">
              <w:t xml:space="preserve"> 0xFFFFFFFE</w:t>
            </w:r>
          </w:p>
          <w:p w14:paraId="4297E795" w14:textId="77777777" w:rsidR="0005094F" w:rsidRPr="00373D26" w:rsidRDefault="0005094F" w:rsidP="003C1F25">
            <w:pPr>
              <w:pStyle w:val="TB0"/>
              <w:ind w:firstLine="420"/>
            </w:pPr>
          </w:p>
          <w:p w14:paraId="589C1DE9" w14:textId="77777777" w:rsidR="0005094F" w:rsidRPr="00373D26" w:rsidRDefault="0005094F" w:rsidP="003C1F25">
            <w:pPr>
              <w:pStyle w:val="TB0"/>
              <w:ind w:firstLine="420"/>
            </w:pPr>
            <w:r w:rsidRPr="00373D26">
              <w:t xml:space="preserve">    </w:t>
            </w:r>
            <w:r w:rsidRPr="00373D26">
              <w:rPr>
                <w:bCs/>
              </w:rPr>
              <w:t>.text</w:t>
            </w:r>
          </w:p>
          <w:p w14:paraId="78346B3A" w14:textId="77777777" w:rsidR="0005094F" w:rsidRPr="00373D26" w:rsidRDefault="0005094F" w:rsidP="003C1F25">
            <w:pPr>
              <w:pStyle w:val="TB0"/>
              <w:ind w:firstLine="420"/>
            </w:pPr>
            <w:r w:rsidRPr="00373D26">
              <w:t xml:space="preserve">    .thumb</w:t>
            </w:r>
          </w:p>
          <w:p w14:paraId="0E028C61" w14:textId="77777777" w:rsidR="0005094F" w:rsidRPr="00373D26" w:rsidRDefault="0005094F" w:rsidP="003C1F25">
            <w:pPr>
              <w:pStyle w:val="TB0"/>
              <w:ind w:firstLine="420"/>
            </w:pPr>
          </w:p>
          <w:p w14:paraId="12D025E8" w14:textId="77777777" w:rsidR="0005094F" w:rsidRPr="00373D26" w:rsidRDefault="0005094F" w:rsidP="003C1F25">
            <w:pPr>
              <w:pStyle w:val="TB0"/>
              <w:ind w:firstLineChars="400" w:firstLine="720"/>
            </w:pPr>
            <w:r w:rsidRPr="00373D26">
              <w:t>/</w:t>
            </w:r>
            <w:r w:rsidRPr="00373D26">
              <w:rPr>
                <w:rFonts w:hint="eastAsia"/>
              </w:rPr>
              <w:t>/</w:t>
            </w:r>
            <w:r w:rsidRPr="00373D26">
              <w:rPr>
                <w:rFonts w:hint="eastAsia"/>
              </w:rPr>
              <w:t>复位处理</w:t>
            </w:r>
            <w:r w:rsidRPr="00373D26">
              <w:t>程序</w:t>
            </w:r>
          </w:p>
          <w:p w14:paraId="564ADF64" w14:textId="77777777" w:rsidR="0005094F" w:rsidRPr="00373D26" w:rsidRDefault="0005094F" w:rsidP="003C1F25">
            <w:pPr>
              <w:pStyle w:val="TB0"/>
              <w:ind w:firstLine="420"/>
            </w:pPr>
          </w:p>
          <w:p w14:paraId="1168DC51" w14:textId="77777777" w:rsidR="0005094F" w:rsidRPr="00373D26" w:rsidRDefault="0005094F" w:rsidP="003C1F25">
            <w:pPr>
              <w:pStyle w:val="TB0"/>
              <w:ind w:firstLine="420"/>
            </w:pPr>
            <w:r w:rsidRPr="00373D26">
              <w:t xml:space="preserve">    .thumb_func</w:t>
            </w:r>
          </w:p>
          <w:p w14:paraId="7ED8D2DC" w14:textId="77777777" w:rsidR="0005094F" w:rsidRPr="00373D26" w:rsidRDefault="0005094F" w:rsidP="003C1F25">
            <w:pPr>
              <w:pStyle w:val="TB0"/>
              <w:ind w:firstLine="420"/>
            </w:pPr>
            <w:r w:rsidRPr="00373D26">
              <w:t xml:space="preserve">    </w:t>
            </w:r>
            <w:r w:rsidRPr="00373D26">
              <w:rPr>
                <w:bCs/>
              </w:rPr>
              <w:t>.align</w:t>
            </w:r>
            <w:r w:rsidRPr="00373D26">
              <w:t xml:space="preserve"> 2</w:t>
            </w:r>
          </w:p>
          <w:p w14:paraId="5F1E2E0B" w14:textId="77777777" w:rsidR="0005094F" w:rsidRPr="00373D26" w:rsidRDefault="0005094F" w:rsidP="003C1F25">
            <w:pPr>
              <w:pStyle w:val="TB0"/>
              <w:ind w:firstLine="420"/>
            </w:pPr>
            <w:r w:rsidRPr="00373D26">
              <w:t xml:space="preserve">    </w:t>
            </w:r>
            <w:r w:rsidRPr="00373D26">
              <w:rPr>
                <w:bCs/>
              </w:rPr>
              <w:t>.globl</w:t>
            </w:r>
            <w:r w:rsidRPr="00373D26">
              <w:t xml:space="preserve">   Reset_Handler</w:t>
            </w:r>
          </w:p>
          <w:p w14:paraId="23D93A08" w14:textId="77777777" w:rsidR="0005094F" w:rsidRPr="00373D26" w:rsidRDefault="0005094F" w:rsidP="003C1F25">
            <w:pPr>
              <w:pStyle w:val="TB0"/>
              <w:ind w:firstLine="420"/>
            </w:pPr>
            <w:r w:rsidRPr="00373D26">
              <w:t xml:space="preserve">    .weak    Reset_Handler</w:t>
            </w:r>
          </w:p>
          <w:p w14:paraId="5F941D2C" w14:textId="77777777" w:rsidR="0005094F" w:rsidRPr="00373D26" w:rsidRDefault="0005094F" w:rsidP="003C1F25">
            <w:pPr>
              <w:pStyle w:val="TB0"/>
              <w:ind w:firstLine="420"/>
            </w:pPr>
            <w:r w:rsidRPr="00373D26">
              <w:t xml:space="preserve">    </w:t>
            </w:r>
            <w:r w:rsidRPr="00373D26">
              <w:rPr>
                <w:bCs/>
              </w:rPr>
              <w:t>.type</w:t>
            </w:r>
            <w:r w:rsidRPr="00373D26">
              <w:t xml:space="preserve">    Reset_Handler, </w:t>
            </w:r>
            <w:r w:rsidRPr="00373D26">
              <w:rPr>
                <w:bCs/>
              </w:rPr>
              <w:t>%function</w:t>
            </w:r>
          </w:p>
          <w:p w14:paraId="502FF9C6" w14:textId="77777777" w:rsidR="0005094F" w:rsidRPr="00373D26" w:rsidRDefault="0005094F" w:rsidP="003C1F25">
            <w:pPr>
              <w:pStyle w:val="TB0"/>
              <w:ind w:firstLine="420"/>
            </w:pPr>
            <w:r w:rsidRPr="00373D26">
              <w:rPr>
                <w:bCs/>
              </w:rPr>
              <w:t>Reset_Handler:</w:t>
            </w:r>
          </w:p>
          <w:p w14:paraId="5B8E0422" w14:textId="77777777" w:rsidR="0005094F" w:rsidRPr="00373D26" w:rsidRDefault="0005094F" w:rsidP="003C1F25">
            <w:pPr>
              <w:pStyle w:val="TB0"/>
              <w:ind w:firstLine="420"/>
            </w:pPr>
            <w:r w:rsidRPr="00373D26">
              <w:t xml:space="preserve">    cpsid   i            /* Mask interrupts */</w:t>
            </w:r>
          </w:p>
          <w:p w14:paraId="72417912" w14:textId="77777777" w:rsidR="0005094F" w:rsidRPr="00373D26" w:rsidRDefault="0005094F" w:rsidP="003C1F25">
            <w:pPr>
              <w:pStyle w:val="TB0"/>
              <w:ind w:firstLine="420"/>
            </w:pPr>
            <w:r w:rsidRPr="00373D26">
              <w:rPr>
                <w:bCs/>
              </w:rPr>
              <w:t>#ifndef</w:t>
            </w:r>
            <w:r w:rsidRPr="00373D26">
              <w:t xml:space="preserve"> __NO_SYSTEM_INIT</w:t>
            </w:r>
          </w:p>
          <w:p w14:paraId="54CE96E2" w14:textId="77777777" w:rsidR="0005094F" w:rsidRPr="00373D26" w:rsidRDefault="0005094F" w:rsidP="003C1F25">
            <w:pPr>
              <w:pStyle w:val="TB0"/>
              <w:ind w:firstLine="420"/>
            </w:pPr>
            <w:r w:rsidRPr="00373D26">
              <w:t xml:space="preserve">    bl SystemInit</w:t>
            </w:r>
          </w:p>
          <w:p w14:paraId="147F32F2" w14:textId="77777777" w:rsidR="0005094F" w:rsidRPr="00373D26" w:rsidRDefault="0005094F" w:rsidP="003C1F25">
            <w:pPr>
              <w:pStyle w:val="TB0"/>
              <w:ind w:firstLine="420"/>
            </w:pPr>
            <w:r w:rsidRPr="00373D26">
              <w:rPr>
                <w:bCs/>
              </w:rPr>
              <w:t>#endif</w:t>
            </w:r>
          </w:p>
          <w:p w14:paraId="6ED23565" w14:textId="77777777" w:rsidR="0005094F" w:rsidRPr="00373D26" w:rsidRDefault="0005094F" w:rsidP="003C1F25">
            <w:pPr>
              <w:pStyle w:val="TB0"/>
              <w:ind w:firstLine="420"/>
            </w:pPr>
            <w:r w:rsidRPr="00373D26">
              <w:t xml:space="preserve">    cpsie   i           /* Unmask interrupts */</w:t>
            </w:r>
          </w:p>
          <w:p w14:paraId="1CF26935" w14:textId="77777777" w:rsidR="0005094F" w:rsidRPr="00373D26" w:rsidRDefault="0005094F" w:rsidP="003C1F25">
            <w:pPr>
              <w:pStyle w:val="TB0"/>
              <w:ind w:firstLine="420"/>
            </w:pPr>
          </w:p>
          <w:p w14:paraId="1ABADB6A" w14:textId="77777777" w:rsidR="0005094F" w:rsidRPr="00373D26" w:rsidRDefault="0005094F" w:rsidP="003C1F25">
            <w:pPr>
              <w:pStyle w:val="TB0"/>
              <w:ind w:firstLine="420"/>
            </w:pPr>
            <w:r w:rsidRPr="00373D26">
              <w:rPr>
                <w:rFonts w:hint="eastAsia"/>
              </w:rPr>
              <w:t xml:space="preserve">    </w:t>
            </w:r>
            <w:r w:rsidRPr="00373D26">
              <w:rPr>
                <w:rFonts w:hint="eastAsia"/>
              </w:rPr>
              <w:t>（</w:t>
            </w:r>
            <w:r w:rsidRPr="00373D26">
              <w:t>略，请看</w:t>
            </w:r>
            <w:r w:rsidRPr="00373D26">
              <w:rPr>
                <w:rFonts w:hint="eastAsia"/>
              </w:rPr>
              <w:t>电子</w:t>
            </w:r>
            <w:r w:rsidRPr="00373D26">
              <w:t>文件）</w:t>
            </w:r>
          </w:p>
          <w:p w14:paraId="0BDA9DE6" w14:textId="77777777" w:rsidR="0005094F" w:rsidRPr="00751AB3" w:rsidRDefault="0005094F" w:rsidP="003C1F25">
            <w:pPr>
              <w:pStyle w:val="TB0"/>
              <w:ind w:firstLine="420"/>
              <w:rPr>
                <w:bCs/>
              </w:rPr>
            </w:pPr>
            <w:r w:rsidRPr="00751AB3">
              <w:rPr>
                <w:rFonts w:hint="eastAsia"/>
                <w:bCs/>
              </w:rPr>
              <w:t xml:space="preserve"> </w:t>
            </w:r>
            <w:r w:rsidRPr="00751AB3">
              <w:rPr>
                <w:bCs/>
              </w:rPr>
              <w:t xml:space="preserve">    </w:t>
            </w:r>
          </w:p>
          <w:p w14:paraId="6033C074" w14:textId="77777777" w:rsidR="00751AB3" w:rsidRPr="00751AB3" w:rsidRDefault="00751AB3" w:rsidP="00751AB3">
            <w:pPr>
              <w:pStyle w:val="TB0"/>
              <w:ind w:firstLine="420"/>
              <w:rPr>
                <w:bCs/>
              </w:rPr>
            </w:pPr>
            <w:r w:rsidRPr="00751AB3">
              <w:rPr>
                <w:bCs/>
              </w:rPr>
              <w:t>#endif</w:t>
            </w:r>
          </w:p>
          <w:p w14:paraId="3C6AFAC8" w14:textId="77777777" w:rsidR="00751AB3" w:rsidRPr="00751AB3" w:rsidRDefault="00751AB3" w:rsidP="00751AB3">
            <w:pPr>
              <w:pStyle w:val="TB0"/>
              <w:ind w:firstLine="420"/>
              <w:rPr>
                <w:bCs/>
              </w:rPr>
            </w:pPr>
            <w:r w:rsidRPr="00751AB3">
              <w:rPr>
                <w:bCs/>
              </w:rPr>
              <w:t>#ifndef __START</w:t>
            </w:r>
          </w:p>
          <w:p w14:paraId="6F239FEC" w14:textId="77777777" w:rsidR="00751AB3" w:rsidRPr="00751AB3" w:rsidRDefault="00751AB3" w:rsidP="00751AB3">
            <w:pPr>
              <w:pStyle w:val="TB0"/>
              <w:ind w:firstLine="420"/>
              <w:rPr>
                <w:bCs/>
              </w:rPr>
            </w:pPr>
            <w:r w:rsidRPr="00751AB3">
              <w:rPr>
                <w:bCs/>
              </w:rPr>
              <w:t>#define __START main</w:t>
            </w:r>
          </w:p>
          <w:p w14:paraId="44BB15B3" w14:textId="77777777" w:rsidR="00751AB3" w:rsidRPr="00751AB3" w:rsidRDefault="00751AB3" w:rsidP="00751AB3">
            <w:pPr>
              <w:pStyle w:val="TB0"/>
              <w:ind w:firstLine="420"/>
              <w:rPr>
                <w:bCs/>
              </w:rPr>
            </w:pPr>
            <w:r w:rsidRPr="00751AB3">
              <w:rPr>
                <w:bCs/>
              </w:rPr>
              <w:t>#endif</w:t>
            </w:r>
          </w:p>
          <w:p w14:paraId="583C3C55" w14:textId="77777777" w:rsidR="00751AB3" w:rsidRPr="00751AB3" w:rsidRDefault="00751AB3" w:rsidP="00751AB3">
            <w:pPr>
              <w:pStyle w:val="TB0"/>
              <w:ind w:firstLine="420"/>
              <w:rPr>
                <w:bCs/>
              </w:rPr>
            </w:pPr>
            <w:r w:rsidRPr="00751AB3">
              <w:rPr>
                <w:bCs/>
              </w:rPr>
              <w:t xml:space="preserve">    bl    __START</w:t>
            </w:r>
          </w:p>
          <w:p w14:paraId="19E36D96" w14:textId="77777777" w:rsidR="00751AB3" w:rsidRPr="00751AB3" w:rsidRDefault="00751AB3" w:rsidP="00751AB3">
            <w:pPr>
              <w:pStyle w:val="TB0"/>
              <w:ind w:firstLine="420"/>
              <w:rPr>
                <w:bCs/>
              </w:rPr>
            </w:pPr>
            <w:r w:rsidRPr="00751AB3">
              <w:rPr>
                <w:bCs/>
              </w:rPr>
              <w:t xml:space="preserve">    .pool</w:t>
            </w:r>
          </w:p>
          <w:p w14:paraId="44EFCBC3" w14:textId="77777777" w:rsidR="00751AB3" w:rsidRPr="00751AB3" w:rsidRDefault="00751AB3" w:rsidP="00751AB3">
            <w:pPr>
              <w:pStyle w:val="TB0"/>
              <w:ind w:firstLine="420"/>
              <w:rPr>
                <w:bCs/>
              </w:rPr>
            </w:pPr>
            <w:r w:rsidRPr="00751AB3">
              <w:rPr>
                <w:bCs/>
              </w:rPr>
              <w:t xml:space="preserve">    .size Reset_Handler, . - Reset_Handler</w:t>
            </w:r>
          </w:p>
          <w:p w14:paraId="3E68E17D" w14:textId="77777777" w:rsidR="00751AB3" w:rsidRPr="00751AB3" w:rsidRDefault="00751AB3" w:rsidP="00751AB3">
            <w:pPr>
              <w:pStyle w:val="TB0"/>
              <w:ind w:firstLine="420"/>
              <w:rPr>
                <w:bCs/>
              </w:rPr>
            </w:pPr>
          </w:p>
          <w:p w14:paraId="589F5698" w14:textId="77777777" w:rsidR="00751AB3" w:rsidRPr="00751AB3" w:rsidRDefault="00751AB3" w:rsidP="00751AB3">
            <w:pPr>
              <w:pStyle w:val="TB0"/>
              <w:ind w:firstLine="420"/>
              <w:rPr>
                <w:bCs/>
              </w:rPr>
            </w:pPr>
            <w:r w:rsidRPr="00751AB3">
              <w:rPr>
                <w:bCs/>
              </w:rPr>
              <w:t xml:space="preserve">    .align</w:t>
            </w:r>
            <w:r w:rsidRPr="00751AB3">
              <w:rPr>
                <w:bCs/>
              </w:rPr>
              <w:tab/>
              <w:t>1</w:t>
            </w:r>
          </w:p>
          <w:p w14:paraId="73C9EB6B" w14:textId="77777777" w:rsidR="00751AB3" w:rsidRPr="00751AB3" w:rsidRDefault="00751AB3" w:rsidP="00751AB3">
            <w:pPr>
              <w:pStyle w:val="TB0"/>
              <w:ind w:firstLine="420"/>
              <w:rPr>
                <w:bCs/>
              </w:rPr>
            </w:pPr>
            <w:r w:rsidRPr="00751AB3">
              <w:rPr>
                <w:bCs/>
              </w:rPr>
              <w:t xml:space="preserve">    .thumb_func</w:t>
            </w:r>
          </w:p>
          <w:p w14:paraId="24595EC9" w14:textId="77777777" w:rsidR="00751AB3" w:rsidRPr="00751AB3" w:rsidRDefault="00751AB3" w:rsidP="00751AB3">
            <w:pPr>
              <w:pStyle w:val="TB0"/>
              <w:ind w:firstLine="420"/>
              <w:rPr>
                <w:bCs/>
              </w:rPr>
            </w:pPr>
            <w:r w:rsidRPr="00751AB3">
              <w:rPr>
                <w:bCs/>
              </w:rPr>
              <w:t xml:space="preserve">    .weak DefaultISR</w:t>
            </w:r>
          </w:p>
          <w:p w14:paraId="139602B0" w14:textId="77777777" w:rsidR="00751AB3" w:rsidRPr="00751AB3" w:rsidRDefault="00751AB3" w:rsidP="00751AB3">
            <w:pPr>
              <w:pStyle w:val="TB0"/>
              <w:ind w:firstLine="420"/>
              <w:rPr>
                <w:bCs/>
              </w:rPr>
            </w:pPr>
            <w:r w:rsidRPr="00751AB3">
              <w:rPr>
                <w:bCs/>
              </w:rPr>
              <w:t xml:space="preserve">    .type DefaultISR, %function</w:t>
            </w:r>
          </w:p>
          <w:p w14:paraId="7CF1E038" w14:textId="77777777" w:rsidR="00751AB3" w:rsidRPr="00751AB3" w:rsidRDefault="00751AB3" w:rsidP="00751AB3">
            <w:pPr>
              <w:pStyle w:val="TB0"/>
              <w:ind w:firstLine="420"/>
              <w:rPr>
                <w:bCs/>
              </w:rPr>
            </w:pPr>
            <w:r w:rsidRPr="00751AB3">
              <w:rPr>
                <w:bCs/>
              </w:rPr>
              <w:t>DefaultISR:</w:t>
            </w:r>
          </w:p>
          <w:p w14:paraId="6633ACB8" w14:textId="77777777" w:rsidR="00751AB3" w:rsidRPr="00751AB3" w:rsidRDefault="00751AB3" w:rsidP="00751AB3">
            <w:pPr>
              <w:pStyle w:val="TB0"/>
              <w:ind w:firstLine="420"/>
              <w:rPr>
                <w:bCs/>
              </w:rPr>
            </w:pPr>
            <w:r w:rsidRPr="00751AB3">
              <w:rPr>
                <w:bCs/>
              </w:rPr>
              <w:t xml:space="preserve">    ldr</w:t>
            </w:r>
            <w:r w:rsidRPr="00751AB3">
              <w:rPr>
                <w:bCs/>
              </w:rPr>
              <w:tab/>
              <w:t>r0, =DefaultISR</w:t>
            </w:r>
          </w:p>
          <w:p w14:paraId="6775E9BB" w14:textId="77777777" w:rsidR="00751AB3" w:rsidRPr="00751AB3" w:rsidRDefault="00751AB3" w:rsidP="00751AB3">
            <w:pPr>
              <w:pStyle w:val="TB0"/>
              <w:ind w:firstLine="420"/>
              <w:rPr>
                <w:bCs/>
              </w:rPr>
            </w:pPr>
            <w:r w:rsidRPr="00751AB3">
              <w:rPr>
                <w:bCs/>
              </w:rPr>
              <w:t xml:space="preserve">    bx r0</w:t>
            </w:r>
          </w:p>
          <w:p w14:paraId="2F45295C" w14:textId="2B9C3BBF" w:rsidR="0005094F" w:rsidRPr="00751AB3" w:rsidRDefault="00751AB3" w:rsidP="00751AB3">
            <w:pPr>
              <w:pStyle w:val="TB0"/>
              <w:ind w:firstLine="420"/>
              <w:rPr>
                <w:bCs/>
              </w:rPr>
            </w:pPr>
            <w:r w:rsidRPr="00751AB3">
              <w:rPr>
                <w:bCs/>
              </w:rPr>
              <w:t xml:space="preserve">    .size DefaultISR, . - DefaultISR </w:t>
            </w:r>
          </w:p>
          <w:p w14:paraId="0B5086C4" w14:textId="77777777" w:rsidR="0005094F" w:rsidRPr="00373D26" w:rsidRDefault="0005094F" w:rsidP="003C1F25">
            <w:pPr>
              <w:pStyle w:val="TB0"/>
              <w:ind w:firstLine="420"/>
            </w:pPr>
            <w:r w:rsidRPr="00373D26">
              <w:t>/* Exception Handlers */</w:t>
            </w:r>
          </w:p>
          <w:p w14:paraId="3B5FADB7" w14:textId="77777777" w:rsidR="006262F1" w:rsidRPr="00BE0E3C" w:rsidRDefault="006262F1" w:rsidP="00BE0E3C">
            <w:pPr>
              <w:pStyle w:val="TB0"/>
              <w:ind w:firstLine="420"/>
            </w:pPr>
            <w:r w:rsidRPr="00BE0E3C">
              <w:t xml:space="preserve">    def_irq_handler    NMI_Handler</w:t>
            </w:r>
          </w:p>
          <w:p w14:paraId="60981DE5" w14:textId="77777777" w:rsidR="006262F1" w:rsidRPr="00BE0E3C" w:rsidRDefault="006262F1" w:rsidP="00BE0E3C">
            <w:pPr>
              <w:pStyle w:val="TB0"/>
              <w:ind w:firstLine="420"/>
            </w:pPr>
            <w:r w:rsidRPr="00BE0E3C">
              <w:t xml:space="preserve">    def_irq_handler    HardFault_Handler</w:t>
            </w:r>
          </w:p>
          <w:p w14:paraId="46BFC0EB" w14:textId="77777777" w:rsidR="006262F1" w:rsidRPr="00BE0E3C" w:rsidRDefault="006262F1" w:rsidP="00BE0E3C">
            <w:pPr>
              <w:pStyle w:val="TB0"/>
              <w:ind w:firstLine="420"/>
            </w:pPr>
            <w:r w:rsidRPr="00BE0E3C">
              <w:t xml:space="preserve">    def_irq_handler    SVC_Handler</w:t>
            </w:r>
          </w:p>
          <w:p w14:paraId="4558D256" w14:textId="77777777" w:rsidR="006262F1" w:rsidRPr="00BE0E3C" w:rsidRDefault="006262F1" w:rsidP="00BE0E3C">
            <w:pPr>
              <w:pStyle w:val="TB0"/>
              <w:ind w:firstLine="420"/>
            </w:pPr>
            <w:r w:rsidRPr="00BE0E3C">
              <w:t xml:space="preserve">    def_irq_handler    PendSV_Handler</w:t>
            </w:r>
          </w:p>
          <w:p w14:paraId="7B89F459" w14:textId="77777777" w:rsidR="006262F1" w:rsidRPr="00BE0E3C" w:rsidRDefault="006262F1" w:rsidP="00BE0E3C">
            <w:pPr>
              <w:pStyle w:val="TB0"/>
              <w:ind w:firstLine="420"/>
            </w:pPr>
            <w:r w:rsidRPr="00BE0E3C">
              <w:t xml:space="preserve">    def_irq_handler    SysTick_Handler</w:t>
            </w:r>
          </w:p>
          <w:p w14:paraId="07CCEFB8" w14:textId="77777777" w:rsidR="00BE0E3C" w:rsidRDefault="00BE0E3C" w:rsidP="00BE0E3C">
            <w:pPr>
              <w:pStyle w:val="TB0"/>
              <w:ind w:firstLine="420"/>
            </w:pPr>
            <w:r w:rsidRPr="00373D26">
              <w:t xml:space="preserve">     …………</w:t>
            </w:r>
          </w:p>
          <w:p w14:paraId="5B3EBB24" w14:textId="5C150C35" w:rsidR="006262F1" w:rsidRPr="00BE0E3C" w:rsidRDefault="006262F1" w:rsidP="00BE0E3C">
            <w:pPr>
              <w:pStyle w:val="TB0"/>
              <w:ind w:firstLine="420"/>
            </w:pPr>
            <w:r w:rsidRPr="00BE0E3C">
              <w:t xml:space="preserve">    def_irq_handler    UART0_IRQHandler</w:t>
            </w:r>
          </w:p>
          <w:p w14:paraId="109E49B8" w14:textId="77777777" w:rsidR="006262F1" w:rsidRPr="00BE0E3C" w:rsidRDefault="006262F1" w:rsidP="00BE0E3C">
            <w:pPr>
              <w:pStyle w:val="TB0"/>
              <w:ind w:firstLine="420"/>
            </w:pPr>
            <w:r w:rsidRPr="00BE0E3C">
              <w:t xml:space="preserve">    def_irq_handler    UART1_IRQHandler</w:t>
            </w:r>
          </w:p>
          <w:p w14:paraId="237ED211" w14:textId="77777777" w:rsidR="006262F1" w:rsidRPr="00BE0E3C" w:rsidRDefault="006262F1" w:rsidP="00BE0E3C">
            <w:pPr>
              <w:pStyle w:val="TB0"/>
              <w:ind w:firstLine="420"/>
            </w:pPr>
            <w:r w:rsidRPr="00BE0E3C">
              <w:t xml:space="preserve">    def_irq_handler    UART2_IRQHandler</w:t>
            </w:r>
          </w:p>
          <w:p w14:paraId="13C9F6B8" w14:textId="77777777" w:rsidR="00BE0E3C" w:rsidRDefault="00BE0E3C" w:rsidP="00BE0E3C">
            <w:pPr>
              <w:pStyle w:val="TB0"/>
              <w:ind w:firstLine="420"/>
            </w:pPr>
            <w:r w:rsidRPr="00373D26">
              <w:t xml:space="preserve">     …………</w:t>
            </w:r>
          </w:p>
          <w:p w14:paraId="5B407331" w14:textId="77777777" w:rsidR="006262F1" w:rsidRPr="00BE0E3C" w:rsidRDefault="006262F1" w:rsidP="00BE0E3C">
            <w:pPr>
              <w:pStyle w:val="TB0"/>
              <w:ind w:firstLine="420"/>
            </w:pPr>
            <w:r w:rsidRPr="00BE0E3C">
              <w:t xml:space="preserve">    def_irq_handler    PORTA_IRQHandler</w:t>
            </w:r>
          </w:p>
          <w:p w14:paraId="3BD4C0B3" w14:textId="77777777" w:rsidR="00BE0E3C" w:rsidRPr="00BE0E3C" w:rsidRDefault="006262F1" w:rsidP="006262F1">
            <w:pPr>
              <w:pStyle w:val="TB0"/>
              <w:ind w:firstLine="420"/>
            </w:pPr>
            <w:r w:rsidRPr="00BE0E3C">
              <w:t xml:space="preserve">    def_irq_handler    PORTD_IRQHandler</w:t>
            </w:r>
          </w:p>
          <w:p w14:paraId="1E9415C7" w14:textId="6BF154D0" w:rsidR="0005094F" w:rsidRPr="00373D26" w:rsidRDefault="0005094F" w:rsidP="006262F1">
            <w:pPr>
              <w:pStyle w:val="TB0"/>
              <w:ind w:firstLine="420"/>
            </w:pPr>
            <w:r w:rsidRPr="00373D26">
              <w:t xml:space="preserve">    .end</w:t>
            </w:r>
          </w:p>
        </w:tc>
      </w:tr>
    </w:tbl>
    <w:p w14:paraId="499ECB0F" w14:textId="77777777" w:rsidR="0005094F" w:rsidRPr="00373D26" w:rsidRDefault="0005094F" w:rsidP="0005094F">
      <w:pPr>
        <w:spacing w:beforeLines="30" w:before="93"/>
        <w:ind w:firstLineChars="202" w:firstLine="424"/>
      </w:pPr>
      <w:r w:rsidRPr="00373D26">
        <w:rPr>
          <w:rFonts w:hint="eastAsia"/>
        </w:rPr>
        <w:lastRenderedPageBreak/>
        <w:t>在包含</w:t>
      </w:r>
      <w:r w:rsidRPr="00373D26">
        <w:t>中断向量表</w:t>
      </w:r>
      <w:r w:rsidRPr="00373D26">
        <w:rPr>
          <w:rFonts w:hint="eastAsia"/>
        </w:rPr>
        <w:t>的</w:t>
      </w:r>
      <w:r w:rsidRPr="00373D26">
        <w:t>startup_ MKL25Z4.S</w:t>
      </w:r>
      <w:r w:rsidRPr="00373D26">
        <w:rPr>
          <w:rFonts w:hint="eastAsia"/>
        </w:rPr>
        <w:t>文件中，主要包含以下几个方面的内容：</w:t>
      </w:r>
    </w:p>
    <w:p w14:paraId="6BE0D178" w14:textId="77777777" w:rsidR="0005094F" w:rsidRPr="00373D26" w:rsidRDefault="0005094F" w:rsidP="0005094F">
      <w:pPr>
        <w:ind w:firstLine="420"/>
        <w:rPr>
          <w:rFonts w:eastAsiaTheme="minorEastAsia"/>
          <w:bCs/>
        </w:rPr>
      </w:pPr>
      <w:r w:rsidRPr="00373D26">
        <w:rPr>
          <w:rFonts w:hint="eastAsia"/>
          <w:szCs w:val="21"/>
        </w:rPr>
        <w:t>（</w:t>
      </w:r>
      <w:r w:rsidRPr="00373D26">
        <w:rPr>
          <w:rFonts w:hint="eastAsia"/>
          <w:szCs w:val="21"/>
        </w:rPr>
        <w:t>1</w:t>
      </w:r>
      <w:r w:rsidRPr="00373D26">
        <w:rPr>
          <w:rFonts w:hint="eastAsia"/>
          <w:szCs w:val="21"/>
        </w:rPr>
        <w:t>）</w:t>
      </w:r>
      <w:r w:rsidRPr="00373D26">
        <w:rPr>
          <w:rFonts w:hint="eastAsia"/>
        </w:rPr>
        <w:t>定义了中断向量表数组</w:t>
      </w:r>
      <w:r w:rsidRPr="00373D26">
        <w:rPr>
          <w:rFonts w:hint="eastAsia"/>
        </w:rPr>
        <w:t>__isr_vector</w:t>
      </w:r>
      <w:r w:rsidRPr="00373D26">
        <w:rPr>
          <w:rFonts w:hint="eastAsia"/>
        </w:rPr>
        <w:t>，</w:t>
      </w:r>
      <w:r w:rsidRPr="00373D26">
        <w:t>并将其放在</w:t>
      </w:r>
      <w:r w:rsidRPr="00373D26">
        <w:rPr>
          <w:rFonts w:hint="eastAsia"/>
        </w:rPr>
        <w:t>链接文件</w:t>
      </w:r>
      <w:r w:rsidRPr="00373D26">
        <w:t>intflash.ld</w:t>
      </w:r>
      <w:r w:rsidRPr="00373D26">
        <w:rPr>
          <w:rFonts w:hint="eastAsia"/>
        </w:rPr>
        <w:t>中指定的</w:t>
      </w:r>
      <w:r w:rsidRPr="00373D26">
        <w:t>区域</w:t>
      </w:r>
      <w:r w:rsidRPr="00373D26">
        <w:t>.isr_vector</w:t>
      </w:r>
      <w:r w:rsidRPr="00373D26">
        <w:rPr>
          <w:rFonts w:hint="eastAsia"/>
        </w:rPr>
        <w:t>。这样</w:t>
      </w:r>
      <w:r w:rsidRPr="00373D26">
        <w:t>，这里</w:t>
      </w:r>
      <w:r w:rsidRPr="00373D26">
        <w:rPr>
          <w:rFonts w:hint="eastAsia"/>
        </w:rPr>
        <w:t>标号“</w:t>
      </w:r>
      <w:r w:rsidRPr="00373D26">
        <w:rPr>
          <w:bCs/>
        </w:rPr>
        <w:t>__isr_vector:</w:t>
      </w:r>
      <w:r w:rsidRPr="00373D26">
        <w:rPr>
          <w:rFonts w:asciiTheme="minorEastAsia" w:eastAsiaTheme="minorEastAsia" w:hAnsiTheme="minorEastAsia"/>
          <w:bCs/>
        </w:rPr>
        <w:t>”</w:t>
      </w:r>
      <w:r w:rsidRPr="00373D26">
        <w:rPr>
          <w:rFonts w:asciiTheme="minorEastAsia" w:eastAsiaTheme="minorEastAsia" w:hAnsiTheme="minorEastAsia" w:hint="eastAsia"/>
          <w:bCs/>
        </w:rPr>
        <w:t>就是链接</w:t>
      </w:r>
      <w:r w:rsidRPr="00373D26">
        <w:rPr>
          <w:rFonts w:asciiTheme="minorEastAsia" w:eastAsiaTheme="minorEastAsia" w:hAnsiTheme="minorEastAsia"/>
          <w:bCs/>
        </w:rPr>
        <w:t>文件</w:t>
      </w:r>
      <w:r w:rsidRPr="00373D26">
        <w:t>intflash.ld</w:t>
      </w:r>
      <w:r w:rsidRPr="00373D26">
        <w:rPr>
          <w:rFonts w:asciiTheme="minorEastAsia" w:eastAsiaTheme="minorEastAsia" w:hAnsiTheme="minorEastAsia" w:hint="eastAsia"/>
          <w:bCs/>
        </w:rPr>
        <w:t>的“</w:t>
      </w:r>
      <w:r w:rsidRPr="00373D26">
        <w:rPr>
          <w:rFonts w:eastAsiaTheme="minorEastAsia"/>
          <w:bCs/>
        </w:rPr>
        <w:t>isr_vector</w:t>
      </w:r>
      <w:r w:rsidRPr="00373D26">
        <w:rPr>
          <w:rFonts w:asciiTheme="minorEastAsia" w:eastAsiaTheme="minorEastAsia" w:hAnsiTheme="minorEastAsia"/>
          <w:bCs/>
        </w:rPr>
        <w:t>”</w:t>
      </w:r>
      <w:r w:rsidRPr="00373D26">
        <w:rPr>
          <w:rFonts w:asciiTheme="minorEastAsia" w:eastAsiaTheme="minorEastAsia" w:hAnsiTheme="minorEastAsia" w:hint="eastAsia"/>
          <w:bCs/>
        </w:rPr>
        <w:t>，可以</w:t>
      </w:r>
      <w:r w:rsidRPr="00373D26">
        <w:t>intflash.ld</w:t>
      </w:r>
      <w:r w:rsidRPr="00373D26">
        <w:rPr>
          <w:rFonts w:hint="eastAsia"/>
        </w:rPr>
        <w:t>中</w:t>
      </w:r>
      <w:r w:rsidRPr="00373D26">
        <w:rPr>
          <w:rFonts w:eastAsiaTheme="minorEastAsia"/>
          <w:bCs/>
        </w:rPr>
        <w:t>isr_vector</w:t>
      </w:r>
      <w:r w:rsidRPr="00373D26">
        <w:rPr>
          <w:rFonts w:eastAsiaTheme="minorEastAsia" w:hint="eastAsia"/>
          <w:bCs/>
        </w:rPr>
        <w:t>指向</w:t>
      </w:r>
      <w:r w:rsidRPr="00373D26">
        <w:rPr>
          <w:rFonts w:eastAsiaTheme="minorEastAsia" w:hint="eastAsia"/>
          <w:bCs/>
        </w:rPr>
        <w:t>0</w:t>
      </w:r>
      <w:r w:rsidRPr="00373D26">
        <w:rPr>
          <w:rFonts w:eastAsiaTheme="minorEastAsia"/>
          <w:bCs/>
        </w:rPr>
        <w:t>x0000_00000</w:t>
      </w:r>
      <w:r w:rsidRPr="00373D26">
        <w:rPr>
          <w:rFonts w:eastAsiaTheme="minorEastAsia" w:hint="eastAsia"/>
          <w:bCs/>
        </w:rPr>
        <w:t>地址</w:t>
      </w:r>
      <w:r w:rsidRPr="00373D26">
        <w:rPr>
          <w:rFonts w:eastAsiaTheme="minorEastAsia"/>
          <w:bCs/>
        </w:rPr>
        <w:t>。</w:t>
      </w:r>
    </w:p>
    <w:p w14:paraId="2AD0CC53" w14:textId="233960D5" w:rsidR="0005094F" w:rsidRPr="00373D26" w:rsidRDefault="0005094F" w:rsidP="0005094F">
      <w:pPr>
        <w:ind w:firstLine="420"/>
      </w:pPr>
      <w:r w:rsidRPr="00373D26">
        <w:rPr>
          <w:rFonts w:eastAsiaTheme="minorEastAsia" w:hint="eastAsia"/>
          <w:bCs/>
        </w:rPr>
        <w:t>（</w:t>
      </w:r>
      <w:r w:rsidRPr="00373D26">
        <w:rPr>
          <w:rFonts w:eastAsiaTheme="minorEastAsia" w:hint="eastAsia"/>
          <w:bCs/>
        </w:rPr>
        <w:t>2</w:t>
      </w:r>
      <w:r w:rsidRPr="00373D26">
        <w:rPr>
          <w:rFonts w:eastAsiaTheme="minorEastAsia" w:hint="eastAsia"/>
          <w:bCs/>
        </w:rPr>
        <w:t>）</w:t>
      </w:r>
      <w:r w:rsidRPr="00373D26">
        <w:rPr>
          <w:rFonts w:hint="eastAsia"/>
        </w:rPr>
        <w:t>为中断向量表的所有</w:t>
      </w:r>
      <w:r w:rsidRPr="00373D26">
        <w:t>表项填入缺省</w:t>
      </w:r>
      <w:r w:rsidRPr="00373D26">
        <w:rPr>
          <w:rFonts w:hint="eastAsia"/>
        </w:rPr>
        <w:t>值，即</w:t>
      </w:r>
      <w:r w:rsidRPr="00373D26">
        <w:t>以中断向量</w:t>
      </w:r>
      <w:r w:rsidRPr="00373D26">
        <w:rPr>
          <w:rFonts w:hint="eastAsia"/>
        </w:rPr>
        <w:t>所</w:t>
      </w:r>
      <w:r w:rsidRPr="00373D26">
        <w:t>对应外设的英文名作为</w:t>
      </w:r>
      <w:r w:rsidRPr="00373D26">
        <w:rPr>
          <w:rFonts w:hint="eastAsia"/>
        </w:rPr>
        <w:t>中断</w:t>
      </w:r>
      <w:r w:rsidRPr="00373D26">
        <w:t>处理函数</w:t>
      </w:r>
      <w:r w:rsidRPr="00373D26">
        <w:rPr>
          <w:rFonts w:hint="eastAsia"/>
        </w:rPr>
        <w:t>的函数名。</w:t>
      </w:r>
      <w:r w:rsidRPr="00373D26">
        <w:rPr>
          <w:rFonts w:eastAsiaTheme="minorEastAsia" w:hint="eastAsia"/>
          <w:bCs/>
        </w:rPr>
        <w:t>0</w:t>
      </w:r>
      <w:r w:rsidRPr="00373D26">
        <w:rPr>
          <w:rFonts w:eastAsiaTheme="minorEastAsia"/>
          <w:bCs/>
        </w:rPr>
        <w:t>x0000_00000~</w:t>
      </w:r>
      <w:r w:rsidRPr="00373D26">
        <w:rPr>
          <w:rFonts w:eastAsiaTheme="minorEastAsia" w:hint="eastAsia"/>
          <w:bCs/>
        </w:rPr>
        <w:t>0</w:t>
      </w:r>
      <w:r w:rsidRPr="00373D26">
        <w:rPr>
          <w:rFonts w:eastAsiaTheme="minorEastAsia"/>
          <w:bCs/>
        </w:rPr>
        <w:t>x0000_00003</w:t>
      </w:r>
      <w:r w:rsidRPr="00373D26">
        <w:rPr>
          <w:rFonts w:eastAsiaTheme="minorEastAsia" w:hint="eastAsia"/>
          <w:bCs/>
        </w:rPr>
        <w:t>地址填写</w:t>
      </w:r>
      <w:r w:rsidRPr="00373D26">
        <w:rPr>
          <w:rFonts w:eastAsiaTheme="minorEastAsia"/>
          <w:bCs/>
        </w:rPr>
        <w:t>的</w:t>
      </w:r>
      <w:r w:rsidRPr="00373D26">
        <w:t>__StackTop</w:t>
      </w:r>
      <w:r w:rsidRPr="00373D26">
        <w:rPr>
          <w:rFonts w:hint="eastAsia"/>
        </w:rPr>
        <w:t>在</w:t>
      </w:r>
      <w:r w:rsidRPr="00373D26">
        <w:t>intflash.ld</w:t>
      </w:r>
      <w:r w:rsidRPr="00373D26">
        <w:rPr>
          <w:rFonts w:hint="eastAsia"/>
        </w:rPr>
        <w:t>中可以</w:t>
      </w:r>
      <w:r w:rsidRPr="00373D26">
        <w:t>找到，是</w:t>
      </w:r>
      <w:r w:rsidRPr="00373D26">
        <w:rPr>
          <w:rFonts w:hint="eastAsia"/>
        </w:rPr>
        <w:t>0</w:t>
      </w:r>
      <w:r w:rsidRPr="00373D26">
        <w:t>x20003000</w:t>
      </w:r>
      <w:r w:rsidRPr="00373D26">
        <w:rPr>
          <w:rFonts w:hint="eastAsia"/>
        </w:rPr>
        <w:t>，</w:t>
      </w:r>
      <w:r w:rsidRPr="00373D26">
        <w:t>是</w:t>
      </w:r>
      <w:r w:rsidRPr="00373D26">
        <w:rPr>
          <w:rFonts w:hint="eastAsia"/>
        </w:rPr>
        <w:t>堆栈</w:t>
      </w:r>
      <w:r w:rsidRPr="00373D26">
        <w:t>盏顶</w:t>
      </w:r>
      <w:r w:rsidRPr="00373D26">
        <w:rPr>
          <w:rFonts w:hint="eastAsia"/>
        </w:rPr>
        <w:t>，</w:t>
      </w:r>
      <w:r w:rsidRPr="00373D26">
        <w:t>是芯片内</w:t>
      </w:r>
      <w:r w:rsidRPr="00373D26">
        <w:rPr>
          <w:rFonts w:hint="eastAsia"/>
        </w:rPr>
        <w:t>RAM</w:t>
      </w:r>
      <w:r w:rsidRPr="00373D26">
        <w:rPr>
          <w:rFonts w:hint="eastAsia"/>
        </w:rPr>
        <w:t>最大</w:t>
      </w:r>
      <w:r w:rsidRPr="00373D26">
        <w:t>地址</w:t>
      </w:r>
      <w:r w:rsidRPr="00373D26">
        <w:t>+1</w:t>
      </w:r>
      <w:r w:rsidRPr="00373D26">
        <w:rPr>
          <w:rFonts w:hint="eastAsia"/>
        </w:rPr>
        <w:t>。</w:t>
      </w:r>
      <w:r w:rsidRPr="00373D26">
        <w:t>该芯片堆栈方向是向小地址使用的，因此，</w:t>
      </w:r>
      <w:r w:rsidRPr="00373D26">
        <w:rPr>
          <w:rFonts w:hint="eastAsia"/>
        </w:rPr>
        <w:t>栈</w:t>
      </w:r>
      <w:r w:rsidRPr="00373D26">
        <w:t>顶</w:t>
      </w:r>
      <w:r w:rsidRPr="00373D26">
        <w:rPr>
          <w:rFonts w:hint="eastAsia"/>
        </w:rPr>
        <w:t>设</w:t>
      </w:r>
      <w:r w:rsidRPr="00373D26">
        <w:t>在</w:t>
      </w:r>
      <w:r w:rsidRPr="00373D26">
        <w:rPr>
          <w:rFonts w:hint="eastAsia"/>
        </w:rPr>
        <w:t>RAM</w:t>
      </w:r>
      <w:r w:rsidRPr="00373D26">
        <w:rPr>
          <w:rFonts w:hint="eastAsia"/>
        </w:rPr>
        <w:t>最大</w:t>
      </w:r>
      <w:r w:rsidRPr="00373D26">
        <w:t>地址</w:t>
      </w:r>
      <w:r w:rsidRPr="00373D26">
        <w:t>+1</w:t>
      </w:r>
      <w:r w:rsidRPr="00373D26">
        <w:rPr>
          <w:rFonts w:hint="eastAsia"/>
        </w:rPr>
        <w:t>。</w:t>
      </w:r>
      <w:r w:rsidRPr="00373D26">
        <w:t>堆栈</w:t>
      </w:r>
      <w:r w:rsidRPr="00373D26">
        <w:rPr>
          <w:rFonts w:hint="eastAsia"/>
        </w:rPr>
        <w:t>空间</w:t>
      </w:r>
      <w:r w:rsidRPr="00373D26">
        <w:t>是临时变量的空间。全局变量从小地址向大地址顺序使用，</w:t>
      </w:r>
      <w:r w:rsidRPr="00373D26">
        <w:rPr>
          <w:rFonts w:hint="eastAsia"/>
        </w:rPr>
        <w:t>这样两</w:t>
      </w:r>
      <w:r w:rsidRPr="00373D26">
        <w:t>头向中间使用，</w:t>
      </w:r>
      <w:r w:rsidRPr="00373D26">
        <w:rPr>
          <w:rFonts w:hint="eastAsia"/>
        </w:rPr>
        <w:t>符合</w:t>
      </w:r>
      <w:r w:rsidRPr="00373D26">
        <w:t>使用规则。</w:t>
      </w:r>
      <w:r w:rsidRPr="00373D26">
        <w:rPr>
          <w:rFonts w:eastAsiaTheme="minorEastAsia" w:hint="eastAsia"/>
          <w:bCs/>
        </w:rPr>
        <w:lastRenderedPageBreak/>
        <w:t>0</w:t>
      </w:r>
      <w:r w:rsidRPr="00373D26">
        <w:rPr>
          <w:rFonts w:eastAsiaTheme="minorEastAsia"/>
          <w:bCs/>
        </w:rPr>
        <w:t>x0000_00004~</w:t>
      </w:r>
      <w:r w:rsidRPr="00373D26">
        <w:rPr>
          <w:rFonts w:eastAsiaTheme="minorEastAsia" w:hint="eastAsia"/>
          <w:bCs/>
        </w:rPr>
        <w:t>0</w:t>
      </w:r>
      <w:r w:rsidRPr="00373D26">
        <w:rPr>
          <w:rFonts w:eastAsiaTheme="minorEastAsia"/>
          <w:bCs/>
        </w:rPr>
        <w:t>x0000_00007</w:t>
      </w:r>
      <w:r w:rsidRPr="00373D26">
        <w:rPr>
          <w:rFonts w:eastAsiaTheme="minorEastAsia" w:hint="eastAsia"/>
          <w:bCs/>
        </w:rPr>
        <w:t>地址填写</w:t>
      </w:r>
      <w:r w:rsidRPr="00373D26">
        <w:t>Reset_Handler</w:t>
      </w:r>
      <w:r w:rsidRPr="00373D26">
        <w:rPr>
          <w:rFonts w:hint="eastAsia"/>
        </w:rPr>
        <w:t>（复位</w:t>
      </w:r>
      <w:r w:rsidRPr="00373D26">
        <w:t>处理程序</w:t>
      </w:r>
      <w:r w:rsidRPr="00373D26">
        <w:rPr>
          <w:rFonts w:hint="eastAsia"/>
        </w:rPr>
        <w:t>）。在</w:t>
      </w:r>
      <w:r w:rsidRPr="00373D26">
        <w:rPr>
          <w:rFonts w:hint="eastAsia"/>
        </w:rPr>
        <w:t>Flash</w:t>
      </w:r>
      <w:r w:rsidRPr="00373D26">
        <w:rPr>
          <w:rFonts w:hint="eastAsia"/>
        </w:rPr>
        <w:t>配置之后</w:t>
      </w:r>
      <w:r w:rsidRPr="00373D26">
        <w:t>，给出了</w:t>
      </w:r>
      <w:r w:rsidRPr="00373D26">
        <w:rPr>
          <w:rFonts w:hint="eastAsia"/>
        </w:rPr>
        <w:t>复位</w:t>
      </w:r>
      <w:r w:rsidRPr="00373D26">
        <w:t>处理程序</w:t>
      </w:r>
      <w:r w:rsidRPr="00373D26">
        <w:t>Reset_Handler</w:t>
      </w:r>
      <w:r w:rsidRPr="00373D26">
        <w:rPr>
          <w:rFonts w:hint="eastAsia"/>
        </w:rPr>
        <w:t>的</w:t>
      </w:r>
      <w:r w:rsidRPr="00373D26">
        <w:t>实现代码</w:t>
      </w:r>
      <w:r w:rsidRPr="00373D26">
        <w:rPr>
          <w:rFonts w:hint="eastAsia"/>
        </w:rPr>
        <w:t>。这</w:t>
      </w:r>
      <w:r w:rsidRPr="00373D26">
        <w:t>两个区域</w:t>
      </w:r>
      <w:r w:rsidRPr="00373D26">
        <w:rPr>
          <w:rFonts w:hint="eastAsia"/>
        </w:rPr>
        <w:t>属于</w:t>
      </w:r>
      <w:r w:rsidRPr="00373D26">
        <w:t>特殊用途。随后</w:t>
      </w:r>
      <w:r w:rsidRPr="00373D26">
        <w:rPr>
          <w:rFonts w:hint="eastAsia"/>
        </w:rPr>
        <w:t>各区域</w:t>
      </w:r>
      <w:r w:rsidRPr="00373D26">
        <w:t>填写对应的默认</w:t>
      </w:r>
      <w:r w:rsidRPr="00373D26">
        <w:rPr>
          <w:rFonts w:hint="eastAsia"/>
        </w:rPr>
        <w:t>中断</w:t>
      </w:r>
      <w:r w:rsidRPr="00373D26">
        <w:t>处理函数</w:t>
      </w:r>
      <w:r w:rsidRPr="00373D26">
        <w:rPr>
          <w:rFonts w:hint="eastAsia"/>
        </w:rPr>
        <w:t>的函数名。例</w:t>
      </w:r>
      <w:r w:rsidRPr="00373D26">
        <w:t>如</w:t>
      </w:r>
      <w:r w:rsidRPr="00373D26">
        <w:rPr>
          <w:rFonts w:hint="eastAsia"/>
        </w:rPr>
        <w:t>，在</w:t>
      </w:r>
      <w:r w:rsidRPr="00373D26">
        <w:t>串口</w:t>
      </w:r>
      <w:r w:rsidRPr="00373D26">
        <w:rPr>
          <w:rFonts w:hint="eastAsia"/>
        </w:rPr>
        <w:t>2</w:t>
      </w:r>
      <w:r w:rsidRPr="00373D26">
        <w:rPr>
          <w:rFonts w:hint="eastAsia"/>
        </w:rPr>
        <w:t>模块</w:t>
      </w:r>
      <w:r w:rsidRPr="00373D26">
        <w:t>的中断向量表项里填入</w:t>
      </w:r>
      <w:r w:rsidRPr="00373D26">
        <w:t>UART2_IRQHandler</w:t>
      </w:r>
      <w:r w:rsidRPr="00373D26">
        <w:rPr>
          <w:rFonts w:hint="eastAsia"/>
        </w:rPr>
        <w:t>。</w:t>
      </w:r>
    </w:p>
    <w:p w14:paraId="273B5D00" w14:textId="77777777" w:rsidR="0005094F" w:rsidRPr="00373D26" w:rsidRDefault="0005094F" w:rsidP="0005094F">
      <w:pPr>
        <w:ind w:firstLine="420"/>
      </w:pPr>
      <w:r w:rsidRPr="00373D26">
        <w:rPr>
          <w:rFonts w:hint="eastAsia"/>
        </w:rPr>
        <w:t>（</w:t>
      </w:r>
      <w:r w:rsidRPr="00373D26">
        <w:rPr>
          <w:rFonts w:hint="eastAsia"/>
        </w:rPr>
        <w:t>3</w:t>
      </w:r>
      <w:r w:rsidRPr="00373D26">
        <w:rPr>
          <w:rFonts w:hint="eastAsia"/>
        </w:rPr>
        <w:t>）给出</w:t>
      </w:r>
      <w:r w:rsidRPr="00373D26">
        <w:rPr>
          <w:rFonts w:hint="eastAsia"/>
        </w:rPr>
        <w:t>Flash</w:t>
      </w:r>
      <w:r w:rsidRPr="00373D26">
        <w:rPr>
          <w:rFonts w:hint="eastAsia"/>
        </w:rPr>
        <w:t>配置。</w:t>
      </w:r>
    </w:p>
    <w:p w14:paraId="2B6BA277" w14:textId="4517A963" w:rsidR="0005094F" w:rsidRPr="00373D26" w:rsidRDefault="0005094F" w:rsidP="0005094F">
      <w:pPr>
        <w:ind w:firstLine="420"/>
      </w:pPr>
      <w:r w:rsidRPr="00373D26">
        <w:rPr>
          <w:rFonts w:hint="eastAsia"/>
        </w:rPr>
        <w:t>（</w:t>
      </w:r>
      <w:r w:rsidRPr="00373D26">
        <w:rPr>
          <w:rFonts w:hint="eastAsia"/>
        </w:rPr>
        <w:t>4</w:t>
      </w:r>
      <w:r w:rsidRPr="00373D26">
        <w:rPr>
          <w:rFonts w:hint="eastAsia"/>
        </w:rPr>
        <w:t>）</w:t>
      </w:r>
      <w:r w:rsidRPr="00373D26">
        <w:t>给出了</w:t>
      </w:r>
      <w:r w:rsidRPr="00373D26">
        <w:rPr>
          <w:rFonts w:hint="eastAsia"/>
        </w:rPr>
        <w:t>复位</w:t>
      </w:r>
      <w:r w:rsidRPr="00373D26">
        <w:t>处理程序</w:t>
      </w:r>
      <w:r w:rsidRPr="00373D26">
        <w:t>Reset_Handler</w:t>
      </w:r>
      <w:r w:rsidRPr="00373D26">
        <w:rPr>
          <w:rFonts w:hint="eastAsia"/>
        </w:rPr>
        <w:t>。</w:t>
      </w:r>
      <w:r w:rsidR="00751AB3">
        <w:rPr>
          <w:rFonts w:hint="eastAsia"/>
        </w:rPr>
        <w:t>已</w:t>
      </w:r>
      <w:r w:rsidRPr="00373D26">
        <w:rPr>
          <w:rFonts w:hint="eastAsia"/>
        </w:rPr>
        <w:t>在</w:t>
      </w:r>
      <w:r w:rsidRPr="00373D26">
        <w:rPr>
          <w:rFonts w:hint="eastAsia"/>
        </w:rPr>
        <w:t>4</w:t>
      </w:r>
      <w:r w:rsidR="00FA6AC5">
        <w:t>.</w:t>
      </w:r>
      <w:r w:rsidR="00751AB3">
        <w:t>3</w:t>
      </w:r>
      <w:r w:rsidRPr="00373D26">
        <w:rPr>
          <w:rFonts w:hint="eastAsia"/>
        </w:rPr>
        <w:t>节</w:t>
      </w:r>
      <w:r w:rsidRPr="00373D26">
        <w:t>的</w:t>
      </w:r>
      <w:r w:rsidRPr="00373D26">
        <w:rPr>
          <w:rFonts w:hint="eastAsia"/>
        </w:rPr>
        <w:t>“</w:t>
      </w:r>
      <w:r w:rsidRPr="00373D26">
        <w:t>芯片</w:t>
      </w:r>
      <w:r w:rsidRPr="00373D26">
        <w:rPr>
          <w:rFonts w:hint="eastAsia"/>
        </w:rPr>
        <w:t>上</w:t>
      </w:r>
      <w:r w:rsidRPr="00373D26">
        <w:t>电启动执行过程</w:t>
      </w:r>
      <w:r w:rsidRPr="00373D26">
        <w:rPr>
          <w:rFonts w:hint="eastAsia"/>
        </w:rPr>
        <w:t>”</w:t>
      </w:r>
      <w:r w:rsidRPr="00373D26">
        <w:t>进行</w:t>
      </w:r>
      <w:r w:rsidR="00751AB3">
        <w:rPr>
          <w:rFonts w:hint="eastAsia"/>
        </w:rPr>
        <w:t>了</w:t>
      </w:r>
      <w:r w:rsidRPr="00373D26">
        <w:t>说明。</w:t>
      </w:r>
    </w:p>
    <w:p w14:paraId="5B44846C" w14:textId="77777777" w:rsidR="0005094F" w:rsidRPr="00373D26" w:rsidRDefault="0005094F" w:rsidP="0005094F">
      <w:pPr>
        <w:ind w:firstLine="420"/>
      </w:pPr>
      <w:r w:rsidRPr="00373D26">
        <w:rPr>
          <w:rFonts w:hint="eastAsia"/>
        </w:rPr>
        <w:t>（</w:t>
      </w:r>
      <w:r w:rsidRPr="00373D26">
        <w:t>5</w:t>
      </w:r>
      <w:r w:rsidRPr="00373D26">
        <w:rPr>
          <w:rFonts w:hint="eastAsia"/>
        </w:rPr>
        <w:t>）实现</w:t>
      </w:r>
      <w:r w:rsidRPr="00373D26">
        <w:t>一个缺省处理函数</w:t>
      </w:r>
      <w:r w:rsidRPr="00373D26">
        <w:t>Default_Handler</w:t>
      </w:r>
      <w:r w:rsidRPr="00373D26">
        <w:rPr>
          <w:rFonts w:hint="eastAsia"/>
        </w:rPr>
        <w:t>，</w:t>
      </w:r>
      <w:r w:rsidRPr="00373D26">
        <w:t>其</w:t>
      </w:r>
      <w:r w:rsidRPr="00373D26">
        <w:rPr>
          <w:rFonts w:hint="eastAsia"/>
        </w:rPr>
        <w:t>内容为一个</w:t>
      </w:r>
      <w:r w:rsidRPr="00373D26">
        <w:t>永久循环。</w:t>
      </w:r>
    </w:p>
    <w:p w14:paraId="6E99113A" w14:textId="19F04172" w:rsidR="0005094F" w:rsidRPr="00373D26" w:rsidRDefault="0005094F" w:rsidP="0005094F">
      <w:pPr>
        <w:ind w:firstLine="420"/>
      </w:pPr>
      <w:r w:rsidRPr="00373D26">
        <w:rPr>
          <w:rFonts w:hint="eastAsia"/>
        </w:rPr>
        <w:t>（</w:t>
      </w:r>
      <w:r w:rsidRPr="00373D26">
        <w:t>6</w:t>
      </w:r>
      <w:r w:rsidRPr="00373D26">
        <w:t>）</w:t>
      </w:r>
      <w:r w:rsidRPr="00373D26">
        <w:rPr>
          <w:rFonts w:hint="eastAsia"/>
        </w:rPr>
        <w:t>以</w:t>
      </w:r>
      <w:r w:rsidRPr="00373D26">
        <w:t>弱符号</w:t>
      </w:r>
      <w:r w:rsidRPr="00373D26">
        <w:rPr>
          <w:rFonts w:hint="eastAsia"/>
        </w:rPr>
        <w:t>的</w:t>
      </w:r>
      <w:r w:rsidRPr="00373D26">
        <w:t>方式</w:t>
      </w:r>
      <w:r w:rsidRPr="00373D26">
        <w:rPr>
          <w:rFonts w:hint="eastAsia"/>
        </w:rPr>
        <w:t>，</w:t>
      </w:r>
      <w:r w:rsidRPr="00373D26">
        <w:t>将默认</w:t>
      </w:r>
      <w:r w:rsidRPr="00373D26">
        <w:rPr>
          <w:rFonts w:hint="eastAsia"/>
        </w:rPr>
        <w:t>中断</w:t>
      </w:r>
      <w:r w:rsidRPr="00373D26">
        <w:t>处理函数</w:t>
      </w:r>
      <w:r w:rsidRPr="00373D26">
        <w:rPr>
          <w:rFonts w:hint="eastAsia"/>
        </w:rPr>
        <w:t>的函数名指向</w:t>
      </w:r>
      <w:r w:rsidRPr="00373D26">
        <w:t>缺省处理函数</w:t>
      </w:r>
      <w:r w:rsidRPr="00373D26">
        <w:t>Default_Handler</w:t>
      </w:r>
      <w:r w:rsidRPr="00373D26">
        <w:rPr>
          <w:rFonts w:hint="eastAsia"/>
        </w:rPr>
        <w:t>。实际使用时</w:t>
      </w:r>
      <w:r w:rsidRPr="00373D26">
        <w:t>，只需在</w:t>
      </w:r>
      <w:r w:rsidRPr="00373D26">
        <w:rPr>
          <w:rFonts w:hint="eastAsia"/>
        </w:rPr>
        <w:t>中断服务程序文件</w:t>
      </w:r>
      <w:r w:rsidRPr="00373D26">
        <w:t>isr.c</w:t>
      </w:r>
      <w:r w:rsidRPr="00373D26">
        <w:t>再定义</w:t>
      </w:r>
      <w:r w:rsidRPr="00373D26">
        <w:rPr>
          <w:rFonts w:hint="eastAsia"/>
        </w:rPr>
        <w:t>一个</w:t>
      </w:r>
      <w:r w:rsidRPr="00373D26">
        <w:t>与所需</w:t>
      </w:r>
      <w:r w:rsidRPr="00373D26">
        <w:rPr>
          <w:rFonts w:hint="eastAsia"/>
        </w:rPr>
        <w:t>中断</w:t>
      </w:r>
      <w:r w:rsidRPr="00373D26">
        <w:t>处理函数</w:t>
      </w:r>
      <w:r w:rsidRPr="00373D26">
        <w:rPr>
          <w:rFonts w:hint="eastAsia"/>
        </w:rPr>
        <w:t>的函数名同</w:t>
      </w:r>
      <w:r w:rsidRPr="00373D26">
        <w:t>名函数即可</w:t>
      </w:r>
      <w:r w:rsidRPr="00373D26">
        <w:rPr>
          <w:rFonts w:hint="eastAsia"/>
        </w:rPr>
        <w:t>。</w:t>
      </w:r>
      <w:r w:rsidRPr="00373D26">
        <w:t>例如</w:t>
      </w:r>
      <w:r w:rsidRPr="00373D26">
        <w:rPr>
          <w:rFonts w:hint="eastAsia"/>
        </w:rPr>
        <w:t>：</w:t>
      </w:r>
    </w:p>
    <w:tbl>
      <w:tblPr>
        <w:tblStyle w:val="a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2" w:color="auto" w:fill="auto"/>
        <w:tblLook w:val="04A0" w:firstRow="1" w:lastRow="0" w:firstColumn="1" w:lastColumn="0" w:noHBand="0" w:noVBand="1"/>
      </w:tblPr>
      <w:tblGrid>
        <w:gridCol w:w="8222"/>
      </w:tblGrid>
      <w:tr w:rsidR="0005094F" w:rsidRPr="00373D26" w14:paraId="093C0DE5" w14:textId="77777777" w:rsidTr="00720244">
        <w:tc>
          <w:tcPr>
            <w:tcW w:w="8222" w:type="dxa"/>
            <w:shd w:val="pct12" w:color="auto" w:fill="auto"/>
          </w:tcPr>
          <w:p w14:paraId="0136D0CA" w14:textId="7B352685" w:rsidR="0005094F" w:rsidRPr="00373D26" w:rsidRDefault="0005094F" w:rsidP="00720244">
            <w:pPr>
              <w:pStyle w:val="TB0"/>
              <w:ind w:firstLineChars="200" w:firstLine="360"/>
            </w:pPr>
            <w:r w:rsidRPr="00373D26">
              <w:t xml:space="preserve">void  </w:t>
            </w:r>
            <w:r w:rsidR="00C0529E" w:rsidRPr="00E86DC1">
              <w:t>UART2_IRQHandler(void)</w:t>
            </w:r>
          </w:p>
          <w:p w14:paraId="2EF48C75" w14:textId="77777777" w:rsidR="0005094F" w:rsidRPr="00373D26" w:rsidRDefault="0005094F" w:rsidP="00720244">
            <w:pPr>
              <w:pStyle w:val="TB0"/>
              <w:ind w:firstLineChars="200" w:firstLine="360"/>
            </w:pPr>
            <w:r w:rsidRPr="00373D26">
              <w:t>{</w:t>
            </w:r>
          </w:p>
          <w:p w14:paraId="523653DC" w14:textId="310B6EF5" w:rsidR="0005094F" w:rsidRPr="00373D26" w:rsidRDefault="0005094F" w:rsidP="00720244">
            <w:pPr>
              <w:pStyle w:val="TB0"/>
              <w:ind w:firstLineChars="200" w:firstLine="360"/>
            </w:pPr>
            <w:r w:rsidRPr="00373D26">
              <w:t>}</w:t>
            </w:r>
          </w:p>
        </w:tc>
      </w:tr>
    </w:tbl>
    <w:p w14:paraId="5B38160F" w14:textId="27CCC121" w:rsidR="0005094F" w:rsidRDefault="0005094F" w:rsidP="00E265D9">
      <w:pPr>
        <w:tabs>
          <w:tab w:val="left" w:pos="2268"/>
        </w:tabs>
        <w:ind w:firstLine="420"/>
      </w:pPr>
      <w:r w:rsidRPr="00373D26">
        <w:rPr>
          <w:rFonts w:hint="eastAsia"/>
        </w:rPr>
        <w:t>其中函数</w:t>
      </w:r>
      <w:r w:rsidRPr="00373D26">
        <w:t>UART2_IRQHandler</w:t>
      </w:r>
      <w:r w:rsidRPr="00373D26">
        <w:rPr>
          <w:rFonts w:hint="eastAsia"/>
        </w:rPr>
        <w:t>的</w:t>
      </w:r>
      <w:r w:rsidRPr="00373D26">
        <w:t>名称与</w:t>
      </w:r>
      <w:r w:rsidRPr="00373D26">
        <w:rPr>
          <w:rFonts w:hint="eastAsia"/>
        </w:rPr>
        <w:t>串口</w:t>
      </w:r>
      <w:r w:rsidRPr="00373D26">
        <w:t>2</w:t>
      </w:r>
      <w:r w:rsidRPr="00373D26">
        <w:rPr>
          <w:rFonts w:hint="eastAsia"/>
        </w:rPr>
        <w:t>缺省</w:t>
      </w:r>
      <w:r w:rsidRPr="00373D26">
        <w:t>的</w:t>
      </w:r>
      <w:r w:rsidRPr="00373D26">
        <w:rPr>
          <w:rFonts w:hint="eastAsia"/>
        </w:rPr>
        <w:t>中断服务程序名称</w:t>
      </w:r>
      <w:r w:rsidRPr="00373D26">
        <w:t>相同</w:t>
      </w:r>
      <w:r w:rsidR="00405E4B">
        <w:rPr>
          <w:rFonts w:hint="eastAsia"/>
        </w:rPr>
        <w:t>，</w:t>
      </w:r>
      <w:r w:rsidR="00405E4B">
        <w:t>并可在此处</w:t>
      </w:r>
      <w:r w:rsidR="00405E4B">
        <w:rPr>
          <w:rFonts w:hint="eastAsia"/>
        </w:rPr>
        <w:t>编写</w:t>
      </w:r>
      <w:r w:rsidR="00405E4B">
        <w:t>相应的中断</w:t>
      </w:r>
      <w:r w:rsidR="00E265D9">
        <w:rPr>
          <w:rFonts w:hint="eastAsia"/>
        </w:rPr>
        <w:t>处理</w:t>
      </w:r>
      <w:r w:rsidR="00E265D9">
        <w:t>过程</w:t>
      </w:r>
      <w:r w:rsidRPr="00373D26">
        <w:t>，此时编译器默认将其识别为强符号，在编译时会覆盖掉中断向量表中原来以弱符号定义的</w:t>
      </w:r>
      <w:r w:rsidRPr="00373D26">
        <w:rPr>
          <w:rFonts w:hint="eastAsia"/>
        </w:rPr>
        <w:t>缺省</w:t>
      </w:r>
      <w:r w:rsidRPr="00373D26">
        <w:t>值</w:t>
      </w:r>
      <w:r w:rsidR="00E265D9">
        <w:rPr>
          <w:rFonts w:hint="eastAsia"/>
        </w:rPr>
        <w:t>，</w:t>
      </w:r>
      <w:r w:rsidRPr="00373D26">
        <w:rPr>
          <w:rFonts w:hint="eastAsia"/>
        </w:rPr>
        <w:t>到此，</w:t>
      </w:r>
      <w:r w:rsidRPr="00751AB3">
        <w:rPr>
          <w:rFonts w:hint="eastAsia"/>
        </w:rPr>
        <w:t>中断向量表得以实现</w:t>
      </w:r>
      <w:r w:rsidR="00C0529E">
        <w:rPr>
          <w:rFonts w:hint="eastAsia"/>
        </w:rPr>
        <w:t>，</w:t>
      </w:r>
      <w:r w:rsidR="00C0529E">
        <w:t>并可进行中断编程</w:t>
      </w:r>
      <w:r w:rsidRPr="00751AB3">
        <w:rPr>
          <w:rFonts w:hint="eastAsia"/>
        </w:rPr>
        <w:t>。</w:t>
      </w:r>
    </w:p>
    <w:p w14:paraId="7F1BD215" w14:textId="2D2229CD" w:rsidR="00150CE6" w:rsidRDefault="00150CE6" w:rsidP="00150CE6">
      <w:pPr>
        <w:pStyle w:val="2"/>
        <w:spacing w:before="156" w:after="156"/>
      </w:pPr>
      <w:bookmarkStart w:id="83" w:name="_Toc431119493"/>
      <w:bookmarkStart w:id="84" w:name="_Toc449037494"/>
      <w:bookmarkEnd w:id="76"/>
      <w:bookmarkEnd w:id="77"/>
      <w:bookmarkEnd w:id="78"/>
      <w:r w:rsidRPr="008130F7">
        <w:rPr>
          <w:rFonts w:hint="eastAsia"/>
        </w:rPr>
        <w:t>4.</w:t>
      </w:r>
      <w:r w:rsidR="002B106E">
        <w:t>5</w:t>
      </w:r>
      <w:r w:rsidRPr="008130F7">
        <w:rPr>
          <w:rFonts w:hint="eastAsia"/>
        </w:rPr>
        <w:t xml:space="preserve"> </w:t>
      </w:r>
      <w:r w:rsidRPr="008130F7">
        <w:rPr>
          <w:rFonts w:hint="eastAsia"/>
        </w:rPr>
        <w:t>如何应用工程模板</w:t>
      </w:r>
      <w:bookmarkEnd w:id="83"/>
      <w:bookmarkEnd w:id="84"/>
    </w:p>
    <w:p w14:paraId="6957717A" w14:textId="77777777" w:rsidR="00150CE6" w:rsidRDefault="00150CE6" w:rsidP="00150CE6">
      <w:pPr>
        <w:ind w:firstLine="420"/>
      </w:pPr>
      <w:r w:rsidRPr="008130F7">
        <w:rPr>
          <w:rFonts w:hint="eastAsia"/>
        </w:rPr>
        <w:t>工程模板的设计固然重要，但如何将工程模板应用起来，才是开发者真正关心的问题，接下来从“如何增加一个新的驱动”和“如何增加一个新的中断”两个方面介绍工程模板的应用。</w:t>
      </w:r>
    </w:p>
    <w:p w14:paraId="5AA94D47" w14:textId="4D3D049B" w:rsidR="00150CE6" w:rsidRDefault="00150CE6" w:rsidP="00D34550">
      <w:pPr>
        <w:pStyle w:val="3"/>
      </w:pPr>
      <w:bookmarkStart w:id="85" w:name="_Toc431119494"/>
      <w:bookmarkStart w:id="86" w:name="_Toc449037495"/>
      <w:r>
        <w:rPr>
          <w:rFonts w:hint="eastAsia"/>
        </w:rPr>
        <w:t>4.</w:t>
      </w:r>
      <w:r w:rsidR="00F54712">
        <w:t>5</w:t>
      </w:r>
      <w:r>
        <w:rPr>
          <w:rFonts w:hint="eastAsia"/>
        </w:rPr>
        <w:t xml:space="preserve">.1 </w:t>
      </w:r>
      <w:r>
        <w:rPr>
          <w:rFonts w:hint="eastAsia"/>
        </w:rPr>
        <w:t>如何增加一个新的驱动</w:t>
      </w:r>
      <w:bookmarkEnd w:id="85"/>
      <w:bookmarkEnd w:id="86"/>
    </w:p>
    <w:p w14:paraId="2C069594" w14:textId="77777777" w:rsidR="00150CE6" w:rsidRDefault="00150CE6" w:rsidP="00150CE6">
      <w:pPr>
        <w:ind w:firstLine="420"/>
      </w:pPr>
      <w:r>
        <w:rPr>
          <w:rFonts w:hint="eastAsia"/>
        </w:rPr>
        <w:t>在实际工程开发时，需要用到不同外设，添加相应的驱动程序必不可少。下面介绍如何在工程模板中增加一个新驱动。例如，</w:t>
      </w:r>
      <w:r>
        <w:t>增加一个</w:t>
      </w:r>
      <w:r>
        <w:rPr>
          <w:rFonts w:hint="eastAsia"/>
        </w:rPr>
        <w:t>MSCAN</w:t>
      </w:r>
      <w:r>
        <w:rPr>
          <w:rFonts w:hint="eastAsia"/>
        </w:rPr>
        <w:t>模块</w:t>
      </w:r>
      <w:r>
        <w:t>的驱动</w:t>
      </w:r>
      <w:r>
        <w:rPr>
          <w:rFonts w:hint="eastAsia"/>
        </w:rPr>
        <w:t>。</w:t>
      </w:r>
    </w:p>
    <w:p w14:paraId="13A5211D" w14:textId="77777777" w:rsidR="00150CE6" w:rsidRDefault="00150CE6" w:rsidP="00150CE6">
      <w:pPr>
        <w:ind w:firstLine="420"/>
      </w:pPr>
      <w:r>
        <w:rPr>
          <w:rFonts w:hint="eastAsia"/>
        </w:rPr>
        <w:t>首先，在工程的“</w:t>
      </w:r>
      <w:r>
        <w:rPr>
          <w:rFonts w:hint="eastAsia"/>
        </w:rPr>
        <w:t>05_Driver</w:t>
      </w:r>
      <w:r>
        <w:rPr>
          <w:rFonts w:hint="eastAsia"/>
        </w:rPr>
        <w:t>”下新建一个文件夹，命名为“</w:t>
      </w:r>
      <w:r>
        <w:rPr>
          <w:rFonts w:hint="eastAsia"/>
        </w:rPr>
        <w:t>c</w:t>
      </w:r>
      <w:r>
        <w:t>an</w:t>
      </w:r>
      <w:r>
        <w:rPr>
          <w:rFonts w:hint="eastAsia"/>
        </w:rPr>
        <w:t>”，再将</w:t>
      </w:r>
      <w:r>
        <w:t>写好的</w:t>
      </w:r>
      <w:r>
        <w:rPr>
          <w:rFonts w:hint="eastAsia"/>
        </w:rPr>
        <w:t>c</w:t>
      </w:r>
      <w:r>
        <w:t>an</w:t>
      </w:r>
      <w:r>
        <w:rPr>
          <w:rFonts w:hint="eastAsia"/>
        </w:rPr>
        <w:t>驱动函数拷贝到该文件夹下。此时，可以在程序中直接调用</w:t>
      </w:r>
      <w:r>
        <w:t>can</w:t>
      </w:r>
      <w:r>
        <w:rPr>
          <w:rFonts w:hint="eastAsia"/>
        </w:rPr>
        <w:t>驱动函数，但相对复杂，因此可以根据具体的需要对</w:t>
      </w:r>
      <w:r>
        <w:t>can</w:t>
      </w:r>
      <w:r>
        <w:rPr>
          <w:rFonts w:hint="eastAsia"/>
        </w:rPr>
        <w:t>驱动进行适当的封装，方便以后调用。封装的过程及方法参见</w:t>
      </w:r>
      <w:r>
        <w:rPr>
          <w:rFonts w:hint="eastAsia"/>
        </w:rPr>
        <w:t>3.4</w:t>
      </w:r>
      <w:r>
        <w:rPr>
          <w:rFonts w:hint="eastAsia"/>
        </w:rPr>
        <w:t>节，与具体硬件相关的可放在</w:t>
      </w:r>
      <w:r>
        <w:rPr>
          <w:rFonts w:hint="eastAsia"/>
        </w:rPr>
        <w:t>06_App_Component</w:t>
      </w:r>
      <w:r>
        <w:rPr>
          <w:rFonts w:hint="eastAsia"/>
        </w:rPr>
        <w:t>文件夹中。最后，要在工程配置中添加相应的文件夹路径，这样在工程中就可以正常使用添加或新封装的驱动了。</w:t>
      </w:r>
    </w:p>
    <w:p w14:paraId="40F420EA" w14:textId="00917981" w:rsidR="00150CE6" w:rsidRDefault="00150CE6" w:rsidP="00D34550">
      <w:pPr>
        <w:pStyle w:val="3"/>
      </w:pPr>
      <w:bookmarkStart w:id="87" w:name="_Toc416965453"/>
      <w:bookmarkStart w:id="88" w:name="_Toc417566692"/>
      <w:bookmarkStart w:id="89" w:name="_Toc431119495"/>
      <w:bookmarkStart w:id="90" w:name="_Toc449037496"/>
      <w:r>
        <w:t>4.</w:t>
      </w:r>
      <w:r w:rsidR="00F54712">
        <w:t>5</w:t>
      </w:r>
      <w:r>
        <w:t>.2</w:t>
      </w:r>
      <w:r>
        <w:rPr>
          <w:rFonts w:hint="eastAsia"/>
        </w:rPr>
        <w:t xml:space="preserve"> </w:t>
      </w:r>
      <w:r>
        <w:rPr>
          <w:rFonts w:hint="eastAsia"/>
        </w:rPr>
        <w:t>如何</w:t>
      </w:r>
      <w:r>
        <w:t>增加</w:t>
      </w:r>
      <w:r w:rsidRPr="00C23DC6">
        <w:rPr>
          <w:rStyle w:val="3Char"/>
        </w:rPr>
        <w:t>一</w:t>
      </w:r>
      <w:r>
        <w:t>个新的中断</w:t>
      </w:r>
      <w:bookmarkEnd w:id="87"/>
      <w:bookmarkEnd w:id="88"/>
      <w:bookmarkEnd w:id="89"/>
      <w:bookmarkEnd w:id="90"/>
    </w:p>
    <w:p w14:paraId="709F8081" w14:textId="77777777" w:rsidR="00150CE6" w:rsidRDefault="00150CE6" w:rsidP="00150CE6">
      <w:pPr>
        <w:ind w:firstLine="420"/>
        <w:rPr>
          <w:color w:val="FF0000"/>
        </w:rPr>
      </w:pPr>
      <w:r>
        <w:rPr>
          <w:rFonts w:hint="eastAsia"/>
        </w:rPr>
        <w:t>在</w:t>
      </w:r>
      <w:r>
        <w:t>实际工程开发时，</w:t>
      </w:r>
      <w:r>
        <w:rPr>
          <w:rFonts w:hint="eastAsia"/>
        </w:rPr>
        <w:t>也要</w:t>
      </w:r>
      <w:r>
        <w:t>用到不</w:t>
      </w:r>
      <w:r>
        <w:rPr>
          <w:rFonts w:hint="eastAsia"/>
        </w:rPr>
        <w:t>同</w:t>
      </w:r>
      <w:r>
        <w:t>的中断</w:t>
      </w:r>
      <w:r>
        <w:rPr>
          <w:rFonts w:hint="eastAsia"/>
        </w:rPr>
        <w:t>，</w:t>
      </w:r>
      <w:r>
        <w:t>下面</w:t>
      </w:r>
      <w:r>
        <w:rPr>
          <w:rFonts w:hint="eastAsia"/>
        </w:rPr>
        <w:t>介绍</w:t>
      </w:r>
      <w:r>
        <w:t>如何在工程模板中</w:t>
      </w:r>
      <w:r>
        <w:rPr>
          <w:rFonts w:hint="eastAsia"/>
        </w:rPr>
        <w:t>增</w:t>
      </w:r>
      <w:r w:rsidRPr="00963B29">
        <w:rPr>
          <w:rFonts w:hint="eastAsia"/>
        </w:rPr>
        <w:t>加一个</w:t>
      </w:r>
      <w:r w:rsidRPr="00963B29">
        <w:t>新</w:t>
      </w:r>
      <w:r w:rsidRPr="00963B29">
        <w:rPr>
          <w:rFonts w:hint="eastAsia"/>
        </w:rPr>
        <w:t>中断。</w:t>
      </w:r>
    </w:p>
    <w:p w14:paraId="3211CA5A" w14:textId="499F2A2A" w:rsidR="00150CE6" w:rsidRDefault="00150CE6" w:rsidP="00150CE6">
      <w:pPr>
        <w:ind w:firstLine="420"/>
      </w:pPr>
      <w:r w:rsidRPr="00963B29">
        <w:t>增加一个新的中</w:t>
      </w:r>
      <w:r w:rsidRPr="00704995">
        <w:t>断</w:t>
      </w:r>
      <w:r>
        <w:rPr>
          <w:rFonts w:hint="eastAsia"/>
        </w:rPr>
        <w:t>需要</w:t>
      </w:r>
      <w:r>
        <w:t>使能相应</w:t>
      </w:r>
      <w:r>
        <w:rPr>
          <w:rFonts w:hint="eastAsia"/>
        </w:rPr>
        <w:t>模块</w:t>
      </w:r>
      <w:r>
        <w:t>的中断</w:t>
      </w:r>
      <w:r>
        <w:rPr>
          <w:rFonts w:hint="eastAsia"/>
        </w:rPr>
        <w:t>，</w:t>
      </w:r>
      <w:r>
        <w:t>注册及编写相应的中断服务例程。</w:t>
      </w:r>
      <w:r>
        <w:t>K</w:t>
      </w:r>
      <w:r w:rsidR="00F70309">
        <w:t>L25</w:t>
      </w:r>
      <w:r>
        <w:rPr>
          <w:rFonts w:hint="eastAsia"/>
        </w:rPr>
        <w:t>的</w:t>
      </w:r>
      <w:r>
        <w:t>中断向量表</w:t>
      </w:r>
      <w:r>
        <w:rPr>
          <w:rFonts w:hint="eastAsia"/>
        </w:rPr>
        <w:t>存放</w:t>
      </w:r>
      <w:r>
        <w:t>在</w:t>
      </w:r>
      <w:r w:rsidR="008D0932" w:rsidRPr="008D0932">
        <w:t>startup_MKL25Z4.S</w:t>
      </w:r>
      <w:r>
        <w:rPr>
          <w:rFonts w:hint="eastAsia"/>
        </w:rPr>
        <w:t>中，</w:t>
      </w:r>
      <w:r>
        <w:t>是使用</w:t>
      </w:r>
      <w:r>
        <w:rPr>
          <w:rFonts w:hint="eastAsia"/>
        </w:rPr>
        <w:t>弱</w:t>
      </w:r>
      <w:r>
        <w:t>符号（</w:t>
      </w:r>
      <w:r>
        <w:t>weak</w:t>
      </w:r>
      <w:r>
        <w:rPr>
          <w:rFonts w:hint="eastAsia"/>
        </w:rPr>
        <w:t>）</w:t>
      </w:r>
      <w:r>
        <w:t>定义的，</w:t>
      </w:r>
      <w:r>
        <w:rPr>
          <w:rFonts w:hint="eastAsia"/>
        </w:rPr>
        <w:t>工程需要</w:t>
      </w:r>
      <w:r>
        <w:t>用</w:t>
      </w:r>
      <w:r>
        <w:rPr>
          <w:rFonts w:hint="eastAsia"/>
        </w:rPr>
        <w:t>到</w:t>
      </w:r>
      <w:r>
        <w:t>什么中断，只需</w:t>
      </w:r>
      <w:r>
        <w:rPr>
          <w:rFonts w:hint="eastAsia"/>
        </w:rPr>
        <w:t>在</w:t>
      </w:r>
      <w:r>
        <w:t>中断向量表</w:t>
      </w:r>
      <w:r>
        <w:rPr>
          <w:rFonts w:hint="eastAsia"/>
        </w:rPr>
        <w:t>中</w:t>
      </w:r>
      <w:r>
        <w:t>找</w:t>
      </w:r>
      <w:r>
        <w:rPr>
          <w:rFonts w:hint="eastAsia"/>
        </w:rPr>
        <w:t>出其</w:t>
      </w:r>
      <w:r>
        <w:t>中断服务例程名，</w:t>
      </w:r>
      <w:r>
        <w:rPr>
          <w:rFonts w:hint="eastAsia"/>
        </w:rPr>
        <w:t>在</w:t>
      </w:r>
      <w:r>
        <w:t>isr.c</w:t>
      </w:r>
      <w:r>
        <w:rPr>
          <w:rFonts w:hint="eastAsia"/>
        </w:rPr>
        <w:t>中</w:t>
      </w:r>
      <w:r>
        <w:t>定义</w:t>
      </w:r>
      <w:r>
        <w:rPr>
          <w:rFonts w:hint="eastAsia"/>
        </w:rPr>
        <w:t>同名</w:t>
      </w:r>
      <w:r>
        <w:t>的中断服务例程函数，</w:t>
      </w:r>
      <w:r>
        <w:rPr>
          <w:rFonts w:hint="eastAsia"/>
        </w:rPr>
        <w:t>例如</w:t>
      </w:r>
      <w:r>
        <w:t>：</w:t>
      </w:r>
    </w:p>
    <w:tbl>
      <w:tblPr>
        <w:tblW w:w="0" w:type="auto"/>
        <w:shd w:val="pct12" w:color="auto" w:fill="auto"/>
        <w:tblLook w:val="04A0" w:firstRow="1" w:lastRow="0" w:firstColumn="1" w:lastColumn="0" w:noHBand="0" w:noVBand="1"/>
      </w:tblPr>
      <w:tblGrid>
        <w:gridCol w:w="8522"/>
      </w:tblGrid>
      <w:tr w:rsidR="00150CE6" w14:paraId="6A65C8DB" w14:textId="77777777" w:rsidTr="00F00B05">
        <w:tc>
          <w:tcPr>
            <w:tcW w:w="8522" w:type="dxa"/>
            <w:shd w:val="pct12" w:color="auto" w:fill="auto"/>
          </w:tcPr>
          <w:p w14:paraId="6F8CB157" w14:textId="77777777" w:rsidR="00150CE6" w:rsidRDefault="00150CE6" w:rsidP="00F00B05">
            <w:pPr>
              <w:pStyle w:val="TB0"/>
            </w:pPr>
            <w:r>
              <w:rPr>
                <w:rFonts w:hint="eastAsia"/>
              </w:rPr>
              <w:t>//</w:t>
            </w:r>
            <w:r>
              <w:rPr>
                <w:rFonts w:hint="eastAsia"/>
              </w:rPr>
              <w:t>串口</w:t>
            </w:r>
            <w:r>
              <w:rPr>
                <w:rFonts w:hint="eastAsia"/>
              </w:rPr>
              <w:t>2</w:t>
            </w:r>
            <w:r>
              <w:rPr>
                <w:rFonts w:hint="eastAsia"/>
              </w:rPr>
              <w:t>接收中断服务例程</w:t>
            </w:r>
          </w:p>
          <w:p w14:paraId="29D24AED" w14:textId="77777777" w:rsidR="00E86DC1" w:rsidRDefault="00E86DC1" w:rsidP="00F00B05">
            <w:pPr>
              <w:pStyle w:val="TB0"/>
            </w:pPr>
            <w:r w:rsidRPr="00E86DC1">
              <w:t>void UART2_IRQHandler(void)</w:t>
            </w:r>
          </w:p>
          <w:p w14:paraId="505DE016" w14:textId="03912737" w:rsidR="00150CE6" w:rsidRDefault="00150CE6" w:rsidP="00F00B05">
            <w:pPr>
              <w:pStyle w:val="TB0"/>
            </w:pPr>
            <w:r>
              <w:t>{</w:t>
            </w:r>
          </w:p>
          <w:p w14:paraId="11E74706" w14:textId="77777777" w:rsidR="008D0932" w:rsidRDefault="008D0932" w:rsidP="008D0932">
            <w:pPr>
              <w:pStyle w:val="TB0"/>
            </w:pPr>
            <w:r>
              <w:t xml:space="preserve">    uint_8 ch;</w:t>
            </w:r>
          </w:p>
          <w:p w14:paraId="709C64A7" w14:textId="77777777" w:rsidR="008D0932" w:rsidRDefault="008D0932" w:rsidP="008D0932">
            <w:pPr>
              <w:pStyle w:val="TB0"/>
            </w:pPr>
            <w:r>
              <w:t xml:space="preserve">    uint_8 flag;</w:t>
            </w:r>
          </w:p>
          <w:p w14:paraId="3ACE52B4" w14:textId="77777777" w:rsidR="008D0932" w:rsidRDefault="008D0932" w:rsidP="008D0932">
            <w:pPr>
              <w:pStyle w:val="TB0"/>
            </w:pPr>
            <w:r>
              <w:rPr>
                <w:rFonts w:hint="eastAsia"/>
              </w:rPr>
              <w:t xml:space="preserve">    DISABLE_INTERRUPTS;    //</w:t>
            </w:r>
            <w:r>
              <w:rPr>
                <w:rFonts w:hint="eastAsia"/>
              </w:rPr>
              <w:t>关总中断</w:t>
            </w:r>
          </w:p>
          <w:p w14:paraId="18479CEF" w14:textId="77777777" w:rsidR="008D0932" w:rsidRDefault="008D0932" w:rsidP="008D0932">
            <w:pPr>
              <w:pStyle w:val="TB0"/>
            </w:pPr>
            <w:r>
              <w:t xml:space="preserve">    if(uart_get_re_int(UART_2))</w:t>
            </w:r>
          </w:p>
          <w:p w14:paraId="0E5C32A0" w14:textId="77777777" w:rsidR="008D0932" w:rsidRDefault="008D0932" w:rsidP="008D0932">
            <w:pPr>
              <w:pStyle w:val="TB0"/>
            </w:pPr>
            <w:r>
              <w:lastRenderedPageBreak/>
              <w:t xml:space="preserve">    {</w:t>
            </w:r>
          </w:p>
          <w:p w14:paraId="020EE7A4" w14:textId="77777777" w:rsidR="008D0932" w:rsidRDefault="008D0932" w:rsidP="008D0932">
            <w:pPr>
              <w:pStyle w:val="TB0"/>
            </w:pPr>
            <w:r>
              <w:rPr>
                <w:rFonts w:hint="eastAsia"/>
              </w:rPr>
              <w:t xml:space="preserve">        ch = uart_re1(UART_2, &amp;flag);    //</w:t>
            </w:r>
            <w:r>
              <w:rPr>
                <w:rFonts w:hint="eastAsia"/>
              </w:rPr>
              <w:t>调用接收一个字节的函数，清接收中断位</w:t>
            </w:r>
          </w:p>
          <w:p w14:paraId="10D924F2" w14:textId="77777777" w:rsidR="008D0932" w:rsidRDefault="008D0932" w:rsidP="008D0932">
            <w:pPr>
              <w:pStyle w:val="TB0"/>
            </w:pPr>
            <w:r>
              <w:t xml:space="preserve">        if(flag)</w:t>
            </w:r>
          </w:p>
          <w:p w14:paraId="756B0B64" w14:textId="77777777" w:rsidR="008D0932" w:rsidRDefault="008D0932" w:rsidP="008D0932">
            <w:pPr>
              <w:pStyle w:val="TB0"/>
            </w:pPr>
            <w:r>
              <w:t xml:space="preserve">        {</w:t>
            </w:r>
          </w:p>
          <w:p w14:paraId="26A0E401" w14:textId="77777777" w:rsidR="008D0932" w:rsidRDefault="008D0932" w:rsidP="008D0932">
            <w:pPr>
              <w:pStyle w:val="TB0"/>
            </w:pPr>
            <w:r>
              <w:rPr>
                <w:rFonts w:hint="eastAsia"/>
              </w:rPr>
              <w:t xml:space="preserve">            uart_send1(UART_2, ch);     //</w:t>
            </w:r>
            <w:r>
              <w:rPr>
                <w:rFonts w:hint="eastAsia"/>
              </w:rPr>
              <w:t>向原串口发回一个字节</w:t>
            </w:r>
          </w:p>
          <w:p w14:paraId="0557CAC4" w14:textId="77777777" w:rsidR="008D0932" w:rsidRDefault="008D0932" w:rsidP="008D0932">
            <w:pPr>
              <w:pStyle w:val="TB0"/>
            </w:pPr>
            <w:r>
              <w:t xml:space="preserve">        }</w:t>
            </w:r>
          </w:p>
          <w:p w14:paraId="140A70DC" w14:textId="77777777" w:rsidR="008D0932" w:rsidRDefault="008D0932" w:rsidP="008D0932">
            <w:pPr>
              <w:pStyle w:val="TB0"/>
            </w:pPr>
            <w:r>
              <w:t xml:space="preserve">    }</w:t>
            </w:r>
          </w:p>
          <w:p w14:paraId="45F98711" w14:textId="06EFAD58" w:rsidR="008D0932" w:rsidRDefault="008D0932" w:rsidP="008D0932">
            <w:pPr>
              <w:pStyle w:val="TB0"/>
            </w:pPr>
            <w:r>
              <w:t xml:space="preserve">    ENABLE_INTERRUPTS;</w:t>
            </w:r>
          </w:p>
          <w:p w14:paraId="25989A57" w14:textId="10BF78D0" w:rsidR="00150CE6" w:rsidRDefault="00150CE6" w:rsidP="008D0932">
            <w:pPr>
              <w:pStyle w:val="TB0"/>
            </w:pPr>
            <w:r>
              <w:t>}</w:t>
            </w:r>
          </w:p>
        </w:tc>
      </w:tr>
    </w:tbl>
    <w:p w14:paraId="5DD75DD0" w14:textId="77777777" w:rsidR="00150CE6" w:rsidRDefault="00150CE6" w:rsidP="00150CE6">
      <w:pPr>
        <w:ind w:firstLine="420"/>
      </w:pPr>
      <w:r>
        <w:lastRenderedPageBreak/>
        <w:t>主函数部分则</w:t>
      </w:r>
      <w:r>
        <w:rPr>
          <w:rFonts w:hint="eastAsia"/>
        </w:rPr>
        <w:t>调用开</w:t>
      </w:r>
      <w:r>
        <w:t>串口</w:t>
      </w:r>
      <w:r>
        <w:rPr>
          <w:rFonts w:hint="eastAsia"/>
        </w:rPr>
        <w:t>接收</w:t>
      </w:r>
      <w:r>
        <w:t>中断函数</w:t>
      </w:r>
      <w:r w:rsidRPr="008130F7">
        <w:t>void uart_enable_re_int</w:t>
      </w:r>
      <w:r>
        <w:t>开启相应的中断。</w:t>
      </w:r>
    </w:p>
    <w:p w14:paraId="2A36CFC0" w14:textId="77777777" w:rsidR="00150CE6" w:rsidRDefault="00150CE6" w:rsidP="00150CE6">
      <w:pPr>
        <w:ind w:firstLine="420"/>
      </w:pPr>
    </w:p>
    <w:p w14:paraId="13CCD4C4" w14:textId="77777777" w:rsidR="00150CE6" w:rsidRPr="00B51D9A" w:rsidRDefault="00150CE6" w:rsidP="00150CE6">
      <w:pPr>
        <w:spacing w:beforeLines="50" w:before="156"/>
        <w:ind w:firstLine="422"/>
        <w:rPr>
          <w:rFonts w:ascii="黑体" w:eastAsia="黑体" w:hAnsi="黑体"/>
          <w:b/>
        </w:rPr>
        <w:sectPr w:rsidR="00150CE6" w:rsidRPr="00B51D9A" w:rsidSect="00C27CAE">
          <w:pgSz w:w="11906" w:h="16838"/>
          <w:pgMar w:top="1440" w:right="1800" w:bottom="1440" w:left="1800" w:header="851" w:footer="992" w:gutter="0"/>
          <w:cols w:space="425"/>
          <w:docGrid w:type="lines" w:linePitch="312"/>
        </w:sectPr>
      </w:pPr>
    </w:p>
    <w:p w14:paraId="2717C2A5" w14:textId="6E09A76F" w:rsidR="003F34F4" w:rsidRDefault="003F34F4" w:rsidP="003F34F4">
      <w:pPr>
        <w:pStyle w:val="1"/>
        <w:spacing w:before="156" w:after="156"/>
      </w:pPr>
      <w:bookmarkStart w:id="91" w:name="_Toc417566693"/>
      <w:bookmarkStart w:id="92" w:name="_Toc431119496"/>
      <w:bookmarkStart w:id="93" w:name="_Toc449037497"/>
      <w:r>
        <w:rPr>
          <w:rFonts w:hint="eastAsia"/>
        </w:rPr>
        <w:lastRenderedPageBreak/>
        <w:t>第</w:t>
      </w:r>
      <w:r>
        <w:rPr>
          <w:rFonts w:hint="eastAsia"/>
        </w:rPr>
        <w:t>5</w:t>
      </w:r>
      <w:r>
        <w:rPr>
          <w:rFonts w:hint="eastAsia"/>
        </w:rPr>
        <w:t>章</w:t>
      </w:r>
      <w:r>
        <w:rPr>
          <w:rFonts w:hint="eastAsia"/>
        </w:rPr>
        <w:t xml:space="preserve"> </w:t>
      </w:r>
      <w:bookmarkStart w:id="94" w:name="OLE_LINK276"/>
      <w:bookmarkStart w:id="95" w:name="OLE_LINK277"/>
      <w:bookmarkEnd w:id="91"/>
      <w:r>
        <w:t>KL25</w:t>
      </w:r>
      <w:r>
        <w:rPr>
          <w:rFonts w:hint="eastAsia"/>
        </w:rPr>
        <w:t>在实时</w:t>
      </w:r>
      <w:r>
        <w:t>操作系统</w:t>
      </w:r>
      <w:r>
        <w:t>MQX-Lite</w:t>
      </w:r>
      <w:r>
        <w:t>下</w:t>
      </w:r>
      <w:r>
        <w:rPr>
          <w:rFonts w:hint="eastAsia"/>
        </w:rPr>
        <w:t>的应用</w:t>
      </w:r>
      <w:bookmarkEnd w:id="92"/>
      <w:bookmarkEnd w:id="93"/>
    </w:p>
    <w:p w14:paraId="55930443" w14:textId="0011C79B" w:rsidR="003F34F4" w:rsidRPr="00601361" w:rsidRDefault="003F34F4" w:rsidP="003F34F4">
      <w:pPr>
        <w:ind w:firstLine="420"/>
      </w:pPr>
      <w:r w:rsidRPr="00601361">
        <w:rPr>
          <w:rFonts w:hint="eastAsia"/>
        </w:rPr>
        <w:t>消息队列执行</w:t>
      </w:r>
      <w:bookmarkEnd w:id="94"/>
      <w:bookmarkEnd w:id="95"/>
      <w:r w:rsidRPr="00601361">
        <w:rPr>
          <w:rFonts w:hint="eastAsia"/>
        </w:rPr>
        <w:t>（</w:t>
      </w:r>
      <w:bookmarkStart w:id="96" w:name="OLE_LINK72"/>
      <w:bookmarkStart w:id="97" w:name="OLE_LINK73"/>
      <w:r w:rsidRPr="00601361">
        <w:rPr>
          <w:rFonts w:hint="eastAsia"/>
        </w:rPr>
        <w:t>Message Queue eXecutive</w:t>
      </w:r>
      <w:r w:rsidRPr="00601361">
        <w:rPr>
          <w:rFonts w:hint="eastAsia"/>
        </w:rPr>
        <w:t>，</w:t>
      </w:r>
      <w:r w:rsidRPr="00601361">
        <w:rPr>
          <w:rFonts w:hint="eastAsia"/>
        </w:rPr>
        <w:t>MQX</w:t>
      </w:r>
      <w:bookmarkEnd w:id="96"/>
      <w:bookmarkEnd w:id="97"/>
      <w:r w:rsidRPr="00601361">
        <w:rPr>
          <w:rFonts w:hint="eastAsia"/>
        </w:rPr>
        <w:t>）是</w:t>
      </w:r>
      <w:r>
        <w:rPr>
          <w:rFonts w:hint="eastAsia"/>
        </w:rPr>
        <w:t>N</w:t>
      </w:r>
      <w:r>
        <w:t>XP</w:t>
      </w:r>
      <w:r w:rsidRPr="00601361">
        <w:t>提供的开源嵌入式</w:t>
      </w:r>
      <w:r w:rsidRPr="00601361">
        <w:t>RTOS</w:t>
      </w:r>
      <w:r w:rsidRPr="00601361">
        <w:rPr>
          <w:rFonts w:hint="eastAsia"/>
        </w:rPr>
        <w:t>，</w:t>
      </w:r>
      <w:r w:rsidRPr="00601361">
        <w:t>其具有实时性高、内核精简、内核免费且有技术支持、开发工具成熟、外设驱动</w:t>
      </w:r>
      <w:r w:rsidRPr="00601361">
        <w:rPr>
          <w:rFonts w:hint="eastAsia"/>
        </w:rPr>
        <w:t>丰富</w:t>
      </w:r>
      <w:r w:rsidRPr="00601361">
        <w:t>及</w:t>
      </w:r>
      <w:r w:rsidRPr="00601361">
        <w:rPr>
          <w:rFonts w:hint="eastAsia"/>
        </w:rPr>
        <w:t>性价比</w:t>
      </w:r>
      <w:r w:rsidRPr="00601361">
        <w:t>高等特点。</w:t>
      </w:r>
    </w:p>
    <w:p w14:paraId="041773C2" w14:textId="0878C494" w:rsidR="003F34F4" w:rsidRDefault="003F34F4" w:rsidP="003F34F4">
      <w:pPr>
        <w:ind w:firstLine="420"/>
      </w:pPr>
      <w:r>
        <w:rPr>
          <w:rFonts w:hint="eastAsia"/>
        </w:rPr>
        <w:t>在标准的</w:t>
      </w:r>
      <w:r>
        <w:rPr>
          <w:rFonts w:hint="eastAsia"/>
        </w:rPr>
        <w:t>MQX RTOS</w:t>
      </w:r>
      <w:r>
        <w:rPr>
          <w:rFonts w:hint="eastAsia"/>
        </w:rPr>
        <w:t>之外，</w:t>
      </w:r>
      <w:r>
        <w:rPr>
          <w:rFonts w:hint="eastAsia"/>
        </w:rPr>
        <w:t>N</w:t>
      </w:r>
      <w:r>
        <w:t>XP</w:t>
      </w:r>
      <w:r>
        <w:rPr>
          <w:rFonts w:hint="eastAsia"/>
        </w:rPr>
        <w:t>还提供了</w:t>
      </w:r>
      <w:r>
        <w:rPr>
          <w:rFonts w:hint="eastAsia"/>
        </w:rPr>
        <w:t>MQX</w:t>
      </w:r>
      <w:r>
        <w:rPr>
          <w:rFonts w:hint="eastAsia"/>
        </w:rPr>
        <w:t>的简化版，即轻量级</w:t>
      </w:r>
      <w:r>
        <w:rPr>
          <w:rFonts w:hint="eastAsia"/>
        </w:rPr>
        <w:t>MQX</w:t>
      </w:r>
      <w:r>
        <w:rPr>
          <w:rFonts w:hint="eastAsia"/>
        </w:rPr>
        <w:t>（</w:t>
      </w:r>
      <w:r>
        <w:rPr>
          <w:rFonts w:hint="eastAsia"/>
        </w:rPr>
        <w:t>MQX-Lite</w:t>
      </w:r>
      <w:r>
        <w:t>）</w:t>
      </w:r>
      <w:r>
        <w:rPr>
          <w:rFonts w:hint="eastAsia"/>
        </w:rPr>
        <w:t>。</w:t>
      </w:r>
      <w:r>
        <w:rPr>
          <w:rFonts w:hint="eastAsia"/>
        </w:rPr>
        <w:t>MQX</w:t>
      </w:r>
      <w:r>
        <w:t>-Lite</w:t>
      </w:r>
      <w:r>
        <w:rPr>
          <w:rFonts w:hint="eastAsia"/>
        </w:rPr>
        <w:t>所占用的芯片存储资源较标准</w:t>
      </w:r>
      <w:r>
        <w:rPr>
          <w:rFonts w:hint="eastAsia"/>
        </w:rPr>
        <w:t>MQX</w:t>
      </w:r>
      <w:r>
        <w:rPr>
          <w:rFonts w:hint="eastAsia"/>
        </w:rPr>
        <w:t>更少，但功能也相对标准</w:t>
      </w:r>
      <w:r>
        <w:rPr>
          <w:rFonts w:hint="eastAsia"/>
        </w:rPr>
        <w:t>MQX</w:t>
      </w:r>
      <w:r>
        <w:rPr>
          <w:rFonts w:hint="eastAsia"/>
        </w:rPr>
        <w:t>进行了部分裁剪。有关</w:t>
      </w:r>
      <w:r>
        <w:rPr>
          <w:rFonts w:hint="eastAsia"/>
        </w:rPr>
        <w:t>MQX</w:t>
      </w:r>
      <w:r>
        <w:rPr>
          <w:rFonts w:hint="eastAsia"/>
        </w:rPr>
        <w:t>的</w:t>
      </w:r>
      <w:r>
        <w:t>详细信息</w:t>
      </w:r>
      <w:r>
        <w:rPr>
          <w:rFonts w:hint="eastAsia"/>
        </w:rPr>
        <w:t>可参见王宜怀</w:t>
      </w:r>
      <w:r>
        <w:t>教授</w:t>
      </w:r>
      <w:r>
        <w:rPr>
          <w:rFonts w:hint="eastAsia"/>
        </w:rPr>
        <w:t>编著的《嵌入式实时</w:t>
      </w:r>
      <w:r>
        <w:t>操作系统</w:t>
      </w:r>
      <w:r>
        <w:rPr>
          <w:rFonts w:hint="eastAsia"/>
        </w:rPr>
        <w:t>MQX</w:t>
      </w:r>
      <w:r>
        <w:rPr>
          <w:rFonts w:hint="eastAsia"/>
        </w:rPr>
        <w:t>应用</w:t>
      </w:r>
      <w:r>
        <w:t>开发技术</w:t>
      </w:r>
      <w:r>
        <w:t>-ARM Cortex-M</w:t>
      </w:r>
      <w:r>
        <w:rPr>
          <w:rFonts w:hint="eastAsia"/>
        </w:rPr>
        <w:t>微处理器</w:t>
      </w:r>
      <w:r>
        <w:t>》</w:t>
      </w:r>
      <w:r>
        <w:rPr>
          <w:rFonts w:hint="eastAsia"/>
        </w:rPr>
        <w:t>一书。</w:t>
      </w:r>
    </w:p>
    <w:p w14:paraId="12C07ECB" w14:textId="77777777" w:rsidR="003F34F4" w:rsidRDefault="003F34F4" w:rsidP="003F34F4">
      <w:pPr>
        <w:pStyle w:val="2"/>
        <w:spacing w:before="156" w:after="156"/>
      </w:pPr>
      <w:bookmarkStart w:id="98" w:name="_Toc418107187"/>
      <w:bookmarkStart w:id="99" w:name="_Toc418695872"/>
      <w:bookmarkStart w:id="100" w:name="_Toc419134094"/>
      <w:bookmarkStart w:id="101" w:name="_Toc431119497"/>
      <w:bookmarkStart w:id="102" w:name="_Toc417566695"/>
      <w:bookmarkStart w:id="103" w:name="_Toc449037498"/>
      <w:r>
        <w:rPr>
          <w:rFonts w:hint="eastAsia"/>
        </w:rPr>
        <w:t xml:space="preserve">5.1 </w:t>
      </w:r>
      <w:r>
        <w:t>MQX-Lite</w:t>
      </w:r>
      <w:r>
        <w:t>简介</w:t>
      </w:r>
      <w:bookmarkEnd w:id="98"/>
      <w:bookmarkEnd w:id="99"/>
      <w:bookmarkEnd w:id="100"/>
      <w:bookmarkEnd w:id="101"/>
      <w:bookmarkEnd w:id="103"/>
    </w:p>
    <w:p w14:paraId="7DCCF6C0" w14:textId="1C1A183E" w:rsidR="003F34F4" w:rsidRDefault="003F34F4" w:rsidP="003F34F4">
      <w:pPr>
        <w:ind w:firstLine="420"/>
      </w:pPr>
      <w:r>
        <w:rPr>
          <w:rFonts w:hint="eastAsia"/>
        </w:rPr>
        <w:t>MQX</w:t>
      </w:r>
      <w:r>
        <w:t>-</w:t>
      </w:r>
      <w:r>
        <w:rPr>
          <w:rFonts w:hint="eastAsia"/>
        </w:rPr>
        <w:t>Lite</w:t>
      </w:r>
      <w:r>
        <w:rPr>
          <w:rFonts w:hint="eastAsia"/>
        </w:rPr>
        <w:t>实时操作系统是标准</w:t>
      </w:r>
      <w:r>
        <w:rPr>
          <w:rFonts w:hint="eastAsia"/>
        </w:rPr>
        <w:t>MQX</w:t>
      </w:r>
      <w:r>
        <w:rPr>
          <w:rFonts w:hint="eastAsia"/>
        </w:rPr>
        <w:t>（</w:t>
      </w:r>
      <w:r>
        <w:rPr>
          <w:rFonts w:hint="eastAsia"/>
        </w:rPr>
        <w:t>M</w:t>
      </w:r>
      <w:r>
        <w:t>essage Queue eXecutive</w:t>
      </w:r>
      <w:r>
        <w:rPr>
          <w:rFonts w:hint="eastAsia"/>
        </w:rPr>
        <w:t>，</w:t>
      </w:r>
      <w:r>
        <w:t>消息队列</w:t>
      </w:r>
      <w:r>
        <w:rPr>
          <w:rFonts w:hint="eastAsia"/>
        </w:rPr>
        <w:t>执行</w:t>
      </w:r>
      <w:r>
        <w:t>）</w:t>
      </w:r>
      <w:r>
        <w:rPr>
          <w:rFonts w:hint="eastAsia"/>
        </w:rPr>
        <w:t>实时操作系统的轻量级版本，在组成与功能上都是标准</w:t>
      </w:r>
      <w:r>
        <w:rPr>
          <w:rFonts w:hint="eastAsia"/>
        </w:rPr>
        <w:t>MQX</w:t>
      </w:r>
      <w:r>
        <w:rPr>
          <w:rFonts w:hint="eastAsia"/>
        </w:rPr>
        <w:t>的子集，主要针对资源有限的</w:t>
      </w:r>
      <w:r>
        <w:rPr>
          <w:rFonts w:hint="eastAsia"/>
        </w:rPr>
        <w:t>MCU</w:t>
      </w:r>
      <w:r>
        <w:rPr>
          <w:rFonts w:hint="eastAsia"/>
        </w:rPr>
        <w:t>，支持应用以低于</w:t>
      </w:r>
      <w:r>
        <w:rPr>
          <w:rFonts w:hint="eastAsia"/>
        </w:rPr>
        <w:t>4KB</w:t>
      </w:r>
      <w:r>
        <w:rPr>
          <w:rFonts w:hint="eastAsia"/>
        </w:rPr>
        <w:t>的</w:t>
      </w:r>
      <w:r>
        <w:rPr>
          <w:rFonts w:hint="eastAsia"/>
        </w:rPr>
        <w:t>RAM</w:t>
      </w:r>
      <w:r>
        <w:rPr>
          <w:rFonts w:hint="eastAsia"/>
        </w:rPr>
        <w:t>空间运行。</w:t>
      </w:r>
    </w:p>
    <w:p w14:paraId="4FD3660B" w14:textId="6AC2F7AF" w:rsidR="003F34F4" w:rsidRDefault="003F34F4" w:rsidP="003F34F4">
      <w:pPr>
        <w:ind w:firstLine="420"/>
      </w:pPr>
      <w:r w:rsidRPr="002807B5">
        <w:rPr>
          <w:rFonts w:hint="eastAsia"/>
        </w:rPr>
        <w:t>MQX</w:t>
      </w:r>
      <w:r>
        <w:t>-Lite</w:t>
      </w:r>
      <w:r>
        <w:rPr>
          <w:rFonts w:hint="eastAsia"/>
        </w:rPr>
        <w:t>由</w:t>
      </w:r>
      <w:r w:rsidRPr="002807B5">
        <w:rPr>
          <w:rFonts w:hint="eastAsia"/>
        </w:rPr>
        <w:t>MQX</w:t>
      </w:r>
      <w:r>
        <w:t>-Lite</w:t>
      </w:r>
      <w:r w:rsidRPr="002807B5">
        <w:rPr>
          <w:rFonts w:hint="eastAsia"/>
        </w:rPr>
        <w:t>内核与</w:t>
      </w:r>
      <w:r w:rsidRPr="002807B5">
        <w:rPr>
          <w:rFonts w:hint="eastAsia"/>
        </w:rPr>
        <w:t>PSP</w:t>
      </w:r>
      <w:r>
        <w:rPr>
          <w:rFonts w:hint="eastAsia"/>
        </w:rPr>
        <w:t>（处理器支持包</w:t>
      </w:r>
      <w:r>
        <w:t>）</w:t>
      </w:r>
      <w:r w:rsidRPr="002807B5">
        <w:rPr>
          <w:rFonts w:hint="eastAsia"/>
        </w:rPr>
        <w:t>组成。</w:t>
      </w:r>
      <w:r w:rsidR="00D2031A">
        <w:rPr>
          <w:rFonts w:hint="eastAsia"/>
        </w:rPr>
        <w:t>从</w:t>
      </w:r>
      <w:r w:rsidR="00D2031A" w:rsidRPr="00F341C1">
        <w:rPr>
          <w:rFonts w:hint="eastAsia"/>
        </w:rPr>
        <w:t>表</w:t>
      </w:r>
      <w:r w:rsidR="00D2031A">
        <w:t>5</w:t>
      </w:r>
      <w:r w:rsidR="00D2031A" w:rsidRPr="00F341C1">
        <w:rPr>
          <w:rFonts w:hint="eastAsia"/>
        </w:rPr>
        <w:t>-1</w:t>
      </w:r>
      <w:r w:rsidR="00D2031A">
        <w:rPr>
          <w:rFonts w:hint="eastAsia"/>
        </w:rPr>
        <w:t>可知，使用</w:t>
      </w:r>
      <w:r w:rsidR="00D2031A" w:rsidRPr="00F341C1">
        <w:rPr>
          <w:rFonts w:hint="eastAsia"/>
        </w:rPr>
        <w:t>MQX</w:t>
      </w:r>
      <w:r w:rsidR="00D2031A">
        <w:t>-Lite</w:t>
      </w:r>
      <w:r w:rsidR="00D2031A">
        <w:rPr>
          <w:rFonts w:hint="eastAsia"/>
        </w:rPr>
        <w:t>实时操作系统</w:t>
      </w:r>
      <w:r w:rsidR="00D2031A">
        <w:t>，</w:t>
      </w:r>
      <w:r w:rsidR="00D2031A">
        <w:rPr>
          <w:rFonts w:hint="eastAsia"/>
        </w:rPr>
        <w:t>可以实现诸如</w:t>
      </w:r>
      <w:r w:rsidR="00D2031A" w:rsidRPr="00F341C1">
        <w:rPr>
          <w:rFonts w:hint="eastAsia"/>
        </w:rPr>
        <w:t>多任务处理、基于优先级的抢占式任务调度、共享资源的同步访问、任务间的通信及中断处理等</w:t>
      </w:r>
      <w:r w:rsidR="00D2031A">
        <w:rPr>
          <w:rFonts w:hint="eastAsia"/>
        </w:rPr>
        <w:t>功能</w:t>
      </w:r>
      <w:r w:rsidR="00D2031A" w:rsidRPr="00F341C1">
        <w:rPr>
          <w:rFonts w:hint="eastAsia"/>
        </w:rPr>
        <w:t>。</w:t>
      </w:r>
    </w:p>
    <w:tbl>
      <w:tblPr>
        <w:tblStyle w:val="a6"/>
        <w:tblW w:w="0" w:type="auto"/>
        <w:jc w:val="center"/>
        <w:tblLook w:val="04A0" w:firstRow="1" w:lastRow="0" w:firstColumn="1" w:lastColumn="0" w:noHBand="0" w:noVBand="1"/>
      </w:tblPr>
      <w:tblGrid>
        <w:gridCol w:w="1243"/>
        <w:gridCol w:w="1873"/>
        <w:gridCol w:w="3455"/>
      </w:tblGrid>
      <w:tr w:rsidR="003F34F4" w:rsidRPr="00F341C1" w14:paraId="6F7A3D93" w14:textId="77777777" w:rsidTr="00720244">
        <w:trPr>
          <w:jc w:val="center"/>
        </w:trPr>
        <w:tc>
          <w:tcPr>
            <w:tcW w:w="6571" w:type="dxa"/>
            <w:gridSpan w:val="3"/>
            <w:tcBorders>
              <w:top w:val="nil"/>
              <w:left w:val="nil"/>
              <w:bottom w:val="single" w:sz="8" w:space="0" w:color="auto"/>
              <w:right w:val="nil"/>
            </w:tcBorders>
          </w:tcPr>
          <w:p w14:paraId="7BFE8D28" w14:textId="77777777" w:rsidR="003F34F4" w:rsidRPr="00F341C1" w:rsidRDefault="003F34F4" w:rsidP="003F34F4">
            <w:pPr>
              <w:pStyle w:val="6"/>
              <w:framePr w:hSpace="0" w:wrap="auto" w:vAnchor="margin" w:hAnchor="text" w:yAlign="inline"/>
            </w:pPr>
            <w:r w:rsidRPr="00F341C1">
              <w:rPr>
                <w:rFonts w:hint="eastAsia"/>
              </w:rPr>
              <w:t>表</w:t>
            </w:r>
            <w:r>
              <w:t>5</w:t>
            </w:r>
            <w:r w:rsidRPr="00F341C1">
              <w:rPr>
                <w:rFonts w:hint="eastAsia"/>
              </w:rPr>
              <w:t>-1 MQX-Lite</w:t>
            </w:r>
            <w:r w:rsidRPr="00F341C1">
              <w:rPr>
                <w:rFonts w:hint="eastAsia"/>
              </w:rPr>
              <w:t>内核组件</w:t>
            </w:r>
          </w:p>
        </w:tc>
      </w:tr>
      <w:tr w:rsidR="003F34F4" w:rsidRPr="00F341C1" w14:paraId="3B9CCC0F" w14:textId="77777777" w:rsidTr="00720244">
        <w:trPr>
          <w:jc w:val="center"/>
        </w:trPr>
        <w:tc>
          <w:tcPr>
            <w:tcW w:w="1243" w:type="dxa"/>
            <w:tcBorders>
              <w:top w:val="single" w:sz="8" w:space="0" w:color="auto"/>
              <w:left w:val="nil"/>
            </w:tcBorders>
            <w:vAlign w:val="center"/>
          </w:tcPr>
          <w:p w14:paraId="3F992EF5" w14:textId="77777777" w:rsidR="003F34F4" w:rsidRPr="00F341C1" w:rsidRDefault="003F34F4" w:rsidP="003C1F25">
            <w:pPr>
              <w:pStyle w:val="TB0"/>
            </w:pPr>
            <w:r w:rsidRPr="00F341C1">
              <w:rPr>
                <w:rFonts w:hint="eastAsia"/>
              </w:rPr>
              <w:t>类型</w:t>
            </w:r>
          </w:p>
        </w:tc>
        <w:tc>
          <w:tcPr>
            <w:tcW w:w="1873" w:type="dxa"/>
            <w:tcBorders>
              <w:top w:val="single" w:sz="8" w:space="0" w:color="auto"/>
              <w:left w:val="nil"/>
            </w:tcBorders>
            <w:vAlign w:val="center"/>
          </w:tcPr>
          <w:p w14:paraId="72AB3EE6" w14:textId="77777777" w:rsidR="003F34F4" w:rsidRPr="00F341C1" w:rsidRDefault="003F34F4" w:rsidP="003C1F25">
            <w:pPr>
              <w:pStyle w:val="TB0"/>
            </w:pPr>
            <w:r w:rsidRPr="00F341C1">
              <w:rPr>
                <w:rFonts w:hint="eastAsia"/>
              </w:rPr>
              <w:t>名称</w:t>
            </w:r>
          </w:p>
        </w:tc>
        <w:tc>
          <w:tcPr>
            <w:tcW w:w="3455" w:type="dxa"/>
            <w:tcBorders>
              <w:top w:val="single" w:sz="8" w:space="0" w:color="auto"/>
              <w:right w:val="nil"/>
            </w:tcBorders>
            <w:vAlign w:val="center"/>
          </w:tcPr>
          <w:p w14:paraId="2E98EBDA" w14:textId="77777777" w:rsidR="003F34F4" w:rsidRPr="00F341C1" w:rsidRDefault="003F34F4" w:rsidP="003C1F25">
            <w:pPr>
              <w:pStyle w:val="TB0"/>
            </w:pPr>
            <w:r w:rsidRPr="00F341C1">
              <w:rPr>
                <w:rFonts w:hint="eastAsia"/>
              </w:rPr>
              <w:t>内容及作用</w:t>
            </w:r>
          </w:p>
        </w:tc>
      </w:tr>
      <w:tr w:rsidR="003F34F4" w:rsidRPr="00F341C1" w14:paraId="7FBCE2F7" w14:textId="77777777" w:rsidTr="00720244">
        <w:trPr>
          <w:jc w:val="center"/>
        </w:trPr>
        <w:tc>
          <w:tcPr>
            <w:tcW w:w="1243" w:type="dxa"/>
            <w:vMerge w:val="restart"/>
            <w:tcBorders>
              <w:left w:val="nil"/>
            </w:tcBorders>
            <w:vAlign w:val="center"/>
          </w:tcPr>
          <w:p w14:paraId="094D2854" w14:textId="77777777" w:rsidR="003F34F4" w:rsidRPr="00F341C1" w:rsidRDefault="003F34F4" w:rsidP="003C1F25">
            <w:pPr>
              <w:pStyle w:val="TB0"/>
            </w:pPr>
            <w:r w:rsidRPr="00F341C1">
              <w:rPr>
                <w:rFonts w:hint="eastAsia"/>
              </w:rPr>
              <w:t>核心组件</w:t>
            </w:r>
          </w:p>
        </w:tc>
        <w:tc>
          <w:tcPr>
            <w:tcW w:w="1873" w:type="dxa"/>
            <w:tcBorders>
              <w:left w:val="nil"/>
            </w:tcBorders>
            <w:vAlign w:val="center"/>
          </w:tcPr>
          <w:p w14:paraId="7010DFED" w14:textId="77777777" w:rsidR="003F34F4" w:rsidRPr="00F341C1" w:rsidRDefault="003F34F4" w:rsidP="003C1F25">
            <w:pPr>
              <w:pStyle w:val="TB0"/>
            </w:pPr>
            <w:r w:rsidRPr="00F341C1">
              <w:rPr>
                <w:rFonts w:hint="eastAsia"/>
              </w:rPr>
              <w:t>初始化</w:t>
            </w:r>
          </w:p>
        </w:tc>
        <w:tc>
          <w:tcPr>
            <w:tcW w:w="3455" w:type="dxa"/>
            <w:tcBorders>
              <w:right w:val="nil"/>
            </w:tcBorders>
            <w:vAlign w:val="center"/>
          </w:tcPr>
          <w:p w14:paraId="526B76E4" w14:textId="77777777" w:rsidR="003F34F4" w:rsidRPr="00F341C1" w:rsidRDefault="003F34F4" w:rsidP="003C1F25">
            <w:pPr>
              <w:pStyle w:val="TB0"/>
            </w:pPr>
            <w:r w:rsidRPr="00F341C1">
              <w:rPr>
                <w:rFonts w:hint="eastAsia"/>
              </w:rPr>
              <w:t>初始化及创建自启动任务</w:t>
            </w:r>
          </w:p>
        </w:tc>
      </w:tr>
      <w:tr w:rsidR="003F34F4" w:rsidRPr="00F341C1" w14:paraId="12AC5A90" w14:textId="77777777" w:rsidTr="00720244">
        <w:trPr>
          <w:jc w:val="center"/>
        </w:trPr>
        <w:tc>
          <w:tcPr>
            <w:tcW w:w="1243" w:type="dxa"/>
            <w:vMerge/>
            <w:tcBorders>
              <w:left w:val="nil"/>
            </w:tcBorders>
            <w:vAlign w:val="center"/>
          </w:tcPr>
          <w:p w14:paraId="0C5C0B47" w14:textId="77777777" w:rsidR="003F34F4" w:rsidRPr="00F341C1" w:rsidRDefault="003F34F4" w:rsidP="003C1F25">
            <w:pPr>
              <w:pStyle w:val="TB0"/>
            </w:pPr>
          </w:p>
        </w:tc>
        <w:tc>
          <w:tcPr>
            <w:tcW w:w="1873" w:type="dxa"/>
            <w:tcBorders>
              <w:left w:val="nil"/>
            </w:tcBorders>
            <w:vAlign w:val="center"/>
          </w:tcPr>
          <w:p w14:paraId="42296BD9" w14:textId="77777777" w:rsidR="003F34F4" w:rsidRPr="00F341C1" w:rsidRDefault="003F34F4" w:rsidP="003C1F25">
            <w:pPr>
              <w:pStyle w:val="TB0"/>
            </w:pPr>
            <w:r w:rsidRPr="00F341C1">
              <w:rPr>
                <w:rFonts w:hint="eastAsia"/>
              </w:rPr>
              <w:t>任务管理</w:t>
            </w:r>
          </w:p>
        </w:tc>
        <w:tc>
          <w:tcPr>
            <w:tcW w:w="3455" w:type="dxa"/>
            <w:tcBorders>
              <w:right w:val="nil"/>
            </w:tcBorders>
            <w:vAlign w:val="center"/>
          </w:tcPr>
          <w:p w14:paraId="4A1B417E" w14:textId="77777777" w:rsidR="003F34F4" w:rsidRPr="00F341C1" w:rsidRDefault="003F34F4" w:rsidP="003C1F25">
            <w:pPr>
              <w:pStyle w:val="TB0"/>
            </w:pPr>
            <w:r w:rsidRPr="00F341C1">
              <w:rPr>
                <w:rFonts w:hint="eastAsia"/>
              </w:rPr>
              <w:t>任务的创建、管理和终止</w:t>
            </w:r>
          </w:p>
        </w:tc>
      </w:tr>
      <w:tr w:rsidR="003F34F4" w:rsidRPr="00F341C1" w14:paraId="7D289156" w14:textId="77777777" w:rsidTr="00720244">
        <w:trPr>
          <w:jc w:val="center"/>
        </w:trPr>
        <w:tc>
          <w:tcPr>
            <w:tcW w:w="1243" w:type="dxa"/>
            <w:vMerge/>
            <w:tcBorders>
              <w:left w:val="nil"/>
            </w:tcBorders>
            <w:vAlign w:val="center"/>
          </w:tcPr>
          <w:p w14:paraId="791B0D57" w14:textId="77777777" w:rsidR="003F34F4" w:rsidRPr="00F341C1" w:rsidRDefault="003F34F4" w:rsidP="003C1F25">
            <w:pPr>
              <w:pStyle w:val="TB0"/>
            </w:pPr>
          </w:p>
        </w:tc>
        <w:tc>
          <w:tcPr>
            <w:tcW w:w="1873" w:type="dxa"/>
            <w:tcBorders>
              <w:left w:val="nil"/>
            </w:tcBorders>
            <w:vAlign w:val="center"/>
          </w:tcPr>
          <w:p w14:paraId="1DDBCA4E" w14:textId="77777777" w:rsidR="003F34F4" w:rsidRPr="00F341C1" w:rsidRDefault="003F34F4" w:rsidP="003C1F25">
            <w:pPr>
              <w:pStyle w:val="TB0"/>
            </w:pPr>
            <w:r w:rsidRPr="00F341C1">
              <w:rPr>
                <w:rFonts w:hint="eastAsia"/>
              </w:rPr>
              <w:t>调度</w:t>
            </w:r>
          </w:p>
        </w:tc>
        <w:tc>
          <w:tcPr>
            <w:tcW w:w="3455" w:type="dxa"/>
            <w:tcBorders>
              <w:right w:val="nil"/>
            </w:tcBorders>
            <w:vAlign w:val="center"/>
          </w:tcPr>
          <w:p w14:paraId="13ECC404" w14:textId="77777777" w:rsidR="003F34F4" w:rsidRPr="00F341C1" w:rsidRDefault="003F34F4" w:rsidP="003C1F25">
            <w:pPr>
              <w:pStyle w:val="TB0"/>
            </w:pPr>
            <w:r w:rsidRPr="00F341C1">
              <w:rPr>
                <w:rFonts w:hint="eastAsia"/>
              </w:rPr>
              <w:t>基于优先级的抢占式</w:t>
            </w:r>
            <w:r w:rsidRPr="00F341C1">
              <w:rPr>
                <w:rFonts w:hint="eastAsia"/>
              </w:rPr>
              <w:t>FIFO</w:t>
            </w:r>
            <w:r w:rsidRPr="00F341C1">
              <w:rPr>
                <w:rFonts w:hint="eastAsia"/>
              </w:rPr>
              <w:t>任务调度</w:t>
            </w:r>
          </w:p>
        </w:tc>
      </w:tr>
      <w:tr w:rsidR="003F34F4" w:rsidRPr="00F341C1" w14:paraId="18E3FAB5" w14:textId="77777777" w:rsidTr="00720244">
        <w:trPr>
          <w:jc w:val="center"/>
        </w:trPr>
        <w:tc>
          <w:tcPr>
            <w:tcW w:w="1243" w:type="dxa"/>
            <w:vMerge/>
            <w:tcBorders>
              <w:left w:val="nil"/>
            </w:tcBorders>
            <w:vAlign w:val="center"/>
          </w:tcPr>
          <w:p w14:paraId="185C7FD0" w14:textId="77777777" w:rsidR="003F34F4" w:rsidRPr="00F341C1" w:rsidRDefault="003F34F4" w:rsidP="003C1F25">
            <w:pPr>
              <w:pStyle w:val="TB0"/>
            </w:pPr>
          </w:p>
        </w:tc>
        <w:tc>
          <w:tcPr>
            <w:tcW w:w="1873" w:type="dxa"/>
            <w:tcBorders>
              <w:left w:val="nil"/>
            </w:tcBorders>
            <w:vAlign w:val="center"/>
          </w:tcPr>
          <w:p w14:paraId="2FA013DF" w14:textId="77777777" w:rsidR="003F34F4" w:rsidRPr="00F341C1" w:rsidRDefault="003F34F4" w:rsidP="003C1F25">
            <w:pPr>
              <w:pStyle w:val="TB0"/>
            </w:pPr>
            <w:r w:rsidRPr="00F341C1">
              <w:rPr>
                <w:rFonts w:hint="eastAsia"/>
              </w:rPr>
              <w:t>轻量级信号量</w:t>
            </w:r>
          </w:p>
        </w:tc>
        <w:tc>
          <w:tcPr>
            <w:tcW w:w="3455" w:type="dxa"/>
            <w:tcBorders>
              <w:right w:val="nil"/>
            </w:tcBorders>
            <w:vAlign w:val="center"/>
          </w:tcPr>
          <w:p w14:paraId="2B272C87" w14:textId="77777777" w:rsidR="003F34F4" w:rsidRPr="00F341C1" w:rsidRDefault="003F34F4" w:rsidP="003C1F25">
            <w:pPr>
              <w:pStyle w:val="TB0"/>
            </w:pPr>
            <w:r w:rsidRPr="00F341C1">
              <w:rPr>
                <w:rFonts w:hint="eastAsia"/>
              </w:rPr>
              <w:t>实现轻量级信号量同步机制</w:t>
            </w:r>
          </w:p>
        </w:tc>
      </w:tr>
      <w:tr w:rsidR="003F34F4" w:rsidRPr="00F341C1" w14:paraId="489ADFDA" w14:textId="77777777" w:rsidTr="00720244">
        <w:trPr>
          <w:jc w:val="center"/>
        </w:trPr>
        <w:tc>
          <w:tcPr>
            <w:tcW w:w="1243" w:type="dxa"/>
            <w:vMerge/>
            <w:tcBorders>
              <w:left w:val="nil"/>
            </w:tcBorders>
            <w:vAlign w:val="center"/>
          </w:tcPr>
          <w:p w14:paraId="7D15A60D" w14:textId="77777777" w:rsidR="003F34F4" w:rsidRPr="00F341C1" w:rsidRDefault="003F34F4" w:rsidP="003C1F25">
            <w:pPr>
              <w:pStyle w:val="TB0"/>
            </w:pPr>
          </w:p>
        </w:tc>
        <w:tc>
          <w:tcPr>
            <w:tcW w:w="1873" w:type="dxa"/>
            <w:tcBorders>
              <w:left w:val="nil"/>
            </w:tcBorders>
            <w:vAlign w:val="center"/>
          </w:tcPr>
          <w:p w14:paraId="429038AF" w14:textId="77777777" w:rsidR="003F34F4" w:rsidRPr="00F341C1" w:rsidRDefault="003F34F4" w:rsidP="003C1F25">
            <w:pPr>
              <w:pStyle w:val="TB0"/>
            </w:pPr>
            <w:r w:rsidRPr="00F341C1">
              <w:rPr>
                <w:rFonts w:hint="eastAsia"/>
              </w:rPr>
              <w:t>中断和异常处理</w:t>
            </w:r>
          </w:p>
        </w:tc>
        <w:tc>
          <w:tcPr>
            <w:tcW w:w="3455" w:type="dxa"/>
            <w:tcBorders>
              <w:right w:val="nil"/>
            </w:tcBorders>
            <w:vAlign w:val="center"/>
          </w:tcPr>
          <w:p w14:paraId="31DB6412" w14:textId="77777777" w:rsidR="003F34F4" w:rsidRPr="00F341C1" w:rsidRDefault="003F34F4" w:rsidP="003C1F25">
            <w:pPr>
              <w:pStyle w:val="TB0"/>
            </w:pPr>
            <w:r w:rsidRPr="00F341C1">
              <w:rPr>
                <w:rFonts w:hint="eastAsia"/>
              </w:rPr>
              <w:t>处理所有的硬件中断</w:t>
            </w:r>
          </w:p>
        </w:tc>
      </w:tr>
      <w:tr w:rsidR="003F34F4" w:rsidRPr="00F341C1" w14:paraId="5D4C611F" w14:textId="77777777" w:rsidTr="00720244">
        <w:trPr>
          <w:jc w:val="center"/>
        </w:trPr>
        <w:tc>
          <w:tcPr>
            <w:tcW w:w="1243" w:type="dxa"/>
            <w:vMerge w:val="restart"/>
            <w:tcBorders>
              <w:left w:val="nil"/>
            </w:tcBorders>
            <w:vAlign w:val="center"/>
          </w:tcPr>
          <w:p w14:paraId="788A9BD0" w14:textId="77777777" w:rsidR="003F34F4" w:rsidRPr="00F341C1" w:rsidRDefault="003F34F4" w:rsidP="003C1F25">
            <w:pPr>
              <w:pStyle w:val="TB0"/>
            </w:pPr>
            <w:r w:rsidRPr="00F341C1">
              <w:rPr>
                <w:rFonts w:hint="eastAsia"/>
              </w:rPr>
              <w:t>可选组件</w:t>
            </w:r>
          </w:p>
        </w:tc>
        <w:tc>
          <w:tcPr>
            <w:tcW w:w="1873" w:type="dxa"/>
            <w:tcBorders>
              <w:left w:val="nil"/>
            </w:tcBorders>
            <w:vAlign w:val="center"/>
          </w:tcPr>
          <w:p w14:paraId="788870CC" w14:textId="77777777" w:rsidR="003F34F4" w:rsidRPr="00F341C1" w:rsidRDefault="003F34F4" w:rsidP="003C1F25">
            <w:pPr>
              <w:pStyle w:val="TB0"/>
            </w:pPr>
            <w:r w:rsidRPr="00F341C1">
              <w:rPr>
                <w:rFonts w:hint="eastAsia"/>
              </w:rPr>
              <w:t>轻量级事件</w:t>
            </w:r>
          </w:p>
        </w:tc>
        <w:tc>
          <w:tcPr>
            <w:tcW w:w="3455" w:type="dxa"/>
            <w:tcBorders>
              <w:right w:val="nil"/>
            </w:tcBorders>
            <w:vAlign w:val="center"/>
          </w:tcPr>
          <w:p w14:paraId="255C343A" w14:textId="77777777" w:rsidR="003F34F4" w:rsidRPr="00F341C1" w:rsidRDefault="003F34F4" w:rsidP="003C1F25">
            <w:pPr>
              <w:pStyle w:val="TB0"/>
            </w:pPr>
            <w:r w:rsidRPr="00F341C1">
              <w:rPr>
                <w:rFonts w:hint="eastAsia"/>
              </w:rPr>
              <w:t>实现轻量级事件同步机制</w:t>
            </w:r>
          </w:p>
        </w:tc>
      </w:tr>
      <w:tr w:rsidR="003F34F4" w:rsidRPr="00F341C1" w14:paraId="725FCE06" w14:textId="77777777" w:rsidTr="00720244">
        <w:trPr>
          <w:jc w:val="center"/>
        </w:trPr>
        <w:tc>
          <w:tcPr>
            <w:tcW w:w="1243" w:type="dxa"/>
            <w:vMerge/>
            <w:tcBorders>
              <w:left w:val="nil"/>
            </w:tcBorders>
            <w:vAlign w:val="center"/>
          </w:tcPr>
          <w:p w14:paraId="5636CA1C" w14:textId="77777777" w:rsidR="003F34F4" w:rsidRPr="00F341C1" w:rsidRDefault="003F34F4" w:rsidP="003C1F25">
            <w:pPr>
              <w:pStyle w:val="TB0"/>
            </w:pPr>
          </w:p>
        </w:tc>
        <w:tc>
          <w:tcPr>
            <w:tcW w:w="1873" w:type="dxa"/>
            <w:tcBorders>
              <w:left w:val="nil"/>
            </w:tcBorders>
            <w:vAlign w:val="center"/>
          </w:tcPr>
          <w:p w14:paraId="0EF48AF0" w14:textId="77777777" w:rsidR="003F34F4" w:rsidRPr="00F341C1" w:rsidRDefault="003F34F4" w:rsidP="003C1F25">
            <w:pPr>
              <w:pStyle w:val="TB0"/>
            </w:pPr>
            <w:r w:rsidRPr="00F341C1">
              <w:rPr>
                <w:rFonts w:hint="eastAsia"/>
              </w:rPr>
              <w:t>互斥量</w:t>
            </w:r>
          </w:p>
        </w:tc>
        <w:tc>
          <w:tcPr>
            <w:tcW w:w="3455" w:type="dxa"/>
            <w:tcBorders>
              <w:right w:val="nil"/>
            </w:tcBorders>
            <w:vAlign w:val="center"/>
          </w:tcPr>
          <w:p w14:paraId="5682C8D7" w14:textId="77777777" w:rsidR="003F34F4" w:rsidRPr="00F341C1" w:rsidRDefault="003F34F4" w:rsidP="003C1F25">
            <w:pPr>
              <w:pStyle w:val="TB0"/>
            </w:pPr>
            <w:r w:rsidRPr="00F341C1">
              <w:rPr>
                <w:rFonts w:hint="eastAsia"/>
              </w:rPr>
              <w:t>实现互斥量同步机制</w:t>
            </w:r>
          </w:p>
        </w:tc>
      </w:tr>
      <w:tr w:rsidR="003F34F4" w:rsidRPr="00F341C1" w14:paraId="3879C5F1" w14:textId="77777777" w:rsidTr="00720244">
        <w:trPr>
          <w:jc w:val="center"/>
        </w:trPr>
        <w:tc>
          <w:tcPr>
            <w:tcW w:w="1243" w:type="dxa"/>
            <w:vMerge/>
            <w:tcBorders>
              <w:left w:val="nil"/>
            </w:tcBorders>
            <w:vAlign w:val="center"/>
          </w:tcPr>
          <w:p w14:paraId="606FA7ED" w14:textId="77777777" w:rsidR="003F34F4" w:rsidRPr="00F341C1" w:rsidRDefault="003F34F4" w:rsidP="003C1F25">
            <w:pPr>
              <w:pStyle w:val="TB0"/>
            </w:pPr>
          </w:p>
        </w:tc>
        <w:tc>
          <w:tcPr>
            <w:tcW w:w="1873" w:type="dxa"/>
            <w:tcBorders>
              <w:left w:val="nil"/>
            </w:tcBorders>
            <w:vAlign w:val="center"/>
          </w:tcPr>
          <w:p w14:paraId="368A10BB" w14:textId="77777777" w:rsidR="003F34F4" w:rsidRPr="00F341C1" w:rsidRDefault="003F34F4" w:rsidP="003C1F25">
            <w:pPr>
              <w:pStyle w:val="TB0"/>
            </w:pPr>
            <w:r w:rsidRPr="00F341C1">
              <w:rPr>
                <w:rFonts w:hint="eastAsia"/>
              </w:rPr>
              <w:t>轻量级消息队列</w:t>
            </w:r>
          </w:p>
        </w:tc>
        <w:tc>
          <w:tcPr>
            <w:tcW w:w="3455" w:type="dxa"/>
            <w:tcBorders>
              <w:right w:val="nil"/>
            </w:tcBorders>
            <w:vAlign w:val="center"/>
          </w:tcPr>
          <w:p w14:paraId="69B0A368" w14:textId="77777777" w:rsidR="003F34F4" w:rsidRPr="00F341C1" w:rsidRDefault="003F34F4" w:rsidP="003C1F25">
            <w:pPr>
              <w:pStyle w:val="TB0"/>
            </w:pPr>
            <w:r w:rsidRPr="00F341C1">
              <w:rPr>
                <w:rFonts w:hint="eastAsia"/>
              </w:rPr>
              <w:t>实现任务间通信</w:t>
            </w:r>
          </w:p>
        </w:tc>
      </w:tr>
      <w:tr w:rsidR="003F34F4" w:rsidRPr="00F341C1" w14:paraId="0BAEF7E6" w14:textId="77777777" w:rsidTr="00720244">
        <w:trPr>
          <w:jc w:val="center"/>
        </w:trPr>
        <w:tc>
          <w:tcPr>
            <w:tcW w:w="1243" w:type="dxa"/>
            <w:vMerge/>
            <w:tcBorders>
              <w:left w:val="nil"/>
            </w:tcBorders>
            <w:vAlign w:val="center"/>
          </w:tcPr>
          <w:p w14:paraId="32AB7D60" w14:textId="77777777" w:rsidR="003F34F4" w:rsidRPr="00F341C1" w:rsidRDefault="003F34F4" w:rsidP="003C1F25">
            <w:pPr>
              <w:pStyle w:val="TB0"/>
            </w:pPr>
          </w:p>
        </w:tc>
        <w:tc>
          <w:tcPr>
            <w:tcW w:w="1873" w:type="dxa"/>
            <w:tcBorders>
              <w:left w:val="nil"/>
            </w:tcBorders>
            <w:vAlign w:val="center"/>
          </w:tcPr>
          <w:p w14:paraId="77F5A902" w14:textId="77777777" w:rsidR="003F34F4" w:rsidRPr="00F341C1" w:rsidRDefault="003F34F4" w:rsidP="003C1F25">
            <w:pPr>
              <w:pStyle w:val="TB0"/>
            </w:pPr>
            <w:r w:rsidRPr="00F341C1">
              <w:rPr>
                <w:rFonts w:hint="eastAsia"/>
              </w:rPr>
              <w:t>轻量级定时器</w:t>
            </w:r>
          </w:p>
        </w:tc>
        <w:tc>
          <w:tcPr>
            <w:tcW w:w="3455" w:type="dxa"/>
            <w:tcBorders>
              <w:right w:val="nil"/>
            </w:tcBorders>
            <w:vAlign w:val="center"/>
          </w:tcPr>
          <w:p w14:paraId="2661A977" w14:textId="77777777" w:rsidR="003F34F4" w:rsidRPr="00F341C1" w:rsidRDefault="003F34F4" w:rsidP="003C1F25">
            <w:pPr>
              <w:pStyle w:val="TB0"/>
            </w:pPr>
            <w:r w:rsidRPr="00F341C1">
              <w:rPr>
                <w:rFonts w:hint="eastAsia"/>
              </w:rPr>
              <w:t>用于定时或周期性地调用应用函数</w:t>
            </w:r>
          </w:p>
        </w:tc>
      </w:tr>
      <w:tr w:rsidR="003F34F4" w:rsidRPr="00F341C1" w14:paraId="1A5A9CA7" w14:textId="77777777" w:rsidTr="00720244">
        <w:trPr>
          <w:jc w:val="center"/>
        </w:trPr>
        <w:tc>
          <w:tcPr>
            <w:tcW w:w="1243" w:type="dxa"/>
            <w:vMerge/>
            <w:tcBorders>
              <w:left w:val="nil"/>
            </w:tcBorders>
            <w:vAlign w:val="center"/>
          </w:tcPr>
          <w:p w14:paraId="5268F8D6" w14:textId="77777777" w:rsidR="003F34F4" w:rsidRPr="00F341C1" w:rsidRDefault="003F34F4" w:rsidP="003C1F25">
            <w:pPr>
              <w:pStyle w:val="TB0"/>
            </w:pPr>
          </w:p>
        </w:tc>
        <w:tc>
          <w:tcPr>
            <w:tcW w:w="1873" w:type="dxa"/>
            <w:tcBorders>
              <w:left w:val="nil"/>
            </w:tcBorders>
            <w:vAlign w:val="center"/>
          </w:tcPr>
          <w:p w14:paraId="201F121F" w14:textId="77777777" w:rsidR="003F34F4" w:rsidRPr="00F341C1" w:rsidRDefault="003F34F4" w:rsidP="003C1F25">
            <w:pPr>
              <w:pStyle w:val="TB0"/>
            </w:pPr>
            <w:r w:rsidRPr="00F341C1">
              <w:rPr>
                <w:rFonts w:hint="eastAsia"/>
              </w:rPr>
              <w:t>内核日志</w:t>
            </w:r>
          </w:p>
        </w:tc>
        <w:tc>
          <w:tcPr>
            <w:tcW w:w="3455" w:type="dxa"/>
            <w:tcBorders>
              <w:right w:val="nil"/>
            </w:tcBorders>
            <w:vAlign w:val="center"/>
          </w:tcPr>
          <w:p w14:paraId="6306E3B6" w14:textId="77777777" w:rsidR="003F34F4" w:rsidRPr="00F341C1" w:rsidRDefault="003F34F4" w:rsidP="003C1F25">
            <w:pPr>
              <w:pStyle w:val="TB0"/>
            </w:pPr>
            <w:r w:rsidRPr="00F341C1">
              <w:rPr>
                <w:rFonts w:hint="eastAsia"/>
              </w:rPr>
              <w:t>记录</w:t>
            </w:r>
            <w:r w:rsidRPr="00F341C1">
              <w:rPr>
                <w:rFonts w:hint="eastAsia"/>
              </w:rPr>
              <w:t>MQX-Lite</w:t>
            </w:r>
            <w:r w:rsidRPr="00F341C1">
              <w:rPr>
                <w:rFonts w:hint="eastAsia"/>
              </w:rPr>
              <w:t>的活动</w:t>
            </w:r>
          </w:p>
        </w:tc>
      </w:tr>
      <w:tr w:rsidR="003F34F4" w:rsidRPr="00F341C1" w14:paraId="5FE60FC2" w14:textId="77777777" w:rsidTr="00720244">
        <w:trPr>
          <w:jc w:val="center"/>
        </w:trPr>
        <w:tc>
          <w:tcPr>
            <w:tcW w:w="1243" w:type="dxa"/>
            <w:vMerge/>
            <w:tcBorders>
              <w:left w:val="nil"/>
              <w:bottom w:val="single" w:sz="8" w:space="0" w:color="auto"/>
            </w:tcBorders>
            <w:vAlign w:val="center"/>
          </w:tcPr>
          <w:p w14:paraId="21387CD9" w14:textId="77777777" w:rsidR="003F34F4" w:rsidRPr="00F341C1" w:rsidRDefault="003F34F4" w:rsidP="003C1F25">
            <w:pPr>
              <w:pStyle w:val="TB0"/>
            </w:pPr>
          </w:p>
        </w:tc>
        <w:tc>
          <w:tcPr>
            <w:tcW w:w="1873" w:type="dxa"/>
            <w:tcBorders>
              <w:left w:val="nil"/>
              <w:bottom w:val="single" w:sz="8" w:space="0" w:color="auto"/>
            </w:tcBorders>
            <w:vAlign w:val="center"/>
          </w:tcPr>
          <w:p w14:paraId="0F1A63EE" w14:textId="77777777" w:rsidR="003F34F4" w:rsidRPr="00F341C1" w:rsidRDefault="003F34F4" w:rsidP="003C1F25">
            <w:pPr>
              <w:pStyle w:val="TB0"/>
            </w:pPr>
            <w:r w:rsidRPr="00F341C1">
              <w:rPr>
                <w:rFonts w:hint="eastAsia"/>
              </w:rPr>
              <w:t>轻量级存储分配</w:t>
            </w:r>
          </w:p>
        </w:tc>
        <w:tc>
          <w:tcPr>
            <w:tcW w:w="3455" w:type="dxa"/>
            <w:tcBorders>
              <w:bottom w:val="single" w:sz="8" w:space="0" w:color="auto"/>
              <w:right w:val="nil"/>
            </w:tcBorders>
            <w:vAlign w:val="center"/>
          </w:tcPr>
          <w:p w14:paraId="027865CD" w14:textId="77777777" w:rsidR="003F34F4" w:rsidRPr="00F341C1" w:rsidRDefault="003F34F4" w:rsidP="003C1F25">
            <w:pPr>
              <w:pStyle w:val="TB0"/>
            </w:pPr>
            <w:r w:rsidRPr="00F341C1">
              <w:rPr>
                <w:rFonts w:hint="eastAsia"/>
              </w:rPr>
              <w:t>动态存储分配</w:t>
            </w:r>
          </w:p>
        </w:tc>
      </w:tr>
    </w:tbl>
    <w:p w14:paraId="0CC4F8EB" w14:textId="77777777" w:rsidR="003F34F4" w:rsidRPr="005F0269" w:rsidRDefault="003F34F4" w:rsidP="003F34F4">
      <w:pPr>
        <w:pStyle w:val="2"/>
        <w:spacing w:before="156" w:after="156"/>
      </w:pPr>
      <w:bookmarkStart w:id="104" w:name="_Toc431119498"/>
      <w:bookmarkStart w:id="105" w:name="_Toc449037499"/>
      <w:r>
        <w:rPr>
          <w:rFonts w:hint="eastAsia"/>
        </w:rPr>
        <w:t>5.2</w:t>
      </w:r>
      <w:r w:rsidRPr="005F0269">
        <w:rPr>
          <w:rFonts w:hint="eastAsia"/>
        </w:rPr>
        <w:t xml:space="preserve"> </w:t>
      </w:r>
      <w:r w:rsidRPr="005F0269">
        <w:t>MQX</w:t>
      </w:r>
      <w:r w:rsidRPr="005F0269">
        <w:t>的工程框架</w:t>
      </w:r>
      <w:r>
        <w:rPr>
          <w:rFonts w:hint="eastAsia"/>
        </w:rPr>
        <w:t>及</w:t>
      </w:r>
      <w:r>
        <w:t>第一个完整的样例程序</w:t>
      </w:r>
      <w:bookmarkEnd w:id="102"/>
      <w:bookmarkEnd w:id="104"/>
      <w:bookmarkEnd w:id="105"/>
    </w:p>
    <w:p w14:paraId="7B8DF8F4" w14:textId="53EB2F05" w:rsidR="003F34F4" w:rsidRDefault="003F34F4" w:rsidP="00D34550">
      <w:pPr>
        <w:pStyle w:val="3"/>
      </w:pPr>
      <w:bookmarkStart w:id="106" w:name="_Toc431119499"/>
      <w:bookmarkStart w:id="107" w:name="_Toc449037500"/>
      <w:r>
        <w:t>5</w:t>
      </w:r>
      <w:r>
        <w:rPr>
          <w:rFonts w:hint="eastAsia"/>
        </w:rPr>
        <w:t>.2.1</w:t>
      </w:r>
      <w:r w:rsidRPr="003E3EF3">
        <w:rPr>
          <w:rFonts w:hint="eastAsia"/>
        </w:rPr>
        <w:t>基于</w:t>
      </w:r>
      <w:r w:rsidRPr="003E3EF3">
        <w:rPr>
          <w:rFonts w:hint="eastAsia"/>
        </w:rPr>
        <w:t>MQX-Lite</w:t>
      </w:r>
      <w:r w:rsidRPr="003E3EF3">
        <w:rPr>
          <w:rFonts w:hint="eastAsia"/>
        </w:rPr>
        <w:t>的</w:t>
      </w:r>
      <w:r w:rsidRPr="003E3EF3">
        <w:rPr>
          <w:rFonts w:hint="eastAsia"/>
        </w:rPr>
        <w:t>K</w:t>
      </w:r>
      <w:r w:rsidR="00D2031A">
        <w:t>L25</w:t>
      </w:r>
      <w:r w:rsidRPr="003E3EF3">
        <w:rPr>
          <w:rFonts w:hint="eastAsia"/>
        </w:rPr>
        <w:t>工程框架</w:t>
      </w:r>
      <w:bookmarkEnd w:id="106"/>
      <w:bookmarkEnd w:id="107"/>
    </w:p>
    <w:p w14:paraId="1094A194" w14:textId="69EAA479" w:rsidR="003F34F4" w:rsidRDefault="003F34F4" w:rsidP="003F34F4">
      <w:pPr>
        <w:ind w:firstLine="420"/>
      </w:pPr>
      <w:r>
        <w:rPr>
          <w:rFonts w:hint="eastAsia"/>
        </w:rPr>
        <w:t>本节中基于</w:t>
      </w:r>
      <w:r>
        <w:t>MQX-Lite</w:t>
      </w:r>
      <w:r>
        <w:rPr>
          <w:rFonts w:hint="eastAsia"/>
        </w:rPr>
        <w:t>的</w:t>
      </w:r>
      <w:r>
        <w:t>K</w:t>
      </w:r>
      <w:r w:rsidR="0083218D">
        <w:t>L25</w:t>
      </w:r>
      <w:r>
        <w:t>工程框架</w:t>
      </w:r>
      <w:r>
        <w:rPr>
          <w:rFonts w:hint="eastAsia"/>
        </w:rPr>
        <w:t>是在</w:t>
      </w:r>
      <w:r>
        <w:rPr>
          <w:rFonts w:hint="eastAsia"/>
        </w:rPr>
        <w:t>4</w:t>
      </w:r>
      <w:r>
        <w:t>.1</w:t>
      </w:r>
      <w:r>
        <w:rPr>
          <w:rFonts w:hint="eastAsia"/>
        </w:rPr>
        <w:t>节</w:t>
      </w:r>
      <w:r>
        <w:t>中提出的无操作系统</w:t>
      </w:r>
      <w:r>
        <w:rPr>
          <w:rFonts w:hint="eastAsia"/>
        </w:rPr>
        <w:t>工程组织</w:t>
      </w:r>
      <w:r>
        <w:t>框架</w:t>
      </w:r>
      <w:r>
        <w:rPr>
          <w:rFonts w:hint="eastAsia"/>
        </w:rPr>
        <w:t>的</w:t>
      </w:r>
      <w:r>
        <w:t>基础之上搭建起来的</w:t>
      </w:r>
      <w:r>
        <w:rPr>
          <w:rFonts w:hint="eastAsia"/>
        </w:rPr>
        <w:t>。</w:t>
      </w:r>
      <w:r>
        <w:t>与无操作系统下的工程差别</w:t>
      </w:r>
      <w:r>
        <w:rPr>
          <w:rFonts w:hint="eastAsia"/>
        </w:rPr>
        <w:t>仅在于</w:t>
      </w:r>
      <w:r>
        <w:t>添加了名为</w:t>
      </w:r>
      <w:r>
        <w:t>“09_MQXLiteLite”</w:t>
      </w:r>
      <w:r>
        <w:rPr>
          <w:rFonts w:hint="eastAsia"/>
        </w:rPr>
        <w:t>的</w:t>
      </w:r>
      <w:r>
        <w:t>文件夹，</w:t>
      </w:r>
      <w:r>
        <w:rPr>
          <w:rFonts w:hint="eastAsia"/>
        </w:rPr>
        <w:t>此文件夹</w:t>
      </w:r>
      <w:r>
        <w:t>中</w:t>
      </w:r>
      <w:r>
        <w:rPr>
          <w:rFonts w:hint="eastAsia"/>
        </w:rPr>
        <w:t>存放</w:t>
      </w:r>
      <w:r>
        <w:t>了</w:t>
      </w:r>
      <w:r>
        <w:rPr>
          <w:rFonts w:hint="eastAsia"/>
        </w:rPr>
        <w:t>MQX</w:t>
      </w:r>
      <w:r>
        <w:t>-Lite</w:t>
      </w:r>
      <w:r>
        <w:t>内核、</w:t>
      </w:r>
      <w:r>
        <w:t>PSP</w:t>
      </w:r>
      <w:r>
        <w:t>（</w:t>
      </w:r>
      <w:r>
        <w:rPr>
          <w:rFonts w:hint="eastAsia"/>
        </w:rPr>
        <w:t>内核支持包</w:t>
      </w:r>
      <w:r>
        <w:t>）</w:t>
      </w:r>
      <w:r>
        <w:rPr>
          <w:rFonts w:hint="eastAsia"/>
        </w:rPr>
        <w:t>及</w:t>
      </w:r>
      <w:r>
        <w:t>用户的应用任务代码。</w:t>
      </w:r>
    </w:p>
    <w:p w14:paraId="310764D6" w14:textId="77777777" w:rsidR="003F34F4" w:rsidRDefault="003F34F4" w:rsidP="003F34F4">
      <w:pPr>
        <w:ind w:firstLine="420"/>
      </w:pPr>
      <w:r>
        <w:rPr>
          <w:rFonts w:hint="eastAsia"/>
        </w:rPr>
        <w:t>MQX</w:t>
      </w:r>
      <w:r>
        <w:t>Lite</w:t>
      </w:r>
      <w:r w:rsidRPr="004E1773">
        <w:rPr>
          <w:rFonts w:hint="eastAsia"/>
        </w:rPr>
        <w:t>文件夹</w:t>
      </w:r>
      <w:r>
        <w:rPr>
          <w:rFonts w:hint="eastAsia"/>
        </w:rPr>
        <w:t>内</w:t>
      </w:r>
      <w:r w:rsidRPr="00C62CD0">
        <w:rPr>
          <w:rFonts w:hint="eastAsia"/>
        </w:rPr>
        <w:t>包含了</w:t>
      </w:r>
      <w:r w:rsidRPr="00C62CD0">
        <w:rPr>
          <w:rFonts w:hint="eastAsia"/>
        </w:rPr>
        <w:t>app</w:t>
      </w:r>
      <w:r>
        <w:rPr>
          <w:rFonts w:hint="eastAsia"/>
        </w:rPr>
        <w:t>、</w:t>
      </w:r>
      <w:r>
        <w:rPr>
          <w:rFonts w:hint="eastAsia"/>
        </w:rPr>
        <w:t>bsp</w:t>
      </w:r>
      <w:r w:rsidRPr="00C62CD0">
        <w:rPr>
          <w:rFonts w:hint="eastAsia"/>
        </w:rPr>
        <w:t>、</w:t>
      </w:r>
      <w:r w:rsidRPr="00C62CD0">
        <w:rPr>
          <w:rFonts w:hint="eastAsia"/>
        </w:rPr>
        <w:t>c</w:t>
      </w:r>
      <w:r w:rsidRPr="00C62CD0">
        <w:t>onfig</w:t>
      </w:r>
      <w:r>
        <w:rPr>
          <w:rFonts w:hint="eastAsia"/>
        </w:rPr>
        <w:t>、</w:t>
      </w:r>
      <w:r w:rsidRPr="00C62CD0">
        <w:rPr>
          <w:rFonts w:hint="eastAsia"/>
        </w:rPr>
        <w:t>i</w:t>
      </w:r>
      <w:r w:rsidRPr="00C62CD0">
        <w:t>nclude</w:t>
      </w:r>
      <w:r>
        <w:rPr>
          <w:rFonts w:hint="eastAsia"/>
        </w:rPr>
        <w:t>、</w:t>
      </w:r>
      <w:r w:rsidRPr="00C62CD0">
        <w:rPr>
          <w:rFonts w:hint="eastAsia"/>
        </w:rPr>
        <w:t>k</w:t>
      </w:r>
      <w:r w:rsidRPr="00C62CD0">
        <w:t>ernel</w:t>
      </w:r>
      <w:r>
        <w:rPr>
          <w:rFonts w:hint="eastAsia"/>
        </w:rPr>
        <w:t>（内核）、</w:t>
      </w:r>
      <w:r>
        <w:rPr>
          <w:rFonts w:hint="eastAsia"/>
        </w:rPr>
        <w:t>psp</w:t>
      </w:r>
      <w:r>
        <w:rPr>
          <w:rFonts w:hint="eastAsia"/>
        </w:rPr>
        <w:t>共</w:t>
      </w:r>
      <w:r>
        <w:t>6</w:t>
      </w:r>
      <w:r>
        <w:rPr>
          <w:rFonts w:hint="eastAsia"/>
        </w:rPr>
        <w:t>个下级文件夹</w:t>
      </w:r>
      <w:r w:rsidRPr="00C62CD0">
        <w:rPr>
          <w:rFonts w:hint="eastAsia"/>
        </w:rPr>
        <w:t>。</w:t>
      </w:r>
      <w:r>
        <w:rPr>
          <w:rFonts w:hint="eastAsia"/>
        </w:rPr>
        <w:t>表</w:t>
      </w:r>
      <w:r>
        <w:t>5</w:t>
      </w:r>
      <w:r>
        <w:rPr>
          <w:rFonts w:hint="eastAsia"/>
        </w:rPr>
        <w:t>-</w:t>
      </w:r>
      <w:r>
        <w:t>2</w:t>
      </w:r>
      <w:r>
        <w:rPr>
          <w:rFonts w:hint="eastAsia"/>
        </w:rPr>
        <w:t>展示了</w:t>
      </w:r>
      <w:r>
        <w:t>MQXLite</w:t>
      </w:r>
      <w:r>
        <w:t>文件夹下的</w:t>
      </w:r>
      <w:r>
        <w:rPr>
          <w:rFonts w:hint="eastAsia"/>
        </w:rPr>
        <w:t>文件</w:t>
      </w:r>
      <w:r>
        <w:t>与目录组成。</w:t>
      </w:r>
    </w:p>
    <w:p w14:paraId="03B436D2" w14:textId="77777777" w:rsidR="003F34F4" w:rsidRDefault="003F34F4" w:rsidP="003F34F4">
      <w:pPr>
        <w:ind w:firstLine="420"/>
      </w:pPr>
      <w:r>
        <w:rPr>
          <w:rFonts w:hint="eastAsia"/>
        </w:rPr>
        <w:t>其中</w:t>
      </w:r>
      <w:r>
        <w:rPr>
          <w:rFonts w:hint="eastAsia"/>
        </w:rPr>
        <w:t>&lt;</w:t>
      </w:r>
      <w:r w:rsidRPr="00C62CD0">
        <w:rPr>
          <w:rFonts w:hint="eastAsia"/>
        </w:rPr>
        <w:t>app</w:t>
      </w:r>
      <w:r>
        <w:rPr>
          <w:rFonts w:hint="eastAsia"/>
        </w:rPr>
        <w:t>&gt;</w:t>
      </w:r>
      <w:r>
        <w:rPr>
          <w:rFonts w:hint="eastAsia"/>
        </w:rPr>
        <w:t>文件夹</w:t>
      </w:r>
      <w:r w:rsidRPr="00C62CD0">
        <w:rPr>
          <w:rFonts w:hint="eastAsia"/>
        </w:rPr>
        <w:t>是按照</w:t>
      </w:r>
      <w:r w:rsidRPr="00C62CD0">
        <w:rPr>
          <w:rFonts w:hint="eastAsia"/>
        </w:rPr>
        <w:t>MQX</w:t>
      </w:r>
      <w:r>
        <w:rPr>
          <w:rFonts w:hint="eastAsia"/>
        </w:rPr>
        <w:t>-Lite</w:t>
      </w:r>
      <w:r w:rsidRPr="00C62CD0">
        <w:rPr>
          <w:rFonts w:hint="eastAsia"/>
        </w:rPr>
        <w:t>实时操作系统任务设计的要求增加的应用程序目录，用户开发的应用程序任务主要在此目录下进行操作</w:t>
      </w:r>
      <w:r>
        <w:rPr>
          <w:rFonts w:hint="eastAsia"/>
        </w:rPr>
        <w:t>，</w:t>
      </w:r>
      <w:r w:rsidRPr="00C62CD0">
        <w:rPr>
          <w:rFonts w:hint="eastAsia"/>
        </w:rPr>
        <w:t>该文件夹所包含的文件</w:t>
      </w:r>
      <w:r>
        <w:rPr>
          <w:rFonts w:hint="eastAsia"/>
        </w:rPr>
        <w:t>及其内容</w:t>
      </w:r>
      <w:r w:rsidRPr="00C62CD0">
        <w:rPr>
          <w:rFonts w:hint="eastAsia"/>
        </w:rPr>
        <w:t>见表</w:t>
      </w:r>
      <w:r>
        <w:t>5-3</w:t>
      </w:r>
      <w:r w:rsidRPr="00C62CD0">
        <w:rPr>
          <w:rFonts w:hint="eastAsia"/>
        </w:rPr>
        <w:t>。它包含了应用软件的总头文件</w:t>
      </w:r>
      <w:r w:rsidRPr="00C62CD0">
        <w:rPr>
          <w:rFonts w:hint="eastAsia"/>
        </w:rPr>
        <w:t>app_inc.h</w:t>
      </w:r>
      <w:r w:rsidRPr="00C62CD0">
        <w:rPr>
          <w:rFonts w:hint="eastAsia"/>
        </w:rPr>
        <w:t>、任务模板列表文件</w:t>
      </w:r>
      <w:r w:rsidRPr="00C62CD0">
        <w:rPr>
          <w:rFonts w:hint="eastAsia"/>
        </w:rPr>
        <w:t>task_templates.c</w:t>
      </w:r>
      <w:r w:rsidRPr="00C62CD0">
        <w:rPr>
          <w:rFonts w:hint="eastAsia"/>
        </w:rPr>
        <w:t>和自启动任务文件</w:t>
      </w:r>
      <w:r w:rsidRPr="00C62CD0">
        <w:rPr>
          <w:rFonts w:hint="eastAsia"/>
        </w:rPr>
        <w:t>task_main.c</w:t>
      </w:r>
      <w:r w:rsidRPr="00C62CD0">
        <w:rPr>
          <w:rFonts w:hint="eastAsia"/>
        </w:rPr>
        <w:t>，这三个文件的内容可根据工程要求进行修改，但文件名及文件内容</w:t>
      </w:r>
      <w:r w:rsidRPr="00C62CD0">
        <w:rPr>
          <w:rFonts w:hint="eastAsia"/>
        </w:rPr>
        <w:lastRenderedPageBreak/>
        <w:t>布局不再更改，这是每个工程的共性部分，有利于工程的移植。</w:t>
      </w:r>
      <w:r>
        <w:rPr>
          <w:rFonts w:hint="eastAsia"/>
        </w:rPr>
        <w:t>而</w:t>
      </w:r>
      <w:r w:rsidRPr="00C62CD0">
        <w:rPr>
          <w:rFonts w:hint="eastAsia"/>
        </w:rPr>
        <w:t>“</w:t>
      </w:r>
      <w:r w:rsidRPr="00C62CD0">
        <w:rPr>
          <w:rFonts w:hint="eastAsia"/>
        </w:rPr>
        <w:t>task</w:t>
      </w:r>
      <w:r w:rsidRPr="00C62CD0">
        <w:t>_</w:t>
      </w:r>
      <w:r w:rsidRPr="00C62CD0">
        <w:rPr>
          <w:b/>
          <w:i/>
        </w:rPr>
        <w:t>xxx</w:t>
      </w:r>
      <w:r w:rsidRPr="00C62CD0">
        <w:t>.c</w:t>
      </w:r>
      <w:r>
        <w:rPr>
          <w:rFonts w:hint="eastAsia"/>
        </w:rPr>
        <w:t>”为</w:t>
      </w:r>
      <w:r w:rsidRPr="00C62CD0">
        <w:rPr>
          <w:rFonts w:hint="eastAsia"/>
        </w:rPr>
        <w:t>自定义任务，“</w:t>
      </w:r>
      <w:r w:rsidRPr="00C62CD0">
        <w:rPr>
          <w:b/>
          <w:i/>
        </w:rPr>
        <w:t>xxx</w:t>
      </w:r>
      <w:r>
        <w:rPr>
          <w:rFonts w:hint="eastAsia"/>
        </w:rPr>
        <w:t>”代表具体任务名</w:t>
      </w:r>
      <w:r w:rsidRPr="00C62CD0">
        <w:rPr>
          <w:rFonts w:hint="eastAsia"/>
        </w:rPr>
        <w:t>。</w:t>
      </w:r>
    </w:p>
    <w:p w14:paraId="33A7B7EF" w14:textId="77777777" w:rsidR="003F34F4" w:rsidRDefault="003F34F4" w:rsidP="003F34F4">
      <w:pPr>
        <w:ind w:firstLine="420"/>
      </w:pPr>
      <w:r>
        <w:t>&lt;bsp&gt;</w:t>
      </w:r>
      <w:r>
        <w:rPr>
          <w:rFonts w:hint="eastAsia"/>
        </w:rPr>
        <w:t>文件夹下包含开发板相关的配置</w:t>
      </w:r>
      <w:r>
        <w:t>及初始化，</w:t>
      </w:r>
      <w:r>
        <w:rPr>
          <w:rFonts w:hint="eastAsia"/>
        </w:rPr>
        <w:t>可参照</w:t>
      </w:r>
      <w:r>
        <w:t>完整版的</w:t>
      </w:r>
      <w:r>
        <w:t>MQX</w:t>
      </w:r>
      <w:r>
        <w:t>中提供的</w:t>
      </w:r>
      <w:r>
        <w:t>BSP</w:t>
      </w:r>
      <w:r>
        <w:t>模板，由用户自行编写</w:t>
      </w:r>
      <w:r>
        <w:rPr>
          <w:rFonts w:hint="eastAsia"/>
        </w:rPr>
        <w:t>。</w:t>
      </w:r>
      <w:r>
        <w:rPr>
          <w:rFonts w:hint="eastAsia"/>
        </w:rPr>
        <w:t>&lt;</w:t>
      </w:r>
      <w:r>
        <w:t>config&gt;</w:t>
      </w:r>
      <w:r>
        <w:rPr>
          <w:rFonts w:hint="eastAsia"/>
        </w:rPr>
        <w:t>文件夹下</w:t>
      </w:r>
      <w:r>
        <w:t>存放了</w:t>
      </w:r>
      <w:r>
        <w:rPr>
          <w:rFonts w:hint="eastAsia"/>
        </w:rPr>
        <w:t>user_config.h</w:t>
      </w:r>
      <w:r>
        <w:rPr>
          <w:rFonts w:hint="eastAsia"/>
        </w:rPr>
        <w:t>配置文件</w:t>
      </w:r>
      <w:r>
        <w:t>，用于配置</w:t>
      </w:r>
      <w:r>
        <w:rPr>
          <w:rFonts w:hint="eastAsia"/>
        </w:rPr>
        <w:t>、</w:t>
      </w:r>
      <w:r>
        <w:t>裁剪</w:t>
      </w:r>
      <w:r>
        <w:t>MQX-Lite</w:t>
      </w:r>
      <w:r>
        <w:t>的功能。</w:t>
      </w:r>
      <w:r>
        <w:rPr>
          <w:rFonts w:hint="eastAsia"/>
        </w:rPr>
        <w:t>而剩下的</w:t>
      </w:r>
      <w:r>
        <w:rPr>
          <w:rFonts w:hint="eastAsia"/>
        </w:rPr>
        <w:t>&lt;</w:t>
      </w:r>
      <w:r>
        <w:t>include</w:t>
      </w:r>
      <w:r>
        <w:rPr>
          <w:rFonts w:hint="eastAsia"/>
        </w:rPr>
        <w:t>&gt;</w:t>
      </w:r>
      <w:r>
        <w:rPr>
          <w:rFonts w:hint="eastAsia"/>
        </w:rPr>
        <w:t>、</w:t>
      </w:r>
      <w:r>
        <w:rPr>
          <w:rFonts w:hint="eastAsia"/>
        </w:rPr>
        <w:t>&lt;</w:t>
      </w:r>
      <w:r>
        <w:t>kernel</w:t>
      </w:r>
      <w:r>
        <w:rPr>
          <w:rFonts w:hint="eastAsia"/>
        </w:rPr>
        <w:t>&gt;</w:t>
      </w:r>
      <w:r>
        <w:rPr>
          <w:rFonts w:hint="eastAsia"/>
        </w:rPr>
        <w:t>及</w:t>
      </w:r>
      <w:r>
        <w:rPr>
          <w:rFonts w:hint="eastAsia"/>
        </w:rPr>
        <w:t>&lt;</w:t>
      </w:r>
      <w:r>
        <w:t>psp</w:t>
      </w:r>
      <w:r>
        <w:rPr>
          <w:rFonts w:hint="eastAsia"/>
        </w:rPr>
        <w:t>&gt;</w:t>
      </w:r>
      <w:r>
        <w:rPr>
          <w:rFonts w:hint="eastAsia"/>
        </w:rPr>
        <w:t>文件夹下的</w:t>
      </w:r>
      <w:r w:rsidRPr="00C62CD0">
        <w:rPr>
          <w:rFonts w:hint="eastAsia"/>
        </w:rPr>
        <w:t>文件是从</w:t>
      </w:r>
      <w:r>
        <w:rPr>
          <w:rFonts w:hint="eastAsia"/>
        </w:rPr>
        <w:t>PE</w:t>
      </w:r>
      <w:r>
        <w:rPr>
          <w:rFonts w:hint="eastAsia"/>
        </w:rPr>
        <w:t>安装</w:t>
      </w:r>
      <w:r>
        <w:t>目录下</w:t>
      </w:r>
      <w:r>
        <w:rPr>
          <w:rFonts w:hint="eastAsia"/>
        </w:rPr>
        <w:t>的</w:t>
      </w:r>
      <w:r>
        <w:t>MQX-Lite</w:t>
      </w:r>
      <w:r>
        <w:rPr>
          <w:rFonts w:hint="eastAsia"/>
        </w:rPr>
        <w:t>子目录</w:t>
      </w:r>
      <w:r>
        <w:rPr>
          <w:rFonts w:hint="eastAsia"/>
        </w:rPr>
        <w:t>&lt;</w:t>
      </w:r>
      <w:r w:rsidRPr="00E81B67">
        <w:t xml:space="preserve"> </w:t>
      </w:r>
      <w:r>
        <w:rPr>
          <w:rFonts w:hint="eastAsia"/>
        </w:rPr>
        <w:t>.</w:t>
      </w:r>
      <w:r>
        <w:t>.</w:t>
      </w:r>
      <w:r w:rsidRPr="00E81B67">
        <w:t>\KDS_</w:t>
      </w:r>
      <w:r>
        <w:t>3</w:t>
      </w:r>
      <w:r w:rsidRPr="00E81B67">
        <w:t>.0.0\eclipse\ProcessorExpert\lib\mqxlite\V1.1.1\source</w:t>
      </w:r>
      <w:r>
        <w:rPr>
          <w:rFonts w:hint="eastAsia"/>
        </w:rPr>
        <w:t>&gt;</w:t>
      </w:r>
      <w:r w:rsidRPr="00C62CD0">
        <w:rPr>
          <w:rFonts w:hint="eastAsia"/>
        </w:rPr>
        <w:t>中提取来的。</w:t>
      </w:r>
    </w:p>
    <w:tbl>
      <w:tblPr>
        <w:tblStyle w:val="a6"/>
        <w:tblW w:w="0" w:type="auto"/>
        <w:tblInd w:w="817" w:type="dxa"/>
        <w:tblLook w:val="04A0" w:firstRow="1" w:lastRow="0" w:firstColumn="1" w:lastColumn="0" w:noHBand="0" w:noVBand="1"/>
      </w:tblPr>
      <w:tblGrid>
        <w:gridCol w:w="1132"/>
        <w:gridCol w:w="4963"/>
      </w:tblGrid>
      <w:tr w:rsidR="003F34F4" w14:paraId="1C4D39CA" w14:textId="77777777" w:rsidTr="0083218D">
        <w:tc>
          <w:tcPr>
            <w:tcW w:w="6095" w:type="dxa"/>
            <w:gridSpan w:val="2"/>
            <w:tcBorders>
              <w:top w:val="nil"/>
              <w:left w:val="nil"/>
              <w:bottom w:val="single" w:sz="8" w:space="0" w:color="auto"/>
              <w:right w:val="nil"/>
            </w:tcBorders>
          </w:tcPr>
          <w:p w14:paraId="444814A8" w14:textId="77777777" w:rsidR="003F34F4" w:rsidRDefault="003F34F4" w:rsidP="0083218D">
            <w:pPr>
              <w:pStyle w:val="6"/>
              <w:framePr w:hSpace="0" w:wrap="auto" w:vAnchor="margin" w:hAnchor="text" w:yAlign="inline"/>
            </w:pPr>
            <w:r>
              <w:rPr>
                <w:rFonts w:hint="eastAsia"/>
              </w:rPr>
              <w:t>表</w:t>
            </w:r>
            <w:r>
              <w:t>5</w:t>
            </w:r>
            <w:r>
              <w:rPr>
                <w:rFonts w:hint="eastAsia"/>
              </w:rPr>
              <w:t>-</w:t>
            </w:r>
            <w:r>
              <w:t>2 MQXLite</w:t>
            </w:r>
            <w:r>
              <w:t>文件夹的</w:t>
            </w:r>
            <w:r>
              <w:rPr>
                <w:rFonts w:hint="eastAsia"/>
              </w:rPr>
              <w:t>下级文件夹</w:t>
            </w:r>
            <w:r>
              <w:t>组成</w:t>
            </w:r>
          </w:p>
        </w:tc>
      </w:tr>
      <w:tr w:rsidR="00D2031A" w14:paraId="00037BBB" w14:textId="77777777" w:rsidTr="0083218D">
        <w:tc>
          <w:tcPr>
            <w:tcW w:w="1132" w:type="dxa"/>
            <w:tcBorders>
              <w:top w:val="single" w:sz="8" w:space="0" w:color="auto"/>
              <w:left w:val="nil"/>
            </w:tcBorders>
            <w:vAlign w:val="center"/>
          </w:tcPr>
          <w:p w14:paraId="59AEBC2B" w14:textId="77777777" w:rsidR="003F34F4" w:rsidRPr="00E81B67" w:rsidRDefault="003F34F4" w:rsidP="003C1F25">
            <w:pPr>
              <w:pStyle w:val="TB0"/>
            </w:pPr>
            <w:r w:rsidRPr="00E81B67">
              <w:rPr>
                <w:rFonts w:hint="eastAsia"/>
              </w:rPr>
              <w:t>文件夹</w:t>
            </w:r>
          </w:p>
        </w:tc>
        <w:tc>
          <w:tcPr>
            <w:tcW w:w="4963" w:type="dxa"/>
            <w:tcBorders>
              <w:top w:val="single" w:sz="8" w:space="0" w:color="auto"/>
              <w:right w:val="nil"/>
            </w:tcBorders>
            <w:vAlign w:val="center"/>
          </w:tcPr>
          <w:p w14:paraId="1F75A9E5" w14:textId="77777777" w:rsidR="003F34F4" w:rsidRPr="00E81B67" w:rsidRDefault="003F34F4" w:rsidP="003C1F25">
            <w:pPr>
              <w:pStyle w:val="TB0"/>
              <w:jc w:val="center"/>
            </w:pPr>
            <w:r w:rsidRPr="00E81B67">
              <w:rPr>
                <w:rFonts w:hint="eastAsia"/>
              </w:rPr>
              <w:t>内含文件说明</w:t>
            </w:r>
          </w:p>
        </w:tc>
      </w:tr>
      <w:tr w:rsidR="00D2031A" w14:paraId="379472A2" w14:textId="77777777" w:rsidTr="0083218D">
        <w:tc>
          <w:tcPr>
            <w:tcW w:w="1132" w:type="dxa"/>
            <w:vMerge w:val="restart"/>
            <w:tcBorders>
              <w:left w:val="nil"/>
            </w:tcBorders>
            <w:vAlign w:val="center"/>
          </w:tcPr>
          <w:p w14:paraId="20AE57A1" w14:textId="77777777" w:rsidR="003F34F4" w:rsidRPr="00E81B67" w:rsidRDefault="003F34F4" w:rsidP="003C1F25">
            <w:pPr>
              <w:pStyle w:val="TB0"/>
            </w:pPr>
            <w:r w:rsidRPr="00E81B67">
              <w:t>a</w:t>
            </w:r>
            <w:r w:rsidRPr="00E81B67">
              <w:rPr>
                <w:rFonts w:hint="eastAsia"/>
              </w:rPr>
              <w:t>pp</w:t>
            </w:r>
          </w:p>
        </w:tc>
        <w:tc>
          <w:tcPr>
            <w:tcW w:w="4963" w:type="dxa"/>
            <w:tcBorders>
              <w:right w:val="nil"/>
            </w:tcBorders>
            <w:vAlign w:val="center"/>
          </w:tcPr>
          <w:p w14:paraId="5B6472C9" w14:textId="77777777" w:rsidR="003F34F4" w:rsidRPr="00E81B67" w:rsidRDefault="003F34F4" w:rsidP="003C1F25">
            <w:pPr>
              <w:pStyle w:val="TB0"/>
            </w:pPr>
            <w:r w:rsidRPr="00E81B67">
              <w:t>app_inc.h</w:t>
            </w:r>
            <w:r w:rsidRPr="00E81B67">
              <w:rPr>
                <w:rFonts w:hint="eastAsia"/>
              </w:rPr>
              <w:t>任务公共头文件</w:t>
            </w:r>
          </w:p>
        </w:tc>
      </w:tr>
      <w:tr w:rsidR="00D2031A" w14:paraId="63BFC7A2" w14:textId="77777777" w:rsidTr="0083218D">
        <w:tc>
          <w:tcPr>
            <w:tcW w:w="1132" w:type="dxa"/>
            <w:vMerge/>
            <w:tcBorders>
              <w:left w:val="nil"/>
            </w:tcBorders>
            <w:vAlign w:val="center"/>
          </w:tcPr>
          <w:p w14:paraId="54FE7855" w14:textId="77777777" w:rsidR="003F34F4" w:rsidRPr="00E81B67" w:rsidRDefault="003F34F4" w:rsidP="003C1F25">
            <w:pPr>
              <w:pStyle w:val="TB0"/>
            </w:pPr>
          </w:p>
        </w:tc>
        <w:tc>
          <w:tcPr>
            <w:tcW w:w="4963" w:type="dxa"/>
            <w:tcBorders>
              <w:right w:val="nil"/>
            </w:tcBorders>
            <w:vAlign w:val="center"/>
          </w:tcPr>
          <w:p w14:paraId="415B39A8" w14:textId="77777777" w:rsidR="003F34F4" w:rsidRPr="00E81B67" w:rsidRDefault="003F34F4" w:rsidP="003C1F25">
            <w:pPr>
              <w:pStyle w:val="TB0"/>
            </w:pPr>
            <w:r w:rsidRPr="00E81B67">
              <w:t>task_templates.c</w:t>
            </w:r>
            <w:r w:rsidRPr="00E81B67">
              <w:t>任务模板列表</w:t>
            </w:r>
            <w:r w:rsidRPr="00E81B67">
              <w:rPr>
                <w:rFonts w:hint="eastAsia"/>
              </w:rPr>
              <w:t>文件</w:t>
            </w:r>
          </w:p>
        </w:tc>
      </w:tr>
      <w:tr w:rsidR="00D2031A" w14:paraId="664C4ECA" w14:textId="77777777" w:rsidTr="0083218D">
        <w:tc>
          <w:tcPr>
            <w:tcW w:w="1132" w:type="dxa"/>
            <w:vMerge/>
            <w:tcBorders>
              <w:left w:val="nil"/>
            </w:tcBorders>
            <w:vAlign w:val="center"/>
          </w:tcPr>
          <w:p w14:paraId="4F5A7761" w14:textId="77777777" w:rsidR="003F34F4" w:rsidRPr="00E81B67" w:rsidRDefault="003F34F4" w:rsidP="003C1F25">
            <w:pPr>
              <w:pStyle w:val="TB0"/>
            </w:pPr>
          </w:p>
        </w:tc>
        <w:tc>
          <w:tcPr>
            <w:tcW w:w="4963" w:type="dxa"/>
            <w:tcBorders>
              <w:right w:val="nil"/>
            </w:tcBorders>
            <w:vAlign w:val="center"/>
          </w:tcPr>
          <w:p w14:paraId="5CA2A2CC" w14:textId="77777777" w:rsidR="003F34F4" w:rsidRPr="00E81B67" w:rsidRDefault="003F34F4" w:rsidP="003C1F25">
            <w:pPr>
              <w:pStyle w:val="TB0"/>
            </w:pPr>
            <w:r w:rsidRPr="00E81B67">
              <w:rPr>
                <w:rFonts w:hint="eastAsia"/>
              </w:rPr>
              <w:t>task_main.c</w:t>
            </w:r>
            <w:r w:rsidRPr="00E81B67">
              <w:rPr>
                <w:rFonts w:hint="eastAsia"/>
              </w:rPr>
              <w:t>自启动任务文件</w:t>
            </w:r>
          </w:p>
        </w:tc>
      </w:tr>
      <w:tr w:rsidR="00D2031A" w14:paraId="7CC66945" w14:textId="77777777" w:rsidTr="0083218D">
        <w:tc>
          <w:tcPr>
            <w:tcW w:w="1132" w:type="dxa"/>
            <w:vMerge/>
            <w:tcBorders>
              <w:left w:val="nil"/>
            </w:tcBorders>
            <w:vAlign w:val="center"/>
          </w:tcPr>
          <w:p w14:paraId="18777DB1" w14:textId="77777777" w:rsidR="003F34F4" w:rsidRPr="00E81B67" w:rsidRDefault="003F34F4" w:rsidP="003C1F25">
            <w:pPr>
              <w:pStyle w:val="TB0"/>
            </w:pPr>
          </w:p>
        </w:tc>
        <w:tc>
          <w:tcPr>
            <w:tcW w:w="4963" w:type="dxa"/>
            <w:tcBorders>
              <w:right w:val="nil"/>
            </w:tcBorders>
            <w:vAlign w:val="center"/>
          </w:tcPr>
          <w:p w14:paraId="3B1DAEC4" w14:textId="77777777" w:rsidR="003F34F4" w:rsidRPr="00E81B67" w:rsidRDefault="003F34F4" w:rsidP="003C1F25">
            <w:pPr>
              <w:pStyle w:val="TB0"/>
            </w:pPr>
            <w:r w:rsidRPr="00E81B67">
              <w:t>t</w:t>
            </w:r>
            <w:r w:rsidRPr="00E81B67">
              <w:rPr>
                <w:rFonts w:hint="eastAsia"/>
              </w:rPr>
              <w:t>as</w:t>
            </w:r>
            <w:r w:rsidRPr="00E81B67">
              <w:t xml:space="preserve">k_xxx.c </w:t>
            </w:r>
            <w:r w:rsidRPr="00E81B67">
              <w:rPr>
                <w:rFonts w:hint="eastAsia"/>
              </w:rPr>
              <w:t>用户</w:t>
            </w:r>
            <w:r w:rsidRPr="00E81B67">
              <w:t>应用任务</w:t>
            </w:r>
            <w:r w:rsidRPr="00E81B67">
              <w:rPr>
                <w:rFonts w:hint="eastAsia"/>
              </w:rPr>
              <w:t>文件</w:t>
            </w:r>
          </w:p>
        </w:tc>
      </w:tr>
      <w:tr w:rsidR="00D2031A" w14:paraId="58EDBF12" w14:textId="77777777" w:rsidTr="0083218D">
        <w:tc>
          <w:tcPr>
            <w:tcW w:w="1132" w:type="dxa"/>
            <w:tcBorders>
              <w:left w:val="nil"/>
            </w:tcBorders>
            <w:vAlign w:val="center"/>
          </w:tcPr>
          <w:p w14:paraId="62C174A0" w14:textId="77777777" w:rsidR="003F34F4" w:rsidRPr="00E81B67" w:rsidRDefault="003F34F4" w:rsidP="003C1F25">
            <w:pPr>
              <w:pStyle w:val="TB0"/>
            </w:pPr>
            <w:r w:rsidRPr="00E81B67">
              <w:t>b</w:t>
            </w:r>
            <w:r w:rsidRPr="00E81B67">
              <w:rPr>
                <w:rFonts w:hint="eastAsia"/>
              </w:rPr>
              <w:t>sp</w:t>
            </w:r>
          </w:p>
        </w:tc>
        <w:tc>
          <w:tcPr>
            <w:tcW w:w="4963" w:type="dxa"/>
            <w:tcBorders>
              <w:right w:val="nil"/>
            </w:tcBorders>
            <w:vAlign w:val="center"/>
          </w:tcPr>
          <w:p w14:paraId="32A40201" w14:textId="77777777" w:rsidR="003F34F4" w:rsidRPr="00E81B67" w:rsidRDefault="003F34F4" w:rsidP="003C1F25">
            <w:pPr>
              <w:pStyle w:val="TB0"/>
            </w:pPr>
            <w:r w:rsidRPr="00E81B67">
              <w:rPr>
                <w:rFonts w:hint="eastAsia"/>
              </w:rPr>
              <w:t>开发</w:t>
            </w:r>
            <w:r w:rsidRPr="00E81B67">
              <w:t>板相关</w:t>
            </w:r>
            <w:r>
              <w:rPr>
                <w:rFonts w:hint="eastAsia"/>
              </w:rPr>
              <w:t>配置</w:t>
            </w:r>
            <w:r w:rsidRPr="00E81B67">
              <w:rPr>
                <w:rFonts w:hint="eastAsia"/>
              </w:rPr>
              <w:t>文件</w:t>
            </w:r>
            <w:r>
              <w:rPr>
                <w:rFonts w:hint="eastAsia"/>
              </w:rPr>
              <w:t>，</w:t>
            </w:r>
            <w:r>
              <w:t>由用户自行编写</w:t>
            </w:r>
          </w:p>
        </w:tc>
      </w:tr>
      <w:tr w:rsidR="00D2031A" w14:paraId="0B86DBCD" w14:textId="77777777" w:rsidTr="0083218D">
        <w:tc>
          <w:tcPr>
            <w:tcW w:w="1132" w:type="dxa"/>
            <w:tcBorders>
              <w:left w:val="nil"/>
            </w:tcBorders>
            <w:vAlign w:val="center"/>
          </w:tcPr>
          <w:p w14:paraId="33C80628" w14:textId="77777777" w:rsidR="003F34F4" w:rsidRPr="00E81B67" w:rsidRDefault="003F34F4" w:rsidP="003C1F25">
            <w:pPr>
              <w:pStyle w:val="TB0"/>
            </w:pPr>
            <w:r w:rsidRPr="00E81B67">
              <w:rPr>
                <w:rFonts w:hint="eastAsia"/>
              </w:rPr>
              <w:t>config</w:t>
            </w:r>
          </w:p>
        </w:tc>
        <w:tc>
          <w:tcPr>
            <w:tcW w:w="4963" w:type="dxa"/>
            <w:tcBorders>
              <w:right w:val="nil"/>
            </w:tcBorders>
            <w:vAlign w:val="center"/>
          </w:tcPr>
          <w:p w14:paraId="1BA10699" w14:textId="77777777" w:rsidR="003F34F4" w:rsidRPr="00E81B67" w:rsidRDefault="003F34F4" w:rsidP="003C1F25">
            <w:pPr>
              <w:pStyle w:val="TB0"/>
            </w:pPr>
            <w:r w:rsidRPr="00E81B67">
              <w:t>user_config.h</w:t>
            </w:r>
            <w:r w:rsidRPr="00E81B67">
              <w:rPr>
                <w:rFonts w:hint="eastAsia"/>
              </w:rPr>
              <w:t>用于</w:t>
            </w:r>
            <w:r w:rsidRPr="00E81B67">
              <w:t>配置文件，配置、裁剪</w:t>
            </w:r>
            <w:r w:rsidRPr="00E81B67">
              <w:t>MQX</w:t>
            </w:r>
            <w:r>
              <w:t>-Lite</w:t>
            </w:r>
            <w:r w:rsidRPr="00E81B67">
              <w:t>功能</w:t>
            </w:r>
          </w:p>
        </w:tc>
      </w:tr>
      <w:tr w:rsidR="00D2031A" w14:paraId="6F9D415C" w14:textId="77777777" w:rsidTr="0083218D">
        <w:tc>
          <w:tcPr>
            <w:tcW w:w="1132" w:type="dxa"/>
            <w:tcBorders>
              <w:left w:val="nil"/>
            </w:tcBorders>
            <w:vAlign w:val="center"/>
          </w:tcPr>
          <w:p w14:paraId="4FAAEE23" w14:textId="77777777" w:rsidR="003F34F4" w:rsidRPr="00E81B67" w:rsidRDefault="003F34F4" w:rsidP="003C1F25">
            <w:pPr>
              <w:pStyle w:val="TB0"/>
            </w:pPr>
            <w:r w:rsidRPr="00E81B67">
              <w:t>i</w:t>
            </w:r>
            <w:r w:rsidRPr="00E81B67">
              <w:rPr>
                <w:rFonts w:hint="eastAsia"/>
              </w:rPr>
              <w:t>nclude</w:t>
            </w:r>
          </w:p>
        </w:tc>
        <w:tc>
          <w:tcPr>
            <w:tcW w:w="4963" w:type="dxa"/>
            <w:tcBorders>
              <w:right w:val="nil"/>
            </w:tcBorders>
            <w:vAlign w:val="center"/>
          </w:tcPr>
          <w:p w14:paraId="6B7E8410" w14:textId="77777777" w:rsidR="003F34F4" w:rsidRPr="00E81B67" w:rsidRDefault="003F34F4" w:rsidP="003C1F25">
            <w:pPr>
              <w:pStyle w:val="TB0"/>
            </w:pPr>
            <w:r w:rsidRPr="00E81B67">
              <w:t>存放</w:t>
            </w:r>
            <w:r w:rsidRPr="00E81B67">
              <w:t>MQX</w:t>
            </w:r>
            <w:r>
              <w:t>-Lite</w:t>
            </w:r>
            <w:r w:rsidRPr="00E81B67">
              <w:t>系统的所有源码头文件</w:t>
            </w:r>
          </w:p>
        </w:tc>
      </w:tr>
      <w:tr w:rsidR="00D2031A" w14:paraId="735BBEB1" w14:textId="77777777" w:rsidTr="0083218D">
        <w:tc>
          <w:tcPr>
            <w:tcW w:w="1132" w:type="dxa"/>
            <w:tcBorders>
              <w:left w:val="nil"/>
            </w:tcBorders>
            <w:vAlign w:val="center"/>
          </w:tcPr>
          <w:p w14:paraId="7EE167D2" w14:textId="77777777" w:rsidR="003F34F4" w:rsidRPr="00E81B67" w:rsidRDefault="003F34F4" w:rsidP="003C1F25">
            <w:pPr>
              <w:pStyle w:val="TB0"/>
            </w:pPr>
            <w:r w:rsidRPr="00E81B67">
              <w:t>k</w:t>
            </w:r>
            <w:r w:rsidRPr="00E81B67">
              <w:rPr>
                <w:rFonts w:hint="eastAsia"/>
              </w:rPr>
              <w:t>ernel</w:t>
            </w:r>
          </w:p>
        </w:tc>
        <w:tc>
          <w:tcPr>
            <w:tcW w:w="4963" w:type="dxa"/>
            <w:tcBorders>
              <w:right w:val="nil"/>
            </w:tcBorders>
            <w:vAlign w:val="center"/>
          </w:tcPr>
          <w:p w14:paraId="2858D7CE" w14:textId="77777777" w:rsidR="003F34F4" w:rsidRPr="00E81B67" w:rsidRDefault="003F34F4" w:rsidP="003C1F25">
            <w:pPr>
              <w:pStyle w:val="TB0"/>
            </w:pPr>
            <w:r w:rsidRPr="00E81B67">
              <w:t>存放</w:t>
            </w:r>
            <w:r w:rsidRPr="00E81B67">
              <w:t>MQX</w:t>
            </w:r>
            <w:r>
              <w:t>-Lite</w:t>
            </w:r>
            <w:r w:rsidRPr="00E81B67">
              <w:t>内核功能源代码</w:t>
            </w:r>
          </w:p>
        </w:tc>
      </w:tr>
      <w:tr w:rsidR="00D2031A" w14:paraId="4C7C8CF2" w14:textId="77777777" w:rsidTr="0083218D">
        <w:tc>
          <w:tcPr>
            <w:tcW w:w="1132" w:type="dxa"/>
            <w:tcBorders>
              <w:left w:val="nil"/>
            </w:tcBorders>
            <w:vAlign w:val="center"/>
          </w:tcPr>
          <w:p w14:paraId="21AF89BC" w14:textId="77777777" w:rsidR="003F34F4" w:rsidRPr="00E81B67" w:rsidRDefault="003F34F4" w:rsidP="003C1F25">
            <w:pPr>
              <w:pStyle w:val="TB0"/>
            </w:pPr>
            <w:r w:rsidRPr="00E81B67">
              <w:t>p</w:t>
            </w:r>
            <w:r w:rsidRPr="00E81B67">
              <w:rPr>
                <w:rFonts w:hint="eastAsia"/>
              </w:rPr>
              <w:t>sp</w:t>
            </w:r>
          </w:p>
        </w:tc>
        <w:tc>
          <w:tcPr>
            <w:tcW w:w="4963" w:type="dxa"/>
            <w:tcBorders>
              <w:right w:val="nil"/>
            </w:tcBorders>
            <w:vAlign w:val="center"/>
          </w:tcPr>
          <w:p w14:paraId="6643A778" w14:textId="77777777" w:rsidR="003F34F4" w:rsidRPr="00E81B67" w:rsidRDefault="003F34F4" w:rsidP="003C1F25">
            <w:pPr>
              <w:pStyle w:val="TB0"/>
            </w:pPr>
            <w:r w:rsidRPr="00E81B67">
              <w:rPr>
                <w:rFonts w:hint="eastAsia"/>
              </w:rPr>
              <w:t>与芯片</w:t>
            </w:r>
            <w:r w:rsidRPr="00E81B67">
              <w:t>相关</w:t>
            </w:r>
            <w:r w:rsidRPr="00E81B67">
              <w:rPr>
                <w:rFonts w:hint="eastAsia"/>
              </w:rPr>
              <w:t>的调度、中断等汇编源程序</w:t>
            </w:r>
          </w:p>
        </w:tc>
      </w:tr>
    </w:tbl>
    <w:p w14:paraId="6137FE66" w14:textId="77777777" w:rsidR="003F34F4" w:rsidRDefault="003F34F4" w:rsidP="003F34F4">
      <w:pPr>
        <w:ind w:firstLine="420"/>
      </w:pPr>
    </w:p>
    <w:tbl>
      <w:tblPr>
        <w:tblpPr w:leftFromText="11" w:rightFromText="11" w:topFromText="57" w:bottomFromText="57" w:vertAnchor="text" w:horzAnchor="margin" w:tblpY="82"/>
        <w:tblOverlap w:val="never"/>
        <w:tblW w:w="8239" w:type="dxa"/>
        <w:tblBorders>
          <w:top w:val="single" w:sz="4" w:space="0" w:color="auto"/>
          <w:bottom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1293"/>
        <w:gridCol w:w="1418"/>
        <w:gridCol w:w="5528"/>
      </w:tblGrid>
      <w:tr w:rsidR="003F34F4" w:rsidRPr="006A1093" w14:paraId="4F37C7A1" w14:textId="77777777" w:rsidTr="00E91CE2">
        <w:trPr>
          <w:trHeight w:val="223"/>
        </w:trPr>
        <w:tc>
          <w:tcPr>
            <w:tcW w:w="8239" w:type="dxa"/>
            <w:gridSpan w:val="3"/>
            <w:tcBorders>
              <w:top w:val="single" w:sz="4" w:space="0" w:color="FFFFFF" w:themeColor="background1"/>
              <w:bottom w:val="single" w:sz="8" w:space="0" w:color="auto"/>
            </w:tcBorders>
          </w:tcPr>
          <w:p w14:paraId="3C276AC4" w14:textId="77777777" w:rsidR="003F34F4" w:rsidRPr="006A1093" w:rsidRDefault="003F34F4" w:rsidP="003C1F25">
            <w:pPr>
              <w:pStyle w:val="6"/>
              <w:framePr w:hSpace="0" w:wrap="auto" w:vAnchor="margin" w:hAnchor="text" w:yAlign="inline"/>
            </w:pPr>
            <w:r w:rsidRPr="006A1093">
              <w:rPr>
                <w:rFonts w:hint="eastAsia"/>
              </w:rPr>
              <w:t>表</w:t>
            </w:r>
            <w:r>
              <w:t>5</w:t>
            </w:r>
            <w:r w:rsidRPr="006A1093">
              <w:rPr>
                <w:rFonts w:hint="eastAsia"/>
              </w:rPr>
              <w:t>-</w:t>
            </w:r>
            <w:r>
              <w:t>3</w:t>
            </w:r>
            <w:r w:rsidRPr="006A1093">
              <w:rPr>
                <w:rFonts w:hint="eastAsia"/>
              </w:rPr>
              <w:t xml:space="preserve"> app</w:t>
            </w:r>
            <w:r w:rsidRPr="006A1093">
              <w:rPr>
                <w:rFonts w:hint="eastAsia"/>
              </w:rPr>
              <w:t>文件夹的内容</w:t>
            </w:r>
          </w:p>
        </w:tc>
      </w:tr>
      <w:tr w:rsidR="003F34F4" w:rsidRPr="006A1093" w14:paraId="0182C5AC" w14:textId="77777777" w:rsidTr="00E91CE2">
        <w:trPr>
          <w:trHeight w:val="223"/>
        </w:trPr>
        <w:tc>
          <w:tcPr>
            <w:tcW w:w="1293" w:type="dxa"/>
            <w:tcBorders>
              <w:top w:val="single" w:sz="8" w:space="0" w:color="auto"/>
              <w:right w:val="single" w:sz="4" w:space="0" w:color="auto"/>
            </w:tcBorders>
          </w:tcPr>
          <w:p w14:paraId="29F250F1" w14:textId="77777777" w:rsidR="003F34F4" w:rsidRPr="00822BB2" w:rsidRDefault="003F34F4" w:rsidP="003C1F25">
            <w:pPr>
              <w:pStyle w:val="TB0"/>
            </w:pPr>
            <w:r w:rsidRPr="00822BB2">
              <w:rPr>
                <w:rFonts w:hint="eastAsia"/>
              </w:rPr>
              <w:t>文件名</w:t>
            </w:r>
          </w:p>
        </w:tc>
        <w:tc>
          <w:tcPr>
            <w:tcW w:w="1418" w:type="dxa"/>
            <w:tcBorders>
              <w:top w:val="single" w:sz="8" w:space="0" w:color="auto"/>
              <w:right w:val="single" w:sz="4" w:space="0" w:color="auto"/>
            </w:tcBorders>
          </w:tcPr>
          <w:p w14:paraId="50180524" w14:textId="77777777" w:rsidR="003F34F4" w:rsidRPr="00822BB2" w:rsidRDefault="003F34F4" w:rsidP="003C1F25">
            <w:pPr>
              <w:pStyle w:val="TB0"/>
            </w:pPr>
            <w:r w:rsidRPr="00822BB2">
              <w:rPr>
                <w:rFonts w:hint="eastAsia"/>
              </w:rPr>
              <w:t>名称</w:t>
            </w:r>
          </w:p>
        </w:tc>
        <w:tc>
          <w:tcPr>
            <w:tcW w:w="5528" w:type="dxa"/>
            <w:tcBorders>
              <w:top w:val="single" w:sz="8" w:space="0" w:color="auto"/>
              <w:left w:val="single" w:sz="4" w:space="0" w:color="auto"/>
            </w:tcBorders>
          </w:tcPr>
          <w:p w14:paraId="448A1CE1" w14:textId="77777777" w:rsidR="003F34F4" w:rsidRPr="00822BB2" w:rsidRDefault="003F34F4" w:rsidP="003C1F25">
            <w:pPr>
              <w:pStyle w:val="TB0"/>
            </w:pPr>
            <w:r w:rsidRPr="00822BB2">
              <w:rPr>
                <w:rFonts w:hint="eastAsia"/>
              </w:rPr>
              <w:t>内容</w:t>
            </w:r>
          </w:p>
        </w:tc>
      </w:tr>
      <w:tr w:rsidR="003F34F4" w:rsidRPr="006A1093" w14:paraId="206BB87E" w14:textId="77777777" w:rsidTr="00E91CE2">
        <w:trPr>
          <w:trHeight w:val="223"/>
        </w:trPr>
        <w:tc>
          <w:tcPr>
            <w:tcW w:w="1293" w:type="dxa"/>
            <w:tcBorders>
              <w:right w:val="single" w:sz="4" w:space="0" w:color="auto"/>
            </w:tcBorders>
            <w:vAlign w:val="center"/>
          </w:tcPr>
          <w:p w14:paraId="10E61A79" w14:textId="77777777" w:rsidR="003F34F4" w:rsidRPr="00822BB2" w:rsidRDefault="003F34F4" w:rsidP="003C1F25">
            <w:pPr>
              <w:pStyle w:val="TB0"/>
            </w:pPr>
            <w:r w:rsidRPr="00822BB2">
              <w:rPr>
                <w:rFonts w:hint="eastAsia"/>
              </w:rPr>
              <w:t>app_inc.h</w:t>
            </w:r>
          </w:p>
        </w:tc>
        <w:tc>
          <w:tcPr>
            <w:tcW w:w="1418" w:type="dxa"/>
            <w:tcBorders>
              <w:right w:val="single" w:sz="4" w:space="0" w:color="auto"/>
            </w:tcBorders>
            <w:vAlign w:val="center"/>
          </w:tcPr>
          <w:p w14:paraId="66925645" w14:textId="77777777" w:rsidR="003F34F4" w:rsidRPr="00822BB2" w:rsidRDefault="003F34F4" w:rsidP="003C1F25">
            <w:pPr>
              <w:pStyle w:val="TB0"/>
            </w:pPr>
            <w:r w:rsidRPr="00822BB2">
              <w:rPr>
                <w:rFonts w:hint="eastAsia"/>
              </w:rPr>
              <w:t>任务公共头文件</w:t>
            </w:r>
          </w:p>
        </w:tc>
        <w:tc>
          <w:tcPr>
            <w:tcW w:w="5528" w:type="dxa"/>
            <w:tcBorders>
              <w:left w:val="single" w:sz="4" w:space="0" w:color="auto"/>
            </w:tcBorders>
            <w:vAlign w:val="center"/>
          </w:tcPr>
          <w:p w14:paraId="170470E5" w14:textId="77777777" w:rsidR="003F34F4" w:rsidRPr="00822BB2" w:rsidRDefault="003F34F4" w:rsidP="003C1F25">
            <w:pPr>
              <w:pStyle w:val="TB0"/>
            </w:pPr>
            <w:r w:rsidRPr="00822BB2">
              <w:rPr>
                <w:rFonts w:hint="eastAsia"/>
              </w:rPr>
              <w:t>用于定义任务模板号、任务的声明，文件名不变，内容可修改。</w:t>
            </w:r>
          </w:p>
        </w:tc>
      </w:tr>
      <w:tr w:rsidR="003F34F4" w:rsidRPr="006A1093" w14:paraId="32DE8320" w14:textId="77777777" w:rsidTr="00E91CE2">
        <w:trPr>
          <w:trHeight w:val="223"/>
        </w:trPr>
        <w:tc>
          <w:tcPr>
            <w:tcW w:w="1293" w:type="dxa"/>
            <w:tcBorders>
              <w:right w:val="single" w:sz="4" w:space="0" w:color="auto"/>
            </w:tcBorders>
            <w:vAlign w:val="center"/>
          </w:tcPr>
          <w:p w14:paraId="5F916F32" w14:textId="1A319C30" w:rsidR="003F34F4" w:rsidRPr="00822BB2" w:rsidRDefault="003F34F4" w:rsidP="003C1F25">
            <w:pPr>
              <w:pStyle w:val="TB0"/>
            </w:pPr>
            <w:bookmarkStart w:id="108" w:name="OLE_LINK45"/>
            <w:r w:rsidRPr="00822BB2">
              <w:rPr>
                <w:rFonts w:hint="eastAsia"/>
              </w:rPr>
              <w:t>task_main</w:t>
            </w:r>
            <w:r w:rsidRPr="00822BB2">
              <w:t>.c</w:t>
            </w:r>
            <w:bookmarkEnd w:id="108"/>
          </w:p>
        </w:tc>
        <w:tc>
          <w:tcPr>
            <w:tcW w:w="1418" w:type="dxa"/>
            <w:tcBorders>
              <w:right w:val="single" w:sz="4" w:space="0" w:color="auto"/>
            </w:tcBorders>
            <w:vAlign w:val="center"/>
          </w:tcPr>
          <w:p w14:paraId="6963BE8F" w14:textId="77777777" w:rsidR="003F34F4" w:rsidRPr="00822BB2" w:rsidRDefault="003F34F4" w:rsidP="003C1F25">
            <w:pPr>
              <w:pStyle w:val="TB0"/>
            </w:pPr>
            <w:r w:rsidRPr="00822BB2">
              <w:rPr>
                <w:rFonts w:hint="eastAsia"/>
              </w:rPr>
              <w:t>MQX</w:t>
            </w:r>
            <w:r w:rsidRPr="00822BB2">
              <w:rPr>
                <w:rFonts w:hint="eastAsia"/>
              </w:rPr>
              <w:t>自启动任务</w:t>
            </w:r>
          </w:p>
        </w:tc>
        <w:tc>
          <w:tcPr>
            <w:tcW w:w="5528" w:type="dxa"/>
            <w:tcBorders>
              <w:left w:val="single" w:sz="4" w:space="0" w:color="auto"/>
            </w:tcBorders>
            <w:vAlign w:val="center"/>
          </w:tcPr>
          <w:p w14:paraId="32925548" w14:textId="77777777" w:rsidR="003F34F4" w:rsidRPr="00822BB2" w:rsidRDefault="003F34F4" w:rsidP="003C1F25">
            <w:pPr>
              <w:pStyle w:val="TB0"/>
            </w:pPr>
            <w:r w:rsidRPr="00822BB2">
              <w:rPr>
                <w:rFonts w:hint="eastAsia"/>
              </w:rPr>
              <w:t>用于创建用户自定义的任务，文件名不变，内容随着用户任务变动而修改。</w:t>
            </w:r>
          </w:p>
        </w:tc>
      </w:tr>
      <w:tr w:rsidR="003F34F4" w:rsidRPr="006A1093" w14:paraId="112C73BC" w14:textId="77777777" w:rsidTr="00E91CE2">
        <w:trPr>
          <w:trHeight w:val="683"/>
        </w:trPr>
        <w:tc>
          <w:tcPr>
            <w:tcW w:w="1293" w:type="dxa"/>
            <w:tcBorders>
              <w:right w:val="single" w:sz="4" w:space="0" w:color="auto"/>
            </w:tcBorders>
            <w:vAlign w:val="center"/>
          </w:tcPr>
          <w:p w14:paraId="1D591F8B" w14:textId="77777777" w:rsidR="003F34F4" w:rsidRPr="00822BB2" w:rsidRDefault="003F34F4" w:rsidP="003C1F25">
            <w:pPr>
              <w:pStyle w:val="TB0"/>
            </w:pPr>
            <w:r w:rsidRPr="00822BB2">
              <w:rPr>
                <w:rFonts w:hint="eastAsia"/>
              </w:rPr>
              <w:t>task</w:t>
            </w:r>
            <w:r w:rsidRPr="00822BB2">
              <w:t>_templates.c</w:t>
            </w:r>
          </w:p>
        </w:tc>
        <w:tc>
          <w:tcPr>
            <w:tcW w:w="1418" w:type="dxa"/>
            <w:tcBorders>
              <w:right w:val="single" w:sz="4" w:space="0" w:color="auto"/>
            </w:tcBorders>
            <w:vAlign w:val="center"/>
          </w:tcPr>
          <w:p w14:paraId="7F1BE4D2" w14:textId="77777777" w:rsidR="003F34F4" w:rsidRPr="00822BB2" w:rsidRDefault="003F34F4" w:rsidP="003C1F25">
            <w:pPr>
              <w:pStyle w:val="TB0"/>
            </w:pPr>
            <w:r w:rsidRPr="00822BB2">
              <w:rPr>
                <w:rFonts w:hint="eastAsia"/>
              </w:rPr>
              <w:t>任务模板列表</w:t>
            </w:r>
          </w:p>
        </w:tc>
        <w:tc>
          <w:tcPr>
            <w:tcW w:w="5528" w:type="dxa"/>
            <w:tcBorders>
              <w:left w:val="single" w:sz="4" w:space="0" w:color="auto"/>
            </w:tcBorders>
            <w:vAlign w:val="center"/>
          </w:tcPr>
          <w:p w14:paraId="6C263782" w14:textId="77777777" w:rsidR="003F34F4" w:rsidRPr="00822BB2" w:rsidRDefault="003F34F4" w:rsidP="003C1F25">
            <w:pPr>
              <w:pStyle w:val="TB0"/>
            </w:pPr>
            <w:r w:rsidRPr="00822BB2">
              <w:rPr>
                <w:rFonts w:hint="eastAsia"/>
              </w:rPr>
              <w:t>用于向</w:t>
            </w:r>
            <w:r w:rsidRPr="00822BB2">
              <w:rPr>
                <w:rFonts w:hint="eastAsia"/>
              </w:rPr>
              <w:t>MQX</w:t>
            </w:r>
            <w:r w:rsidRPr="00822BB2">
              <w:t>-Lite</w:t>
            </w:r>
            <w:r w:rsidRPr="00822BB2">
              <w:rPr>
                <w:rFonts w:hint="eastAsia"/>
              </w:rPr>
              <w:t>操作系统登记任务，在模板列表中，任务模板编号、任务函数体、任务栈大小、任务优先级、任务启动属性等；文件名不变，内容随着用户任务变动而修改。</w:t>
            </w:r>
          </w:p>
        </w:tc>
      </w:tr>
      <w:tr w:rsidR="003F34F4" w:rsidRPr="006A1093" w14:paraId="72BB0729" w14:textId="77777777" w:rsidTr="00E91CE2">
        <w:trPr>
          <w:trHeight w:val="237"/>
        </w:trPr>
        <w:tc>
          <w:tcPr>
            <w:tcW w:w="1293" w:type="dxa"/>
            <w:tcBorders>
              <w:bottom w:val="single" w:sz="8" w:space="0" w:color="auto"/>
              <w:right w:val="single" w:sz="4" w:space="0" w:color="FFFFFF" w:themeColor="background1"/>
            </w:tcBorders>
            <w:vAlign w:val="center"/>
          </w:tcPr>
          <w:p w14:paraId="7160B05C" w14:textId="77777777" w:rsidR="003F34F4" w:rsidRPr="00822BB2" w:rsidRDefault="003F34F4" w:rsidP="003C1F25">
            <w:pPr>
              <w:pStyle w:val="TB0"/>
            </w:pPr>
            <w:r w:rsidRPr="00822BB2">
              <w:rPr>
                <w:rFonts w:hint="eastAsia"/>
              </w:rPr>
              <w:t>task</w:t>
            </w:r>
            <w:r w:rsidRPr="00822BB2">
              <w:t>_xxx.c</w:t>
            </w:r>
          </w:p>
        </w:tc>
        <w:tc>
          <w:tcPr>
            <w:tcW w:w="1418" w:type="dxa"/>
            <w:tcBorders>
              <w:bottom w:val="single" w:sz="8" w:space="0" w:color="auto"/>
              <w:right w:val="single" w:sz="4" w:space="0" w:color="FFFFFF" w:themeColor="background1"/>
            </w:tcBorders>
            <w:vAlign w:val="center"/>
          </w:tcPr>
          <w:p w14:paraId="255ABB0D" w14:textId="77777777" w:rsidR="003F34F4" w:rsidRPr="00822BB2" w:rsidRDefault="003F34F4" w:rsidP="003C1F25">
            <w:pPr>
              <w:pStyle w:val="TB0"/>
            </w:pPr>
            <w:r w:rsidRPr="00822BB2">
              <w:rPr>
                <w:rFonts w:hint="eastAsia"/>
              </w:rPr>
              <w:t>自定义任务</w:t>
            </w:r>
          </w:p>
        </w:tc>
        <w:tc>
          <w:tcPr>
            <w:tcW w:w="5528" w:type="dxa"/>
            <w:tcBorders>
              <w:bottom w:val="single" w:sz="8" w:space="0" w:color="auto"/>
            </w:tcBorders>
            <w:vAlign w:val="center"/>
          </w:tcPr>
          <w:p w14:paraId="24C69E7E" w14:textId="77777777" w:rsidR="003F34F4" w:rsidRPr="00822BB2" w:rsidRDefault="003F34F4" w:rsidP="003C1F25">
            <w:pPr>
              <w:pStyle w:val="TB0"/>
            </w:pPr>
            <w:r w:rsidRPr="00822BB2">
              <w:rPr>
                <w:rFonts w:hint="eastAsia"/>
              </w:rPr>
              <w:t>该函数用于实现自定义任务的功能，“</w:t>
            </w:r>
            <w:r w:rsidRPr="00822BB2">
              <w:rPr>
                <w:rFonts w:hint="eastAsia"/>
              </w:rPr>
              <w:t>xxx</w:t>
            </w:r>
            <w:r w:rsidRPr="00822BB2">
              <w:rPr>
                <w:rFonts w:hint="eastAsia"/>
              </w:rPr>
              <w:t>”被实际任务名取代。</w:t>
            </w:r>
          </w:p>
        </w:tc>
      </w:tr>
    </w:tbl>
    <w:p w14:paraId="0C0EA35D" w14:textId="77777777" w:rsidR="003F34F4" w:rsidRDefault="003F34F4" w:rsidP="003F34F4">
      <w:pPr>
        <w:ind w:firstLine="420"/>
      </w:pPr>
      <w:r>
        <w:rPr>
          <w:rFonts w:hint="eastAsia"/>
        </w:rPr>
        <w:t>与无操作系统</w:t>
      </w:r>
      <w:r>
        <w:t>下的编程相比，</w:t>
      </w:r>
      <w:r>
        <w:rPr>
          <w:rFonts w:hint="eastAsia"/>
        </w:rPr>
        <w:t>原来放在</w:t>
      </w:r>
      <w:r>
        <w:t>main.c</w:t>
      </w:r>
      <w:r>
        <w:rPr>
          <w:rFonts w:hint="eastAsia"/>
        </w:rPr>
        <w:t>函数</w:t>
      </w:r>
      <w:r>
        <w:t>中的</w:t>
      </w:r>
      <w:r>
        <w:rPr>
          <w:rFonts w:hint="eastAsia"/>
        </w:rPr>
        <w:t>应用</w:t>
      </w:r>
      <w:r>
        <w:t>程序</w:t>
      </w:r>
      <w:r>
        <w:rPr>
          <w:rFonts w:hint="eastAsia"/>
        </w:rPr>
        <w:t>在</w:t>
      </w:r>
      <w:r>
        <w:t>MQX-Lite</w:t>
      </w:r>
      <w:r>
        <w:rPr>
          <w:rFonts w:hint="eastAsia"/>
        </w:rPr>
        <w:t>中</w:t>
      </w:r>
      <w:r>
        <w:t>被</w:t>
      </w:r>
      <w:r>
        <w:rPr>
          <w:rFonts w:hint="eastAsia"/>
        </w:rPr>
        <w:t>划分</w:t>
      </w:r>
      <w:r>
        <w:t>成了</w:t>
      </w:r>
      <w:r>
        <w:rPr>
          <w:rFonts w:hint="eastAsia"/>
        </w:rPr>
        <w:t>各个</w:t>
      </w:r>
      <w:r>
        <w:t>不同</w:t>
      </w:r>
      <w:r>
        <w:rPr>
          <w:rFonts w:hint="eastAsia"/>
        </w:rPr>
        <w:t>功能</w:t>
      </w:r>
      <w:r>
        <w:t>的</w:t>
      </w:r>
      <w:r>
        <w:rPr>
          <w:rFonts w:hint="eastAsia"/>
        </w:rPr>
        <w:t>应用</w:t>
      </w:r>
      <w:r>
        <w:t>任务函数</w:t>
      </w:r>
      <w:r>
        <w:rPr>
          <w:rFonts w:hint="eastAsia"/>
        </w:rPr>
        <w:t>（</w:t>
      </w:r>
      <w:r>
        <w:rPr>
          <w:rFonts w:hint="eastAsia"/>
        </w:rPr>
        <w:t>task</w:t>
      </w:r>
      <w:r>
        <w:t>_xxx.c</w:t>
      </w:r>
      <w:r>
        <w:t>）</w:t>
      </w:r>
      <w:r>
        <w:rPr>
          <w:rFonts w:hint="eastAsia"/>
        </w:rPr>
        <w:t>，</w:t>
      </w:r>
      <w:r>
        <w:t>而</w:t>
      </w:r>
      <w:r>
        <w:t>main.c</w:t>
      </w:r>
      <w:r>
        <w:rPr>
          <w:rFonts w:hint="eastAsia"/>
        </w:rPr>
        <w:t>中</w:t>
      </w:r>
      <w:r>
        <w:t>只需调用</w:t>
      </w:r>
      <w:r w:rsidRPr="00E81B67">
        <w:t>_mqxlite_init</w:t>
      </w:r>
      <w:r>
        <w:t>()</w:t>
      </w:r>
      <w:r>
        <w:rPr>
          <w:rFonts w:hint="eastAsia"/>
        </w:rPr>
        <w:t>及</w:t>
      </w:r>
      <w:r w:rsidRPr="00E81B67">
        <w:t>_mqxlite()</w:t>
      </w:r>
      <w:r>
        <w:t>函数来</w:t>
      </w:r>
      <w:r>
        <w:rPr>
          <w:rFonts w:hint="eastAsia"/>
        </w:rPr>
        <w:t>初始化</w:t>
      </w:r>
      <w:r>
        <w:t>并启动</w:t>
      </w:r>
      <w:r>
        <w:rPr>
          <w:rFonts w:hint="eastAsia"/>
        </w:rPr>
        <w:t>MQX</w:t>
      </w:r>
      <w:r>
        <w:t>-Lite</w:t>
      </w:r>
      <w:r>
        <w:t>，让操作系统</w:t>
      </w:r>
      <w:r>
        <w:rPr>
          <w:rFonts w:hint="eastAsia"/>
        </w:rPr>
        <w:t>来进行任务</w:t>
      </w:r>
      <w:r>
        <w:t>的管理与调度。</w:t>
      </w:r>
    </w:p>
    <w:p w14:paraId="289DD6D1" w14:textId="77777777" w:rsidR="003F34F4" w:rsidRDefault="003F34F4" w:rsidP="00D34550">
      <w:pPr>
        <w:pStyle w:val="3"/>
      </w:pPr>
      <w:bookmarkStart w:id="109" w:name="_Toc431119500"/>
      <w:bookmarkStart w:id="110" w:name="_Toc449037501"/>
      <w:r>
        <w:rPr>
          <w:rFonts w:hint="eastAsia"/>
        </w:rPr>
        <w:t>5.</w:t>
      </w:r>
      <w:r>
        <w:t>2.2 MQX</w:t>
      </w:r>
      <w:r>
        <w:t>的第一个样例工程</w:t>
      </w:r>
      <w:bookmarkEnd w:id="109"/>
      <w:bookmarkEnd w:id="110"/>
    </w:p>
    <w:p w14:paraId="4A46D3F6" w14:textId="77777777" w:rsidR="003F34F4" w:rsidRPr="00046713" w:rsidRDefault="003F34F4" w:rsidP="003F34F4">
      <w:pPr>
        <w:pStyle w:val="4"/>
        <w:spacing w:before="93" w:after="93"/>
      </w:pPr>
      <w:r>
        <w:t>1</w:t>
      </w:r>
      <w:r>
        <w:rPr>
          <w:rFonts w:hint="eastAsia"/>
        </w:rPr>
        <w:t>．</w:t>
      </w:r>
      <w:r w:rsidRPr="00046713">
        <w:t>样例工程的功能</w:t>
      </w:r>
    </w:p>
    <w:p w14:paraId="1A3E5B83" w14:textId="525E8FAA" w:rsidR="003F34F4" w:rsidRPr="00046713" w:rsidRDefault="003F34F4" w:rsidP="003F34F4">
      <w:pPr>
        <w:ind w:firstLine="420"/>
      </w:pPr>
      <w:r>
        <w:t>K</w:t>
      </w:r>
      <w:r w:rsidR="0083218D">
        <w:t>L</w:t>
      </w:r>
      <w:r w:rsidR="003C1F25">
        <w:t>25</w:t>
      </w:r>
      <w:r>
        <w:rPr>
          <w:rFonts w:hint="eastAsia"/>
        </w:rPr>
        <w:t>在</w:t>
      </w:r>
      <w:r w:rsidRPr="00046713">
        <w:rPr>
          <w:rFonts w:hint="eastAsia"/>
        </w:rPr>
        <w:t>MQX</w:t>
      </w:r>
      <w:r>
        <w:t>-Lite</w:t>
      </w:r>
      <w:r>
        <w:rPr>
          <w:rFonts w:hint="eastAsia"/>
        </w:rPr>
        <w:t>下</w:t>
      </w:r>
      <w:r>
        <w:t>的</w:t>
      </w:r>
      <w:r w:rsidRPr="00046713">
        <w:rPr>
          <w:rFonts w:hint="eastAsia"/>
        </w:rPr>
        <w:t>第一个样例工程以上节给出的框架为模板，完成指示灯的闪烁与串口接收发送数据功能，具体要求如下：</w:t>
      </w:r>
    </w:p>
    <w:p w14:paraId="65496D94" w14:textId="77777777" w:rsidR="003F34F4" w:rsidRPr="00046713" w:rsidRDefault="003F34F4" w:rsidP="003F34F4">
      <w:pPr>
        <w:ind w:firstLine="420"/>
      </w:pPr>
      <w:r w:rsidRPr="00046713">
        <w:rPr>
          <w:rFonts w:hint="eastAsia"/>
        </w:rPr>
        <w:t>硬件连接：</w:t>
      </w:r>
    </w:p>
    <w:p w14:paraId="4CFDC16C" w14:textId="77D4536C" w:rsidR="003F34F4" w:rsidRPr="00046713" w:rsidRDefault="003F34F4" w:rsidP="003F34F4">
      <w:pPr>
        <w:ind w:firstLine="420"/>
      </w:pPr>
      <w:r w:rsidRPr="00046713">
        <w:rPr>
          <w:rFonts w:hint="eastAsia"/>
        </w:rPr>
        <w:t>（</w:t>
      </w:r>
      <w:r w:rsidRPr="00046713">
        <w:rPr>
          <w:rFonts w:hint="eastAsia"/>
        </w:rPr>
        <w:t>1</w:t>
      </w:r>
      <w:r w:rsidRPr="00046713">
        <w:rPr>
          <w:rFonts w:hint="eastAsia"/>
        </w:rPr>
        <w:t>）</w:t>
      </w:r>
      <w:r>
        <w:rPr>
          <w:rFonts w:hint="eastAsia"/>
        </w:rPr>
        <w:t>红灯</w:t>
      </w:r>
      <w:r w:rsidRPr="00046713">
        <w:rPr>
          <w:rFonts w:hint="eastAsia"/>
        </w:rPr>
        <w:t>、</w:t>
      </w:r>
      <w:r>
        <w:rPr>
          <w:rFonts w:hint="eastAsia"/>
        </w:rPr>
        <w:t>绿灯、蓝灯</w:t>
      </w:r>
      <w:r w:rsidRPr="00046713">
        <w:rPr>
          <w:rFonts w:hint="eastAsia"/>
        </w:rPr>
        <w:t>由</w:t>
      </w:r>
      <w:r w:rsidR="003C1F25">
        <w:t>KL25</w:t>
      </w:r>
      <w:r w:rsidRPr="00046713">
        <w:rPr>
          <w:rFonts w:hint="eastAsia"/>
        </w:rPr>
        <w:t>芯片的</w:t>
      </w:r>
      <w:r w:rsidRPr="00B015B9">
        <w:t>PT</w:t>
      </w:r>
      <w:r w:rsidR="007E1032">
        <w:t>B19</w:t>
      </w:r>
      <w:r w:rsidRPr="00B015B9">
        <w:rPr>
          <w:rFonts w:hint="eastAsia"/>
        </w:rPr>
        <w:t>、</w:t>
      </w:r>
      <w:r w:rsidRPr="00B015B9">
        <w:t>PT</w:t>
      </w:r>
      <w:r w:rsidR="007E1032">
        <w:t>B18</w:t>
      </w:r>
      <w:r w:rsidRPr="00B015B9">
        <w:rPr>
          <w:rFonts w:hint="eastAsia"/>
        </w:rPr>
        <w:t>和</w:t>
      </w:r>
      <w:r w:rsidRPr="00B015B9">
        <w:t>PT</w:t>
      </w:r>
      <w:r w:rsidR="007E1032">
        <w:t>B9</w:t>
      </w:r>
      <w:r w:rsidRPr="00046713">
        <w:rPr>
          <w:rFonts w:hint="eastAsia"/>
        </w:rPr>
        <w:t>引脚控制，高电平</w:t>
      </w:r>
      <w:r w:rsidR="00B12A9A">
        <w:rPr>
          <w:rFonts w:hint="eastAsia"/>
        </w:rPr>
        <w:t>（</w:t>
      </w:r>
      <w:r w:rsidR="00B12A9A">
        <w:rPr>
          <w:rFonts w:hint="eastAsia"/>
        </w:rPr>
        <w:t>1</w:t>
      </w:r>
      <w:r w:rsidR="00B12A9A">
        <w:t>）</w:t>
      </w:r>
      <w:r w:rsidRPr="00046713">
        <w:rPr>
          <w:rFonts w:hint="eastAsia"/>
        </w:rPr>
        <w:t>灯灭，低电平</w:t>
      </w:r>
      <w:r w:rsidR="00B12A9A">
        <w:rPr>
          <w:rFonts w:hint="eastAsia"/>
        </w:rPr>
        <w:t>（</w:t>
      </w:r>
      <w:r w:rsidR="00B12A9A">
        <w:rPr>
          <w:rFonts w:hint="eastAsia"/>
        </w:rPr>
        <w:t>0</w:t>
      </w:r>
      <w:r w:rsidR="00B12A9A">
        <w:t>）</w:t>
      </w:r>
      <w:r w:rsidRPr="00046713">
        <w:rPr>
          <w:rFonts w:hint="eastAsia"/>
        </w:rPr>
        <w:t>灯亮。</w:t>
      </w:r>
    </w:p>
    <w:p w14:paraId="3DF23356" w14:textId="7BBD3F36" w:rsidR="003F34F4" w:rsidRPr="00046713" w:rsidRDefault="003F34F4" w:rsidP="003F34F4">
      <w:pPr>
        <w:ind w:firstLine="420"/>
      </w:pPr>
      <w:r w:rsidRPr="00046713">
        <w:rPr>
          <w:rFonts w:hint="eastAsia"/>
        </w:rPr>
        <w:t>（</w:t>
      </w:r>
      <w:r w:rsidRPr="00046713">
        <w:rPr>
          <w:rFonts w:hint="eastAsia"/>
        </w:rPr>
        <w:t>2</w:t>
      </w:r>
      <w:r w:rsidRPr="00046713">
        <w:rPr>
          <w:rFonts w:hint="eastAsia"/>
        </w:rPr>
        <w:t>）</w:t>
      </w:r>
      <w:r w:rsidRPr="00046713">
        <w:t>串口</w:t>
      </w:r>
      <w:r>
        <w:t>2</w:t>
      </w:r>
      <w:r w:rsidRPr="00046713">
        <w:t>作为缺省通信设备与外界通信</w:t>
      </w:r>
      <w:r w:rsidRPr="00046713">
        <w:rPr>
          <w:rFonts w:hint="eastAsia"/>
        </w:rPr>
        <w:t>，硬件连接于</w:t>
      </w:r>
      <w:r w:rsidRPr="00046713">
        <w:rPr>
          <w:rFonts w:hint="eastAsia"/>
        </w:rPr>
        <w:t>K</w:t>
      </w:r>
      <w:r w:rsidR="00B12A9A">
        <w:t>L25</w:t>
      </w:r>
      <w:r w:rsidRPr="00046713">
        <w:rPr>
          <w:rFonts w:hint="eastAsia"/>
        </w:rPr>
        <w:t>芯片的</w:t>
      </w:r>
      <w:r w:rsidRPr="00046713">
        <w:rPr>
          <w:rFonts w:hint="eastAsia"/>
        </w:rPr>
        <w:t>PT</w:t>
      </w:r>
      <w:r w:rsidR="0073507F">
        <w:t>E23</w:t>
      </w:r>
      <w:r w:rsidRPr="00046713">
        <w:rPr>
          <w:rFonts w:hint="eastAsia"/>
        </w:rPr>
        <w:t>、</w:t>
      </w:r>
      <w:r>
        <w:rPr>
          <w:rFonts w:hint="eastAsia"/>
        </w:rPr>
        <w:t>PT</w:t>
      </w:r>
      <w:r w:rsidR="0073507F">
        <w:t>E22</w:t>
      </w:r>
      <w:r w:rsidRPr="00046713">
        <w:rPr>
          <w:rFonts w:hint="eastAsia"/>
        </w:rPr>
        <w:t>引脚，作为</w:t>
      </w:r>
      <w:r w:rsidRPr="00046713">
        <w:t>串口</w:t>
      </w:r>
      <w:r>
        <w:t>2</w:t>
      </w:r>
      <w:r w:rsidRPr="00046713">
        <w:rPr>
          <w:rFonts w:hint="eastAsia"/>
        </w:rPr>
        <w:t>的收、发引脚。</w:t>
      </w:r>
    </w:p>
    <w:p w14:paraId="0FA841B0" w14:textId="77777777" w:rsidR="003F34F4" w:rsidRPr="00046713" w:rsidRDefault="003F34F4" w:rsidP="003F34F4">
      <w:pPr>
        <w:ind w:firstLine="420"/>
      </w:pPr>
      <w:r w:rsidRPr="00046713">
        <w:rPr>
          <w:rFonts w:hint="eastAsia"/>
        </w:rPr>
        <w:t>软件功能：</w:t>
      </w:r>
    </w:p>
    <w:p w14:paraId="44ECAF70" w14:textId="77777777" w:rsidR="003F34F4" w:rsidRPr="00046713" w:rsidRDefault="003F34F4" w:rsidP="003F34F4">
      <w:pPr>
        <w:ind w:firstLine="420"/>
      </w:pPr>
      <w:r w:rsidRPr="00046713">
        <w:rPr>
          <w:rFonts w:hint="eastAsia"/>
        </w:rPr>
        <w:t>样例工程包含</w:t>
      </w:r>
      <w:r>
        <w:t>5</w:t>
      </w:r>
      <w:r w:rsidRPr="00046713">
        <w:rPr>
          <w:rFonts w:hint="eastAsia"/>
        </w:rPr>
        <w:t>个任务和一个中断服务例程，简要说明如下：</w:t>
      </w:r>
    </w:p>
    <w:p w14:paraId="471345DC" w14:textId="77777777" w:rsidR="003F34F4" w:rsidRDefault="003F34F4" w:rsidP="003F34F4">
      <w:pPr>
        <w:ind w:firstLine="420"/>
      </w:pPr>
      <w:r w:rsidRPr="00046713">
        <w:rPr>
          <w:rFonts w:hint="eastAsia"/>
        </w:rPr>
        <w:t>（</w:t>
      </w:r>
      <w:r>
        <w:t>1</w:t>
      </w:r>
      <w:r w:rsidRPr="00046713">
        <w:rPr>
          <w:rFonts w:hint="eastAsia"/>
        </w:rPr>
        <w:t>）任务</w:t>
      </w:r>
      <w:r w:rsidRPr="00046713">
        <w:rPr>
          <w:rFonts w:hint="eastAsia"/>
        </w:rPr>
        <w:t>1</w:t>
      </w:r>
      <w:r w:rsidRPr="00046713">
        <w:rPr>
          <w:rFonts w:hint="eastAsia"/>
        </w:rPr>
        <w:t>：</w:t>
      </w:r>
      <w:r>
        <w:rPr>
          <w:rFonts w:hint="eastAsia"/>
        </w:rPr>
        <w:t>自启动任务，初始化</w:t>
      </w:r>
      <w:r>
        <w:t>外设，创建其他任务</w:t>
      </w:r>
      <w:r w:rsidRPr="00046713">
        <w:rPr>
          <w:rFonts w:hint="eastAsia"/>
        </w:rPr>
        <w:t>；</w:t>
      </w:r>
    </w:p>
    <w:p w14:paraId="496BF186" w14:textId="77777777" w:rsidR="003F34F4" w:rsidRPr="00046713" w:rsidRDefault="003F34F4" w:rsidP="003F34F4">
      <w:pPr>
        <w:ind w:firstLine="420"/>
      </w:pPr>
      <w:r w:rsidRPr="00046713">
        <w:rPr>
          <w:rFonts w:hint="eastAsia"/>
        </w:rPr>
        <w:t>（</w:t>
      </w:r>
      <w:r>
        <w:t>2</w:t>
      </w:r>
      <w:r w:rsidRPr="00046713">
        <w:rPr>
          <w:rFonts w:hint="eastAsia"/>
        </w:rPr>
        <w:t>）任务</w:t>
      </w:r>
      <w:r>
        <w:rPr>
          <w:rFonts w:hint="eastAsia"/>
        </w:rPr>
        <w:t>2</w:t>
      </w:r>
      <w:r w:rsidRPr="00046713">
        <w:rPr>
          <w:rFonts w:hint="eastAsia"/>
        </w:rPr>
        <w:t>：小灯</w:t>
      </w:r>
      <w:r>
        <w:t>1</w:t>
      </w:r>
      <w:r w:rsidRPr="00046713">
        <w:rPr>
          <w:rFonts w:hint="eastAsia"/>
        </w:rPr>
        <w:t>（</w:t>
      </w:r>
      <w:r>
        <w:rPr>
          <w:rFonts w:hint="eastAsia"/>
        </w:rPr>
        <w:t>红灯</w:t>
      </w:r>
      <w:r w:rsidRPr="00046713">
        <w:rPr>
          <w:rFonts w:hint="eastAsia"/>
        </w:rPr>
        <w:t>）</w:t>
      </w:r>
      <w:r w:rsidRPr="00C62CD0">
        <w:rPr>
          <w:rFonts w:hint="eastAsia"/>
        </w:rPr>
        <w:t>每</w:t>
      </w:r>
      <w:r>
        <w:rPr>
          <w:rFonts w:hint="eastAsia"/>
        </w:rPr>
        <w:t>隔</w:t>
      </w:r>
      <w:r>
        <w:rPr>
          <w:rFonts w:hint="eastAsia"/>
        </w:rPr>
        <w:t>2</w:t>
      </w:r>
      <w:r>
        <w:rPr>
          <w:rFonts w:hint="eastAsia"/>
        </w:rPr>
        <w:t>秒亮</w:t>
      </w:r>
      <w:r>
        <w:rPr>
          <w:rFonts w:hint="eastAsia"/>
        </w:rPr>
        <w:t>1</w:t>
      </w:r>
      <w:r>
        <w:rPr>
          <w:rFonts w:hint="eastAsia"/>
        </w:rPr>
        <w:t>秒</w:t>
      </w:r>
      <w:r w:rsidRPr="00046713">
        <w:rPr>
          <w:rFonts w:hint="eastAsia"/>
        </w:rPr>
        <w:t>；</w:t>
      </w:r>
    </w:p>
    <w:p w14:paraId="4D1D6B09" w14:textId="77777777" w:rsidR="003F34F4" w:rsidRDefault="003F34F4" w:rsidP="003F34F4">
      <w:pPr>
        <w:ind w:firstLine="420"/>
      </w:pPr>
      <w:r w:rsidRPr="00046713">
        <w:rPr>
          <w:rFonts w:hint="eastAsia"/>
        </w:rPr>
        <w:t>（</w:t>
      </w:r>
      <w:r>
        <w:rPr>
          <w:rFonts w:hint="eastAsia"/>
        </w:rPr>
        <w:t>3</w:t>
      </w:r>
      <w:r w:rsidRPr="00046713">
        <w:rPr>
          <w:rFonts w:hint="eastAsia"/>
        </w:rPr>
        <w:t>）任务</w:t>
      </w:r>
      <w:r>
        <w:rPr>
          <w:rFonts w:hint="eastAsia"/>
        </w:rPr>
        <w:t>3</w:t>
      </w:r>
      <w:r w:rsidRPr="00046713">
        <w:rPr>
          <w:rFonts w:hint="eastAsia"/>
        </w:rPr>
        <w:t>：小灯</w:t>
      </w:r>
      <w:r>
        <w:rPr>
          <w:rFonts w:hint="eastAsia"/>
        </w:rPr>
        <w:t>2</w:t>
      </w:r>
      <w:r w:rsidRPr="00046713">
        <w:rPr>
          <w:rFonts w:hint="eastAsia"/>
        </w:rPr>
        <w:t>（</w:t>
      </w:r>
      <w:r>
        <w:rPr>
          <w:rFonts w:hint="eastAsia"/>
        </w:rPr>
        <w:t>绿灯</w:t>
      </w:r>
      <w:r w:rsidRPr="00046713">
        <w:rPr>
          <w:rFonts w:hint="eastAsia"/>
        </w:rPr>
        <w:t>）</w:t>
      </w:r>
      <w:r w:rsidRPr="00C62CD0">
        <w:rPr>
          <w:rFonts w:hint="eastAsia"/>
        </w:rPr>
        <w:t>每</w:t>
      </w:r>
      <w:r>
        <w:rPr>
          <w:rFonts w:hint="eastAsia"/>
        </w:rPr>
        <w:t>隔</w:t>
      </w:r>
      <w:r>
        <w:rPr>
          <w:rFonts w:hint="eastAsia"/>
        </w:rPr>
        <w:t>2</w:t>
      </w:r>
      <w:r>
        <w:rPr>
          <w:rFonts w:hint="eastAsia"/>
        </w:rPr>
        <w:t>秒亮</w:t>
      </w:r>
      <w:r>
        <w:rPr>
          <w:rFonts w:hint="eastAsia"/>
        </w:rPr>
        <w:t>1</w:t>
      </w:r>
      <w:r>
        <w:rPr>
          <w:rFonts w:hint="eastAsia"/>
        </w:rPr>
        <w:t>秒</w:t>
      </w:r>
      <w:r w:rsidRPr="00046713">
        <w:rPr>
          <w:rFonts w:hint="eastAsia"/>
        </w:rPr>
        <w:t>；</w:t>
      </w:r>
    </w:p>
    <w:p w14:paraId="7CA00B70" w14:textId="77777777" w:rsidR="003F34F4" w:rsidRPr="00046713" w:rsidRDefault="003F34F4" w:rsidP="003F34F4">
      <w:pPr>
        <w:ind w:firstLine="420"/>
      </w:pPr>
      <w:r w:rsidRPr="00046713">
        <w:rPr>
          <w:rFonts w:hint="eastAsia"/>
        </w:rPr>
        <w:lastRenderedPageBreak/>
        <w:t>（</w:t>
      </w:r>
      <w:r>
        <w:t>4</w:t>
      </w:r>
      <w:r w:rsidRPr="00046713">
        <w:rPr>
          <w:rFonts w:hint="eastAsia"/>
        </w:rPr>
        <w:t>）任务</w:t>
      </w:r>
      <w:r>
        <w:rPr>
          <w:rFonts w:hint="eastAsia"/>
        </w:rPr>
        <w:t>4</w:t>
      </w:r>
      <w:r w:rsidRPr="00046713">
        <w:rPr>
          <w:rFonts w:hint="eastAsia"/>
        </w:rPr>
        <w:t>：小灯</w:t>
      </w:r>
      <w:r>
        <w:rPr>
          <w:rFonts w:hint="eastAsia"/>
        </w:rPr>
        <w:t>3</w:t>
      </w:r>
      <w:r w:rsidRPr="00046713">
        <w:rPr>
          <w:rFonts w:hint="eastAsia"/>
        </w:rPr>
        <w:t>（</w:t>
      </w:r>
      <w:r>
        <w:rPr>
          <w:rFonts w:hint="eastAsia"/>
        </w:rPr>
        <w:t>蓝灯</w:t>
      </w:r>
      <w:r w:rsidRPr="00046713">
        <w:rPr>
          <w:rFonts w:hint="eastAsia"/>
        </w:rPr>
        <w:t>）</w:t>
      </w:r>
      <w:r w:rsidRPr="00C62CD0">
        <w:rPr>
          <w:rFonts w:hint="eastAsia"/>
        </w:rPr>
        <w:t>每</w:t>
      </w:r>
      <w:r>
        <w:rPr>
          <w:rFonts w:hint="eastAsia"/>
        </w:rPr>
        <w:t>隔</w:t>
      </w:r>
      <w:r>
        <w:rPr>
          <w:rFonts w:hint="eastAsia"/>
        </w:rPr>
        <w:t>2</w:t>
      </w:r>
      <w:r>
        <w:rPr>
          <w:rFonts w:hint="eastAsia"/>
        </w:rPr>
        <w:t>秒亮</w:t>
      </w:r>
      <w:r>
        <w:rPr>
          <w:rFonts w:hint="eastAsia"/>
        </w:rPr>
        <w:t>1</w:t>
      </w:r>
      <w:r>
        <w:rPr>
          <w:rFonts w:hint="eastAsia"/>
        </w:rPr>
        <w:t>秒</w:t>
      </w:r>
      <w:r w:rsidRPr="00046713">
        <w:rPr>
          <w:rFonts w:hint="eastAsia"/>
        </w:rPr>
        <w:t>；</w:t>
      </w:r>
    </w:p>
    <w:p w14:paraId="22E3B95B" w14:textId="77777777" w:rsidR="003F34F4" w:rsidRPr="00046713" w:rsidRDefault="003F34F4" w:rsidP="003F34F4">
      <w:pPr>
        <w:ind w:firstLine="420"/>
      </w:pPr>
      <w:r w:rsidRPr="00046713">
        <w:rPr>
          <w:rFonts w:hint="eastAsia"/>
        </w:rPr>
        <w:t>（</w:t>
      </w:r>
      <w:r>
        <w:t>5</w:t>
      </w:r>
      <w:r w:rsidRPr="00046713">
        <w:rPr>
          <w:rFonts w:hint="eastAsia"/>
        </w:rPr>
        <w:t>）任务</w:t>
      </w:r>
      <w:r>
        <w:t>5</w:t>
      </w:r>
      <w:r w:rsidRPr="00046713">
        <w:rPr>
          <w:rFonts w:hint="eastAsia"/>
        </w:rPr>
        <w:t>：使用</w:t>
      </w:r>
      <w:r w:rsidRPr="00046713">
        <w:t>串口</w:t>
      </w:r>
      <w:r>
        <w:t>2</w:t>
      </w:r>
      <w:r w:rsidRPr="00046713">
        <w:t>作为通信</w:t>
      </w:r>
      <w:r w:rsidRPr="00046713">
        <w:rPr>
          <w:rFonts w:hint="eastAsia"/>
        </w:rPr>
        <w:t>端口，当接收到完整的数据帧时，将整个数据帧内容发送至</w:t>
      </w:r>
      <w:r w:rsidRPr="00046713">
        <w:rPr>
          <w:rFonts w:hint="eastAsia"/>
        </w:rPr>
        <w:t>PC</w:t>
      </w:r>
      <w:r w:rsidRPr="00046713">
        <w:rPr>
          <w:rFonts w:hint="eastAsia"/>
        </w:rPr>
        <w:t>机。</w:t>
      </w:r>
    </w:p>
    <w:p w14:paraId="154AA0AB" w14:textId="7AD9E263" w:rsidR="003F34F4" w:rsidRPr="00046713" w:rsidRDefault="003F34F4" w:rsidP="003F34F4">
      <w:pPr>
        <w:ind w:firstLine="420"/>
      </w:pPr>
      <w:r w:rsidRPr="00046713">
        <w:rPr>
          <w:rFonts w:hint="eastAsia"/>
        </w:rPr>
        <w:t>（</w:t>
      </w:r>
      <w:r w:rsidR="00FF33AC">
        <w:t>6</w:t>
      </w:r>
      <w:r w:rsidRPr="00046713">
        <w:rPr>
          <w:rFonts w:hint="eastAsia"/>
        </w:rPr>
        <w:t>）</w:t>
      </w:r>
      <w:r w:rsidRPr="00046713">
        <w:t>串口</w:t>
      </w:r>
      <w:r>
        <w:t>2</w:t>
      </w:r>
      <w:r w:rsidRPr="00046713">
        <w:rPr>
          <w:rFonts w:hint="eastAsia"/>
        </w:rPr>
        <w:t>中断：接收串口数据组成数据帧。接收数据的格式：“帧头（</w:t>
      </w:r>
      <w:r w:rsidRPr="00046713">
        <w:t>’</w:t>
      </w:r>
      <w:r w:rsidRPr="00046713">
        <w:rPr>
          <w:rFonts w:hint="eastAsia"/>
        </w:rPr>
        <w:t>A</w:t>
      </w:r>
      <w:r w:rsidRPr="00046713">
        <w:t>’</w:t>
      </w:r>
      <w:r w:rsidRPr="00046713">
        <w:rPr>
          <w:rFonts w:hint="eastAsia"/>
        </w:rPr>
        <w:t>）</w:t>
      </w:r>
      <w:r w:rsidRPr="00046713">
        <w:rPr>
          <w:rFonts w:hint="eastAsia"/>
        </w:rPr>
        <w:t xml:space="preserve"> + </w:t>
      </w:r>
      <w:r w:rsidRPr="00046713">
        <w:rPr>
          <w:rFonts w:hint="eastAsia"/>
        </w:rPr>
        <w:t>数据长度（</w:t>
      </w:r>
      <w:r w:rsidRPr="00046713">
        <w:rPr>
          <w:rFonts w:hint="eastAsia"/>
        </w:rPr>
        <w:t>1</w:t>
      </w:r>
      <w:r w:rsidRPr="00046713">
        <w:rPr>
          <w:rFonts w:hint="eastAsia"/>
        </w:rPr>
        <w:t>字节）</w:t>
      </w:r>
      <w:r w:rsidRPr="00046713">
        <w:rPr>
          <w:rFonts w:hint="eastAsia"/>
        </w:rPr>
        <w:t xml:space="preserve"> + </w:t>
      </w:r>
      <w:r w:rsidRPr="00046713">
        <w:rPr>
          <w:rFonts w:hint="eastAsia"/>
        </w:rPr>
        <w:t>有效数据</w:t>
      </w:r>
      <w:r w:rsidRPr="00046713">
        <w:rPr>
          <w:rFonts w:hint="eastAsia"/>
        </w:rPr>
        <w:t xml:space="preserve"> +</w:t>
      </w:r>
      <w:r w:rsidRPr="00046713">
        <w:rPr>
          <w:rFonts w:hint="eastAsia"/>
        </w:rPr>
        <w:t>帧尾（</w:t>
      </w:r>
      <w:r w:rsidRPr="00046713">
        <w:t>’</w:t>
      </w:r>
      <w:r w:rsidRPr="00046713">
        <w:rPr>
          <w:rFonts w:hint="eastAsia"/>
        </w:rPr>
        <w:t>D</w:t>
      </w:r>
      <w:r w:rsidRPr="00046713">
        <w:t>’</w:t>
      </w:r>
      <w:r w:rsidRPr="00046713">
        <w:rPr>
          <w:rFonts w:hint="eastAsia"/>
        </w:rPr>
        <w:t>）”。数据长度是指“有效数据”的字节数。</w:t>
      </w:r>
      <w:r w:rsidRPr="00046713">
        <w:t>串口</w:t>
      </w:r>
      <w:r>
        <w:t>3</w:t>
      </w:r>
      <w:r w:rsidRPr="00046713">
        <w:rPr>
          <w:rFonts w:hint="eastAsia"/>
        </w:rPr>
        <w:t>初始化</w:t>
      </w:r>
      <w:r w:rsidRPr="00046713">
        <w:t>波特率为</w:t>
      </w:r>
      <w:r w:rsidRPr="00046713">
        <w:rPr>
          <w:rFonts w:hint="eastAsia"/>
        </w:rPr>
        <w:t>9600</w:t>
      </w:r>
      <w:r w:rsidRPr="00046713">
        <w:t>，</w:t>
      </w:r>
      <w:r w:rsidRPr="00046713">
        <w:t>1</w:t>
      </w:r>
      <w:r w:rsidRPr="00046713">
        <w:t>位停止位，无校验</w:t>
      </w:r>
      <w:r w:rsidRPr="00046713">
        <w:rPr>
          <w:rFonts w:hint="eastAsia"/>
        </w:rPr>
        <w:t>。</w:t>
      </w:r>
    </w:p>
    <w:p w14:paraId="6B0273F8" w14:textId="77777777" w:rsidR="003F34F4" w:rsidRPr="00046713" w:rsidRDefault="003F34F4" w:rsidP="005C4BD3">
      <w:pPr>
        <w:pStyle w:val="4"/>
        <w:spacing w:before="93" w:after="93"/>
      </w:pPr>
      <w:bookmarkStart w:id="111" w:name="_Toc431119501"/>
      <w:bookmarkStart w:id="112" w:name="_Toc418107195"/>
      <w:bookmarkStart w:id="113" w:name="_Toc418695880"/>
      <w:bookmarkStart w:id="114" w:name="_Toc419134102"/>
      <w:r w:rsidRPr="005C4BD3">
        <w:rPr>
          <w:bCs/>
        </w:rPr>
        <w:t>2</w:t>
      </w:r>
      <w:bookmarkEnd w:id="111"/>
      <w:r>
        <w:rPr>
          <w:rFonts w:hint="eastAsia"/>
        </w:rPr>
        <w:t>．</w:t>
      </w:r>
      <w:r w:rsidRPr="00046713">
        <w:rPr>
          <w:rFonts w:hint="eastAsia"/>
        </w:rPr>
        <w:t>样例工程任务设计</w:t>
      </w:r>
      <w:bookmarkEnd w:id="112"/>
      <w:bookmarkEnd w:id="113"/>
      <w:bookmarkEnd w:id="114"/>
    </w:p>
    <w:p w14:paraId="5827E59B" w14:textId="6853BC0F" w:rsidR="003F34F4" w:rsidRPr="00046713" w:rsidRDefault="003F34F4" w:rsidP="003F34F4">
      <w:pPr>
        <w:ind w:firstLine="420"/>
      </w:pPr>
      <w:r w:rsidRPr="00046713">
        <w:rPr>
          <w:rFonts w:hint="eastAsia"/>
        </w:rPr>
        <w:t>依据样例工程的功能要求，需在工程</w:t>
      </w:r>
      <w:r>
        <w:rPr>
          <w:rFonts w:hint="eastAsia"/>
        </w:rPr>
        <w:t>09_MQXLite</w:t>
      </w:r>
      <w:r w:rsidRPr="00046713">
        <w:rPr>
          <w:rFonts w:hint="eastAsia"/>
        </w:rPr>
        <w:t>\app</w:t>
      </w:r>
      <w:r w:rsidRPr="00046713">
        <w:rPr>
          <w:rFonts w:hint="eastAsia"/>
        </w:rPr>
        <w:t>目录中添加相关的任务函数，包括：小灯闪烁任务函数</w:t>
      </w:r>
      <w:r w:rsidRPr="00046713">
        <w:rPr>
          <w:rFonts w:hint="eastAsia"/>
        </w:rPr>
        <w:t>task_A()</w:t>
      </w:r>
      <w:r>
        <w:rPr>
          <w:rFonts w:hint="eastAsia"/>
        </w:rPr>
        <w:t>、</w:t>
      </w:r>
      <w:r w:rsidRPr="00046713">
        <w:rPr>
          <w:rFonts w:hint="eastAsia"/>
        </w:rPr>
        <w:t>task_B()</w:t>
      </w:r>
      <w:r w:rsidRPr="00046713">
        <w:rPr>
          <w:rFonts w:hint="eastAsia"/>
        </w:rPr>
        <w:t>、</w:t>
      </w:r>
      <w:r w:rsidRPr="00046713">
        <w:rPr>
          <w:rFonts w:hint="eastAsia"/>
        </w:rPr>
        <w:t>task_</w:t>
      </w:r>
      <w:r>
        <w:t>C</w:t>
      </w:r>
      <w:r w:rsidRPr="00046713">
        <w:rPr>
          <w:rFonts w:hint="eastAsia"/>
        </w:rPr>
        <w:t>()</w:t>
      </w:r>
      <w:r w:rsidR="00AF2B68">
        <w:rPr>
          <w:rFonts w:hint="eastAsia"/>
        </w:rPr>
        <w:t>、</w:t>
      </w:r>
      <w:r w:rsidRPr="00046713">
        <w:rPr>
          <w:rFonts w:hint="eastAsia"/>
        </w:rPr>
        <w:t>自启动任务函数</w:t>
      </w:r>
      <w:r w:rsidRPr="00046713">
        <w:t>task_main</w:t>
      </w:r>
      <w:r w:rsidRPr="00046713">
        <w:rPr>
          <w:rFonts w:hint="eastAsia"/>
        </w:rPr>
        <w:t>()</w:t>
      </w:r>
      <w:r w:rsidRPr="00046713">
        <w:rPr>
          <w:rFonts w:hint="eastAsia"/>
        </w:rPr>
        <w:t>、应用任务公共头文件</w:t>
      </w:r>
      <w:r w:rsidRPr="00046713">
        <w:t>app_inc.h</w:t>
      </w:r>
      <w:r w:rsidRPr="00046713">
        <w:rPr>
          <w:rFonts w:hint="eastAsia"/>
        </w:rPr>
        <w:t>以及任务模板列表文件</w:t>
      </w:r>
      <w:r w:rsidRPr="00046713">
        <w:rPr>
          <w:rFonts w:hint="eastAsia"/>
        </w:rPr>
        <w:t>task_templates.c</w:t>
      </w:r>
      <w:r w:rsidRPr="00046713">
        <w:rPr>
          <w:rFonts w:hint="eastAsia"/>
        </w:rPr>
        <w:t>等。</w:t>
      </w:r>
    </w:p>
    <w:p w14:paraId="0DA05689" w14:textId="512B77F8" w:rsidR="003F34F4" w:rsidRPr="002D0E90" w:rsidRDefault="003F34F4" w:rsidP="003F34F4">
      <w:pPr>
        <w:pStyle w:val="5"/>
        <w:spacing w:before="93" w:after="93"/>
      </w:pPr>
      <w:r w:rsidRPr="002D0E90">
        <w:rPr>
          <w:rFonts w:hint="eastAsia"/>
        </w:rPr>
        <w:t>1</w:t>
      </w:r>
      <w:r w:rsidRPr="002D0E90">
        <w:t>）</w:t>
      </w:r>
      <w:r w:rsidRPr="002D0E90">
        <w:rPr>
          <w:rFonts w:hint="eastAsia"/>
        </w:rPr>
        <w:t>小灯闪烁任务函数</w:t>
      </w:r>
      <w:r w:rsidRPr="002D0E90">
        <w:rPr>
          <w:rFonts w:hint="eastAsia"/>
        </w:rPr>
        <w:t>task_</w:t>
      </w:r>
      <w:r w:rsidR="00DC2FE8">
        <w:t>B</w:t>
      </w:r>
      <w:r w:rsidRPr="002D0E90">
        <w:rPr>
          <w:rFonts w:hint="eastAsia"/>
        </w:rPr>
        <w:t>()</w:t>
      </w:r>
    </w:p>
    <w:p w14:paraId="5B247679" w14:textId="77777777" w:rsidR="003F34F4" w:rsidRPr="00046713" w:rsidRDefault="003F34F4" w:rsidP="003F34F4">
      <w:pPr>
        <w:ind w:firstLine="420"/>
      </w:pPr>
      <w:r w:rsidRPr="00046713">
        <w:rPr>
          <w:rFonts w:hint="eastAsia"/>
        </w:rPr>
        <w:t>小灯</w:t>
      </w:r>
      <w:r>
        <w:t>2</w:t>
      </w:r>
      <w:r w:rsidRPr="00046713">
        <w:rPr>
          <w:rFonts w:hint="eastAsia"/>
        </w:rPr>
        <w:t>任务函数</w:t>
      </w:r>
      <w:r w:rsidRPr="00046713">
        <w:rPr>
          <w:rFonts w:hint="eastAsia"/>
        </w:rPr>
        <w:t>task_</w:t>
      </w:r>
      <w:r>
        <w:t>B</w:t>
      </w:r>
      <w:r w:rsidRPr="00046713">
        <w:rPr>
          <w:rFonts w:hint="eastAsia"/>
        </w:rPr>
        <w:t>()</w:t>
      </w:r>
      <w:r w:rsidRPr="00046713">
        <w:rPr>
          <w:rFonts w:hint="eastAsia"/>
        </w:rPr>
        <w:t>和小灯</w:t>
      </w:r>
      <w:r>
        <w:rPr>
          <w:rFonts w:hint="eastAsia"/>
        </w:rPr>
        <w:t>1</w:t>
      </w:r>
      <w:r>
        <w:rPr>
          <w:rFonts w:hint="eastAsia"/>
        </w:rPr>
        <w:t>、</w:t>
      </w:r>
      <w:r>
        <w:t>小灯</w:t>
      </w:r>
      <w:r>
        <w:rPr>
          <w:rFonts w:hint="eastAsia"/>
        </w:rPr>
        <w:t>3</w:t>
      </w:r>
      <w:r>
        <w:rPr>
          <w:rFonts w:hint="eastAsia"/>
        </w:rPr>
        <w:t>的</w:t>
      </w:r>
      <w:r>
        <w:t>任务函数</w:t>
      </w:r>
      <w:r>
        <w:rPr>
          <w:rFonts w:hint="eastAsia"/>
        </w:rPr>
        <w:t>基本功能和实现方法一样</w:t>
      </w:r>
      <w:r w:rsidRPr="00046713">
        <w:rPr>
          <w:rFonts w:hint="eastAsia"/>
        </w:rPr>
        <w:t>，区别在于</w:t>
      </w:r>
      <w:r>
        <w:rPr>
          <w:rFonts w:hint="eastAsia"/>
        </w:rPr>
        <w:t>任务循环体</w:t>
      </w:r>
      <w:r>
        <w:t>前的延时</w:t>
      </w:r>
      <w:r>
        <w:rPr>
          <w:rFonts w:hint="eastAsia"/>
        </w:rPr>
        <w:t>时长不同。</w:t>
      </w:r>
      <w:r w:rsidRPr="00046713">
        <w:rPr>
          <w:rFonts w:hint="eastAsia"/>
        </w:rPr>
        <w:t>小灯</w:t>
      </w:r>
      <w:r w:rsidRPr="00046713">
        <w:rPr>
          <w:rFonts w:hint="eastAsia"/>
        </w:rPr>
        <w:t>1</w:t>
      </w:r>
      <w:r>
        <w:t>~3</w:t>
      </w:r>
      <w:r>
        <w:rPr>
          <w:rFonts w:hint="eastAsia"/>
        </w:rPr>
        <w:t>都是</w:t>
      </w:r>
      <w:r w:rsidRPr="00C62CD0">
        <w:rPr>
          <w:rFonts w:hint="eastAsia"/>
        </w:rPr>
        <w:t>每</w:t>
      </w:r>
      <w:r>
        <w:rPr>
          <w:rFonts w:hint="eastAsia"/>
        </w:rPr>
        <w:t>隔</w:t>
      </w:r>
      <w:r>
        <w:rPr>
          <w:rFonts w:hint="eastAsia"/>
        </w:rPr>
        <w:t>2</w:t>
      </w:r>
      <w:r>
        <w:rPr>
          <w:rFonts w:hint="eastAsia"/>
        </w:rPr>
        <w:t>秒亮</w:t>
      </w:r>
      <w:r>
        <w:rPr>
          <w:rFonts w:hint="eastAsia"/>
        </w:rPr>
        <w:t>1</w:t>
      </w:r>
      <w:r>
        <w:rPr>
          <w:rFonts w:hint="eastAsia"/>
        </w:rPr>
        <w:t>秒</w:t>
      </w:r>
      <w:r w:rsidRPr="00046713">
        <w:rPr>
          <w:rFonts w:hint="eastAsia"/>
        </w:rPr>
        <w:t>，小灯</w:t>
      </w:r>
      <w:r w:rsidRPr="00046713">
        <w:rPr>
          <w:rFonts w:hint="eastAsia"/>
        </w:rPr>
        <w:t>2</w:t>
      </w:r>
      <w:r>
        <w:t>~3</w:t>
      </w:r>
      <w:r>
        <w:rPr>
          <w:rFonts w:hint="eastAsia"/>
        </w:rPr>
        <w:t>在</w:t>
      </w:r>
      <w:r>
        <w:t>首次</w:t>
      </w:r>
      <w:r>
        <w:rPr>
          <w:rFonts w:hint="eastAsia"/>
        </w:rPr>
        <w:t>亮暗</w:t>
      </w:r>
      <w:r>
        <w:t>前</w:t>
      </w:r>
      <w:r>
        <w:rPr>
          <w:rFonts w:hint="eastAsia"/>
        </w:rPr>
        <w:t>依次</w:t>
      </w:r>
      <w:r>
        <w:t>多延时</w:t>
      </w:r>
      <w:r>
        <w:rPr>
          <w:rFonts w:hint="eastAsia"/>
        </w:rPr>
        <w:t>1</w:t>
      </w:r>
      <w:r>
        <w:rPr>
          <w:rFonts w:hint="eastAsia"/>
        </w:rPr>
        <w:t>秒</w:t>
      </w:r>
      <w:r w:rsidRPr="00046713">
        <w:rPr>
          <w:rFonts w:hint="eastAsia"/>
        </w:rPr>
        <w:t>。</w:t>
      </w:r>
      <w:r>
        <w:rPr>
          <w:rFonts w:hint="eastAsia"/>
        </w:rPr>
        <w:t>小灯使用</w:t>
      </w:r>
      <w:r>
        <w:t>的引脚</w:t>
      </w:r>
      <w:r>
        <w:rPr>
          <w:rFonts w:hint="eastAsia"/>
        </w:rPr>
        <w:t>可在工程</w:t>
      </w:r>
      <w:r>
        <w:t>目录</w:t>
      </w:r>
      <w:r>
        <w:rPr>
          <w:rFonts w:hint="eastAsia"/>
        </w:rPr>
        <w:t>..\06_</w:t>
      </w:r>
      <w:r>
        <w:t>App_Component\light\light.h</w:t>
      </w:r>
      <w:r>
        <w:rPr>
          <w:rFonts w:hint="eastAsia"/>
        </w:rPr>
        <w:t>文件</w:t>
      </w:r>
      <w:r>
        <w:t>中进行配置</w:t>
      </w:r>
      <w:r>
        <w:rPr>
          <w:rFonts w:hint="eastAsia"/>
        </w:rPr>
        <w:t>。</w:t>
      </w:r>
      <w:r w:rsidRPr="00046713">
        <w:rPr>
          <w:rFonts w:hint="eastAsia"/>
        </w:rPr>
        <w:t>下面仅对小灯</w:t>
      </w:r>
      <w:r>
        <w:rPr>
          <w:rFonts w:hint="eastAsia"/>
        </w:rPr>
        <w:t>2</w:t>
      </w:r>
      <w:r w:rsidRPr="00046713">
        <w:rPr>
          <w:rFonts w:hint="eastAsia"/>
        </w:rPr>
        <w:t>的程序实现进行分析。这里给出任务函数</w:t>
      </w:r>
      <w:r w:rsidRPr="00046713">
        <w:rPr>
          <w:rFonts w:hint="eastAsia"/>
        </w:rPr>
        <w:t>task_</w:t>
      </w:r>
      <w:r>
        <w:t>B</w:t>
      </w:r>
      <w:r w:rsidRPr="00046713">
        <w:rPr>
          <w:rFonts w:hint="eastAsia"/>
        </w:rPr>
        <w:t>()</w:t>
      </w:r>
      <w:r w:rsidRPr="00046713">
        <w:rPr>
          <w:rFonts w:hint="eastAsia"/>
        </w:rPr>
        <w:t>的源码：</w:t>
      </w: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2" w:color="auto" w:fill="auto"/>
        <w:tblLook w:val="04A0" w:firstRow="1" w:lastRow="0" w:firstColumn="1" w:lastColumn="0" w:noHBand="0" w:noVBand="1"/>
      </w:tblPr>
      <w:tblGrid>
        <w:gridCol w:w="8296"/>
      </w:tblGrid>
      <w:tr w:rsidR="003F34F4" w:rsidRPr="00046713" w14:paraId="7A22197F" w14:textId="77777777" w:rsidTr="003C1F25">
        <w:tc>
          <w:tcPr>
            <w:tcW w:w="8296" w:type="dxa"/>
            <w:shd w:val="pct12" w:color="auto" w:fill="auto"/>
          </w:tcPr>
          <w:p w14:paraId="4731B076" w14:textId="77777777" w:rsidR="00AF2B68" w:rsidRDefault="00AF2B68" w:rsidP="00AF2B68">
            <w:pPr>
              <w:pStyle w:val="TB0"/>
            </w:pPr>
            <w:r>
              <w:t>//===========================================================================</w:t>
            </w:r>
          </w:p>
          <w:p w14:paraId="584B7FC0" w14:textId="77777777" w:rsidR="00AF2B68" w:rsidRDefault="00AF2B68" w:rsidP="00AF2B68">
            <w:pPr>
              <w:pStyle w:val="TB0"/>
            </w:pPr>
            <w:r>
              <w:rPr>
                <w:rFonts w:hint="eastAsia"/>
              </w:rPr>
              <w:t>//</w:t>
            </w:r>
            <w:r>
              <w:rPr>
                <w:rFonts w:hint="eastAsia"/>
              </w:rPr>
              <w:t>任务名称：</w:t>
            </w:r>
            <w:r>
              <w:rPr>
                <w:rFonts w:hint="eastAsia"/>
              </w:rPr>
              <w:t>task_B</w:t>
            </w:r>
          </w:p>
          <w:p w14:paraId="6370BD44" w14:textId="77777777" w:rsidR="00AF2B68" w:rsidRDefault="00AF2B68" w:rsidP="00AF2B68">
            <w:pPr>
              <w:pStyle w:val="TB0"/>
            </w:pPr>
            <w:r>
              <w:rPr>
                <w:rFonts w:hint="eastAsia"/>
              </w:rPr>
              <w:t>//</w:t>
            </w:r>
            <w:r>
              <w:rPr>
                <w:rFonts w:hint="eastAsia"/>
              </w:rPr>
              <w:t>功能概要：</w:t>
            </w:r>
            <w:r>
              <w:rPr>
                <w:rFonts w:hint="eastAsia"/>
              </w:rPr>
              <w:t>light green</w:t>
            </w:r>
            <w:r>
              <w:rPr>
                <w:rFonts w:hint="eastAsia"/>
              </w:rPr>
              <w:t>每</w:t>
            </w:r>
            <w:r>
              <w:rPr>
                <w:rFonts w:hint="eastAsia"/>
              </w:rPr>
              <w:t>4</w:t>
            </w:r>
            <w:r>
              <w:rPr>
                <w:rFonts w:hint="eastAsia"/>
              </w:rPr>
              <w:t>秒亮暗一次，首次亮暗前延时</w:t>
            </w:r>
            <w:r>
              <w:rPr>
                <w:rFonts w:hint="eastAsia"/>
              </w:rPr>
              <w:t>1</w:t>
            </w:r>
            <w:r>
              <w:rPr>
                <w:rFonts w:hint="eastAsia"/>
              </w:rPr>
              <w:t>秒</w:t>
            </w:r>
          </w:p>
          <w:p w14:paraId="7719D5B5" w14:textId="77777777" w:rsidR="00AF2B68" w:rsidRDefault="00AF2B68" w:rsidP="00AF2B68">
            <w:pPr>
              <w:pStyle w:val="TB0"/>
            </w:pPr>
            <w:r>
              <w:rPr>
                <w:rFonts w:hint="eastAsia"/>
              </w:rPr>
              <w:t>//</w:t>
            </w:r>
            <w:r>
              <w:rPr>
                <w:rFonts w:hint="eastAsia"/>
              </w:rPr>
              <w:t>参数说明：未使用</w:t>
            </w:r>
          </w:p>
          <w:p w14:paraId="35287232" w14:textId="77777777" w:rsidR="00AF2B68" w:rsidRDefault="00AF2B68" w:rsidP="00AF2B68">
            <w:pPr>
              <w:pStyle w:val="TB0"/>
            </w:pPr>
            <w:r>
              <w:t>//===========================================================================</w:t>
            </w:r>
          </w:p>
          <w:p w14:paraId="6BB1C24D" w14:textId="77777777" w:rsidR="00AF2B68" w:rsidRDefault="00AF2B68" w:rsidP="00AF2B68">
            <w:pPr>
              <w:pStyle w:val="TB0"/>
            </w:pPr>
            <w:r>
              <w:t>void task_B(uint_32 initial_data)</w:t>
            </w:r>
          </w:p>
          <w:p w14:paraId="1D77F185" w14:textId="77777777" w:rsidR="00AF2B68" w:rsidRDefault="00AF2B68" w:rsidP="00AF2B68">
            <w:pPr>
              <w:pStyle w:val="TB0"/>
            </w:pPr>
            <w:r>
              <w:t>{</w:t>
            </w:r>
          </w:p>
          <w:p w14:paraId="1D794460" w14:textId="77777777" w:rsidR="00AF2B68" w:rsidRDefault="00AF2B68" w:rsidP="00AF2B68">
            <w:pPr>
              <w:pStyle w:val="TB0"/>
            </w:pPr>
            <w:r>
              <w:t xml:space="preserve">    _time_delay_ticks(DELAY_TIMES);</w:t>
            </w:r>
          </w:p>
          <w:p w14:paraId="5040CE2C" w14:textId="77777777" w:rsidR="00AF2B68" w:rsidRDefault="00AF2B68" w:rsidP="00AF2B68">
            <w:pPr>
              <w:pStyle w:val="TB0"/>
            </w:pPr>
            <w:r>
              <w:t xml:space="preserve">    while (TRUE) </w:t>
            </w:r>
          </w:p>
          <w:p w14:paraId="613249C5" w14:textId="77777777" w:rsidR="00AF2B68" w:rsidRDefault="00AF2B68" w:rsidP="00AF2B68">
            <w:pPr>
              <w:pStyle w:val="TB0"/>
            </w:pPr>
            <w:r>
              <w:t xml:space="preserve">    {</w:t>
            </w:r>
          </w:p>
          <w:p w14:paraId="6144F7F6" w14:textId="77777777" w:rsidR="00AF2B68" w:rsidRDefault="00AF2B68" w:rsidP="00AF2B68">
            <w:pPr>
              <w:pStyle w:val="TB0"/>
            </w:pPr>
            <w:r>
              <w:rPr>
                <w:rFonts w:hint="eastAsia"/>
              </w:rPr>
              <w:t xml:space="preserve">        light_change(RUN_LIGHT_GREEN);            // </w:t>
            </w:r>
            <w:r>
              <w:rPr>
                <w:rFonts w:hint="eastAsia"/>
              </w:rPr>
              <w:t>改变绿灯亮灭状态</w:t>
            </w:r>
          </w:p>
          <w:p w14:paraId="2DE979B3" w14:textId="77777777" w:rsidR="00AF2B68" w:rsidRDefault="00AF2B68" w:rsidP="00AF2B68">
            <w:pPr>
              <w:pStyle w:val="TB0"/>
            </w:pPr>
            <w:r>
              <w:t xml:space="preserve">        printf("light green change\r\n");</w:t>
            </w:r>
          </w:p>
          <w:p w14:paraId="70EE9FFE" w14:textId="77777777" w:rsidR="00AF2B68" w:rsidRDefault="00AF2B68" w:rsidP="00AF2B68">
            <w:pPr>
              <w:pStyle w:val="TB0"/>
            </w:pPr>
            <w:r>
              <w:rPr>
                <w:rFonts w:hint="eastAsia"/>
              </w:rPr>
              <w:t xml:space="preserve">        _time_delay_ticks(DELAY_TIMES*4); // </w:t>
            </w:r>
            <w:r>
              <w:rPr>
                <w:rFonts w:hint="eastAsia"/>
              </w:rPr>
              <w:t>延时</w:t>
            </w:r>
            <w:r>
              <w:rPr>
                <w:rFonts w:hint="eastAsia"/>
              </w:rPr>
              <w:t>DELAY_TIMES(</w:t>
            </w:r>
            <w:r>
              <w:rPr>
                <w:rFonts w:hint="eastAsia"/>
              </w:rPr>
              <w:t>放弃</w:t>
            </w:r>
            <w:r>
              <w:rPr>
                <w:rFonts w:hint="eastAsia"/>
              </w:rPr>
              <w:t>CPU</w:t>
            </w:r>
            <w:r>
              <w:rPr>
                <w:rFonts w:hint="eastAsia"/>
              </w:rPr>
              <w:t>控制权</w:t>
            </w:r>
            <w:r>
              <w:rPr>
                <w:rFonts w:hint="eastAsia"/>
              </w:rPr>
              <w:t>)</w:t>
            </w:r>
          </w:p>
          <w:p w14:paraId="0D7CB68F" w14:textId="77777777" w:rsidR="00AF2B68" w:rsidRDefault="00AF2B68" w:rsidP="00AF2B68">
            <w:pPr>
              <w:pStyle w:val="TB0"/>
            </w:pPr>
            <w:r>
              <w:t xml:space="preserve">    }</w:t>
            </w:r>
          </w:p>
          <w:p w14:paraId="71378624" w14:textId="047432FE" w:rsidR="003F34F4" w:rsidRPr="00046713" w:rsidRDefault="00AF2B68" w:rsidP="00AF2B68">
            <w:pPr>
              <w:pStyle w:val="TB0"/>
            </w:pPr>
            <w:r>
              <w:t>}</w:t>
            </w:r>
          </w:p>
        </w:tc>
      </w:tr>
    </w:tbl>
    <w:p w14:paraId="0939183F" w14:textId="77777777" w:rsidR="003F34F4" w:rsidRPr="00046713" w:rsidRDefault="003F34F4" w:rsidP="003F34F4">
      <w:pPr>
        <w:ind w:firstLine="420"/>
      </w:pPr>
      <w:r w:rsidRPr="00046713">
        <w:rPr>
          <w:rFonts w:hint="eastAsia"/>
        </w:rPr>
        <w:t>在</w:t>
      </w:r>
      <w:r w:rsidRPr="00046713">
        <w:t>while(TRUE)</w:t>
      </w:r>
      <w:r w:rsidRPr="00046713">
        <w:rPr>
          <w:rFonts w:hint="eastAsia"/>
        </w:rPr>
        <w:t>永久循环体内，通过</w:t>
      </w:r>
      <w:r w:rsidRPr="00046713">
        <w:t>_time_delay</w:t>
      </w:r>
      <w:r>
        <w:t>_ticks</w:t>
      </w:r>
      <w:r w:rsidRPr="00046713">
        <w:rPr>
          <w:rFonts w:hint="eastAsia"/>
        </w:rPr>
        <w:t>函数实现时间的延时，</w:t>
      </w:r>
      <w:r w:rsidRPr="0069105E">
        <w:rPr>
          <w:rFonts w:hint="eastAsia"/>
        </w:rPr>
        <w:t>DELAY_TIMES</w:t>
      </w:r>
      <w:r w:rsidRPr="0069105E">
        <w:rPr>
          <w:rFonts w:hint="eastAsia"/>
        </w:rPr>
        <w:t>为</w:t>
      </w:r>
      <w:r w:rsidRPr="0069105E">
        <w:t>在</w:t>
      </w:r>
      <w:r w:rsidRPr="0069105E">
        <w:t>app_inc.h</w:t>
      </w:r>
      <w:r w:rsidRPr="0069105E">
        <w:t>中定义的宏</w:t>
      </w:r>
      <w:r>
        <w:rPr>
          <w:rFonts w:hint="eastAsia"/>
        </w:rPr>
        <w:t>，</w:t>
      </w:r>
      <w:r>
        <w:t>值为</w:t>
      </w:r>
      <w:r>
        <w:rPr>
          <w:rFonts w:hint="eastAsia"/>
        </w:rPr>
        <w:t>200</w:t>
      </w:r>
      <w:r>
        <w:rPr>
          <w:rFonts w:hint="eastAsia"/>
        </w:rPr>
        <w:t>，</w:t>
      </w:r>
      <w:r>
        <w:t>即</w:t>
      </w:r>
      <w:r>
        <w:rPr>
          <w:rFonts w:hint="eastAsia"/>
        </w:rPr>
        <w:t>小灯</w:t>
      </w:r>
      <w:r>
        <w:t>亮</w:t>
      </w:r>
      <w:r>
        <w:rPr>
          <w:rFonts w:hint="eastAsia"/>
        </w:rPr>
        <w:t>200*</w:t>
      </w:r>
      <w:r>
        <w:t>1=200</w:t>
      </w:r>
      <w:r>
        <w:rPr>
          <w:rFonts w:hint="eastAsia"/>
        </w:rPr>
        <w:t>个</w:t>
      </w:r>
      <w:r>
        <w:t>时钟滴答</w:t>
      </w:r>
      <w:r>
        <w:rPr>
          <w:rFonts w:hint="eastAsia"/>
        </w:rPr>
        <w:t>，</w:t>
      </w:r>
      <w:r>
        <w:t>灭</w:t>
      </w:r>
      <w:r>
        <w:rPr>
          <w:rFonts w:hint="eastAsia"/>
        </w:rPr>
        <w:t>200</w:t>
      </w:r>
      <w:r>
        <w:t>*2=400</w:t>
      </w:r>
      <w:r>
        <w:rPr>
          <w:rFonts w:hint="eastAsia"/>
        </w:rPr>
        <w:t>个</w:t>
      </w:r>
      <w:r>
        <w:t>时钟滴答</w:t>
      </w:r>
      <w:r>
        <w:rPr>
          <w:rFonts w:hint="eastAsia"/>
        </w:rPr>
        <w:t>（程序中</w:t>
      </w:r>
      <w:r>
        <w:t>默认</w:t>
      </w:r>
      <w:r>
        <w:rPr>
          <w:rFonts w:hint="eastAsia"/>
        </w:rPr>
        <w:t>1</w:t>
      </w:r>
      <w:r>
        <w:rPr>
          <w:rFonts w:hint="eastAsia"/>
        </w:rPr>
        <w:t>个</w:t>
      </w:r>
      <w:r>
        <w:t>时钟滴答为</w:t>
      </w:r>
      <w:r>
        <w:rPr>
          <w:rFonts w:hint="eastAsia"/>
        </w:rPr>
        <w:t>5</w:t>
      </w:r>
      <w:r>
        <w:t>ms</w:t>
      </w:r>
      <w:r>
        <w:rPr>
          <w:rFonts w:hint="eastAsia"/>
        </w:rPr>
        <w:t>，可在</w:t>
      </w:r>
      <w:r>
        <w:rPr>
          <w:rFonts w:hint="eastAsia"/>
        </w:rPr>
        <w:t>bsp.</w:t>
      </w:r>
      <w:r>
        <w:t>h</w:t>
      </w:r>
      <w:r>
        <w:rPr>
          <w:rFonts w:hint="eastAsia"/>
        </w:rPr>
        <w:t>中</w:t>
      </w:r>
      <w:r>
        <w:t>修改</w:t>
      </w:r>
      <w:r>
        <w:rPr>
          <w:rFonts w:hint="eastAsia"/>
        </w:rPr>
        <w:t>，</w:t>
      </w:r>
      <w:r>
        <w:rPr>
          <w:rFonts w:hint="eastAsia"/>
        </w:rPr>
        <w:t>200*5</w:t>
      </w:r>
      <w:r>
        <w:t>ms=1s</w:t>
      </w:r>
      <w:r>
        <w:rPr>
          <w:rFonts w:hint="eastAsia"/>
        </w:rPr>
        <w:t>，</w:t>
      </w:r>
      <w:r>
        <w:rPr>
          <w:rFonts w:hint="eastAsia"/>
        </w:rPr>
        <w:t>400*5</w:t>
      </w:r>
      <w:r>
        <w:t>ms=2s</w:t>
      </w:r>
      <w:r>
        <w:t>）</w:t>
      </w:r>
      <w:r>
        <w:rPr>
          <w:rFonts w:hint="eastAsia"/>
        </w:rPr>
        <w:t>，以实现</w:t>
      </w:r>
      <w:r>
        <w:rPr>
          <w:rFonts w:hint="eastAsia"/>
        </w:rPr>
        <w:t>3</w:t>
      </w:r>
      <w:r>
        <w:rPr>
          <w:rFonts w:hint="eastAsia"/>
        </w:rPr>
        <w:t>盏</w:t>
      </w:r>
      <w:r>
        <w:t>小灯轮流点亮</w:t>
      </w:r>
      <w:r w:rsidRPr="00046713">
        <w:rPr>
          <w:rFonts w:hint="eastAsia"/>
        </w:rPr>
        <w:t>，在延时期间操作系统可以调度执行其他的任务。</w:t>
      </w:r>
    </w:p>
    <w:p w14:paraId="6E63ED25" w14:textId="77777777" w:rsidR="003F34F4" w:rsidRPr="002D0E90" w:rsidRDefault="003F34F4" w:rsidP="003F34F4">
      <w:pPr>
        <w:pStyle w:val="5"/>
        <w:spacing w:before="93" w:after="93"/>
      </w:pPr>
      <w:r w:rsidRPr="002D0E90">
        <w:rPr>
          <w:rFonts w:hint="eastAsia"/>
        </w:rPr>
        <w:t>2</w:t>
      </w:r>
      <w:r w:rsidRPr="002D0E90">
        <w:t>）</w:t>
      </w:r>
      <w:r w:rsidRPr="002D0E90">
        <w:rPr>
          <w:rFonts w:hint="eastAsia"/>
        </w:rPr>
        <w:t>帧数据发送任务函数</w:t>
      </w:r>
      <w:r w:rsidRPr="002D0E90">
        <w:t>task_</w:t>
      </w:r>
      <w:r>
        <w:t>D</w:t>
      </w:r>
      <w:r w:rsidRPr="002D0E90">
        <w:rPr>
          <w:rFonts w:hint="eastAsia"/>
        </w:rPr>
        <w:t>()</w:t>
      </w:r>
    </w:p>
    <w:p w14:paraId="0A8D907E" w14:textId="77777777" w:rsidR="003F34F4" w:rsidRPr="00046713" w:rsidRDefault="003F34F4" w:rsidP="003F34F4">
      <w:pPr>
        <w:ind w:firstLine="420"/>
      </w:pPr>
      <w:r>
        <w:rPr>
          <w:rFonts w:hint="eastAsia"/>
        </w:rPr>
        <w:t>任务中</w:t>
      </w:r>
      <w:r>
        <w:t>使用</w:t>
      </w:r>
      <w:r>
        <w:t>UART2</w:t>
      </w:r>
      <w:r>
        <w:rPr>
          <w:rFonts w:hint="eastAsia"/>
        </w:rPr>
        <w:t>作为</w:t>
      </w:r>
      <w:r>
        <w:t>调试串口</w:t>
      </w:r>
      <w:r>
        <w:t>UART_Debug</w:t>
      </w:r>
      <w:r>
        <w:rPr>
          <w:rFonts w:hint="eastAsia"/>
        </w:rPr>
        <w:t>，可在</w:t>
      </w:r>
      <w:r>
        <w:rPr>
          <w:rFonts w:hint="eastAsia"/>
        </w:rPr>
        <w:t>..\</w:t>
      </w:r>
      <w:r>
        <w:t>09_MQX\app\app_inc.h</w:t>
      </w:r>
      <w:r>
        <w:rPr>
          <w:rFonts w:hint="eastAsia"/>
        </w:rPr>
        <w:t>中修改为</w:t>
      </w:r>
      <w:r>
        <w:t>其他串口模块</w:t>
      </w:r>
      <w:r>
        <w:rPr>
          <w:rFonts w:hint="eastAsia"/>
        </w:rPr>
        <w:t>，而</w:t>
      </w:r>
      <w:r>
        <w:rPr>
          <w:rFonts w:hint="eastAsia"/>
        </w:rPr>
        <w:t>UART2</w:t>
      </w:r>
      <w:r>
        <w:rPr>
          <w:rFonts w:hint="eastAsia"/>
        </w:rPr>
        <w:t>使用</w:t>
      </w:r>
      <w:r>
        <w:t>的收发引脚可在</w:t>
      </w:r>
      <w:r>
        <w:rPr>
          <w:rFonts w:hint="eastAsia"/>
        </w:rPr>
        <w:t>..\</w:t>
      </w:r>
      <w:r>
        <w:t>05_Driver\uart\uart.h</w:t>
      </w:r>
      <w:r>
        <w:rPr>
          <w:rFonts w:hint="eastAsia"/>
        </w:rPr>
        <w:t>中进行</w:t>
      </w:r>
      <w:r>
        <w:t>配置。</w:t>
      </w:r>
      <w:r w:rsidRPr="00046713">
        <w:rPr>
          <w:rFonts w:hint="eastAsia"/>
        </w:rPr>
        <w:t>对于串口</w:t>
      </w:r>
      <w:r>
        <w:t>2</w:t>
      </w:r>
      <w:r w:rsidRPr="00046713">
        <w:rPr>
          <w:rFonts w:hint="eastAsia"/>
        </w:rPr>
        <w:t>通信的实现包含接收中断的功能，依据</w:t>
      </w:r>
      <w:r w:rsidRPr="00046713">
        <w:rPr>
          <w:rFonts w:hint="eastAsia"/>
        </w:rPr>
        <w:t>ISR</w:t>
      </w:r>
      <w:r w:rsidRPr="00046713">
        <w:rPr>
          <w:rFonts w:hint="eastAsia"/>
        </w:rPr>
        <w:t>设计的基本原则，中断服务例程的设计尽可能简短，以便其它异步中断事件能得到响应。在串口</w:t>
      </w:r>
      <w:r>
        <w:t>2</w:t>
      </w:r>
      <w:r w:rsidRPr="00046713">
        <w:rPr>
          <w:rFonts w:hint="eastAsia"/>
        </w:rPr>
        <w:t>接收中断服务例程</w:t>
      </w:r>
      <w:r w:rsidRPr="00046713">
        <w:t>UART</w:t>
      </w:r>
      <w:r>
        <w:t>2</w:t>
      </w:r>
      <w:r w:rsidRPr="00046713">
        <w:t>_RX_ISR</w:t>
      </w:r>
      <w:r w:rsidRPr="00046713">
        <w:rPr>
          <w:rFonts w:hint="eastAsia"/>
        </w:rPr>
        <w:t>()</w:t>
      </w:r>
      <w:r w:rsidRPr="00046713">
        <w:rPr>
          <w:rFonts w:hint="eastAsia"/>
        </w:rPr>
        <w:t>中只完成数据接收到全局变量数组</w:t>
      </w:r>
      <w:r w:rsidRPr="00046713">
        <w:t>g_UART_ISR_buffer[]</w:t>
      </w:r>
      <w:r w:rsidRPr="00046713">
        <w:rPr>
          <w:rFonts w:hint="eastAsia"/>
        </w:rPr>
        <w:t>中，再由</w:t>
      </w:r>
      <w:r w:rsidRPr="00046713">
        <w:t>task_</w:t>
      </w:r>
      <w:r>
        <w:t>D</w:t>
      </w:r>
      <w:r w:rsidRPr="00046713">
        <w:rPr>
          <w:rFonts w:hint="eastAsia"/>
        </w:rPr>
        <w:t>()</w:t>
      </w:r>
      <w:r w:rsidRPr="00046713">
        <w:rPr>
          <w:rFonts w:hint="eastAsia"/>
        </w:rPr>
        <w:t>任务函数将全局变量中的数据通过串口发送到</w:t>
      </w:r>
      <w:r w:rsidRPr="00046713">
        <w:rPr>
          <w:rFonts w:hint="eastAsia"/>
        </w:rPr>
        <w:t>PC</w:t>
      </w:r>
      <w:r w:rsidRPr="00046713">
        <w:rPr>
          <w:rFonts w:hint="eastAsia"/>
        </w:rPr>
        <w:t>机。中断服务例程</w:t>
      </w:r>
      <w:r w:rsidRPr="00046713">
        <w:t>UART</w:t>
      </w:r>
      <w:r>
        <w:t>2</w:t>
      </w:r>
      <w:r w:rsidRPr="00046713">
        <w:t>_RX_ISR</w:t>
      </w:r>
      <w:r w:rsidRPr="00046713">
        <w:rPr>
          <w:rFonts w:hint="eastAsia"/>
        </w:rPr>
        <w:t>()</w:t>
      </w:r>
      <w:r w:rsidRPr="00046713">
        <w:rPr>
          <w:rFonts w:hint="eastAsia"/>
        </w:rPr>
        <w:t>位于工程</w:t>
      </w:r>
      <w:r w:rsidRPr="00046713">
        <w:rPr>
          <w:rFonts w:hint="eastAsia"/>
        </w:rPr>
        <w:t>\</w:t>
      </w:r>
      <w:r w:rsidRPr="00046713">
        <w:t>08_</w:t>
      </w:r>
      <w:r w:rsidRPr="00046713">
        <w:rPr>
          <w:rFonts w:hint="eastAsia"/>
        </w:rPr>
        <w:t>source\isr.c</w:t>
      </w:r>
      <w:r w:rsidRPr="00046713">
        <w:rPr>
          <w:rFonts w:hint="eastAsia"/>
        </w:rPr>
        <w:t>文件中，这是兼容无操作系统的中断服务例程进行布置的。实现代码如下：</w:t>
      </w: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2" w:color="auto" w:fill="auto"/>
        <w:tblLook w:val="04A0" w:firstRow="1" w:lastRow="0" w:firstColumn="1" w:lastColumn="0" w:noHBand="0" w:noVBand="1"/>
      </w:tblPr>
      <w:tblGrid>
        <w:gridCol w:w="8296"/>
      </w:tblGrid>
      <w:tr w:rsidR="003F34F4" w:rsidRPr="00046713" w14:paraId="3FCC5CFE" w14:textId="77777777" w:rsidTr="003C1F25">
        <w:tc>
          <w:tcPr>
            <w:tcW w:w="8296" w:type="dxa"/>
            <w:shd w:val="pct12" w:color="auto" w:fill="auto"/>
          </w:tcPr>
          <w:p w14:paraId="73ECE28D" w14:textId="77777777" w:rsidR="003F34F4" w:rsidRPr="00EE17D5" w:rsidRDefault="003F34F4" w:rsidP="003C1F25">
            <w:pPr>
              <w:pStyle w:val="TB0"/>
            </w:pPr>
            <w:r w:rsidRPr="00EE17D5">
              <w:rPr>
                <w:rFonts w:hint="eastAsia"/>
              </w:rPr>
              <w:t>#include "app_inc.h"    //</w:t>
            </w:r>
            <w:r w:rsidRPr="00EE17D5">
              <w:rPr>
                <w:rFonts w:hint="eastAsia"/>
              </w:rPr>
              <w:t>应用任务公共头文件</w:t>
            </w:r>
          </w:p>
          <w:p w14:paraId="61BC1E93" w14:textId="77777777" w:rsidR="003F34F4" w:rsidRPr="00EE17D5" w:rsidRDefault="003F34F4" w:rsidP="003C1F25">
            <w:pPr>
              <w:pStyle w:val="TB0"/>
            </w:pPr>
          </w:p>
          <w:p w14:paraId="08EDE837" w14:textId="77777777" w:rsidR="003F34F4" w:rsidRPr="00EE17D5" w:rsidRDefault="003F34F4" w:rsidP="003C1F25">
            <w:pPr>
              <w:pStyle w:val="TB0"/>
            </w:pPr>
            <w:r w:rsidRPr="00EE17D5">
              <w:t>//===========================================================================</w:t>
            </w:r>
          </w:p>
          <w:p w14:paraId="29F22E4B" w14:textId="77777777" w:rsidR="003F34F4" w:rsidRPr="00EE17D5" w:rsidRDefault="003F34F4" w:rsidP="003C1F25">
            <w:pPr>
              <w:pStyle w:val="TB0"/>
            </w:pPr>
            <w:r w:rsidRPr="00EE17D5">
              <w:rPr>
                <w:rFonts w:hint="eastAsia"/>
              </w:rPr>
              <w:t>//</w:t>
            </w:r>
            <w:r w:rsidRPr="00EE17D5">
              <w:rPr>
                <w:rFonts w:hint="eastAsia"/>
              </w:rPr>
              <w:t>任务名称：</w:t>
            </w:r>
            <w:r w:rsidRPr="00EE17D5">
              <w:rPr>
                <w:rFonts w:hint="eastAsia"/>
              </w:rPr>
              <w:t>task_</w:t>
            </w:r>
            <w:r>
              <w:t>D</w:t>
            </w:r>
          </w:p>
          <w:p w14:paraId="4AE6C272" w14:textId="77777777" w:rsidR="003F34F4" w:rsidRPr="00EE17D5" w:rsidRDefault="003F34F4" w:rsidP="003C1F25">
            <w:pPr>
              <w:pStyle w:val="TB0"/>
            </w:pPr>
            <w:r w:rsidRPr="00EE17D5">
              <w:rPr>
                <w:rFonts w:hint="eastAsia"/>
              </w:rPr>
              <w:lastRenderedPageBreak/>
              <w:t>//</w:t>
            </w:r>
            <w:r w:rsidRPr="00EE17D5">
              <w:rPr>
                <w:rFonts w:hint="eastAsia"/>
              </w:rPr>
              <w:t>功能概要：将串口</w:t>
            </w:r>
            <w:r w:rsidRPr="00EE17D5">
              <w:rPr>
                <w:rFonts w:hint="eastAsia"/>
              </w:rPr>
              <w:t>2</w:t>
            </w:r>
            <w:r w:rsidRPr="00EE17D5">
              <w:rPr>
                <w:rFonts w:hint="eastAsia"/>
              </w:rPr>
              <w:t>中断接收的完整数据帧发送至</w:t>
            </w:r>
            <w:r w:rsidRPr="00EE17D5">
              <w:rPr>
                <w:rFonts w:hint="eastAsia"/>
              </w:rPr>
              <w:t>PC</w:t>
            </w:r>
            <w:r w:rsidRPr="00EE17D5">
              <w:rPr>
                <w:rFonts w:hint="eastAsia"/>
              </w:rPr>
              <w:t>机</w:t>
            </w:r>
          </w:p>
          <w:p w14:paraId="11BE6908" w14:textId="77777777" w:rsidR="003F34F4" w:rsidRPr="00EE17D5" w:rsidRDefault="003F34F4" w:rsidP="003C1F25">
            <w:pPr>
              <w:pStyle w:val="TB0"/>
            </w:pPr>
            <w:r w:rsidRPr="00EE17D5">
              <w:rPr>
                <w:rFonts w:hint="eastAsia"/>
              </w:rPr>
              <w:t>//</w:t>
            </w:r>
            <w:r w:rsidRPr="00EE17D5">
              <w:rPr>
                <w:rFonts w:hint="eastAsia"/>
              </w:rPr>
              <w:t>参数说明：未使用</w:t>
            </w:r>
          </w:p>
          <w:p w14:paraId="50D014AC" w14:textId="77777777" w:rsidR="003F34F4" w:rsidRPr="00EE17D5" w:rsidRDefault="003F34F4" w:rsidP="003C1F25">
            <w:pPr>
              <w:pStyle w:val="TB0"/>
            </w:pPr>
            <w:r w:rsidRPr="00EE17D5">
              <w:rPr>
                <w:rFonts w:hint="eastAsia"/>
              </w:rPr>
              <w:t>//</w:t>
            </w:r>
            <w:r w:rsidRPr="00EE17D5">
              <w:rPr>
                <w:rFonts w:hint="eastAsia"/>
              </w:rPr>
              <w:t>备</w:t>
            </w:r>
            <w:r>
              <w:rPr>
                <w:rFonts w:hint="eastAsia"/>
              </w:rPr>
              <w:t xml:space="preserve"> </w:t>
            </w:r>
            <w:r w:rsidRPr="00EE17D5">
              <w:rPr>
                <w:rFonts w:hint="eastAsia"/>
              </w:rPr>
              <w:t xml:space="preserve">   </w:t>
            </w:r>
            <w:r w:rsidRPr="00EE17D5">
              <w:rPr>
                <w:rFonts w:hint="eastAsia"/>
              </w:rPr>
              <w:t>注：使用全局变量</w:t>
            </w:r>
            <w:r w:rsidRPr="00EE17D5">
              <w:rPr>
                <w:rFonts w:hint="eastAsia"/>
              </w:rPr>
              <w:t>lwevent_group1, UART2_RecData_Event,g_UART_ISR_buffer</w:t>
            </w:r>
          </w:p>
          <w:p w14:paraId="59B5F03C" w14:textId="77777777" w:rsidR="003F34F4" w:rsidRPr="00EE17D5" w:rsidRDefault="003F34F4" w:rsidP="003C1F25">
            <w:pPr>
              <w:pStyle w:val="TB0"/>
            </w:pPr>
            <w:r w:rsidRPr="00EE17D5">
              <w:t>//===========================================================================</w:t>
            </w:r>
          </w:p>
          <w:p w14:paraId="33CE2143" w14:textId="77777777" w:rsidR="003F34F4" w:rsidRPr="00EE17D5" w:rsidRDefault="003F34F4" w:rsidP="003C1F25">
            <w:pPr>
              <w:pStyle w:val="TB0"/>
            </w:pPr>
            <w:r w:rsidRPr="00EE17D5">
              <w:t>void task_</w:t>
            </w:r>
            <w:r>
              <w:t>D</w:t>
            </w:r>
            <w:r w:rsidRPr="00EE17D5">
              <w:t xml:space="preserve"> (uint32_t initial_data )</w:t>
            </w:r>
          </w:p>
          <w:p w14:paraId="05DEDDA9" w14:textId="77777777" w:rsidR="003F34F4" w:rsidRPr="00EE17D5" w:rsidRDefault="003F34F4" w:rsidP="003C1F25">
            <w:pPr>
              <w:pStyle w:val="TB0"/>
            </w:pPr>
            <w:r w:rsidRPr="00EE17D5">
              <w:t xml:space="preserve">{ </w:t>
            </w:r>
          </w:p>
          <w:p w14:paraId="51EA5976" w14:textId="77777777" w:rsidR="003F34F4" w:rsidRPr="00EE17D5" w:rsidRDefault="003F34F4" w:rsidP="003C1F25">
            <w:pPr>
              <w:pStyle w:val="TB0"/>
            </w:pPr>
            <w:r w:rsidRPr="00EE17D5">
              <w:t xml:space="preserve">    int itemp;</w:t>
            </w:r>
          </w:p>
          <w:p w14:paraId="2676DF22" w14:textId="77777777" w:rsidR="003F34F4" w:rsidRPr="00EE17D5" w:rsidRDefault="003F34F4" w:rsidP="003C1F25">
            <w:pPr>
              <w:pStyle w:val="TB0"/>
            </w:pPr>
            <w:r w:rsidRPr="00EE17D5">
              <w:rPr>
                <w:rFonts w:hint="eastAsia"/>
              </w:rPr>
              <w:t xml:space="preserve">    //</w:t>
            </w:r>
            <w:r w:rsidRPr="00EE17D5">
              <w:rPr>
                <w:rFonts w:hint="eastAsia"/>
              </w:rPr>
              <w:t>进入主循环</w:t>
            </w:r>
          </w:p>
          <w:p w14:paraId="395AD7F8" w14:textId="77777777" w:rsidR="003F34F4" w:rsidRPr="00EE17D5" w:rsidRDefault="003F34F4" w:rsidP="003C1F25">
            <w:pPr>
              <w:pStyle w:val="TB0"/>
            </w:pPr>
            <w:r w:rsidRPr="00EE17D5">
              <w:t xml:space="preserve">    while (TRUE)</w:t>
            </w:r>
          </w:p>
          <w:p w14:paraId="6D1C1CE8" w14:textId="77777777" w:rsidR="003F34F4" w:rsidRPr="00EE17D5" w:rsidRDefault="003F34F4" w:rsidP="003C1F25">
            <w:pPr>
              <w:pStyle w:val="TB0"/>
            </w:pPr>
            <w:r w:rsidRPr="00EE17D5">
              <w:t xml:space="preserve">    {    </w:t>
            </w:r>
          </w:p>
          <w:p w14:paraId="6A8DEBFC" w14:textId="77777777" w:rsidR="003F34F4" w:rsidRPr="00EE17D5" w:rsidRDefault="003F34F4" w:rsidP="003C1F25">
            <w:pPr>
              <w:pStyle w:val="TB0"/>
            </w:pPr>
            <w:r w:rsidRPr="00EE17D5">
              <w:rPr>
                <w:rFonts w:hint="eastAsia"/>
              </w:rPr>
              <w:t xml:space="preserve">        //</w:t>
            </w:r>
            <w:r w:rsidRPr="00EE17D5">
              <w:rPr>
                <w:rFonts w:hint="eastAsia"/>
              </w:rPr>
              <w:t>等待串口</w:t>
            </w:r>
            <w:r w:rsidRPr="00EE17D5">
              <w:rPr>
                <w:rFonts w:hint="eastAsia"/>
              </w:rPr>
              <w:t>2</w:t>
            </w:r>
            <w:r w:rsidRPr="00EE17D5">
              <w:rPr>
                <w:rFonts w:hint="eastAsia"/>
              </w:rPr>
              <w:t>接收完整数据帧事件位（</w:t>
            </w:r>
            <w:r w:rsidRPr="00EE17D5">
              <w:rPr>
                <w:rFonts w:hint="eastAsia"/>
              </w:rPr>
              <w:t>Event_UART2_ReData</w:t>
            </w:r>
            <w:r w:rsidRPr="00EE17D5">
              <w:rPr>
                <w:rFonts w:hint="eastAsia"/>
              </w:rPr>
              <w:t>）</w:t>
            </w:r>
          </w:p>
          <w:p w14:paraId="61A31E8D" w14:textId="77777777" w:rsidR="003F34F4" w:rsidRPr="00EE17D5" w:rsidRDefault="003F34F4" w:rsidP="003C1F25">
            <w:pPr>
              <w:pStyle w:val="TB0"/>
            </w:pPr>
            <w:r w:rsidRPr="00EE17D5">
              <w:t xml:space="preserve">        _lwevent_wait_ticks(&amp;lwevent_group1, Event_UART2_ReData, FALSE, 0);</w:t>
            </w:r>
          </w:p>
          <w:p w14:paraId="49D7F8AA" w14:textId="77777777" w:rsidR="003F34F4" w:rsidRPr="00EE17D5" w:rsidRDefault="003F34F4" w:rsidP="003C1F25">
            <w:pPr>
              <w:pStyle w:val="TB0"/>
            </w:pPr>
            <w:r w:rsidRPr="00EE17D5">
              <w:rPr>
                <w:rFonts w:hint="eastAsia"/>
              </w:rPr>
              <w:t xml:space="preserve">        g_UART_FrameCount++;         //</w:t>
            </w:r>
            <w:r w:rsidRPr="00EE17D5">
              <w:rPr>
                <w:rFonts w:hint="eastAsia"/>
              </w:rPr>
              <w:t>接收的帧数加</w:t>
            </w:r>
            <w:r w:rsidRPr="00EE17D5">
              <w:rPr>
                <w:rFonts w:hint="eastAsia"/>
              </w:rPr>
              <w:t xml:space="preserve">1       </w:t>
            </w:r>
          </w:p>
          <w:p w14:paraId="7D6B6BBE" w14:textId="77777777" w:rsidR="003F34F4" w:rsidRPr="00EE17D5" w:rsidRDefault="003F34F4" w:rsidP="003C1F25">
            <w:pPr>
              <w:pStyle w:val="TB0"/>
            </w:pPr>
          </w:p>
          <w:p w14:paraId="1D115DFF" w14:textId="77777777" w:rsidR="003F34F4" w:rsidRPr="00EE17D5" w:rsidRDefault="003F34F4" w:rsidP="003C1F25">
            <w:pPr>
              <w:pStyle w:val="TB0"/>
            </w:pPr>
            <w:r w:rsidRPr="00EE17D5">
              <w:rPr>
                <w:rFonts w:hint="eastAsia"/>
              </w:rPr>
              <w:t xml:space="preserve">        printf("</w:t>
            </w:r>
            <w:r w:rsidRPr="00EE17D5">
              <w:rPr>
                <w:rFonts w:hint="eastAsia"/>
              </w:rPr>
              <w:t>串口</w:t>
            </w:r>
            <w:r w:rsidRPr="00EE17D5">
              <w:rPr>
                <w:rFonts w:hint="eastAsia"/>
              </w:rPr>
              <w:t>2</w:t>
            </w:r>
            <w:r w:rsidRPr="00EE17D5">
              <w:rPr>
                <w:rFonts w:hint="eastAsia"/>
              </w:rPr>
              <w:t>接收的完整数据帧：</w:t>
            </w:r>
            <w:r w:rsidRPr="00EE17D5">
              <w:rPr>
                <w:rFonts w:hint="eastAsia"/>
              </w:rPr>
              <w:t>(--0x%02X--)",g_UART_FrameCount);</w:t>
            </w:r>
          </w:p>
          <w:p w14:paraId="3E4FD0C9" w14:textId="77777777" w:rsidR="003F34F4" w:rsidRPr="00EE17D5" w:rsidRDefault="003F34F4" w:rsidP="003C1F25">
            <w:pPr>
              <w:pStyle w:val="TB0"/>
            </w:pPr>
            <w:r w:rsidRPr="00EE17D5">
              <w:t xml:space="preserve">        </w:t>
            </w:r>
          </w:p>
          <w:p w14:paraId="17097DFF" w14:textId="77777777" w:rsidR="003F34F4" w:rsidRPr="00EE17D5" w:rsidRDefault="003F34F4" w:rsidP="003C1F25">
            <w:pPr>
              <w:pStyle w:val="TB0"/>
            </w:pPr>
            <w:r w:rsidRPr="00EE17D5">
              <w:rPr>
                <w:rFonts w:hint="eastAsia"/>
              </w:rPr>
              <w:t xml:space="preserve">        //</w:t>
            </w:r>
            <w:r w:rsidRPr="00EE17D5">
              <w:rPr>
                <w:rFonts w:hint="eastAsia"/>
              </w:rPr>
              <w:t>发送帧数据</w:t>
            </w:r>
          </w:p>
          <w:p w14:paraId="62336458" w14:textId="77777777" w:rsidR="003F34F4" w:rsidRPr="00EE17D5" w:rsidRDefault="003F34F4" w:rsidP="003C1F25">
            <w:pPr>
              <w:pStyle w:val="TB0"/>
            </w:pPr>
            <w:r w:rsidRPr="00EE17D5">
              <w:t xml:space="preserve">        for(itemp=0;itemp&lt;g_UART_ISR_buffer[1]+3;itemp++)</w:t>
            </w:r>
          </w:p>
          <w:p w14:paraId="689D7376" w14:textId="77777777" w:rsidR="003F34F4" w:rsidRPr="00EE17D5" w:rsidRDefault="003F34F4" w:rsidP="003C1F25">
            <w:pPr>
              <w:pStyle w:val="TB0"/>
            </w:pPr>
            <w:r w:rsidRPr="00EE17D5">
              <w:t xml:space="preserve">        {</w:t>
            </w:r>
          </w:p>
          <w:p w14:paraId="7B635A7E" w14:textId="77777777" w:rsidR="003F34F4" w:rsidRPr="00EE17D5" w:rsidRDefault="003F34F4" w:rsidP="003C1F25">
            <w:pPr>
              <w:pStyle w:val="TB0"/>
            </w:pPr>
            <w:r w:rsidRPr="00EE17D5">
              <w:t xml:space="preserve">            printf("%x",g_UART_ISR_buffer[itemp]);</w:t>
            </w:r>
          </w:p>
          <w:p w14:paraId="2D9391CE" w14:textId="77777777" w:rsidR="003F34F4" w:rsidRPr="00EE17D5" w:rsidRDefault="003F34F4" w:rsidP="003C1F25">
            <w:pPr>
              <w:pStyle w:val="TB0"/>
            </w:pPr>
            <w:r w:rsidRPr="00EE17D5">
              <w:t xml:space="preserve">        }</w:t>
            </w:r>
          </w:p>
          <w:p w14:paraId="114D5365" w14:textId="77777777" w:rsidR="003F34F4" w:rsidRPr="00EE17D5" w:rsidRDefault="003F34F4" w:rsidP="003C1F25">
            <w:pPr>
              <w:pStyle w:val="TB0"/>
            </w:pPr>
            <w:r w:rsidRPr="00EE17D5">
              <w:t xml:space="preserve">        printf("\r\n");</w:t>
            </w:r>
          </w:p>
          <w:p w14:paraId="5E850F13" w14:textId="77777777" w:rsidR="003F34F4" w:rsidRPr="00EE17D5" w:rsidRDefault="003F34F4" w:rsidP="003C1F25">
            <w:pPr>
              <w:pStyle w:val="TB0"/>
            </w:pPr>
            <w:r w:rsidRPr="00EE17D5">
              <w:rPr>
                <w:rFonts w:hint="eastAsia"/>
              </w:rPr>
              <w:t xml:space="preserve">        //</w:t>
            </w:r>
            <w:r w:rsidRPr="00EE17D5">
              <w:rPr>
                <w:rFonts w:hint="eastAsia"/>
              </w:rPr>
              <w:t>清除串口</w:t>
            </w:r>
            <w:r w:rsidRPr="00EE17D5">
              <w:rPr>
                <w:rFonts w:hint="eastAsia"/>
              </w:rPr>
              <w:t>2</w:t>
            </w:r>
            <w:r w:rsidRPr="00EE17D5">
              <w:rPr>
                <w:rFonts w:hint="eastAsia"/>
              </w:rPr>
              <w:t>接收完整数据帧事件位（</w:t>
            </w:r>
            <w:r w:rsidRPr="00EE17D5">
              <w:rPr>
                <w:rFonts w:hint="eastAsia"/>
              </w:rPr>
              <w:t>Event_UART2_ReData</w:t>
            </w:r>
            <w:r w:rsidRPr="00EE17D5">
              <w:rPr>
                <w:rFonts w:hint="eastAsia"/>
              </w:rPr>
              <w:t>）</w:t>
            </w:r>
          </w:p>
          <w:p w14:paraId="31A02D63" w14:textId="77777777" w:rsidR="003F34F4" w:rsidRPr="00EE17D5" w:rsidRDefault="003F34F4" w:rsidP="003C1F25">
            <w:pPr>
              <w:pStyle w:val="TB0"/>
            </w:pPr>
            <w:r w:rsidRPr="00EE17D5">
              <w:t xml:space="preserve">        _lwevent_clear(&amp;lwevent_group1, Event_UART2_ReData);</w:t>
            </w:r>
          </w:p>
          <w:p w14:paraId="68F9EE80" w14:textId="77777777" w:rsidR="003F34F4" w:rsidRPr="00EE17D5" w:rsidRDefault="003F34F4" w:rsidP="003C1F25">
            <w:pPr>
              <w:pStyle w:val="TB0"/>
            </w:pPr>
            <w:r w:rsidRPr="00EE17D5">
              <w:t xml:space="preserve">    }</w:t>
            </w:r>
          </w:p>
          <w:p w14:paraId="573FA5E6" w14:textId="77777777" w:rsidR="003F34F4" w:rsidRPr="00046713" w:rsidRDefault="003F34F4" w:rsidP="003C1F25">
            <w:pPr>
              <w:pStyle w:val="TB0"/>
            </w:pPr>
            <w:r w:rsidRPr="00EE17D5">
              <w:t>}</w:t>
            </w:r>
          </w:p>
        </w:tc>
      </w:tr>
    </w:tbl>
    <w:p w14:paraId="1E186074" w14:textId="77777777" w:rsidR="003F34F4" w:rsidRPr="002D0E90" w:rsidRDefault="003F34F4" w:rsidP="003F34F4">
      <w:pPr>
        <w:pStyle w:val="5"/>
        <w:spacing w:before="93" w:after="93"/>
      </w:pPr>
      <w:r w:rsidRPr="002D0E90">
        <w:rPr>
          <w:rFonts w:hint="eastAsia"/>
        </w:rPr>
        <w:lastRenderedPageBreak/>
        <w:t>3</w:t>
      </w:r>
      <w:r w:rsidRPr="002D0E90">
        <w:t>）</w:t>
      </w:r>
      <w:r w:rsidRPr="002D0E90">
        <w:rPr>
          <w:rFonts w:hint="eastAsia"/>
        </w:rPr>
        <w:t>任务模板和任务公共头文件</w:t>
      </w:r>
    </w:p>
    <w:p w14:paraId="2839165D" w14:textId="77777777" w:rsidR="003F34F4" w:rsidRPr="00046713" w:rsidRDefault="003F34F4" w:rsidP="003F34F4">
      <w:pPr>
        <w:ind w:firstLine="420"/>
      </w:pPr>
      <w:r w:rsidRPr="00046713">
        <w:rPr>
          <w:rFonts w:hint="eastAsia"/>
        </w:rPr>
        <w:t>编写好以上各任务后，必须在任务模板列表文件</w:t>
      </w:r>
      <w:r w:rsidRPr="00046713">
        <w:rPr>
          <w:rFonts w:hint="eastAsia"/>
        </w:rPr>
        <w:t>task_templates.c</w:t>
      </w:r>
      <w:r w:rsidRPr="00046713">
        <w:rPr>
          <w:rFonts w:hint="eastAsia"/>
        </w:rPr>
        <w:t>中按任务模板的格式进行登记，设置任务栈的大小、任务优先级以及任务属性等，为任务创建做好准备。并在任务公共头文件</w:t>
      </w:r>
      <w:r w:rsidRPr="00046713">
        <w:t>app_inc.h</w:t>
      </w:r>
      <w:r w:rsidRPr="00046713">
        <w:rPr>
          <w:rFonts w:hint="eastAsia"/>
        </w:rPr>
        <w:t>中</w:t>
      </w:r>
      <w:r>
        <w:rPr>
          <w:rFonts w:hint="eastAsia"/>
        </w:rPr>
        <w:t>静态</w:t>
      </w:r>
      <w:r>
        <w:t>分配好任务栈，</w:t>
      </w:r>
      <w:r w:rsidRPr="00046713">
        <w:rPr>
          <w:rFonts w:hint="eastAsia"/>
        </w:rPr>
        <w:t>定义任务模板索引号</w:t>
      </w:r>
      <w:r>
        <w:rPr>
          <w:rFonts w:hint="eastAsia"/>
        </w:rPr>
        <w:t>，</w:t>
      </w:r>
      <w:r w:rsidRPr="00046713">
        <w:rPr>
          <w:rFonts w:hint="eastAsia"/>
        </w:rPr>
        <w:t>对各个任务</w:t>
      </w:r>
      <w:r>
        <w:rPr>
          <w:rFonts w:hint="eastAsia"/>
        </w:rPr>
        <w:t>进行申明</w:t>
      </w:r>
      <w:r w:rsidRPr="00046713">
        <w:rPr>
          <w:rFonts w:hint="eastAsia"/>
        </w:rPr>
        <w:t>。</w:t>
      </w:r>
      <w:r w:rsidRPr="00046713">
        <w:rPr>
          <w:rFonts w:hint="eastAsia"/>
          <w:b/>
        </w:rPr>
        <w:t>需要注意的是任务模板列表的最后一个任务模板必须为</w:t>
      </w:r>
      <w:r w:rsidRPr="00046713">
        <w:rPr>
          <w:rFonts w:hint="eastAsia"/>
          <w:b/>
        </w:rPr>
        <w:t>{0}</w:t>
      </w:r>
      <w:r w:rsidRPr="00046713">
        <w:rPr>
          <w:rFonts w:hint="eastAsia"/>
        </w:rPr>
        <w:t>，它表示任务模板列表的结束。在任务创建过程中，经常需从任务模板列表的第一条信息，按模板索引号进行查找，若找到的模板索引号为</w:t>
      </w:r>
      <w:r w:rsidRPr="00046713">
        <w:rPr>
          <w:rFonts w:hint="eastAsia"/>
        </w:rPr>
        <w:t>0</w:t>
      </w:r>
      <w:r w:rsidRPr="00046713">
        <w:rPr>
          <w:rFonts w:hint="eastAsia"/>
        </w:rPr>
        <w:t>，表示已经到模板列表最后一项，查找过程结束。</w:t>
      </w:r>
    </w:p>
    <w:p w14:paraId="311BA78E" w14:textId="77777777" w:rsidR="003F34F4" w:rsidRPr="00046713" w:rsidRDefault="003F34F4" w:rsidP="003F34F4">
      <w:pPr>
        <w:ind w:firstLine="420"/>
      </w:pPr>
      <w:r w:rsidRPr="00046713">
        <w:t>task_templates.c:</w:t>
      </w: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2" w:color="auto" w:fill="auto"/>
        <w:tblCellMar>
          <w:left w:w="51" w:type="dxa"/>
          <w:right w:w="51" w:type="dxa"/>
        </w:tblCellMar>
        <w:tblLook w:val="04A0" w:firstRow="1" w:lastRow="0" w:firstColumn="1" w:lastColumn="0" w:noHBand="0" w:noVBand="1"/>
      </w:tblPr>
      <w:tblGrid>
        <w:gridCol w:w="8296"/>
      </w:tblGrid>
      <w:tr w:rsidR="003F34F4" w:rsidRPr="00046713" w14:paraId="59BA3202" w14:textId="77777777" w:rsidTr="003C1F25">
        <w:tc>
          <w:tcPr>
            <w:tcW w:w="8296" w:type="dxa"/>
            <w:shd w:val="pct12" w:color="auto" w:fill="auto"/>
          </w:tcPr>
          <w:p w14:paraId="0CF7CE27" w14:textId="77777777" w:rsidR="003F34F4" w:rsidRPr="00EE17D5" w:rsidRDefault="003F34F4" w:rsidP="003C1F25">
            <w:pPr>
              <w:spacing w:line="240" w:lineRule="exact"/>
              <w:ind w:firstLineChars="0" w:firstLine="0"/>
              <w:jc w:val="left"/>
              <w:rPr>
                <w:sz w:val="18"/>
                <w:szCs w:val="18"/>
              </w:rPr>
            </w:pPr>
            <w:r w:rsidRPr="00EE17D5">
              <w:rPr>
                <w:sz w:val="18"/>
                <w:szCs w:val="18"/>
              </w:rPr>
              <w:t>#include "app_inc.h"</w:t>
            </w:r>
          </w:p>
          <w:p w14:paraId="19AC604C" w14:textId="77777777" w:rsidR="003F34F4" w:rsidRPr="00EE17D5" w:rsidRDefault="003F34F4" w:rsidP="003C1F25">
            <w:pPr>
              <w:spacing w:line="240" w:lineRule="exact"/>
              <w:ind w:firstLineChars="0" w:firstLine="0"/>
              <w:jc w:val="left"/>
              <w:rPr>
                <w:sz w:val="18"/>
                <w:szCs w:val="18"/>
              </w:rPr>
            </w:pPr>
            <w:r w:rsidRPr="00EE17D5">
              <w:rPr>
                <w:rFonts w:hint="eastAsia"/>
                <w:sz w:val="18"/>
                <w:szCs w:val="18"/>
              </w:rPr>
              <w:t xml:space="preserve">// </w:t>
            </w:r>
            <w:r w:rsidRPr="00EE17D5">
              <w:rPr>
                <w:rFonts w:hint="eastAsia"/>
                <w:sz w:val="18"/>
                <w:szCs w:val="18"/>
              </w:rPr>
              <w:t>为自启动任务注册任务栈</w:t>
            </w:r>
          </w:p>
          <w:p w14:paraId="04F70AF2" w14:textId="77777777" w:rsidR="003F34F4" w:rsidRPr="00EE17D5" w:rsidRDefault="003F34F4" w:rsidP="003C1F25">
            <w:pPr>
              <w:spacing w:line="240" w:lineRule="exact"/>
              <w:ind w:firstLineChars="0" w:firstLine="0"/>
              <w:jc w:val="left"/>
              <w:rPr>
                <w:sz w:val="18"/>
                <w:szCs w:val="18"/>
              </w:rPr>
            </w:pPr>
            <w:r w:rsidRPr="00EE17D5">
              <w:rPr>
                <w:sz w:val="18"/>
                <w:szCs w:val="18"/>
              </w:rPr>
              <w:t xml:space="preserve">const uint_8 * mqx_task_stack_pointers[] = </w:t>
            </w:r>
          </w:p>
          <w:p w14:paraId="146B9665" w14:textId="77777777" w:rsidR="003F34F4" w:rsidRPr="00EE17D5" w:rsidRDefault="003F34F4" w:rsidP="003C1F25">
            <w:pPr>
              <w:spacing w:line="240" w:lineRule="exact"/>
              <w:ind w:firstLineChars="0" w:firstLine="0"/>
              <w:jc w:val="left"/>
              <w:rPr>
                <w:sz w:val="18"/>
                <w:szCs w:val="18"/>
              </w:rPr>
            </w:pPr>
            <w:r w:rsidRPr="00EE17D5">
              <w:rPr>
                <w:sz w:val="18"/>
                <w:szCs w:val="18"/>
              </w:rPr>
              <w:t>{</w:t>
            </w:r>
          </w:p>
          <w:p w14:paraId="7E75682B" w14:textId="77777777" w:rsidR="003F34F4" w:rsidRPr="00EE17D5" w:rsidRDefault="003F34F4" w:rsidP="003C1F25">
            <w:pPr>
              <w:spacing w:line="240" w:lineRule="exact"/>
              <w:ind w:firstLineChars="0" w:firstLine="0"/>
              <w:jc w:val="left"/>
              <w:rPr>
                <w:sz w:val="18"/>
                <w:szCs w:val="18"/>
              </w:rPr>
            </w:pPr>
            <w:r w:rsidRPr="00EE17D5">
              <w:rPr>
                <w:sz w:val="18"/>
                <w:szCs w:val="18"/>
              </w:rPr>
              <w:t xml:space="preserve">    task_main_stack,</w:t>
            </w:r>
          </w:p>
          <w:p w14:paraId="792A44C3" w14:textId="77777777" w:rsidR="003F34F4" w:rsidRPr="00EE17D5" w:rsidRDefault="003F34F4" w:rsidP="003C1F25">
            <w:pPr>
              <w:spacing w:line="240" w:lineRule="exact"/>
              <w:ind w:firstLineChars="0" w:firstLine="0"/>
              <w:jc w:val="left"/>
              <w:rPr>
                <w:sz w:val="18"/>
                <w:szCs w:val="18"/>
              </w:rPr>
            </w:pPr>
            <w:r w:rsidRPr="00EE17D5">
              <w:rPr>
                <w:sz w:val="18"/>
                <w:szCs w:val="18"/>
              </w:rPr>
              <w:t xml:space="preserve">    NULL</w:t>
            </w:r>
          </w:p>
          <w:p w14:paraId="659CD284" w14:textId="77777777" w:rsidR="003F34F4" w:rsidRPr="00EE17D5" w:rsidRDefault="003F34F4" w:rsidP="003C1F25">
            <w:pPr>
              <w:spacing w:line="240" w:lineRule="exact"/>
              <w:ind w:firstLineChars="0" w:firstLine="0"/>
              <w:jc w:val="left"/>
              <w:rPr>
                <w:sz w:val="18"/>
                <w:szCs w:val="18"/>
              </w:rPr>
            </w:pPr>
            <w:r w:rsidRPr="00EE17D5">
              <w:rPr>
                <w:sz w:val="18"/>
                <w:szCs w:val="18"/>
              </w:rPr>
              <w:t>};</w:t>
            </w:r>
          </w:p>
          <w:p w14:paraId="4C44FE86" w14:textId="77777777" w:rsidR="003F34F4" w:rsidRPr="00EE17D5" w:rsidRDefault="003F34F4" w:rsidP="003C1F25">
            <w:pPr>
              <w:spacing w:line="240" w:lineRule="exact"/>
              <w:ind w:firstLineChars="0" w:firstLine="0"/>
              <w:jc w:val="left"/>
              <w:rPr>
                <w:sz w:val="18"/>
                <w:szCs w:val="18"/>
              </w:rPr>
            </w:pPr>
            <w:r w:rsidRPr="00EE17D5">
              <w:rPr>
                <w:rFonts w:hint="eastAsia"/>
                <w:sz w:val="18"/>
                <w:szCs w:val="18"/>
              </w:rPr>
              <w:t xml:space="preserve">// </w:t>
            </w:r>
            <w:r w:rsidRPr="00EE17D5">
              <w:rPr>
                <w:rFonts w:hint="eastAsia"/>
                <w:sz w:val="18"/>
                <w:szCs w:val="18"/>
              </w:rPr>
              <w:t>任务模板列表</w:t>
            </w:r>
          </w:p>
          <w:p w14:paraId="0DE53C17" w14:textId="77777777" w:rsidR="003F34F4" w:rsidRPr="00EE17D5" w:rsidRDefault="003F34F4" w:rsidP="003C1F25">
            <w:pPr>
              <w:spacing w:line="240" w:lineRule="exact"/>
              <w:ind w:firstLineChars="0" w:firstLine="0"/>
              <w:jc w:val="left"/>
              <w:rPr>
                <w:sz w:val="18"/>
                <w:szCs w:val="18"/>
              </w:rPr>
            </w:pPr>
            <w:r w:rsidRPr="00EE17D5">
              <w:rPr>
                <w:sz w:val="18"/>
                <w:szCs w:val="18"/>
              </w:rPr>
              <w:t>const TASK_TEMPLATE_STRUCT MQX_template_list[] =</w:t>
            </w:r>
          </w:p>
          <w:p w14:paraId="2E3EF6EE" w14:textId="77777777" w:rsidR="003F34F4" w:rsidRPr="00EE17D5" w:rsidRDefault="003F34F4" w:rsidP="003C1F25">
            <w:pPr>
              <w:spacing w:line="240" w:lineRule="exact"/>
              <w:ind w:firstLineChars="0" w:firstLine="0"/>
              <w:jc w:val="left"/>
              <w:rPr>
                <w:sz w:val="18"/>
                <w:szCs w:val="18"/>
              </w:rPr>
            </w:pPr>
            <w:r w:rsidRPr="00EE17D5">
              <w:rPr>
                <w:sz w:val="18"/>
                <w:szCs w:val="18"/>
              </w:rPr>
              <w:t>{</w:t>
            </w:r>
          </w:p>
          <w:p w14:paraId="4093C142" w14:textId="77777777" w:rsidR="003F34F4" w:rsidRPr="00EE17D5" w:rsidRDefault="003F34F4" w:rsidP="003C1F25">
            <w:pPr>
              <w:spacing w:line="240" w:lineRule="exact"/>
              <w:ind w:firstLineChars="0" w:firstLine="0"/>
              <w:jc w:val="left"/>
              <w:rPr>
                <w:sz w:val="18"/>
                <w:szCs w:val="18"/>
              </w:rPr>
            </w:pPr>
            <w:r>
              <w:rPr>
                <w:rFonts w:hint="eastAsia"/>
                <w:sz w:val="18"/>
                <w:szCs w:val="18"/>
              </w:rPr>
              <w:t xml:space="preserve">    //</w:t>
            </w:r>
            <w:r w:rsidRPr="00EE17D5">
              <w:rPr>
                <w:rFonts w:hint="eastAsia"/>
                <w:sz w:val="18"/>
                <w:szCs w:val="18"/>
              </w:rPr>
              <w:t>任务编号</w:t>
            </w:r>
            <w:r w:rsidRPr="00EE17D5">
              <w:rPr>
                <w:rFonts w:hint="eastAsia"/>
                <w:sz w:val="18"/>
                <w:szCs w:val="18"/>
              </w:rPr>
              <w:t xml:space="preserve">,  </w:t>
            </w:r>
            <w:r>
              <w:rPr>
                <w:sz w:val="18"/>
                <w:szCs w:val="18"/>
              </w:rPr>
              <w:t xml:space="preserve">  </w:t>
            </w:r>
            <w:r w:rsidRPr="00EE17D5">
              <w:rPr>
                <w:rFonts w:hint="eastAsia"/>
                <w:sz w:val="18"/>
                <w:szCs w:val="18"/>
              </w:rPr>
              <w:t>任务函数</w:t>
            </w:r>
            <w:r w:rsidRPr="00EE17D5">
              <w:rPr>
                <w:rFonts w:hint="eastAsia"/>
                <w:sz w:val="18"/>
                <w:szCs w:val="18"/>
              </w:rPr>
              <w:t xml:space="preserve">,   </w:t>
            </w:r>
            <w:r>
              <w:rPr>
                <w:sz w:val="18"/>
                <w:szCs w:val="18"/>
              </w:rPr>
              <w:t xml:space="preserve">    </w:t>
            </w:r>
            <w:r w:rsidRPr="00EE17D5">
              <w:rPr>
                <w:rFonts w:hint="eastAsia"/>
                <w:sz w:val="18"/>
                <w:szCs w:val="18"/>
              </w:rPr>
              <w:t>任务栈大小</w:t>
            </w:r>
            <w:r>
              <w:rPr>
                <w:rFonts w:hint="eastAsia"/>
                <w:sz w:val="18"/>
                <w:szCs w:val="18"/>
              </w:rPr>
              <w:t xml:space="preserve">,  </w:t>
            </w:r>
            <w:r w:rsidRPr="00EE17D5">
              <w:rPr>
                <w:rFonts w:hint="eastAsia"/>
                <w:sz w:val="18"/>
                <w:szCs w:val="18"/>
              </w:rPr>
              <w:t xml:space="preserve">  </w:t>
            </w:r>
            <w:r w:rsidRPr="00EE17D5">
              <w:rPr>
                <w:rFonts w:hint="eastAsia"/>
                <w:sz w:val="18"/>
                <w:szCs w:val="18"/>
              </w:rPr>
              <w:t>优先级</w:t>
            </w:r>
            <w:r>
              <w:rPr>
                <w:rFonts w:hint="eastAsia"/>
                <w:sz w:val="18"/>
                <w:szCs w:val="18"/>
              </w:rPr>
              <w:t>,</w:t>
            </w:r>
            <w:r w:rsidRPr="00EE17D5">
              <w:rPr>
                <w:rFonts w:hint="eastAsia"/>
                <w:sz w:val="18"/>
                <w:szCs w:val="18"/>
              </w:rPr>
              <w:t>任务名</w:t>
            </w:r>
            <w:r>
              <w:rPr>
                <w:rFonts w:hint="eastAsia"/>
                <w:sz w:val="18"/>
                <w:szCs w:val="18"/>
              </w:rPr>
              <w:t>,</w:t>
            </w:r>
            <w:r w:rsidRPr="00EE17D5">
              <w:rPr>
                <w:rFonts w:hint="eastAsia"/>
                <w:sz w:val="18"/>
                <w:szCs w:val="18"/>
              </w:rPr>
              <w:t>任务属性</w:t>
            </w:r>
          </w:p>
          <w:p w14:paraId="7F69CEAC" w14:textId="77777777" w:rsidR="003F34F4" w:rsidRPr="00EE17D5" w:rsidRDefault="003F34F4" w:rsidP="003C1F25">
            <w:pPr>
              <w:spacing w:line="240" w:lineRule="exact"/>
              <w:ind w:firstLineChars="0" w:firstLine="0"/>
              <w:jc w:val="left"/>
              <w:rPr>
                <w:sz w:val="18"/>
                <w:szCs w:val="18"/>
              </w:rPr>
            </w:pPr>
            <w:r w:rsidRPr="00EE17D5">
              <w:rPr>
                <w:sz w:val="18"/>
                <w:szCs w:val="18"/>
              </w:rPr>
              <w:t xml:space="preserve">    {TASK_MAIN, ta</w:t>
            </w:r>
            <w:r>
              <w:rPr>
                <w:sz w:val="18"/>
                <w:szCs w:val="18"/>
              </w:rPr>
              <w:t>sk_main, TASK_MAIN_STACK_SIZE,9,</w:t>
            </w:r>
            <w:r w:rsidRPr="00EE17D5">
              <w:rPr>
                <w:sz w:val="18"/>
                <w:szCs w:val="18"/>
              </w:rPr>
              <w:t xml:space="preserve"> </w:t>
            </w:r>
            <w:r>
              <w:rPr>
                <w:sz w:val="18"/>
                <w:szCs w:val="18"/>
              </w:rPr>
              <w:t xml:space="preserve"> </w:t>
            </w:r>
            <w:r w:rsidRPr="00EE17D5">
              <w:rPr>
                <w:sz w:val="18"/>
                <w:szCs w:val="18"/>
              </w:rPr>
              <w:t>"main",</w:t>
            </w:r>
            <w:r>
              <w:rPr>
                <w:sz w:val="18"/>
                <w:szCs w:val="18"/>
              </w:rPr>
              <w:t xml:space="preserve">  </w:t>
            </w:r>
            <w:r w:rsidRPr="00EE17D5">
              <w:rPr>
                <w:sz w:val="18"/>
                <w:szCs w:val="18"/>
              </w:rPr>
              <w:t>MQX_AUTO_START_TASK},</w:t>
            </w:r>
          </w:p>
          <w:p w14:paraId="192AAA8D" w14:textId="77777777" w:rsidR="003F34F4" w:rsidRPr="00EE17D5" w:rsidRDefault="003F34F4" w:rsidP="003C1F25">
            <w:pPr>
              <w:spacing w:line="240" w:lineRule="exact"/>
              <w:ind w:firstLineChars="0" w:firstLine="0"/>
              <w:jc w:val="left"/>
              <w:rPr>
                <w:sz w:val="18"/>
                <w:szCs w:val="18"/>
              </w:rPr>
            </w:pPr>
            <w:r>
              <w:rPr>
                <w:sz w:val="18"/>
                <w:szCs w:val="18"/>
              </w:rPr>
              <w:t xml:space="preserve">    {TASK_A,    task_A,   TASK_A_STACK_SIZE,    10,  </w:t>
            </w:r>
            <w:r w:rsidRPr="00EE17D5">
              <w:rPr>
                <w:sz w:val="18"/>
                <w:szCs w:val="18"/>
              </w:rPr>
              <w:t xml:space="preserve">"task_A", </w:t>
            </w:r>
            <w:r>
              <w:rPr>
                <w:sz w:val="18"/>
                <w:szCs w:val="18"/>
              </w:rPr>
              <w:t xml:space="preserve"> </w:t>
            </w:r>
            <w:r w:rsidRPr="00EE17D5">
              <w:rPr>
                <w:sz w:val="18"/>
                <w:szCs w:val="18"/>
              </w:rPr>
              <w:t>0},</w:t>
            </w:r>
          </w:p>
          <w:p w14:paraId="14DDA5B0" w14:textId="77777777" w:rsidR="003F34F4" w:rsidRPr="00EE17D5" w:rsidRDefault="003F34F4" w:rsidP="003C1F25">
            <w:pPr>
              <w:spacing w:line="240" w:lineRule="exact"/>
              <w:ind w:firstLineChars="0" w:firstLine="0"/>
              <w:jc w:val="left"/>
              <w:rPr>
                <w:sz w:val="18"/>
                <w:szCs w:val="18"/>
              </w:rPr>
            </w:pPr>
            <w:r>
              <w:rPr>
                <w:sz w:val="18"/>
                <w:szCs w:val="18"/>
              </w:rPr>
              <w:t xml:space="preserve">    {TASK_B,    task_B,   TASK_B_STACK_SIZE,   </w:t>
            </w:r>
            <w:r w:rsidRPr="00EE17D5">
              <w:rPr>
                <w:sz w:val="18"/>
                <w:szCs w:val="18"/>
              </w:rPr>
              <w:t xml:space="preserve"> 10,  "task_B", </w:t>
            </w:r>
            <w:r>
              <w:rPr>
                <w:sz w:val="18"/>
                <w:szCs w:val="18"/>
              </w:rPr>
              <w:t xml:space="preserve"> </w:t>
            </w:r>
            <w:r w:rsidRPr="00EE17D5">
              <w:rPr>
                <w:sz w:val="18"/>
                <w:szCs w:val="18"/>
              </w:rPr>
              <w:t>0},</w:t>
            </w:r>
          </w:p>
          <w:p w14:paraId="162A08D6" w14:textId="77777777" w:rsidR="003F34F4" w:rsidRPr="00EE17D5" w:rsidRDefault="003F34F4" w:rsidP="003C1F25">
            <w:pPr>
              <w:spacing w:line="240" w:lineRule="exact"/>
              <w:ind w:firstLineChars="0" w:firstLine="0"/>
              <w:jc w:val="left"/>
              <w:rPr>
                <w:sz w:val="18"/>
                <w:szCs w:val="18"/>
              </w:rPr>
            </w:pPr>
            <w:r>
              <w:rPr>
                <w:sz w:val="18"/>
                <w:szCs w:val="18"/>
              </w:rPr>
              <w:t xml:space="preserve">    {TASK_C,    task_C,   TASK_C_STACK_SIZE, </w:t>
            </w:r>
            <w:r w:rsidRPr="00EE17D5">
              <w:rPr>
                <w:sz w:val="18"/>
                <w:szCs w:val="18"/>
              </w:rPr>
              <w:t xml:space="preserve">   10,  "task_C",</w:t>
            </w:r>
            <w:r>
              <w:rPr>
                <w:sz w:val="18"/>
                <w:szCs w:val="18"/>
              </w:rPr>
              <w:t xml:space="preserve"> </w:t>
            </w:r>
            <w:r w:rsidRPr="00EE17D5">
              <w:rPr>
                <w:sz w:val="18"/>
                <w:szCs w:val="18"/>
              </w:rPr>
              <w:t xml:space="preserve"> 0},</w:t>
            </w:r>
          </w:p>
          <w:p w14:paraId="65A1C08C" w14:textId="77777777" w:rsidR="003F34F4" w:rsidRPr="00EE17D5" w:rsidRDefault="003F34F4" w:rsidP="003C1F25">
            <w:pPr>
              <w:spacing w:line="240" w:lineRule="exact"/>
              <w:ind w:firstLineChars="0" w:firstLine="0"/>
              <w:jc w:val="left"/>
              <w:rPr>
                <w:sz w:val="18"/>
                <w:szCs w:val="18"/>
              </w:rPr>
            </w:pPr>
            <w:r>
              <w:rPr>
                <w:sz w:val="18"/>
                <w:szCs w:val="18"/>
              </w:rPr>
              <w:t xml:space="preserve">    {TASK_D,    task_D,   TASK_D_STACK_SIZE,  </w:t>
            </w:r>
            <w:r w:rsidRPr="00EE17D5">
              <w:rPr>
                <w:sz w:val="18"/>
                <w:szCs w:val="18"/>
              </w:rPr>
              <w:t xml:space="preserve">  </w:t>
            </w:r>
            <w:r>
              <w:rPr>
                <w:sz w:val="18"/>
                <w:szCs w:val="18"/>
              </w:rPr>
              <w:t>8</w:t>
            </w:r>
            <w:r w:rsidRPr="00EE17D5">
              <w:rPr>
                <w:sz w:val="18"/>
                <w:szCs w:val="18"/>
              </w:rPr>
              <w:t xml:space="preserve">,  "task_D", </w:t>
            </w:r>
            <w:r>
              <w:rPr>
                <w:sz w:val="18"/>
                <w:szCs w:val="18"/>
              </w:rPr>
              <w:t xml:space="preserve"> </w:t>
            </w:r>
            <w:r w:rsidRPr="00EE17D5">
              <w:rPr>
                <w:sz w:val="18"/>
                <w:szCs w:val="18"/>
              </w:rPr>
              <w:t>0},</w:t>
            </w:r>
          </w:p>
          <w:p w14:paraId="0964ADA7" w14:textId="77777777" w:rsidR="003F34F4" w:rsidRPr="00EE17D5" w:rsidRDefault="003F34F4" w:rsidP="003C1F25">
            <w:pPr>
              <w:spacing w:line="240" w:lineRule="exact"/>
              <w:ind w:firstLineChars="0" w:firstLine="0"/>
              <w:jc w:val="left"/>
              <w:rPr>
                <w:sz w:val="18"/>
                <w:szCs w:val="18"/>
              </w:rPr>
            </w:pPr>
            <w:r w:rsidRPr="00EE17D5">
              <w:rPr>
                <w:sz w:val="18"/>
                <w:szCs w:val="18"/>
              </w:rPr>
              <w:t xml:space="preserve">    {0}</w:t>
            </w:r>
          </w:p>
          <w:p w14:paraId="76669DA1" w14:textId="77777777" w:rsidR="003F34F4" w:rsidRPr="00046713" w:rsidRDefault="003F34F4" w:rsidP="003C1F25">
            <w:pPr>
              <w:spacing w:line="240" w:lineRule="exact"/>
              <w:ind w:firstLineChars="0" w:firstLine="0"/>
              <w:jc w:val="left"/>
              <w:rPr>
                <w:sz w:val="18"/>
                <w:szCs w:val="18"/>
              </w:rPr>
            </w:pPr>
            <w:r w:rsidRPr="00EE17D5">
              <w:rPr>
                <w:sz w:val="18"/>
                <w:szCs w:val="18"/>
              </w:rPr>
              <w:t>};</w:t>
            </w:r>
          </w:p>
        </w:tc>
      </w:tr>
    </w:tbl>
    <w:p w14:paraId="571D4EC4" w14:textId="77777777" w:rsidR="003F34F4" w:rsidRPr="00046713" w:rsidRDefault="003F34F4" w:rsidP="003F34F4">
      <w:pPr>
        <w:ind w:firstLine="420"/>
      </w:pPr>
      <w:r w:rsidRPr="00046713">
        <w:t>a</w:t>
      </w:r>
      <w:r w:rsidRPr="00046713">
        <w:rPr>
          <w:rFonts w:hint="eastAsia"/>
        </w:rPr>
        <w:t>pp_</w:t>
      </w:r>
      <w:r w:rsidRPr="00046713">
        <w:t>inc.h:</w:t>
      </w: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2" w:color="auto" w:fill="auto"/>
        <w:tblLook w:val="04A0" w:firstRow="1" w:lastRow="0" w:firstColumn="1" w:lastColumn="0" w:noHBand="0" w:noVBand="1"/>
      </w:tblPr>
      <w:tblGrid>
        <w:gridCol w:w="8296"/>
      </w:tblGrid>
      <w:tr w:rsidR="003F34F4" w:rsidRPr="00046713" w14:paraId="6A1A01DC" w14:textId="77777777" w:rsidTr="003C1F25">
        <w:tc>
          <w:tcPr>
            <w:tcW w:w="8296" w:type="dxa"/>
            <w:shd w:val="pct12" w:color="auto" w:fill="auto"/>
          </w:tcPr>
          <w:p w14:paraId="1A639F74" w14:textId="77777777" w:rsidR="003F34F4" w:rsidRDefault="003F34F4" w:rsidP="003C1F25">
            <w:pPr>
              <w:pStyle w:val="TB0"/>
            </w:pPr>
            <w:r>
              <w:t>#ifndef __APP_INC_H_</w:t>
            </w:r>
          </w:p>
          <w:p w14:paraId="7AE8EE58" w14:textId="77777777" w:rsidR="003F34F4" w:rsidRDefault="003F34F4" w:rsidP="003C1F25">
            <w:pPr>
              <w:pStyle w:val="TB0"/>
            </w:pPr>
            <w:r>
              <w:lastRenderedPageBreak/>
              <w:t>#define __APP_INC_H_</w:t>
            </w:r>
          </w:p>
          <w:p w14:paraId="550C9191" w14:textId="77777777" w:rsidR="003F34F4" w:rsidRDefault="003F34F4" w:rsidP="003C1F25">
            <w:pPr>
              <w:pStyle w:val="TB0"/>
            </w:pPr>
            <w:r>
              <w:t>//---------------------------------------------------------------------------</w:t>
            </w:r>
          </w:p>
          <w:p w14:paraId="5E393B38" w14:textId="77777777" w:rsidR="003F34F4" w:rsidRDefault="003F34F4" w:rsidP="003C1F25">
            <w:pPr>
              <w:pStyle w:val="TB0"/>
            </w:pPr>
          </w:p>
          <w:p w14:paraId="54A1C17D" w14:textId="77777777" w:rsidR="003F34F4" w:rsidRDefault="003F34F4" w:rsidP="003C1F25">
            <w:pPr>
              <w:pStyle w:val="TB0"/>
            </w:pPr>
            <w:r>
              <w:rPr>
                <w:rFonts w:hint="eastAsia"/>
              </w:rPr>
              <w:t>//1.</w:t>
            </w:r>
            <w:r>
              <w:rPr>
                <w:rFonts w:hint="eastAsia"/>
              </w:rPr>
              <w:t>包含头文件</w:t>
            </w:r>
          </w:p>
          <w:p w14:paraId="5C88B2B3" w14:textId="77777777" w:rsidR="003F34F4" w:rsidRDefault="003F34F4" w:rsidP="003C1F25">
            <w:pPr>
              <w:pStyle w:val="TB0"/>
            </w:pPr>
            <w:r>
              <w:t>#include "isr.h"</w:t>
            </w:r>
          </w:p>
          <w:p w14:paraId="033C5226" w14:textId="77777777" w:rsidR="003F34F4" w:rsidRDefault="003F34F4" w:rsidP="003C1F25">
            <w:pPr>
              <w:pStyle w:val="TB0"/>
            </w:pPr>
            <w:r>
              <w:t>#include "bsp.h"</w:t>
            </w:r>
          </w:p>
          <w:p w14:paraId="3C283C78" w14:textId="77777777" w:rsidR="003F34F4" w:rsidRDefault="003F34F4" w:rsidP="003C1F25">
            <w:pPr>
              <w:pStyle w:val="TB0"/>
            </w:pPr>
            <w:r>
              <w:t>#include "mqxlite.h"</w:t>
            </w:r>
          </w:p>
          <w:p w14:paraId="6EA49811" w14:textId="77777777" w:rsidR="003F34F4" w:rsidRDefault="003F34F4" w:rsidP="003C1F25">
            <w:pPr>
              <w:pStyle w:val="TB0"/>
            </w:pPr>
            <w:r>
              <w:t>#include "mqx_inc.h"</w:t>
            </w:r>
          </w:p>
          <w:p w14:paraId="3B6AB82A" w14:textId="77777777" w:rsidR="003F34F4" w:rsidRDefault="003F34F4" w:rsidP="003C1F25">
            <w:pPr>
              <w:pStyle w:val="TB0"/>
            </w:pPr>
            <w:r>
              <w:t>#include "light.h"</w:t>
            </w:r>
          </w:p>
          <w:p w14:paraId="082803FE" w14:textId="77777777" w:rsidR="003F34F4" w:rsidRDefault="003F34F4" w:rsidP="003C1F25">
            <w:pPr>
              <w:pStyle w:val="TB0"/>
            </w:pPr>
            <w:r>
              <w:t>#include "lwevent.h"</w:t>
            </w:r>
          </w:p>
          <w:p w14:paraId="022DEDDC" w14:textId="77777777" w:rsidR="003F34F4" w:rsidRDefault="003F34F4" w:rsidP="003C1F25">
            <w:pPr>
              <w:pStyle w:val="TB0"/>
            </w:pPr>
            <w:r>
              <w:t>#include "printf.h"</w:t>
            </w:r>
          </w:p>
          <w:p w14:paraId="370AC872" w14:textId="77777777" w:rsidR="003F34F4" w:rsidRDefault="003F34F4" w:rsidP="003C1F25">
            <w:pPr>
              <w:pStyle w:val="TB0"/>
            </w:pPr>
          </w:p>
          <w:p w14:paraId="33B887BF" w14:textId="77777777" w:rsidR="003F34F4" w:rsidRDefault="003F34F4" w:rsidP="003C1F25">
            <w:pPr>
              <w:pStyle w:val="TB0"/>
            </w:pPr>
            <w:r>
              <w:rPr>
                <w:rFonts w:hint="eastAsia"/>
              </w:rPr>
              <w:t>//2.</w:t>
            </w:r>
            <w:r>
              <w:rPr>
                <w:rFonts w:hint="eastAsia"/>
              </w:rPr>
              <w:t>声明全局变量</w:t>
            </w:r>
          </w:p>
          <w:p w14:paraId="493C7C0F" w14:textId="77777777" w:rsidR="003F34F4" w:rsidRDefault="003F34F4" w:rsidP="003C1F25">
            <w:pPr>
              <w:pStyle w:val="TB0"/>
            </w:pPr>
            <w:r>
              <w:rPr>
                <w:rFonts w:hint="eastAsia"/>
              </w:rPr>
              <w:t>//</w:t>
            </w:r>
            <w:r>
              <w:rPr>
                <w:rFonts w:hint="eastAsia"/>
              </w:rPr>
              <w:t>防止全局变量重复声明的前缀处理方法</w:t>
            </w:r>
          </w:p>
          <w:p w14:paraId="307024D7" w14:textId="77777777" w:rsidR="003F34F4" w:rsidRDefault="003F34F4" w:rsidP="003C1F25">
            <w:pPr>
              <w:pStyle w:val="TB0"/>
            </w:pPr>
            <w:r>
              <w:rPr>
                <w:rFonts w:hint="eastAsia"/>
              </w:rPr>
              <w:t>#ifdef GLOBLE_VAR             //GLOBLE_VAR</w:t>
            </w:r>
            <w:r>
              <w:rPr>
                <w:rFonts w:hint="eastAsia"/>
              </w:rPr>
              <w:t>在</w:t>
            </w:r>
            <w:r>
              <w:rPr>
                <w:rFonts w:hint="eastAsia"/>
              </w:rPr>
              <w:t>task_main.c</w:t>
            </w:r>
            <w:r>
              <w:rPr>
                <w:rFonts w:hint="eastAsia"/>
              </w:rPr>
              <w:t>文件中宏定义</w:t>
            </w:r>
          </w:p>
          <w:p w14:paraId="59421A54" w14:textId="77777777" w:rsidR="003F34F4" w:rsidRDefault="003F34F4" w:rsidP="003C1F25">
            <w:pPr>
              <w:pStyle w:val="TB0"/>
            </w:pPr>
            <w:r>
              <w:rPr>
                <w:rFonts w:hint="eastAsia"/>
              </w:rPr>
              <w:t>#define G_VAR_PREFIX          //task_main.c</w:t>
            </w:r>
            <w:r>
              <w:rPr>
                <w:rFonts w:hint="eastAsia"/>
              </w:rPr>
              <w:t>文件中使用全局变量不加“</w:t>
            </w:r>
            <w:r>
              <w:rPr>
                <w:rFonts w:hint="eastAsia"/>
              </w:rPr>
              <w:t>extern</w:t>
            </w:r>
            <w:r>
              <w:rPr>
                <w:rFonts w:hint="eastAsia"/>
              </w:rPr>
              <w:t>”前缀</w:t>
            </w:r>
          </w:p>
          <w:p w14:paraId="57F8FAA1" w14:textId="77777777" w:rsidR="003F34F4" w:rsidRDefault="003F34F4" w:rsidP="003C1F25">
            <w:pPr>
              <w:pStyle w:val="TB0"/>
            </w:pPr>
            <w:r>
              <w:t>#else</w:t>
            </w:r>
          </w:p>
          <w:p w14:paraId="05B3E4D5" w14:textId="77777777" w:rsidR="003F34F4" w:rsidRDefault="003F34F4" w:rsidP="003C1F25">
            <w:pPr>
              <w:pStyle w:val="TB0"/>
            </w:pPr>
            <w:r>
              <w:rPr>
                <w:rFonts w:hint="eastAsia"/>
              </w:rPr>
              <w:t>#define G_VAR_PREFIX  extern  //</w:t>
            </w:r>
            <w:r>
              <w:rPr>
                <w:rFonts w:hint="eastAsia"/>
              </w:rPr>
              <w:t>其他文件中使用全局变量自动加“</w:t>
            </w:r>
            <w:r>
              <w:rPr>
                <w:rFonts w:hint="eastAsia"/>
              </w:rPr>
              <w:t>extern</w:t>
            </w:r>
            <w:r>
              <w:rPr>
                <w:rFonts w:hint="eastAsia"/>
              </w:rPr>
              <w:t>”前缀</w:t>
            </w:r>
          </w:p>
          <w:p w14:paraId="615E79E5" w14:textId="77777777" w:rsidR="003F34F4" w:rsidRDefault="003F34F4" w:rsidP="003C1F25">
            <w:pPr>
              <w:pStyle w:val="TB0"/>
            </w:pPr>
            <w:r>
              <w:t>#endif</w:t>
            </w:r>
          </w:p>
          <w:p w14:paraId="00774114" w14:textId="77777777" w:rsidR="003F34F4" w:rsidRDefault="003F34F4" w:rsidP="003C1F25">
            <w:pPr>
              <w:pStyle w:val="TB0"/>
            </w:pPr>
            <w:r>
              <w:rPr>
                <w:rFonts w:hint="eastAsia"/>
              </w:rPr>
              <w:t>//</w:t>
            </w:r>
            <w:r>
              <w:rPr>
                <w:rFonts w:hint="eastAsia"/>
              </w:rPr>
              <w:t>声明全局变量（全局变量类型前一律前缀</w:t>
            </w:r>
            <w:r>
              <w:rPr>
                <w:rFonts w:hint="eastAsia"/>
              </w:rPr>
              <w:t>G_VAR_PREFIX</w:t>
            </w:r>
            <w:r>
              <w:rPr>
                <w:rFonts w:hint="eastAsia"/>
              </w:rPr>
              <w:t>）</w:t>
            </w:r>
          </w:p>
          <w:p w14:paraId="7A084B8B" w14:textId="77777777" w:rsidR="003F34F4" w:rsidRDefault="003F34F4" w:rsidP="003C1F25">
            <w:pPr>
              <w:pStyle w:val="TB0"/>
            </w:pPr>
            <w:r>
              <w:rPr>
                <w:rFonts w:hint="eastAsia"/>
              </w:rPr>
              <w:t>G_VAR_PREFIX uint8_t g_UART_ISR_buffer[100];      //</w:t>
            </w:r>
            <w:r>
              <w:rPr>
                <w:rFonts w:hint="eastAsia"/>
              </w:rPr>
              <w:t>存放</w:t>
            </w:r>
            <w:r>
              <w:rPr>
                <w:rFonts w:hint="eastAsia"/>
              </w:rPr>
              <w:t>UART2</w:t>
            </w:r>
            <w:r>
              <w:rPr>
                <w:rFonts w:hint="eastAsia"/>
              </w:rPr>
              <w:t>接收的数据帧</w:t>
            </w:r>
          </w:p>
          <w:p w14:paraId="2B4704F1" w14:textId="77777777" w:rsidR="003F34F4" w:rsidRDefault="003F34F4" w:rsidP="003C1F25">
            <w:pPr>
              <w:pStyle w:val="TB0"/>
            </w:pPr>
            <w:r>
              <w:rPr>
                <w:rFonts w:hint="eastAsia"/>
              </w:rPr>
              <w:t>G_VAR_PREFIX uint8_t g_UART_FrameCount;           //UART2</w:t>
            </w:r>
            <w:r>
              <w:rPr>
                <w:rFonts w:hint="eastAsia"/>
              </w:rPr>
              <w:t>接收的数据帧的个数</w:t>
            </w:r>
          </w:p>
          <w:p w14:paraId="5E9550B7" w14:textId="77777777" w:rsidR="003F34F4" w:rsidRDefault="003F34F4" w:rsidP="003C1F25">
            <w:pPr>
              <w:pStyle w:val="TB0"/>
            </w:pPr>
            <w:r>
              <w:rPr>
                <w:rFonts w:hint="eastAsia"/>
              </w:rPr>
              <w:t>G_VAR_PREFIX LWEVENT_STRUCT  lwevent_group1;      //</w:t>
            </w:r>
            <w:r>
              <w:rPr>
                <w:rFonts w:hint="eastAsia"/>
              </w:rPr>
              <w:t>轻量级事件组</w:t>
            </w:r>
          </w:p>
          <w:p w14:paraId="21465B0B" w14:textId="77777777" w:rsidR="003F34F4" w:rsidRDefault="003F34F4" w:rsidP="003C1F25">
            <w:pPr>
              <w:pStyle w:val="TB0"/>
            </w:pPr>
            <w:r>
              <w:rPr>
                <w:rFonts w:hint="eastAsia"/>
              </w:rPr>
              <w:t xml:space="preserve">    #define  Event_UART2_ReData   ((1uL)&lt;&lt;(6))  //</w:t>
            </w:r>
            <w:r>
              <w:rPr>
                <w:rFonts w:hint="eastAsia"/>
              </w:rPr>
              <w:t>串口</w:t>
            </w:r>
            <w:r>
              <w:rPr>
                <w:rFonts w:hint="eastAsia"/>
              </w:rPr>
              <w:t>2</w:t>
            </w:r>
            <w:r>
              <w:rPr>
                <w:rFonts w:hint="eastAsia"/>
              </w:rPr>
              <w:t>接收完整数据帧事件位</w:t>
            </w:r>
          </w:p>
          <w:p w14:paraId="231F7151" w14:textId="77777777" w:rsidR="003F34F4" w:rsidRDefault="003F34F4" w:rsidP="003C1F25">
            <w:pPr>
              <w:pStyle w:val="TB0"/>
            </w:pPr>
            <w:r>
              <w:rPr>
                <w:rFonts w:hint="eastAsia"/>
              </w:rPr>
              <w:t xml:space="preserve">#define DELAY_TIMES    200           // </w:t>
            </w:r>
            <w:r>
              <w:rPr>
                <w:rFonts w:hint="eastAsia"/>
              </w:rPr>
              <w:t>每个</w:t>
            </w:r>
            <w:r>
              <w:rPr>
                <w:rFonts w:hint="eastAsia"/>
              </w:rPr>
              <w:t>tick</w:t>
            </w:r>
            <w:r>
              <w:rPr>
                <w:rFonts w:hint="eastAsia"/>
              </w:rPr>
              <w:t>对应</w:t>
            </w:r>
            <w:r>
              <w:rPr>
                <w:rFonts w:hint="eastAsia"/>
              </w:rPr>
              <w:t>5ms</w:t>
            </w:r>
          </w:p>
          <w:p w14:paraId="084AEC5F" w14:textId="77777777" w:rsidR="003F34F4" w:rsidRDefault="003F34F4" w:rsidP="003C1F25">
            <w:pPr>
              <w:pStyle w:val="TB0"/>
            </w:pPr>
          </w:p>
          <w:p w14:paraId="3D5AB7FA" w14:textId="77777777" w:rsidR="003F34F4" w:rsidRDefault="003F34F4" w:rsidP="003C1F25">
            <w:pPr>
              <w:pStyle w:val="TB0"/>
            </w:pPr>
            <w:r>
              <w:rPr>
                <w:rFonts w:hint="eastAsia"/>
              </w:rPr>
              <w:t>//3.</w:t>
            </w:r>
            <w:r>
              <w:rPr>
                <w:rFonts w:hint="eastAsia"/>
              </w:rPr>
              <w:t>登记任务模板编号</w:t>
            </w:r>
          </w:p>
          <w:p w14:paraId="5C50C5E3" w14:textId="77777777" w:rsidR="003F34F4" w:rsidRDefault="003F34F4" w:rsidP="003C1F25">
            <w:pPr>
              <w:pStyle w:val="TB0"/>
            </w:pPr>
            <w:r>
              <w:t>#define TASK_MAIN                     1</w:t>
            </w:r>
          </w:p>
          <w:p w14:paraId="21C48E07" w14:textId="77777777" w:rsidR="003F34F4" w:rsidRDefault="003F34F4" w:rsidP="003C1F25">
            <w:pPr>
              <w:pStyle w:val="TB0"/>
            </w:pPr>
            <w:r>
              <w:t>#define TASK_A                        2</w:t>
            </w:r>
          </w:p>
          <w:p w14:paraId="0C895FFD" w14:textId="77777777" w:rsidR="003F34F4" w:rsidRDefault="003F34F4" w:rsidP="003C1F25">
            <w:pPr>
              <w:pStyle w:val="TB0"/>
            </w:pPr>
            <w:r>
              <w:t>#define TASK_B                        3</w:t>
            </w:r>
          </w:p>
          <w:p w14:paraId="0D341E4B" w14:textId="77777777" w:rsidR="003F34F4" w:rsidRDefault="003F34F4" w:rsidP="003C1F25">
            <w:pPr>
              <w:pStyle w:val="TB0"/>
            </w:pPr>
            <w:r>
              <w:t>#define TASK_C                        4</w:t>
            </w:r>
          </w:p>
          <w:p w14:paraId="237ACB43" w14:textId="77777777" w:rsidR="003F34F4" w:rsidRDefault="003F34F4" w:rsidP="003C1F25">
            <w:pPr>
              <w:pStyle w:val="TB0"/>
            </w:pPr>
            <w:r>
              <w:t>#define TASK_D                        5</w:t>
            </w:r>
          </w:p>
          <w:p w14:paraId="38D47CAB" w14:textId="77777777" w:rsidR="003F34F4" w:rsidRDefault="003F34F4" w:rsidP="003C1F25">
            <w:pPr>
              <w:pStyle w:val="TB0"/>
            </w:pPr>
          </w:p>
          <w:p w14:paraId="4ABF6FDB" w14:textId="77777777" w:rsidR="003F34F4" w:rsidRDefault="003F34F4" w:rsidP="003C1F25">
            <w:pPr>
              <w:pStyle w:val="TB0"/>
            </w:pPr>
            <w:r>
              <w:rPr>
                <w:rFonts w:hint="eastAsia"/>
              </w:rPr>
              <w:t>//4.</w:t>
            </w:r>
            <w:r>
              <w:rPr>
                <w:rFonts w:hint="eastAsia"/>
              </w:rPr>
              <w:t>为任务创建任务栈</w:t>
            </w:r>
          </w:p>
          <w:p w14:paraId="2D330631" w14:textId="77777777" w:rsidR="003F34F4" w:rsidRDefault="003F34F4" w:rsidP="003C1F25">
            <w:pPr>
              <w:pStyle w:val="TB0"/>
            </w:pPr>
            <w:r>
              <w:t>#define TASK_MAIN_STACK_SIZE  (sizeof(TD_STRUCT) + 1024 + PSP_STACK_ALIGNMENT + 1)</w:t>
            </w:r>
          </w:p>
          <w:p w14:paraId="19815348" w14:textId="77777777" w:rsidR="003F34F4" w:rsidRDefault="003F34F4" w:rsidP="003C1F25">
            <w:pPr>
              <w:pStyle w:val="TB0"/>
            </w:pPr>
            <w:r>
              <w:t>#define TASK_A_STACK_SIZE     (sizeof(TD_STRUCT) + 512 + PSP_STACK_ALIGNMENT + 1)</w:t>
            </w:r>
          </w:p>
          <w:p w14:paraId="11649D98" w14:textId="77777777" w:rsidR="003F34F4" w:rsidRDefault="003F34F4" w:rsidP="003C1F25">
            <w:pPr>
              <w:pStyle w:val="TB0"/>
            </w:pPr>
            <w:r>
              <w:t>#define TASK_B_STACK_SIZE     (sizeof(TD_STRUCT) + 512 + PSP_STACK_ALIGNMENT + 1)</w:t>
            </w:r>
          </w:p>
          <w:p w14:paraId="5BFE78AE" w14:textId="77777777" w:rsidR="003F34F4" w:rsidRDefault="003F34F4" w:rsidP="003C1F25">
            <w:pPr>
              <w:pStyle w:val="TB0"/>
            </w:pPr>
            <w:r>
              <w:t>#define TASK_C_STACK_SIZE     (sizeof(TD_STRUCT) + 512 + PSP_STACK_ALIGNMENT + 1)</w:t>
            </w:r>
          </w:p>
          <w:p w14:paraId="4C688859" w14:textId="77777777" w:rsidR="003F34F4" w:rsidRDefault="003F34F4" w:rsidP="003C1F25">
            <w:pPr>
              <w:pStyle w:val="TB0"/>
            </w:pPr>
            <w:r>
              <w:t>#define TASK_D_STACK_SIZE     (sizeof(TD_STRUCT) + 512 + PSP_STACK_ALIGNMENT + 1)</w:t>
            </w:r>
          </w:p>
          <w:p w14:paraId="61438FB4" w14:textId="77777777" w:rsidR="003F34F4" w:rsidRDefault="003F34F4" w:rsidP="003C1F25">
            <w:pPr>
              <w:pStyle w:val="TB0"/>
            </w:pPr>
          </w:p>
          <w:p w14:paraId="77ECD044" w14:textId="77777777" w:rsidR="003F34F4" w:rsidRDefault="003F34F4" w:rsidP="003C1F25">
            <w:pPr>
              <w:pStyle w:val="TB0"/>
            </w:pPr>
            <w:r>
              <w:t>G_VAR_PREFIX uint_8 task_main_stack[TASK_MAIN_STACK_SIZE];</w:t>
            </w:r>
          </w:p>
          <w:p w14:paraId="52FEC5C6" w14:textId="77777777" w:rsidR="003F34F4" w:rsidRDefault="003F34F4" w:rsidP="003C1F25">
            <w:pPr>
              <w:pStyle w:val="TB0"/>
            </w:pPr>
            <w:r>
              <w:t>G_VAR_PREFIX uint_8 task_A_stack[TASK_A_STACK_SIZE];</w:t>
            </w:r>
          </w:p>
          <w:p w14:paraId="12F62D8D" w14:textId="77777777" w:rsidR="003F34F4" w:rsidRDefault="003F34F4" w:rsidP="003C1F25">
            <w:pPr>
              <w:pStyle w:val="TB0"/>
            </w:pPr>
            <w:r>
              <w:t>G_VAR_PREFIX uint_8 task_B_stack[TASK_B_STACK_SIZE];</w:t>
            </w:r>
          </w:p>
          <w:p w14:paraId="093E2DED" w14:textId="77777777" w:rsidR="003F34F4" w:rsidRDefault="003F34F4" w:rsidP="003C1F25">
            <w:pPr>
              <w:pStyle w:val="TB0"/>
            </w:pPr>
            <w:r>
              <w:t>G_VAR_PREFIX uint_8 task_C_stack[TASK_C_STACK_SIZE];</w:t>
            </w:r>
          </w:p>
          <w:p w14:paraId="31749D50" w14:textId="77777777" w:rsidR="003F34F4" w:rsidRDefault="003F34F4" w:rsidP="003C1F25">
            <w:pPr>
              <w:pStyle w:val="TB0"/>
            </w:pPr>
            <w:r>
              <w:t>G_VAR_PREFIX uint_8 task_D_stack[TASK_D_STACK_SIZE];</w:t>
            </w:r>
          </w:p>
          <w:p w14:paraId="61C3D316" w14:textId="77777777" w:rsidR="003F34F4" w:rsidRDefault="003F34F4" w:rsidP="003C1F25">
            <w:pPr>
              <w:pStyle w:val="TB0"/>
            </w:pPr>
          </w:p>
          <w:p w14:paraId="3085E8B5" w14:textId="77777777" w:rsidR="003F34F4" w:rsidRDefault="003F34F4" w:rsidP="003C1F25">
            <w:pPr>
              <w:pStyle w:val="TB0"/>
            </w:pPr>
            <w:r>
              <w:rPr>
                <w:rFonts w:hint="eastAsia"/>
              </w:rPr>
              <w:t>//5.</w:t>
            </w:r>
            <w:r>
              <w:rPr>
                <w:rFonts w:hint="eastAsia"/>
              </w:rPr>
              <w:t>声明任务函数</w:t>
            </w:r>
          </w:p>
          <w:p w14:paraId="1C3D28F2" w14:textId="77777777" w:rsidR="003F34F4" w:rsidRDefault="003F34F4" w:rsidP="003C1F25">
            <w:pPr>
              <w:pStyle w:val="TB0"/>
            </w:pPr>
            <w:r>
              <w:t>void task_main(uint32_t initial_data);</w:t>
            </w:r>
          </w:p>
          <w:p w14:paraId="71588070" w14:textId="77777777" w:rsidR="003F34F4" w:rsidRDefault="003F34F4" w:rsidP="003C1F25">
            <w:pPr>
              <w:pStyle w:val="TB0"/>
            </w:pPr>
            <w:r>
              <w:t>void task_A(uint32_t initial_data);</w:t>
            </w:r>
          </w:p>
          <w:p w14:paraId="6B442F30" w14:textId="77777777" w:rsidR="003F34F4" w:rsidRDefault="003F34F4" w:rsidP="003C1F25">
            <w:pPr>
              <w:pStyle w:val="TB0"/>
            </w:pPr>
            <w:r>
              <w:t>void task_B(uint32_t initial_data);</w:t>
            </w:r>
          </w:p>
          <w:p w14:paraId="31D330DC" w14:textId="77777777" w:rsidR="003F34F4" w:rsidRDefault="003F34F4" w:rsidP="003C1F25">
            <w:pPr>
              <w:pStyle w:val="TB0"/>
            </w:pPr>
            <w:r>
              <w:t>void task_C(uint32_t initial_data);</w:t>
            </w:r>
          </w:p>
          <w:p w14:paraId="0E063B78" w14:textId="77777777" w:rsidR="003F34F4" w:rsidRDefault="003F34F4" w:rsidP="003C1F25">
            <w:pPr>
              <w:pStyle w:val="TB0"/>
            </w:pPr>
            <w:r>
              <w:t>void task_D(uint32_t initial_data);</w:t>
            </w:r>
          </w:p>
          <w:p w14:paraId="20243261" w14:textId="77777777" w:rsidR="003F34F4" w:rsidRDefault="003F34F4" w:rsidP="003C1F25">
            <w:pPr>
              <w:pStyle w:val="TB0"/>
            </w:pPr>
          </w:p>
          <w:p w14:paraId="27AD672A" w14:textId="77777777" w:rsidR="003F34F4" w:rsidRDefault="003F34F4" w:rsidP="003C1F25">
            <w:pPr>
              <w:pStyle w:val="TB0"/>
            </w:pPr>
            <w:r>
              <w:rPr>
                <w:rFonts w:hint="eastAsia"/>
              </w:rPr>
              <w:t>//6.</w:t>
            </w:r>
            <w:r>
              <w:rPr>
                <w:rFonts w:hint="eastAsia"/>
              </w:rPr>
              <w:t>声明中断服务例程</w:t>
            </w:r>
            <w:r>
              <w:rPr>
                <w:rFonts w:hint="eastAsia"/>
              </w:rPr>
              <w:t>ISR</w:t>
            </w:r>
          </w:p>
          <w:p w14:paraId="425B8B60" w14:textId="77777777" w:rsidR="003F34F4" w:rsidRDefault="003F34F4" w:rsidP="003C1F25">
            <w:pPr>
              <w:pStyle w:val="TB0"/>
            </w:pPr>
            <w:r>
              <w:t>void UART2_RX_ISR(pointer user_isr_ptr);</w:t>
            </w:r>
          </w:p>
          <w:p w14:paraId="4CFEC8E7" w14:textId="77777777" w:rsidR="003F34F4" w:rsidRDefault="003F34F4" w:rsidP="003C1F25">
            <w:pPr>
              <w:pStyle w:val="TB0"/>
            </w:pPr>
          </w:p>
          <w:p w14:paraId="656E1664" w14:textId="77777777" w:rsidR="003F34F4" w:rsidRDefault="003F34F4" w:rsidP="003C1F25">
            <w:pPr>
              <w:pStyle w:val="TB0"/>
            </w:pPr>
            <w:r>
              <w:t>//---------------------------------------------------------------------------</w:t>
            </w:r>
          </w:p>
          <w:p w14:paraId="4B5DD750" w14:textId="77777777" w:rsidR="003F34F4" w:rsidRPr="00046713" w:rsidRDefault="003F34F4" w:rsidP="003C1F25">
            <w:pPr>
              <w:pStyle w:val="TB0"/>
            </w:pPr>
            <w:r>
              <w:t>#endif    //app_inc.h</w:t>
            </w:r>
          </w:p>
        </w:tc>
      </w:tr>
    </w:tbl>
    <w:p w14:paraId="02C6410C" w14:textId="77777777" w:rsidR="003F34F4" w:rsidRPr="002D0E90" w:rsidRDefault="003F34F4" w:rsidP="003F34F4">
      <w:pPr>
        <w:pStyle w:val="5"/>
        <w:spacing w:before="93" w:after="93"/>
      </w:pPr>
      <w:r w:rsidRPr="002D0E90">
        <w:rPr>
          <w:rFonts w:hint="eastAsia"/>
        </w:rPr>
        <w:lastRenderedPageBreak/>
        <w:t>4</w:t>
      </w:r>
      <w:r w:rsidRPr="002D0E90">
        <w:t>）</w:t>
      </w:r>
      <w:r w:rsidRPr="002D0E90">
        <w:rPr>
          <w:rFonts w:hint="eastAsia"/>
        </w:rPr>
        <w:t>自启动任务及任务的创建</w:t>
      </w:r>
    </w:p>
    <w:p w14:paraId="0ABA20F6" w14:textId="77777777" w:rsidR="003F34F4" w:rsidRPr="00046713" w:rsidRDefault="003F34F4" w:rsidP="003F34F4">
      <w:pPr>
        <w:ind w:firstLine="420"/>
      </w:pPr>
      <w:r w:rsidRPr="00046713">
        <w:rPr>
          <w:rFonts w:hint="eastAsia"/>
        </w:rPr>
        <w:t>自启动任务</w:t>
      </w:r>
      <w:r w:rsidRPr="00046713">
        <w:rPr>
          <w:rFonts w:hint="eastAsia"/>
        </w:rPr>
        <w:t>task_main</w:t>
      </w:r>
      <w:r w:rsidRPr="00046713">
        <w:rPr>
          <w:rFonts w:hint="eastAsia"/>
        </w:rPr>
        <w:t>是</w:t>
      </w:r>
      <w:r w:rsidRPr="00046713">
        <w:rPr>
          <w:rFonts w:hint="eastAsia"/>
        </w:rPr>
        <w:t>MQX</w:t>
      </w:r>
      <w:r>
        <w:t>-Lite</w:t>
      </w:r>
      <w:r w:rsidRPr="00046713">
        <w:rPr>
          <w:rFonts w:hint="eastAsia"/>
        </w:rPr>
        <w:t>启动后执行的第一个应用任务，它是在</w:t>
      </w:r>
      <w:r w:rsidRPr="00046713">
        <w:rPr>
          <w:rFonts w:hint="eastAsia"/>
        </w:rPr>
        <w:t>MQX</w:t>
      </w:r>
      <w:r>
        <w:t>-Lite</w:t>
      </w:r>
      <w:r w:rsidRPr="00046713">
        <w:rPr>
          <w:rFonts w:hint="eastAsia"/>
        </w:rPr>
        <w:t>系统初始化时由</w:t>
      </w:r>
      <w:r w:rsidRPr="00C52EC0">
        <w:t>_mqxlite()</w:t>
      </w:r>
      <w:r w:rsidRPr="00046713">
        <w:rPr>
          <w:rFonts w:hint="eastAsia"/>
        </w:rPr>
        <w:t>函数创建。自启动任务的功能就是调用</w:t>
      </w:r>
      <w:r w:rsidRPr="00046713">
        <w:rPr>
          <w:rFonts w:hint="eastAsia"/>
        </w:rPr>
        <w:t>_task_create</w:t>
      </w:r>
      <w:r>
        <w:rPr>
          <w:rFonts w:hint="eastAsia"/>
        </w:rPr>
        <w:t>_at</w:t>
      </w:r>
      <w:r w:rsidRPr="00046713">
        <w:rPr>
          <w:rFonts w:hint="eastAsia"/>
        </w:rPr>
        <w:t>()</w:t>
      </w:r>
      <w:r w:rsidRPr="00046713">
        <w:rPr>
          <w:rFonts w:hint="eastAsia"/>
        </w:rPr>
        <w:t>函数创建其它的任务。根据给定的任务索引号，</w:t>
      </w:r>
      <w:r w:rsidRPr="00046713">
        <w:rPr>
          <w:rFonts w:hint="eastAsia"/>
        </w:rPr>
        <w:t>_task_create</w:t>
      </w:r>
      <w:r>
        <w:t>_at</w:t>
      </w:r>
      <w:r w:rsidRPr="00046713">
        <w:rPr>
          <w:rFonts w:hint="eastAsia"/>
        </w:rPr>
        <w:t>()</w:t>
      </w:r>
      <w:r w:rsidRPr="00046713">
        <w:rPr>
          <w:rFonts w:hint="eastAsia"/>
        </w:rPr>
        <w:t>函数从模板列表查找任务的相关信息创建任务，即把任务的相关信息填写到任务描述符节点，并把该节点加入到任务就绪队列，供任务调度器调度。</w:t>
      </w: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2" w:color="auto" w:fill="auto"/>
        <w:tblLook w:val="04A0" w:firstRow="1" w:lastRow="0" w:firstColumn="1" w:lastColumn="0" w:noHBand="0" w:noVBand="1"/>
      </w:tblPr>
      <w:tblGrid>
        <w:gridCol w:w="8296"/>
      </w:tblGrid>
      <w:tr w:rsidR="003F34F4" w:rsidRPr="00046713" w14:paraId="2ED6E5C4" w14:textId="77777777" w:rsidTr="003C1F25">
        <w:tc>
          <w:tcPr>
            <w:tcW w:w="8296" w:type="dxa"/>
            <w:shd w:val="pct12" w:color="auto" w:fill="auto"/>
          </w:tcPr>
          <w:p w14:paraId="218F284E" w14:textId="77777777" w:rsidR="003F34F4" w:rsidRDefault="003F34F4" w:rsidP="003C1F25">
            <w:pPr>
              <w:pStyle w:val="TB0"/>
            </w:pPr>
            <w:r>
              <w:t>#define GLOBLE_VAR</w:t>
            </w:r>
          </w:p>
          <w:p w14:paraId="0C0A05E1" w14:textId="77777777" w:rsidR="003F34F4" w:rsidRDefault="003F34F4" w:rsidP="003C1F25">
            <w:pPr>
              <w:pStyle w:val="TB0"/>
            </w:pPr>
          </w:p>
          <w:p w14:paraId="77905340" w14:textId="77777777" w:rsidR="003F34F4" w:rsidRDefault="003F34F4" w:rsidP="003C1F25">
            <w:pPr>
              <w:pStyle w:val="TB0"/>
            </w:pPr>
            <w:r>
              <w:t xml:space="preserve">#include "app_inc.h"     </w:t>
            </w:r>
          </w:p>
          <w:p w14:paraId="76D6C3E2" w14:textId="77777777" w:rsidR="003F34F4" w:rsidRDefault="003F34F4" w:rsidP="003C1F25">
            <w:pPr>
              <w:pStyle w:val="TB0"/>
            </w:pPr>
          </w:p>
          <w:p w14:paraId="2825A07A" w14:textId="77777777" w:rsidR="003F34F4" w:rsidRDefault="003F34F4" w:rsidP="003C1F25">
            <w:pPr>
              <w:pStyle w:val="TB0"/>
            </w:pPr>
            <w:r>
              <w:t>//===========================================================================</w:t>
            </w:r>
          </w:p>
          <w:p w14:paraId="468A2709" w14:textId="77777777" w:rsidR="003F34F4" w:rsidRDefault="003F34F4" w:rsidP="003C1F25">
            <w:pPr>
              <w:pStyle w:val="TB0"/>
            </w:pPr>
            <w:r>
              <w:rPr>
                <w:rFonts w:hint="eastAsia"/>
              </w:rPr>
              <w:t>//</w:t>
            </w:r>
            <w:r>
              <w:rPr>
                <w:rFonts w:hint="eastAsia"/>
              </w:rPr>
              <w:t>任务名称：</w:t>
            </w:r>
            <w:r>
              <w:rPr>
                <w:rFonts w:hint="eastAsia"/>
              </w:rPr>
              <w:t>task_main</w:t>
            </w:r>
          </w:p>
          <w:p w14:paraId="3D085F62" w14:textId="77777777" w:rsidR="003F34F4" w:rsidRDefault="003F34F4" w:rsidP="003C1F25">
            <w:pPr>
              <w:pStyle w:val="TB0"/>
            </w:pPr>
            <w:r>
              <w:rPr>
                <w:rFonts w:hint="eastAsia"/>
              </w:rPr>
              <w:t>//</w:t>
            </w:r>
            <w:r>
              <w:rPr>
                <w:rFonts w:hint="eastAsia"/>
              </w:rPr>
              <w:t>功能概要：</w:t>
            </w:r>
            <w:r>
              <w:rPr>
                <w:rFonts w:hint="eastAsia"/>
              </w:rPr>
              <w:t>MQX</w:t>
            </w:r>
            <w:r>
              <w:rPr>
                <w:rFonts w:hint="eastAsia"/>
              </w:rPr>
              <w:t>自启动任务，主要实现全局变量初始化、创建其他任务、安装用户</w:t>
            </w:r>
            <w:r>
              <w:rPr>
                <w:rFonts w:hint="eastAsia"/>
              </w:rPr>
              <w:t>ISR</w:t>
            </w:r>
          </w:p>
          <w:p w14:paraId="054007A6" w14:textId="77777777" w:rsidR="003F34F4" w:rsidRDefault="003F34F4" w:rsidP="003C1F25">
            <w:pPr>
              <w:pStyle w:val="TB0"/>
            </w:pPr>
            <w:r>
              <w:rPr>
                <w:rFonts w:hint="eastAsia"/>
              </w:rPr>
              <w:t>//</w:t>
            </w:r>
            <w:r>
              <w:rPr>
                <w:rFonts w:hint="eastAsia"/>
              </w:rPr>
              <w:t>参数说明：未使用</w:t>
            </w:r>
          </w:p>
          <w:p w14:paraId="04722501" w14:textId="77777777" w:rsidR="003F34F4" w:rsidRDefault="003F34F4" w:rsidP="003C1F25">
            <w:pPr>
              <w:pStyle w:val="TB0"/>
            </w:pPr>
            <w:r>
              <w:t>//===========================================================================</w:t>
            </w:r>
          </w:p>
          <w:p w14:paraId="2A024599" w14:textId="77777777" w:rsidR="003F34F4" w:rsidRDefault="003F34F4" w:rsidP="003C1F25">
            <w:pPr>
              <w:pStyle w:val="TB0"/>
            </w:pPr>
            <w:r>
              <w:t>void task_main(uint32_t initial_data)</w:t>
            </w:r>
          </w:p>
          <w:p w14:paraId="3434B4D5" w14:textId="77777777" w:rsidR="003F34F4" w:rsidRDefault="003F34F4" w:rsidP="003C1F25">
            <w:pPr>
              <w:pStyle w:val="TB0"/>
            </w:pPr>
            <w:r>
              <w:t>{</w:t>
            </w:r>
          </w:p>
          <w:p w14:paraId="650A1656" w14:textId="77777777" w:rsidR="003F34F4" w:rsidRDefault="003F34F4" w:rsidP="003C1F25">
            <w:pPr>
              <w:pStyle w:val="TB0"/>
            </w:pPr>
            <w:r>
              <w:rPr>
                <w:rFonts w:hint="eastAsia"/>
              </w:rPr>
              <w:t xml:space="preserve">    //1.</w:t>
            </w:r>
            <w:r>
              <w:rPr>
                <w:rFonts w:hint="eastAsia"/>
              </w:rPr>
              <w:t>全局变量初始化</w:t>
            </w:r>
          </w:p>
          <w:p w14:paraId="4F07BB9B" w14:textId="77777777" w:rsidR="003F34F4" w:rsidRDefault="003F34F4" w:rsidP="003C1F25">
            <w:pPr>
              <w:pStyle w:val="TB0"/>
            </w:pPr>
            <w:r>
              <w:rPr>
                <w:rFonts w:hint="eastAsia"/>
              </w:rPr>
              <w:t xml:space="preserve">    _lwevent_create(&amp;lwevent_group1,0);  //</w:t>
            </w:r>
            <w:r>
              <w:rPr>
                <w:rFonts w:hint="eastAsia"/>
              </w:rPr>
              <w:t>创建轻量级事件组</w:t>
            </w:r>
          </w:p>
          <w:p w14:paraId="76B50564" w14:textId="77777777" w:rsidR="003F34F4" w:rsidRDefault="003F34F4" w:rsidP="003C1F25">
            <w:pPr>
              <w:pStyle w:val="TB0"/>
            </w:pPr>
            <w:r>
              <w:rPr>
                <w:rFonts w:hint="eastAsia"/>
              </w:rPr>
              <w:t xml:space="preserve">    g_UART_FrameCount=0;                 //</w:t>
            </w:r>
            <w:r>
              <w:rPr>
                <w:rFonts w:hint="eastAsia"/>
              </w:rPr>
              <w:t>接收的帧数</w:t>
            </w:r>
          </w:p>
          <w:p w14:paraId="199CD699" w14:textId="77777777" w:rsidR="003F34F4" w:rsidRDefault="003F34F4" w:rsidP="003C1F25">
            <w:pPr>
              <w:pStyle w:val="TB0"/>
            </w:pPr>
          </w:p>
          <w:p w14:paraId="30E17C6E" w14:textId="77777777" w:rsidR="003F34F4" w:rsidRDefault="003F34F4" w:rsidP="003C1F25">
            <w:pPr>
              <w:pStyle w:val="TB0"/>
            </w:pPr>
            <w:r>
              <w:rPr>
                <w:rFonts w:hint="eastAsia"/>
              </w:rPr>
              <w:t xml:space="preserve">    //2. </w:t>
            </w:r>
            <w:r>
              <w:rPr>
                <w:rFonts w:hint="eastAsia"/>
              </w:rPr>
              <w:t>关总中断</w:t>
            </w:r>
          </w:p>
          <w:p w14:paraId="556F616D" w14:textId="77777777" w:rsidR="003F34F4" w:rsidRDefault="003F34F4" w:rsidP="003C1F25">
            <w:pPr>
              <w:pStyle w:val="TB0"/>
            </w:pPr>
            <w:r>
              <w:t xml:space="preserve">    DISABLE_INTERRUPTS;</w:t>
            </w:r>
          </w:p>
          <w:p w14:paraId="2CF967CB" w14:textId="77777777" w:rsidR="003F34F4" w:rsidRDefault="003F34F4" w:rsidP="003C1F25">
            <w:pPr>
              <w:pStyle w:val="TB0"/>
            </w:pPr>
          </w:p>
          <w:p w14:paraId="770F9E60" w14:textId="77777777" w:rsidR="003F34F4" w:rsidRDefault="003F34F4" w:rsidP="003C1F25">
            <w:pPr>
              <w:pStyle w:val="TB0"/>
            </w:pPr>
            <w:r>
              <w:rPr>
                <w:rFonts w:hint="eastAsia"/>
              </w:rPr>
              <w:t xml:space="preserve">    //3.</w:t>
            </w:r>
            <w:r>
              <w:rPr>
                <w:rFonts w:hint="eastAsia"/>
              </w:rPr>
              <w:t>外设初始化</w:t>
            </w:r>
          </w:p>
          <w:p w14:paraId="2D3BBB97" w14:textId="77777777" w:rsidR="003F34F4" w:rsidRDefault="003F34F4" w:rsidP="003C1F25">
            <w:pPr>
              <w:pStyle w:val="TB0"/>
            </w:pPr>
            <w:r>
              <w:rPr>
                <w:rFonts w:hint="eastAsia"/>
              </w:rPr>
              <w:t xml:space="preserve">    light_init(LIGHT_1,LIGHT_OFF);   //</w:t>
            </w:r>
            <w:r>
              <w:rPr>
                <w:rFonts w:hint="eastAsia"/>
              </w:rPr>
              <w:t>小灯</w:t>
            </w:r>
            <w:r>
              <w:rPr>
                <w:rFonts w:hint="eastAsia"/>
              </w:rPr>
              <w:t>1</w:t>
            </w:r>
            <w:r>
              <w:rPr>
                <w:rFonts w:hint="eastAsia"/>
              </w:rPr>
              <w:t>初始化</w:t>
            </w:r>
          </w:p>
          <w:p w14:paraId="67986D4A" w14:textId="77777777" w:rsidR="003F34F4" w:rsidRDefault="003F34F4" w:rsidP="003C1F25">
            <w:pPr>
              <w:pStyle w:val="TB0"/>
            </w:pPr>
            <w:r>
              <w:rPr>
                <w:rFonts w:hint="eastAsia"/>
              </w:rPr>
              <w:t xml:space="preserve">    light_init(LIGHT_2,LIGHT_OFF);   //</w:t>
            </w:r>
            <w:r>
              <w:rPr>
                <w:rFonts w:hint="eastAsia"/>
              </w:rPr>
              <w:t>小灯</w:t>
            </w:r>
            <w:r>
              <w:rPr>
                <w:rFonts w:hint="eastAsia"/>
              </w:rPr>
              <w:t>2</w:t>
            </w:r>
            <w:r>
              <w:rPr>
                <w:rFonts w:hint="eastAsia"/>
              </w:rPr>
              <w:t>初始化</w:t>
            </w:r>
          </w:p>
          <w:p w14:paraId="5DA59D20" w14:textId="77777777" w:rsidR="003F34F4" w:rsidRDefault="003F34F4" w:rsidP="003C1F25">
            <w:pPr>
              <w:pStyle w:val="TB0"/>
            </w:pPr>
            <w:r>
              <w:rPr>
                <w:rFonts w:hint="eastAsia"/>
              </w:rPr>
              <w:t xml:space="preserve">    light_init(LIGHT_3,LIGHT_OFF);   //</w:t>
            </w:r>
            <w:r>
              <w:rPr>
                <w:rFonts w:hint="eastAsia"/>
              </w:rPr>
              <w:t>小灯</w:t>
            </w:r>
            <w:r>
              <w:rPr>
                <w:rFonts w:hint="eastAsia"/>
              </w:rPr>
              <w:t>3</w:t>
            </w:r>
            <w:r>
              <w:rPr>
                <w:rFonts w:hint="eastAsia"/>
              </w:rPr>
              <w:t>初始化</w:t>
            </w:r>
          </w:p>
          <w:p w14:paraId="3589CE62" w14:textId="77777777" w:rsidR="003F34F4" w:rsidRDefault="003F34F4" w:rsidP="003C1F25">
            <w:pPr>
              <w:pStyle w:val="TB0"/>
            </w:pPr>
          </w:p>
          <w:p w14:paraId="02BF65D0" w14:textId="77777777" w:rsidR="003F34F4" w:rsidRDefault="003F34F4" w:rsidP="003C1F25">
            <w:pPr>
              <w:pStyle w:val="TB0"/>
            </w:pPr>
            <w:r>
              <w:rPr>
                <w:rFonts w:hint="eastAsia"/>
              </w:rPr>
              <w:t xml:space="preserve">    uart_init(UART_Debug,9600);      //</w:t>
            </w:r>
            <w:r>
              <w:rPr>
                <w:rFonts w:hint="eastAsia"/>
              </w:rPr>
              <w:t>串口</w:t>
            </w:r>
            <w:r>
              <w:rPr>
                <w:rFonts w:hint="eastAsia"/>
              </w:rPr>
              <w:t>2</w:t>
            </w:r>
            <w:r>
              <w:rPr>
                <w:rFonts w:hint="eastAsia"/>
              </w:rPr>
              <w:t>使用总线时钟</w:t>
            </w:r>
            <w:r>
              <w:rPr>
                <w:rFonts w:hint="eastAsia"/>
              </w:rPr>
              <w:t>20MHz</w:t>
            </w:r>
          </w:p>
          <w:p w14:paraId="03B198BC" w14:textId="77777777" w:rsidR="003F34F4" w:rsidRDefault="003F34F4" w:rsidP="003C1F25">
            <w:pPr>
              <w:pStyle w:val="TB0"/>
            </w:pPr>
            <w:r>
              <w:rPr>
                <w:rFonts w:hint="eastAsia"/>
              </w:rPr>
              <w:t xml:space="preserve">    printf("Hello Uart_%d!\r\n",UART_Debug);     //</w:t>
            </w:r>
            <w:r>
              <w:rPr>
                <w:rFonts w:hint="eastAsia"/>
              </w:rPr>
              <w:t>串口发送初始化提示</w:t>
            </w:r>
          </w:p>
          <w:p w14:paraId="4F3D124E" w14:textId="77777777" w:rsidR="003F34F4" w:rsidRDefault="003F34F4" w:rsidP="003C1F25">
            <w:pPr>
              <w:pStyle w:val="TB0"/>
            </w:pPr>
          </w:p>
          <w:p w14:paraId="74F41908" w14:textId="77777777" w:rsidR="003F34F4" w:rsidRDefault="003F34F4" w:rsidP="003C1F25">
            <w:pPr>
              <w:pStyle w:val="TB0"/>
            </w:pPr>
            <w:r>
              <w:rPr>
                <w:rFonts w:hint="eastAsia"/>
              </w:rPr>
              <w:t xml:space="preserve">    //4.</w:t>
            </w:r>
            <w:r>
              <w:rPr>
                <w:rFonts w:hint="eastAsia"/>
              </w:rPr>
              <w:t>创建其他任务</w:t>
            </w:r>
          </w:p>
          <w:p w14:paraId="53714F9A" w14:textId="77777777" w:rsidR="003F34F4" w:rsidRDefault="003F34F4" w:rsidP="003C1F25">
            <w:pPr>
              <w:pStyle w:val="TB0"/>
            </w:pPr>
            <w:r>
              <w:t xml:space="preserve">    _task_create_at(0, TASK_A, 0, task_A_stack, TASK_A_STACK_SIZE);</w:t>
            </w:r>
          </w:p>
          <w:p w14:paraId="3D079EFD" w14:textId="77777777" w:rsidR="003F34F4" w:rsidRDefault="003F34F4" w:rsidP="003C1F25">
            <w:pPr>
              <w:pStyle w:val="TB0"/>
            </w:pPr>
            <w:r>
              <w:t xml:space="preserve">    _task_create_at(0, TASK_B, 0, task_B_stack, TASK_B_STACK_SIZE);</w:t>
            </w:r>
          </w:p>
          <w:p w14:paraId="686B13CB" w14:textId="77777777" w:rsidR="003F34F4" w:rsidRDefault="003F34F4" w:rsidP="003C1F25">
            <w:pPr>
              <w:pStyle w:val="TB0"/>
            </w:pPr>
            <w:r>
              <w:t xml:space="preserve">    _task_create_at(0, TASK_C, 0, task_C_stack, TASK_C_STACK_SIZE);</w:t>
            </w:r>
          </w:p>
          <w:p w14:paraId="6EE34250" w14:textId="77777777" w:rsidR="003F34F4" w:rsidRDefault="003F34F4" w:rsidP="003C1F25">
            <w:pPr>
              <w:pStyle w:val="TB0"/>
            </w:pPr>
            <w:r>
              <w:t xml:space="preserve">    _task_create_at(0, TASK_D, 0, task_D_stack, TASK_D_STACK_SIZE);</w:t>
            </w:r>
          </w:p>
          <w:p w14:paraId="1F73E2A9" w14:textId="77777777" w:rsidR="003F34F4" w:rsidRDefault="003F34F4" w:rsidP="003C1F25">
            <w:pPr>
              <w:pStyle w:val="TB0"/>
            </w:pPr>
            <w:r>
              <w:t xml:space="preserve">    </w:t>
            </w:r>
          </w:p>
          <w:p w14:paraId="3BCB40F1" w14:textId="77777777" w:rsidR="003F34F4" w:rsidRDefault="003F34F4" w:rsidP="003C1F25">
            <w:pPr>
              <w:pStyle w:val="TB0"/>
            </w:pPr>
            <w:r>
              <w:rPr>
                <w:rFonts w:hint="eastAsia"/>
              </w:rPr>
              <w:t xml:space="preserve">    //5.</w:t>
            </w:r>
            <w:r>
              <w:rPr>
                <w:rFonts w:hint="eastAsia"/>
              </w:rPr>
              <w:t>安装用户</w:t>
            </w:r>
            <w:r>
              <w:rPr>
                <w:rFonts w:hint="eastAsia"/>
              </w:rPr>
              <w:t>ISR</w:t>
            </w:r>
          </w:p>
          <w:p w14:paraId="7F872554" w14:textId="77777777" w:rsidR="003F34F4" w:rsidRDefault="003F34F4" w:rsidP="003C1F25">
            <w:pPr>
              <w:pStyle w:val="TB0"/>
            </w:pPr>
            <w:r>
              <w:rPr>
                <w:rFonts w:hint="eastAsia"/>
              </w:rPr>
              <w:t xml:space="preserve">    _int_install_isr(UART0_IRQn+UART_Debug+16,UART2_RX_ISR,NULL); //</w:t>
            </w:r>
            <w:r>
              <w:rPr>
                <w:rFonts w:hint="eastAsia"/>
              </w:rPr>
              <w:t>注册调试串口的</w:t>
            </w:r>
            <w:r>
              <w:rPr>
                <w:rFonts w:hint="eastAsia"/>
              </w:rPr>
              <w:t>ISR</w:t>
            </w:r>
          </w:p>
          <w:p w14:paraId="7EB0082A" w14:textId="77777777" w:rsidR="003F34F4" w:rsidRDefault="003F34F4" w:rsidP="003C1F25">
            <w:pPr>
              <w:pStyle w:val="TB0"/>
            </w:pPr>
            <w:r>
              <w:t xml:space="preserve">    </w:t>
            </w:r>
          </w:p>
          <w:p w14:paraId="42362ED1" w14:textId="77777777" w:rsidR="003F34F4" w:rsidRDefault="003F34F4" w:rsidP="003C1F25">
            <w:pPr>
              <w:pStyle w:val="TB0"/>
            </w:pPr>
            <w:r>
              <w:rPr>
                <w:rFonts w:hint="eastAsia"/>
              </w:rPr>
              <w:t xml:space="preserve">    //6.</w:t>
            </w:r>
            <w:r>
              <w:rPr>
                <w:rFonts w:hint="eastAsia"/>
              </w:rPr>
              <w:t>使能模块中断及总中断</w:t>
            </w:r>
          </w:p>
          <w:p w14:paraId="33AECFA2" w14:textId="77777777" w:rsidR="003F34F4" w:rsidRDefault="003F34F4" w:rsidP="003C1F25">
            <w:pPr>
              <w:pStyle w:val="TB0"/>
            </w:pPr>
            <w:r>
              <w:rPr>
                <w:rFonts w:hint="eastAsia"/>
              </w:rPr>
              <w:t xml:space="preserve">    uart_enable_re_int(UART_Debug);   //</w:t>
            </w:r>
            <w:r>
              <w:rPr>
                <w:rFonts w:hint="eastAsia"/>
              </w:rPr>
              <w:t>使能调试串口接收中断</w:t>
            </w:r>
          </w:p>
          <w:p w14:paraId="54604D2C" w14:textId="77777777" w:rsidR="003F34F4" w:rsidRDefault="003F34F4" w:rsidP="003C1F25">
            <w:pPr>
              <w:pStyle w:val="TB0"/>
            </w:pPr>
          </w:p>
          <w:p w14:paraId="0D7D6A3A" w14:textId="77777777" w:rsidR="003F34F4" w:rsidRDefault="003F34F4" w:rsidP="003C1F25">
            <w:pPr>
              <w:pStyle w:val="TB0"/>
            </w:pPr>
            <w:r>
              <w:rPr>
                <w:rFonts w:hint="eastAsia"/>
              </w:rPr>
              <w:t xml:space="preserve">    //7.</w:t>
            </w:r>
            <w:r>
              <w:rPr>
                <w:rFonts w:hint="eastAsia"/>
              </w:rPr>
              <w:t>开总中断</w:t>
            </w:r>
          </w:p>
          <w:p w14:paraId="1F60F35C" w14:textId="77777777" w:rsidR="003F34F4" w:rsidRDefault="003F34F4" w:rsidP="003C1F25">
            <w:pPr>
              <w:pStyle w:val="TB0"/>
            </w:pPr>
            <w:r>
              <w:t xml:space="preserve">    ENABLE_INTERRUPTS;</w:t>
            </w:r>
          </w:p>
          <w:p w14:paraId="6564E46A" w14:textId="77777777" w:rsidR="003F34F4" w:rsidRDefault="003F34F4" w:rsidP="003C1F25">
            <w:pPr>
              <w:pStyle w:val="TB0"/>
            </w:pPr>
            <w:r>
              <w:t xml:space="preserve">    </w:t>
            </w:r>
          </w:p>
          <w:p w14:paraId="6A9BA819" w14:textId="77777777" w:rsidR="003F34F4" w:rsidRDefault="003F34F4" w:rsidP="003C1F25">
            <w:pPr>
              <w:pStyle w:val="TB0"/>
            </w:pPr>
            <w:r>
              <w:rPr>
                <w:rFonts w:hint="eastAsia"/>
              </w:rPr>
              <w:t xml:space="preserve">    //------------</w:t>
            </w:r>
            <w:r>
              <w:rPr>
                <w:rFonts w:hint="eastAsia"/>
              </w:rPr>
              <w:t>执行完毕，本任务进入阻塞态</w:t>
            </w:r>
            <w:r>
              <w:rPr>
                <w:rFonts w:hint="eastAsia"/>
              </w:rPr>
              <w:t>-----------------------------------</w:t>
            </w:r>
          </w:p>
          <w:p w14:paraId="708CAF01" w14:textId="77777777" w:rsidR="003F34F4" w:rsidRDefault="003F34F4" w:rsidP="003C1F25">
            <w:pPr>
              <w:pStyle w:val="TB0"/>
            </w:pPr>
            <w:r>
              <w:t xml:space="preserve">    _task_block();</w:t>
            </w:r>
          </w:p>
          <w:p w14:paraId="6022B717" w14:textId="77777777" w:rsidR="003F34F4" w:rsidRPr="00046713" w:rsidRDefault="003F34F4" w:rsidP="003C1F25">
            <w:pPr>
              <w:pStyle w:val="TB0"/>
            </w:pPr>
            <w:r>
              <w:t>}</w:t>
            </w:r>
          </w:p>
        </w:tc>
      </w:tr>
    </w:tbl>
    <w:p w14:paraId="05396613" w14:textId="77777777" w:rsidR="003F34F4" w:rsidRPr="002D0E90" w:rsidRDefault="003F34F4" w:rsidP="003F34F4">
      <w:pPr>
        <w:pStyle w:val="5"/>
        <w:spacing w:before="93" w:after="93"/>
      </w:pPr>
      <w:r w:rsidRPr="002D0E90">
        <w:rPr>
          <w:rFonts w:hint="eastAsia"/>
        </w:rPr>
        <w:t>5</w:t>
      </w:r>
      <w:r w:rsidRPr="002D0E90">
        <w:t>）</w:t>
      </w:r>
      <w:r w:rsidRPr="002D0E90">
        <w:rPr>
          <w:rFonts w:hint="eastAsia"/>
        </w:rPr>
        <w:t>串口</w:t>
      </w:r>
      <w:r w:rsidRPr="002D0E90">
        <w:t>2</w:t>
      </w:r>
      <w:r w:rsidRPr="002D0E90">
        <w:rPr>
          <w:rFonts w:hint="eastAsia"/>
        </w:rPr>
        <w:t>中断服务例程</w:t>
      </w:r>
    </w:p>
    <w:p w14:paraId="060DA087" w14:textId="77777777" w:rsidR="003F34F4" w:rsidRPr="00046713" w:rsidRDefault="003F34F4" w:rsidP="003F34F4">
      <w:pPr>
        <w:ind w:firstLine="420"/>
      </w:pPr>
      <w:r w:rsidRPr="00046713">
        <w:rPr>
          <w:rFonts w:hint="eastAsia"/>
        </w:rPr>
        <w:t>串口</w:t>
      </w:r>
      <w:r>
        <w:t>2</w:t>
      </w:r>
      <w:r w:rsidRPr="00046713">
        <w:rPr>
          <w:rFonts w:hint="eastAsia"/>
        </w:rPr>
        <w:t>中断服务例程从串口接收数据组建数据帧，</w:t>
      </w:r>
      <w:r w:rsidRPr="00046713">
        <w:t>并回显</w:t>
      </w:r>
      <w:r w:rsidRPr="00046713">
        <w:rPr>
          <w:rFonts w:hint="eastAsia"/>
        </w:rPr>
        <w:t>接收</w:t>
      </w:r>
      <w:r w:rsidRPr="00046713">
        <w:t>到的数据</w:t>
      </w:r>
      <w:r w:rsidRPr="00046713">
        <w:rPr>
          <w:rFonts w:hint="eastAsia"/>
        </w:rPr>
        <w:t>。定义的</w:t>
      </w:r>
      <w:r w:rsidRPr="00046713">
        <w:t>串口</w:t>
      </w:r>
      <w:r w:rsidRPr="00046713">
        <w:rPr>
          <w:rFonts w:hint="eastAsia"/>
        </w:rPr>
        <w:t>数据</w:t>
      </w:r>
      <w:r w:rsidRPr="00046713">
        <w:t>帧格式为</w:t>
      </w:r>
      <w:r w:rsidRPr="00046713">
        <w:rPr>
          <w:rFonts w:hint="eastAsia"/>
        </w:rPr>
        <w:t>：帧头</w:t>
      </w:r>
      <w:r w:rsidRPr="00046713">
        <w:t>（</w:t>
      </w:r>
      <w:r w:rsidRPr="00046713">
        <w:rPr>
          <w:rFonts w:hint="eastAsia"/>
        </w:rPr>
        <w:t>1</w:t>
      </w:r>
      <w:r w:rsidRPr="00046713">
        <w:t>B</w:t>
      </w:r>
      <w:r w:rsidRPr="00046713">
        <w:t>）</w:t>
      </w:r>
      <w:r w:rsidRPr="00046713">
        <w:rPr>
          <w:rFonts w:hint="eastAsia"/>
        </w:rPr>
        <w:t>+</w:t>
      </w:r>
      <w:r w:rsidRPr="00046713">
        <w:rPr>
          <w:rFonts w:hint="eastAsia"/>
        </w:rPr>
        <w:t>数据</w:t>
      </w:r>
      <w:r w:rsidRPr="00046713">
        <w:t>长度</w:t>
      </w:r>
      <w:r w:rsidRPr="00046713">
        <w:rPr>
          <w:rFonts w:hint="eastAsia"/>
        </w:rPr>
        <w:t>（</w:t>
      </w:r>
      <w:r w:rsidRPr="00046713">
        <w:rPr>
          <w:rFonts w:hint="eastAsia"/>
        </w:rPr>
        <w:t>1</w:t>
      </w:r>
      <w:r w:rsidRPr="00046713">
        <w:t>B</w:t>
      </w:r>
      <w:r w:rsidRPr="00046713">
        <w:t>）</w:t>
      </w:r>
      <w:r w:rsidRPr="00046713">
        <w:rPr>
          <w:rFonts w:hint="eastAsia"/>
        </w:rPr>
        <w:t>+</w:t>
      </w:r>
      <w:r w:rsidRPr="00046713">
        <w:rPr>
          <w:rFonts w:hint="eastAsia"/>
        </w:rPr>
        <w:t>数据内容</w:t>
      </w:r>
      <w:r w:rsidRPr="00046713">
        <w:t>（</w:t>
      </w:r>
      <w:r w:rsidRPr="00046713">
        <w:rPr>
          <w:rFonts w:hint="eastAsia"/>
        </w:rPr>
        <w:t>NB</w:t>
      </w:r>
      <w:r w:rsidRPr="00046713">
        <w:t>）</w:t>
      </w:r>
      <w:r w:rsidRPr="00046713">
        <w:rPr>
          <w:rFonts w:hint="eastAsia"/>
        </w:rPr>
        <w:t>+</w:t>
      </w:r>
      <w:r w:rsidRPr="00046713">
        <w:rPr>
          <w:rFonts w:hint="eastAsia"/>
        </w:rPr>
        <w:t>帧尾</w:t>
      </w:r>
      <w:r w:rsidRPr="00046713">
        <w:t>（</w:t>
      </w:r>
      <w:r w:rsidRPr="00046713">
        <w:rPr>
          <w:rFonts w:hint="eastAsia"/>
        </w:rPr>
        <w:t>1</w:t>
      </w:r>
      <w:r w:rsidRPr="00046713">
        <w:t>B</w:t>
      </w:r>
      <w:r w:rsidRPr="00046713">
        <w:t>）</w:t>
      </w:r>
      <w:r w:rsidRPr="00046713">
        <w:rPr>
          <w:rFonts w:hint="eastAsia"/>
        </w:rPr>
        <w:t>，</w:t>
      </w:r>
      <w:r w:rsidRPr="00046713">
        <w:t>此处使用</w:t>
      </w:r>
      <w:r w:rsidRPr="00046713">
        <w:rPr>
          <w:rFonts w:hint="eastAsia"/>
        </w:rPr>
        <w:t>字符</w:t>
      </w:r>
      <w:r w:rsidRPr="00046713">
        <w:t>“A”</w:t>
      </w:r>
      <w:r w:rsidRPr="00046713">
        <w:rPr>
          <w:rFonts w:hint="eastAsia"/>
        </w:rPr>
        <w:t>（</w:t>
      </w:r>
      <w:r w:rsidRPr="00046713">
        <w:rPr>
          <w:rFonts w:hint="eastAsia"/>
        </w:rPr>
        <w:t>0x41</w:t>
      </w:r>
      <w:r w:rsidRPr="00046713">
        <w:t>）</w:t>
      </w:r>
      <w:r w:rsidRPr="00046713">
        <w:rPr>
          <w:rFonts w:hint="eastAsia"/>
        </w:rPr>
        <w:t>作为帧头</w:t>
      </w:r>
      <w:r w:rsidRPr="00046713">
        <w:t>，字符</w:t>
      </w:r>
      <w:r w:rsidRPr="00046713">
        <w:t>“D”</w:t>
      </w:r>
      <w:r w:rsidRPr="00046713">
        <w:rPr>
          <w:rFonts w:hint="eastAsia"/>
        </w:rPr>
        <w:t>（</w:t>
      </w:r>
      <w:r w:rsidRPr="00046713">
        <w:rPr>
          <w:rFonts w:hint="eastAsia"/>
        </w:rPr>
        <w:t>0</w:t>
      </w:r>
      <w:r w:rsidRPr="00046713">
        <w:t>x44</w:t>
      </w:r>
      <w:r w:rsidRPr="00046713">
        <w:t>）</w:t>
      </w:r>
      <w:r w:rsidRPr="00046713">
        <w:rPr>
          <w:rFonts w:hint="eastAsia"/>
        </w:rPr>
        <w:t>作为</w:t>
      </w:r>
      <w:r w:rsidRPr="00046713">
        <w:t>帧尾</w:t>
      </w:r>
      <w:r w:rsidRPr="00046713">
        <w:rPr>
          <w:rFonts w:hint="eastAsia"/>
        </w:rPr>
        <w:t>。当接收到</w:t>
      </w:r>
      <w:r w:rsidRPr="00046713">
        <w:t>一</w:t>
      </w:r>
      <w:r w:rsidRPr="00046713">
        <w:rPr>
          <w:rFonts w:hint="eastAsia"/>
        </w:rPr>
        <w:t>个</w:t>
      </w:r>
      <w:r w:rsidRPr="00046713">
        <w:t>完整的数据帧时，</w:t>
      </w:r>
      <w:r w:rsidRPr="00046713">
        <w:rPr>
          <w:rFonts w:hint="eastAsia"/>
        </w:rPr>
        <w:t>置接收成</w:t>
      </w:r>
      <w:r w:rsidRPr="00046713">
        <w:rPr>
          <w:rFonts w:hint="eastAsia"/>
        </w:rPr>
        <w:lastRenderedPageBreak/>
        <w:t>功事件位，</w:t>
      </w:r>
      <w:r w:rsidRPr="00046713">
        <w:t>唤醒</w:t>
      </w:r>
      <w:r w:rsidRPr="00046713">
        <w:rPr>
          <w:rFonts w:hint="eastAsia"/>
        </w:rPr>
        <w:t>帧数据发送任务函数</w:t>
      </w:r>
      <w:r w:rsidRPr="00046713">
        <w:t>task_</w:t>
      </w:r>
      <w:r>
        <w:t>E</w:t>
      </w:r>
      <w:r w:rsidRPr="00046713">
        <w:rPr>
          <w:rFonts w:hint="eastAsia"/>
        </w:rPr>
        <w:t>()</w:t>
      </w:r>
      <w:r w:rsidRPr="00046713">
        <w:rPr>
          <w:rFonts w:hint="eastAsia"/>
        </w:rPr>
        <w:t>。若最后一个帧尾数据不为“</w:t>
      </w:r>
      <w:r w:rsidRPr="00046713">
        <w:rPr>
          <w:rFonts w:hint="eastAsia"/>
        </w:rPr>
        <w:t>D</w:t>
      </w:r>
      <w:r w:rsidRPr="00046713">
        <w:rPr>
          <w:rFonts w:hint="eastAsia"/>
        </w:rPr>
        <w:t>”，则认为前面收到的数据均为无效数据重新开始接收计数。</w:t>
      </w: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2" w:color="auto" w:fill="auto"/>
        <w:tblLook w:val="04A0" w:firstRow="1" w:lastRow="0" w:firstColumn="1" w:lastColumn="0" w:noHBand="0" w:noVBand="1"/>
      </w:tblPr>
      <w:tblGrid>
        <w:gridCol w:w="8296"/>
      </w:tblGrid>
      <w:tr w:rsidR="003F34F4" w:rsidRPr="00046713" w14:paraId="0C3EFCAC" w14:textId="77777777" w:rsidTr="003C1F25">
        <w:tc>
          <w:tcPr>
            <w:tcW w:w="8296" w:type="dxa"/>
            <w:shd w:val="pct12" w:color="auto" w:fill="auto"/>
          </w:tcPr>
          <w:p w14:paraId="53D4024E" w14:textId="77777777" w:rsidR="003F34F4" w:rsidRPr="00B5293F" w:rsidRDefault="003F34F4" w:rsidP="003C1F25">
            <w:pPr>
              <w:pStyle w:val="TB0"/>
            </w:pPr>
            <w:r w:rsidRPr="00B5293F">
              <w:t>//===========================================================================</w:t>
            </w:r>
          </w:p>
          <w:p w14:paraId="07694B12" w14:textId="77777777" w:rsidR="003F34F4" w:rsidRPr="00B5293F" w:rsidRDefault="003F34F4" w:rsidP="003C1F25">
            <w:pPr>
              <w:pStyle w:val="TB0"/>
            </w:pPr>
            <w:r w:rsidRPr="00B5293F">
              <w:rPr>
                <w:rFonts w:hint="eastAsia"/>
              </w:rPr>
              <w:t>//</w:t>
            </w:r>
            <w:r w:rsidRPr="00B5293F">
              <w:rPr>
                <w:rFonts w:hint="eastAsia"/>
              </w:rPr>
              <w:t>文件名称：</w:t>
            </w:r>
            <w:r w:rsidRPr="00B5293F">
              <w:rPr>
                <w:rFonts w:hint="eastAsia"/>
              </w:rPr>
              <w:t>isr.c</w:t>
            </w:r>
          </w:p>
          <w:p w14:paraId="6D71B81E" w14:textId="77777777" w:rsidR="003F34F4" w:rsidRPr="00B5293F" w:rsidRDefault="003F34F4" w:rsidP="003C1F25">
            <w:pPr>
              <w:pStyle w:val="TB0"/>
            </w:pPr>
            <w:r w:rsidRPr="00B5293F">
              <w:rPr>
                <w:rFonts w:hint="eastAsia"/>
              </w:rPr>
              <w:t>//</w:t>
            </w:r>
            <w:r w:rsidRPr="00B5293F">
              <w:rPr>
                <w:rFonts w:hint="eastAsia"/>
              </w:rPr>
              <w:t>功能概要：中断底层驱动构件源文件</w:t>
            </w:r>
          </w:p>
          <w:p w14:paraId="3EB15B26" w14:textId="77777777" w:rsidR="003F34F4" w:rsidRPr="00B5293F" w:rsidRDefault="003F34F4" w:rsidP="003C1F25">
            <w:pPr>
              <w:pStyle w:val="TB0"/>
            </w:pPr>
            <w:r w:rsidRPr="00B5293F">
              <w:rPr>
                <w:rFonts w:hint="eastAsia"/>
              </w:rPr>
              <w:t>//</w:t>
            </w:r>
            <w:r w:rsidRPr="00B5293F">
              <w:rPr>
                <w:rFonts w:hint="eastAsia"/>
              </w:rPr>
              <w:t>版权所有：苏州大学飞思卡尔嵌入式中心</w:t>
            </w:r>
            <w:r w:rsidRPr="00B5293F">
              <w:rPr>
                <w:rFonts w:hint="eastAsia"/>
              </w:rPr>
              <w:t>(sumcu.suda.edu.cn)</w:t>
            </w:r>
          </w:p>
          <w:p w14:paraId="35028B36" w14:textId="77777777" w:rsidR="003F34F4" w:rsidRPr="00B5293F" w:rsidRDefault="003F34F4" w:rsidP="003C1F25">
            <w:pPr>
              <w:pStyle w:val="TB0"/>
            </w:pPr>
            <w:r w:rsidRPr="00B5293F">
              <w:rPr>
                <w:rFonts w:hint="eastAsia"/>
              </w:rPr>
              <w:t>//</w:t>
            </w:r>
            <w:r w:rsidRPr="00B5293F">
              <w:rPr>
                <w:rFonts w:hint="eastAsia"/>
              </w:rPr>
              <w:t>版本更新：</w:t>
            </w:r>
            <w:r w:rsidRPr="00B5293F">
              <w:rPr>
                <w:rFonts w:hint="eastAsia"/>
              </w:rPr>
              <w:t>2015-4-26  V1.0</w:t>
            </w:r>
          </w:p>
          <w:p w14:paraId="3DA35841" w14:textId="7D5A9F24" w:rsidR="003F34F4" w:rsidRPr="00B5293F" w:rsidRDefault="003F34F4" w:rsidP="003C1F25">
            <w:pPr>
              <w:pStyle w:val="TB0"/>
            </w:pPr>
            <w:r w:rsidRPr="00B5293F">
              <w:rPr>
                <w:rFonts w:hint="eastAsia"/>
              </w:rPr>
              <w:t>//</w:t>
            </w:r>
            <w:r w:rsidRPr="00B5293F">
              <w:rPr>
                <w:rFonts w:hint="eastAsia"/>
              </w:rPr>
              <w:t>芯片类型：</w:t>
            </w:r>
            <w:r w:rsidRPr="00B5293F">
              <w:rPr>
                <w:rFonts w:hint="eastAsia"/>
              </w:rPr>
              <w:t>K</w:t>
            </w:r>
            <w:r w:rsidR="00AF2B68">
              <w:t>L25</w:t>
            </w:r>
          </w:p>
          <w:p w14:paraId="3E7D93F3" w14:textId="77777777" w:rsidR="003F34F4" w:rsidRPr="00B5293F" w:rsidRDefault="003F34F4" w:rsidP="003C1F25">
            <w:pPr>
              <w:pStyle w:val="TB0"/>
            </w:pPr>
            <w:r w:rsidRPr="00B5293F">
              <w:t>//===========================================================================</w:t>
            </w:r>
          </w:p>
          <w:p w14:paraId="72A19F0D" w14:textId="77777777" w:rsidR="003F34F4" w:rsidRPr="00B5293F" w:rsidRDefault="003F34F4" w:rsidP="003C1F25">
            <w:pPr>
              <w:pStyle w:val="TB0"/>
            </w:pPr>
          </w:p>
          <w:p w14:paraId="3D5FA464" w14:textId="77777777" w:rsidR="003F34F4" w:rsidRPr="00B5293F" w:rsidRDefault="003F34F4" w:rsidP="003C1F25">
            <w:pPr>
              <w:pStyle w:val="TB0"/>
            </w:pPr>
            <w:r w:rsidRPr="00B5293F">
              <w:t>#include "includes.h"</w:t>
            </w:r>
          </w:p>
          <w:p w14:paraId="1932751C" w14:textId="77777777" w:rsidR="003F34F4" w:rsidRPr="00B5293F" w:rsidRDefault="003F34F4" w:rsidP="003C1F25">
            <w:pPr>
              <w:pStyle w:val="TB0"/>
            </w:pPr>
            <w:r w:rsidRPr="00B5293F">
              <w:t>#include "app_inc.h"</w:t>
            </w:r>
          </w:p>
          <w:p w14:paraId="3FC37269" w14:textId="77777777" w:rsidR="003F34F4" w:rsidRPr="00B5293F" w:rsidRDefault="003F34F4" w:rsidP="003C1F25">
            <w:pPr>
              <w:pStyle w:val="TB0"/>
            </w:pPr>
          </w:p>
          <w:p w14:paraId="48090BAC" w14:textId="77777777" w:rsidR="003F34F4" w:rsidRPr="00B5293F" w:rsidRDefault="003F34F4" w:rsidP="003C1F25">
            <w:pPr>
              <w:pStyle w:val="TB0"/>
            </w:pPr>
            <w:r w:rsidRPr="00B5293F">
              <w:rPr>
                <w:rFonts w:hint="eastAsia"/>
              </w:rPr>
              <w:t>#define FrameHead    (0x41)         //</w:t>
            </w:r>
            <w:r w:rsidRPr="00B5293F">
              <w:rPr>
                <w:rFonts w:hint="eastAsia"/>
              </w:rPr>
              <w:t>帧头</w:t>
            </w:r>
          </w:p>
          <w:p w14:paraId="1E11A40C" w14:textId="77777777" w:rsidR="003F34F4" w:rsidRPr="00B5293F" w:rsidRDefault="003F34F4" w:rsidP="003C1F25">
            <w:pPr>
              <w:pStyle w:val="TB0"/>
            </w:pPr>
            <w:r w:rsidRPr="00B5293F">
              <w:rPr>
                <w:rFonts w:hint="eastAsia"/>
              </w:rPr>
              <w:t>#define FrameTail    (0x44)         //</w:t>
            </w:r>
            <w:r w:rsidRPr="00B5293F">
              <w:rPr>
                <w:rFonts w:hint="eastAsia"/>
              </w:rPr>
              <w:t>帧尾</w:t>
            </w:r>
          </w:p>
          <w:p w14:paraId="25CF1CAE" w14:textId="77777777" w:rsidR="003F34F4" w:rsidRPr="00B5293F" w:rsidRDefault="003F34F4" w:rsidP="003C1F25">
            <w:pPr>
              <w:pStyle w:val="TB0"/>
            </w:pPr>
            <w:r w:rsidRPr="00B5293F">
              <w:rPr>
                <w:rFonts w:hint="eastAsia"/>
              </w:rPr>
              <w:t>//</w:t>
            </w:r>
            <w:r w:rsidRPr="00B5293F">
              <w:rPr>
                <w:rFonts w:hint="eastAsia"/>
              </w:rPr>
              <w:t>内部函数声明</w:t>
            </w:r>
          </w:p>
          <w:p w14:paraId="158BFB28" w14:textId="77777777" w:rsidR="003F34F4" w:rsidRPr="00B5293F" w:rsidRDefault="003F34F4" w:rsidP="003C1F25">
            <w:pPr>
              <w:pStyle w:val="TB0"/>
            </w:pPr>
            <w:r w:rsidRPr="00B5293F">
              <w:t>uint8_t CreateFrame(uint8_t Data,uint8_t * buffer);</w:t>
            </w:r>
          </w:p>
          <w:p w14:paraId="362EECFF" w14:textId="77777777" w:rsidR="003F34F4" w:rsidRPr="00B5293F" w:rsidRDefault="003F34F4" w:rsidP="003C1F25">
            <w:pPr>
              <w:pStyle w:val="TB0"/>
            </w:pPr>
          </w:p>
          <w:p w14:paraId="4146C6B5" w14:textId="77777777" w:rsidR="003F34F4" w:rsidRPr="00B5293F" w:rsidRDefault="003F34F4" w:rsidP="003C1F25">
            <w:pPr>
              <w:pStyle w:val="TB0"/>
            </w:pPr>
            <w:r w:rsidRPr="00B5293F">
              <w:rPr>
                <w:rFonts w:hint="eastAsia"/>
              </w:rPr>
              <w:t>////========================</w:t>
            </w:r>
            <w:r w:rsidRPr="00B5293F">
              <w:rPr>
                <w:rFonts w:hint="eastAsia"/>
              </w:rPr>
              <w:t>中断函数服务例程</w:t>
            </w:r>
            <w:r w:rsidRPr="00B5293F">
              <w:rPr>
                <w:rFonts w:hint="eastAsia"/>
              </w:rPr>
              <w:t>===============================</w:t>
            </w:r>
          </w:p>
          <w:p w14:paraId="5341DFF3" w14:textId="77777777" w:rsidR="003F34F4" w:rsidRPr="00B5293F" w:rsidRDefault="003F34F4" w:rsidP="003C1F25">
            <w:pPr>
              <w:pStyle w:val="TB0"/>
            </w:pPr>
          </w:p>
          <w:p w14:paraId="21395116" w14:textId="77777777" w:rsidR="003F34F4" w:rsidRPr="00B5293F" w:rsidRDefault="003F34F4" w:rsidP="003C1F25">
            <w:pPr>
              <w:pStyle w:val="TB0"/>
            </w:pPr>
            <w:r w:rsidRPr="00B5293F">
              <w:t>//===========================================================================</w:t>
            </w:r>
          </w:p>
          <w:p w14:paraId="2EE86A5F" w14:textId="77777777" w:rsidR="003F34F4" w:rsidRPr="00B5293F" w:rsidRDefault="003F34F4" w:rsidP="003C1F25">
            <w:pPr>
              <w:pStyle w:val="TB0"/>
            </w:pPr>
            <w:r w:rsidRPr="00B5293F">
              <w:rPr>
                <w:rFonts w:hint="eastAsia"/>
              </w:rPr>
              <w:t>//</w:t>
            </w:r>
            <w:r w:rsidRPr="00B5293F">
              <w:rPr>
                <w:rFonts w:hint="eastAsia"/>
              </w:rPr>
              <w:t>中断例程：</w:t>
            </w:r>
            <w:r w:rsidRPr="00B5293F">
              <w:rPr>
                <w:rFonts w:hint="eastAsia"/>
              </w:rPr>
              <w:t>UART2_RX_ISR</w:t>
            </w:r>
          </w:p>
          <w:p w14:paraId="25458CE3" w14:textId="77777777" w:rsidR="003F34F4" w:rsidRPr="00B5293F" w:rsidRDefault="003F34F4" w:rsidP="003C1F25">
            <w:pPr>
              <w:pStyle w:val="TB0"/>
            </w:pPr>
            <w:r w:rsidRPr="00B5293F">
              <w:rPr>
                <w:rFonts w:hint="eastAsia"/>
              </w:rPr>
              <w:t>//</w:t>
            </w:r>
            <w:r w:rsidRPr="00B5293F">
              <w:rPr>
                <w:rFonts w:hint="eastAsia"/>
              </w:rPr>
              <w:t>功能概要：串口</w:t>
            </w:r>
            <w:r w:rsidRPr="00B5293F">
              <w:rPr>
                <w:rFonts w:hint="eastAsia"/>
              </w:rPr>
              <w:t>2</w:t>
            </w:r>
            <w:r w:rsidRPr="00B5293F">
              <w:rPr>
                <w:rFonts w:hint="eastAsia"/>
              </w:rPr>
              <w:t>中断服务例程，每收到一个字节执行一次本程序，发送回去，并组帧</w:t>
            </w:r>
          </w:p>
          <w:p w14:paraId="783ABA27" w14:textId="77777777" w:rsidR="003F34F4" w:rsidRPr="00B5293F" w:rsidRDefault="003F34F4" w:rsidP="003C1F25">
            <w:pPr>
              <w:pStyle w:val="TB0"/>
            </w:pPr>
            <w:r w:rsidRPr="00B5293F">
              <w:rPr>
                <w:rFonts w:hint="eastAsia"/>
              </w:rPr>
              <w:t>//</w:t>
            </w:r>
            <w:r w:rsidRPr="00B5293F">
              <w:rPr>
                <w:rFonts w:hint="eastAsia"/>
              </w:rPr>
              <w:t>参数说明：</w:t>
            </w:r>
            <w:r w:rsidRPr="00B5293F">
              <w:rPr>
                <w:rFonts w:hint="eastAsia"/>
              </w:rPr>
              <w:t>user_isr_ptr</w:t>
            </w:r>
            <w:r w:rsidRPr="00B5293F">
              <w:rPr>
                <w:rFonts w:hint="eastAsia"/>
              </w:rPr>
              <w:t>（未使用）</w:t>
            </w:r>
          </w:p>
          <w:p w14:paraId="00045445" w14:textId="77777777" w:rsidR="003F34F4" w:rsidRPr="00B5293F" w:rsidRDefault="003F34F4" w:rsidP="003C1F25">
            <w:pPr>
              <w:pStyle w:val="TB0"/>
            </w:pPr>
            <w:r w:rsidRPr="00B5293F">
              <w:rPr>
                <w:rFonts w:hint="eastAsia"/>
              </w:rPr>
              <w:t>//</w:t>
            </w:r>
            <w:r w:rsidRPr="00B5293F">
              <w:rPr>
                <w:rFonts w:hint="eastAsia"/>
              </w:rPr>
              <w:t>备</w:t>
            </w:r>
            <w:r>
              <w:rPr>
                <w:rFonts w:hint="eastAsia"/>
              </w:rPr>
              <w:t xml:space="preserve">  </w:t>
            </w:r>
            <w:r w:rsidRPr="00B5293F">
              <w:rPr>
                <w:rFonts w:hint="eastAsia"/>
              </w:rPr>
              <w:t xml:space="preserve">  </w:t>
            </w:r>
            <w:r w:rsidRPr="00B5293F">
              <w:rPr>
                <w:rFonts w:hint="eastAsia"/>
              </w:rPr>
              <w:t>注：使用全局变量</w:t>
            </w:r>
            <w:r w:rsidRPr="00B5293F">
              <w:rPr>
                <w:rFonts w:hint="eastAsia"/>
              </w:rPr>
              <w:t xml:space="preserve"> g_UART_ISR_buffer[]</w:t>
            </w:r>
          </w:p>
          <w:p w14:paraId="41219656" w14:textId="77777777" w:rsidR="003F34F4" w:rsidRPr="00B5293F" w:rsidRDefault="003F34F4" w:rsidP="003C1F25">
            <w:pPr>
              <w:pStyle w:val="TB0"/>
            </w:pPr>
            <w:r w:rsidRPr="00B5293F">
              <w:t>//===========================================================================</w:t>
            </w:r>
          </w:p>
          <w:p w14:paraId="40912EB8" w14:textId="77777777" w:rsidR="003F34F4" w:rsidRPr="00B5293F" w:rsidRDefault="003F34F4" w:rsidP="003C1F25">
            <w:pPr>
              <w:pStyle w:val="TB0"/>
            </w:pPr>
            <w:r w:rsidRPr="00B5293F">
              <w:t>void UART2_RX_ISR( pointer user_isr_ptr)</w:t>
            </w:r>
          </w:p>
          <w:p w14:paraId="1CBA2981" w14:textId="77777777" w:rsidR="003F34F4" w:rsidRPr="00B5293F" w:rsidRDefault="003F34F4" w:rsidP="003C1F25">
            <w:pPr>
              <w:pStyle w:val="TB0"/>
            </w:pPr>
            <w:r w:rsidRPr="00B5293F">
              <w:t>{</w:t>
            </w:r>
          </w:p>
          <w:p w14:paraId="2CD6F97B" w14:textId="77777777" w:rsidR="003F34F4" w:rsidRPr="00B5293F" w:rsidRDefault="003F34F4" w:rsidP="003C1F25">
            <w:pPr>
              <w:pStyle w:val="TB0"/>
            </w:pPr>
            <w:r w:rsidRPr="00B5293F">
              <w:rPr>
                <w:rFonts w:hint="eastAsia"/>
              </w:rPr>
              <w:t xml:space="preserve">    uint8_t Redata;                 //</w:t>
            </w:r>
            <w:r w:rsidRPr="00B5293F">
              <w:rPr>
                <w:rFonts w:hint="eastAsia"/>
              </w:rPr>
              <w:t>存放接收来的数据</w:t>
            </w:r>
          </w:p>
          <w:p w14:paraId="4E2D9F53" w14:textId="77777777" w:rsidR="003F34F4" w:rsidRPr="00B5293F" w:rsidRDefault="003F34F4" w:rsidP="003C1F25">
            <w:pPr>
              <w:pStyle w:val="TB0"/>
            </w:pPr>
            <w:r w:rsidRPr="00B5293F">
              <w:t xml:space="preserve">    uint_8 flag = 1;</w:t>
            </w:r>
          </w:p>
          <w:p w14:paraId="47462378" w14:textId="77777777" w:rsidR="003F34F4" w:rsidRPr="00B5293F" w:rsidRDefault="003F34F4" w:rsidP="003C1F25">
            <w:pPr>
              <w:pStyle w:val="TB0"/>
            </w:pPr>
          </w:p>
          <w:p w14:paraId="68CB9725" w14:textId="77777777" w:rsidR="003F34F4" w:rsidRPr="00B5293F" w:rsidRDefault="003F34F4" w:rsidP="003C1F25">
            <w:pPr>
              <w:pStyle w:val="TB0"/>
            </w:pPr>
            <w:r w:rsidRPr="00B5293F">
              <w:rPr>
                <w:rFonts w:hint="eastAsia"/>
              </w:rPr>
              <w:t xml:space="preserve">    Redata = uart_re1(UART_2, &amp;flag);//</w:t>
            </w:r>
            <w:r w:rsidRPr="00B5293F">
              <w:rPr>
                <w:rFonts w:hint="eastAsia"/>
              </w:rPr>
              <w:t>接收的一个字节数据</w:t>
            </w:r>
          </w:p>
          <w:p w14:paraId="65725D80" w14:textId="77777777" w:rsidR="003F34F4" w:rsidRPr="00B5293F" w:rsidRDefault="003F34F4" w:rsidP="003C1F25">
            <w:pPr>
              <w:pStyle w:val="TB0"/>
            </w:pPr>
            <w:r w:rsidRPr="00B5293F">
              <w:t xml:space="preserve">    if (flag!=0) goto UART2_RX_ISR_End;</w:t>
            </w:r>
          </w:p>
          <w:p w14:paraId="6F79E963" w14:textId="77777777" w:rsidR="003F34F4" w:rsidRPr="00B5293F" w:rsidRDefault="003F34F4" w:rsidP="003C1F25">
            <w:pPr>
              <w:pStyle w:val="TB0"/>
            </w:pPr>
            <w:r w:rsidRPr="00B5293F">
              <w:rPr>
                <w:rFonts w:hint="eastAsia"/>
              </w:rPr>
              <w:t xml:space="preserve">    else uart_send1(UART_2, Redata);//</w:t>
            </w:r>
            <w:r w:rsidRPr="00B5293F">
              <w:rPr>
                <w:rFonts w:hint="eastAsia"/>
              </w:rPr>
              <w:t>将收到的一个字节数据发送回去</w:t>
            </w:r>
          </w:p>
          <w:p w14:paraId="32FB7EC4" w14:textId="77777777" w:rsidR="003F34F4" w:rsidRPr="00B5293F" w:rsidRDefault="003F34F4" w:rsidP="003C1F25">
            <w:pPr>
              <w:pStyle w:val="TB0"/>
            </w:pPr>
            <w:r w:rsidRPr="00B5293F">
              <w:rPr>
                <w:rFonts w:hint="eastAsia"/>
              </w:rPr>
              <w:t xml:space="preserve">    //</w:t>
            </w:r>
            <w:r w:rsidRPr="00B5293F">
              <w:rPr>
                <w:rFonts w:hint="eastAsia"/>
              </w:rPr>
              <w:t>组帧成功</w:t>
            </w:r>
            <w:r w:rsidRPr="00B5293F">
              <w:rPr>
                <w:rFonts w:hint="eastAsia"/>
              </w:rPr>
              <w:t>,</w:t>
            </w:r>
            <w:r w:rsidRPr="00B5293F">
              <w:rPr>
                <w:rFonts w:hint="eastAsia"/>
              </w:rPr>
              <w:t>置“串口</w:t>
            </w:r>
            <w:r w:rsidRPr="00B5293F">
              <w:rPr>
                <w:rFonts w:hint="eastAsia"/>
              </w:rPr>
              <w:t>2</w:t>
            </w:r>
            <w:r w:rsidRPr="00B5293F">
              <w:rPr>
                <w:rFonts w:hint="eastAsia"/>
              </w:rPr>
              <w:t>接收完整数据帧事件位”</w:t>
            </w:r>
          </w:p>
          <w:p w14:paraId="753AEC28" w14:textId="77777777" w:rsidR="003F34F4" w:rsidRPr="00B5293F" w:rsidRDefault="003F34F4" w:rsidP="003C1F25">
            <w:pPr>
              <w:pStyle w:val="TB0"/>
            </w:pPr>
            <w:r w:rsidRPr="00B5293F">
              <w:t xml:space="preserve">    if(CreateFrame(Redata,g_UART_ISR_buffer)!=0)</w:t>
            </w:r>
          </w:p>
          <w:p w14:paraId="7082BB41" w14:textId="77777777" w:rsidR="003F34F4" w:rsidRPr="00B5293F" w:rsidRDefault="003F34F4" w:rsidP="003C1F25">
            <w:pPr>
              <w:pStyle w:val="TB0"/>
            </w:pPr>
            <w:r w:rsidRPr="00B5293F">
              <w:t xml:space="preserve">    {</w:t>
            </w:r>
          </w:p>
          <w:p w14:paraId="6256AF36" w14:textId="77777777" w:rsidR="003F34F4" w:rsidRPr="00B5293F" w:rsidRDefault="003F34F4" w:rsidP="003C1F25">
            <w:pPr>
              <w:pStyle w:val="TB0"/>
            </w:pPr>
            <w:r w:rsidRPr="00B5293F">
              <w:t xml:space="preserve">        _lwevent_set(&amp;lwevent_group1,Event_UART2_ReData);</w:t>
            </w:r>
          </w:p>
          <w:p w14:paraId="328C9B89" w14:textId="77777777" w:rsidR="003F34F4" w:rsidRPr="00B5293F" w:rsidRDefault="003F34F4" w:rsidP="003C1F25">
            <w:pPr>
              <w:pStyle w:val="TB0"/>
            </w:pPr>
            <w:r w:rsidRPr="00B5293F">
              <w:t xml:space="preserve">    }</w:t>
            </w:r>
          </w:p>
          <w:p w14:paraId="5737A658" w14:textId="77777777" w:rsidR="003F34F4" w:rsidRPr="00B5293F" w:rsidRDefault="003F34F4" w:rsidP="003C1F25">
            <w:pPr>
              <w:pStyle w:val="TB0"/>
            </w:pPr>
          </w:p>
          <w:p w14:paraId="0CF55411" w14:textId="77777777" w:rsidR="003F34F4" w:rsidRPr="00B5293F" w:rsidRDefault="003F34F4" w:rsidP="003C1F25">
            <w:pPr>
              <w:pStyle w:val="TB0"/>
            </w:pPr>
            <w:r w:rsidRPr="00B5293F">
              <w:t>UART2_RX_ISR_End: ;</w:t>
            </w:r>
          </w:p>
          <w:p w14:paraId="3AA6B857" w14:textId="77777777" w:rsidR="003F34F4" w:rsidRPr="00B5293F" w:rsidRDefault="003F34F4" w:rsidP="003C1F25">
            <w:pPr>
              <w:pStyle w:val="TB0"/>
            </w:pPr>
            <w:r w:rsidRPr="00B5293F">
              <w:t>}</w:t>
            </w:r>
          </w:p>
          <w:p w14:paraId="28FAA2DF" w14:textId="77777777" w:rsidR="003F34F4" w:rsidRPr="00B5293F" w:rsidRDefault="003F34F4" w:rsidP="003C1F25">
            <w:pPr>
              <w:pStyle w:val="TB0"/>
            </w:pPr>
          </w:p>
          <w:p w14:paraId="32470082" w14:textId="77777777" w:rsidR="003F34F4" w:rsidRPr="00B5293F" w:rsidRDefault="003F34F4" w:rsidP="003C1F25">
            <w:pPr>
              <w:pStyle w:val="TB0"/>
            </w:pPr>
            <w:r w:rsidRPr="00B5293F">
              <w:rPr>
                <w:rFonts w:hint="eastAsia"/>
              </w:rPr>
              <w:t>//</w:t>
            </w:r>
            <w:r w:rsidRPr="00B5293F">
              <w:rPr>
                <w:rFonts w:hint="eastAsia"/>
              </w:rPr>
              <w:t>内部调用函数</w:t>
            </w:r>
          </w:p>
          <w:p w14:paraId="68EB373E" w14:textId="77777777" w:rsidR="003F34F4" w:rsidRPr="00B5293F" w:rsidRDefault="003F34F4" w:rsidP="003C1F25">
            <w:pPr>
              <w:pStyle w:val="TB0"/>
            </w:pPr>
          </w:p>
          <w:p w14:paraId="22B33252" w14:textId="77777777" w:rsidR="003F34F4" w:rsidRPr="00B5293F" w:rsidRDefault="003F34F4" w:rsidP="003C1F25">
            <w:pPr>
              <w:pStyle w:val="TB0"/>
            </w:pPr>
            <w:r w:rsidRPr="00B5293F">
              <w:t>//===========================================================================</w:t>
            </w:r>
          </w:p>
          <w:p w14:paraId="4F9E43BD" w14:textId="77777777" w:rsidR="003F34F4" w:rsidRPr="00B5293F" w:rsidRDefault="003F34F4" w:rsidP="003C1F25">
            <w:pPr>
              <w:pStyle w:val="TB0"/>
            </w:pPr>
            <w:r w:rsidRPr="00B5293F">
              <w:rPr>
                <w:rFonts w:hint="eastAsia"/>
              </w:rPr>
              <w:t>//ISR</w:t>
            </w:r>
            <w:r w:rsidRPr="00B5293F">
              <w:rPr>
                <w:rFonts w:hint="eastAsia"/>
              </w:rPr>
              <w:t>名称：</w:t>
            </w:r>
            <w:r w:rsidRPr="00B5293F">
              <w:rPr>
                <w:rFonts w:hint="eastAsia"/>
              </w:rPr>
              <w:t>Createbuffer</w:t>
            </w:r>
          </w:p>
          <w:p w14:paraId="05997C3C" w14:textId="77777777" w:rsidR="003F34F4" w:rsidRPr="00B5293F" w:rsidRDefault="003F34F4" w:rsidP="003C1F25">
            <w:pPr>
              <w:pStyle w:val="TB0"/>
            </w:pPr>
            <w:r w:rsidRPr="00B5293F">
              <w:rPr>
                <w:rFonts w:hint="eastAsia"/>
              </w:rPr>
              <w:t>//</w:t>
            </w:r>
            <w:r w:rsidRPr="00B5293F">
              <w:rPr>
                <w:rFonts w:hint="eastAsia"/>
              </w:rPr>
              <w:t>功能概要：组建数据帧，将待组帧数据加入到数据帧中</w:t>
            </w:r>
          </w:p>
          <w:p w14:paraId="6C3FC3B7" w14:textId="77777777" w:rsidR="003F34F4" w:rsidRPr="00B5293F" w:rsidRDefault="003F34F4" w:rsidP="003C1F25">
            <w:pPr>
              <w:pStyle w:val="TB0"/>
            </w:pPr>
            <w:r w:rsidRPr="00B5293F">
              <w:rPr>
                <w:rFonts w:hint="eastAsia"/>
              </w:rPr>
              <w:t>//</w:t>
            </w:r>
            <w:r w:rsidRPr="00B5293F">
              <w:rPr>
                <w:rFonts w:hint="eastAsia"/>
              </w:rPr>
              <w:t>参数说明：</w:t>
            </w:r>
            <w:r w:rsidRPr="00B5293F">
              <w:rPr>
                <w:rFonts w:hint="eastAsia"/>
              </w:rPr>
              <w:t>Data:</w:t>
            </w:r>
            <w:r w:rsidRPr="00B5293F">
              <w:rPr>
                <w:rFonts w:hint="eastAsia"/>
              </w:rPr>
              <w:t>待组帧数据</w:t>
            </w:r>
          </w:p>
          <w:p w14:paraId="65442CFA" w14:textId="77777777" w:rsidR="003F34F4" w:rsidRPr="00B5293F" w:rsidRDefault="003F34F4" w:rsidP="003C1F25">
            <w:pPr>
              <w:pStyle w:val="TB0"/>
            </w:pPr>
            <w:r w:rsidRPr="00B5293F">
              <w:rPr>
                <w:rFonts w:hint="eastAsia"/>
              </w:rPr>
              <w:t xml:space="preserve">//         </w:t>
            </w:r>
            <w:r>
              <w:t xml:space="preserve"> </w:t>
            </w:r>
            <w:r w:rsidRPr="00B5293F">
              <w:rPr>
                <w:rFonts w:hint="eastAsia"/>
              </w:rPr>
              <w:t>buffer:</w:t>
            </w:r>
            <w:r w:rsidRPr="00B5293F">
              <w:rPr>
                <w:rFonts w:hint="eastAsia"/>
              </w:rPr>
              <w:t>数据帧变量</w:t>
            </w:r>
          </w:p>
          <w:p w14:paraId="037E6970" w14:textId="77777777" w:rsidR="003F34F4" w:rsidRPr="00B5293F" w:rsidRDefault="003F34F4" w:rsidP="003C1F25">
            <w:pPr>
              <w:pStyle w:val="TB0"/>
            </w:pPr>
            <w:r w:rsidRPr="00B5293F">
              <w:rPr>
                <w:rFonts w:hint="eastAsia"/>
              </w:rPr>
              <w:t>//</w:t>
            </w:r>
            <w:r w:rsidRPr="00B5293F">
              <w:rPr>
                <w:rFonts w:hint="eastAsia"/>
              </w:rPr>
              <w:t>函数返回：组帧状态</w:t>
            </w:r>
            <w:r w:rsidRPr="00B5293F">
              <w:rPr>
                <w:rFonts w:hint="eastAsia"/>
              </w:rPr>
              <w:t xml:space="preserve">    0-</w:t>
            </w:r>
            <w:r w:rsidRPr="00B5293F">
              <w:rPr>
                <w:rFonts w:hint="eastAsia"/>
              </w:rPr>
              <w:t>组帧未成功，</w:t>
            </w:r>
            <w:r w:rsidRPr="00B5293F">
              <w:rPr>
                <w:rFonts w:hint="eastAsia"/>
              </w:rPr>
              <w:t>1-</w:t>
            </w:r>
            <w:r w:rsidRPr="00B5293F">
              <w:rPr>
                <w:rFonts w:hint="eastAsia"/>
              </w:rPr>
              <w:t>组帧成功</w:t>
            </w:r>
          </w:p>
          <w:p w14:paraId="239F8F68" w14:textId="77777777" w:rsidR="003F34F4" w:rsidRPr="00B5293F" w:rsidRDefault="003F34F4" w:rsidP="003C1F25">
            <w:pPr>
              <w:pStyle w:val="TB0"/>
            </w:pPr>
            <w:r w:rsidRPr="00B5293F">
              <w:rPr>
                <w:rFonts w:hint="eastAsia"/>
              </w:rPr>
              <w:t>//</w:t>
            </w:r>
            <w:r w:rsidRPr="00B5293F">
              <w:rPr>
                <w:rFonts w:hint="eastAsia"/>
              </w:rPr>
              <w:t>备</w:t>
            </w:r>
            <w:r w:rsidRPr="00B5293F">
              <w:rPr>
                <w:rFonts w:hint="eastAsia"/>
              </w:rPr>
              <w:t xml:space="preserve">   </w:t>
            </w:r>
            <w:r>
              <w:t xml:space="preserve"> </w:t>
            </w:r>
            <w:r w:rsidRPr="00B5293F">
              <w:rPr>
                <w:rFonts w:hint="eastAsia"/>
              </w:rPr>
              <w:t>注：十六进制数据帧格式</w:t>
            </w:r>
          </w:p>
          <w:p w14:paraId="3B4D5895" w14:textId="77777777" w:rsidR="003F34F4" w:rsidRPr="00B5293F" w:rsidRDefault="003F34F4" w:rsidP="003C1F25">
            <w:pPr>
              <w:pStyle w:val="TB0"/>
            </w:pPr>
            <w:r w:rsidRPr="00B5293F">
              <w:rPr>
                <w:rFonts w:hint="eastAsia"/>
              </w:rPr>
              <w:t xml:space="preserve">//          </w:t>
            </w:r>
            <w:r w:rsidRPr="00B5293F">
              <w:rPr>
                <w:rFonts w:hint="eastAsia"/>
              </w:rPr>
              <w:t>帧头</w:t>
            </w:r>
            <w:r>
              <w:rPr>
                <w:rFonts w:hint="eastAsia"/>
              </w:rPr>
              <w:t xml:space="preserve">     </w:t>
            </w:r>
            <w:r w:rsidRPr="00B5293F">
              <w:rPr>
                <w:rFonts w:hint="eastAsia"/>
              </w:rPr>
              <w:t xml:space="preserve">  +   </w:t>
            </w:r>
            <w:r>
              <w:rPr>
                <w:rFonts w:hint="eastAsia"/>
              </w:rPr>
              <w:t>数据长</w:t>
            </w:r>
            <w:r>
              <w:rPr>
                <w:rFonts w:hint="eastAsia"/>
              </w:rPr>
              <w:t xml:space="preserve"> </w:t>
            </w:r>
            <w:r w:rsidRPr="00B5293F">
              <w:rPr>
                <w:rFonts w:hint="eastAsia"/>
              </w:rPr>
              <w:t xml:space="preserve">  + </w:t>
            </w:r>
            <w:r w:rsidRPr="00B5293F">
              <w:rPr>
                <w:rFonts w:hint="eastAsia"/>
              </w:rPr>
              <w:t>有效数据</w:t>
            </w:r>
            <w:r w:rsidRPr="00B5293F">
              <w:rPr>
                <w:rFonts w:hint="eastAsia"/>
              </w:rPr>
              <w:t xml:space="preserve">     +   </w:t>
            </w:r>
            <w:r w:rsidRPr="00B5293F">
              <w:rPr>
                <w:rFonts w:hint="eastAsia"/>
              </w:rPr>
              <w:t>帧尾</w:t>
            </w:r>
          </w:p>
          <w:p w14:paraId="214C10C4" w14:textId="77777777" w:rsidR="003F34F4" w:rsidRPr="00B5293F" w:rsidRDefault="003F34F4" w:rsidP="003C1F25">
            <w:pPr>
              <w:pStyle w:val="TB0"/>
            </w:pPr>
            <w:r w:rsidRPr="00B5293F">
              <w:rPr>
                <w:rFonts w:hint="eastAsia"/>
              </w:rPr>
              <w:t xml:space="preserve">//          FrameHead  +     len     + </w:t>
            </w:r>
            <w:r w:rsidRPr="00B5293F">
              <w:rPr>
                <w:rFonts w:hint="eastAsia"/>
              </w:rPr>
              <w:t>有效数据</w:t>
            </w:r>
            <w:r>
              <w:rPr>
                <w:rFonts w:hint="eastAsia"/>
              </w:rPr>
              <w:t xml:space="preserve">  </w:t>
            </w:r>
            <w:r w:rsidRPr="00B5293F">
              <w:rPr>
                <w:rFonts w:hint="eastAsia"/>
              </w:rPr>
              <w:t xml:space="preserve">  + FrameTail</w:t>
            </w:r>
          </w:p>
          <w:p w14:paraId="7E2BF15D" w14:textId="77777777" w:rsidR="003F34F4" w:rsidRPr="00B5293F" w:rsidRDefault="003F34F4" w:rsidP="003C1F25">
            <w:pPr>
              <w:pStyle w:val="TB0"/>
            </w:pPr>
            <w:r w:rsidRPr="00B5293F">
              <w:t>//===========================================================================</w:t>
            </w:r>
          </w:p>
          <w:p w14:paraId="76D76588" w14:textId="77777777" w:rsidR="003F34F4" w:rsidRPr="00B5293F" w:rsidRDefault="003F34F4" w:rsidP="003C1F25">
            <w:pPr>
              <w:pStyle w:val="TB0"/>
            </w:pPr>
            <w:r w:rsidRPr="00B5293F">
              <w:t>uint8_t CreateFrame(uint8_t Data,uint8_t * buffer)</w:t>
            </w:r>
          </w:p>
          <w:p w14:paraId="405F1036" w14:textId="77777777" w:rsidR="003F34F4" w:rsidRPr="00B5293F" w:rsidRDefault="003F34F4" w:rsidP="003C1F25">
            <w:pPr>
              <w:pStyle w:val="TB0"/>
            </w:pPr>
            <w:r w:rsidRPr="00B5293F">
              <w:t>{</w:t>
            </w:r>
          </w:p>
          <w:p w14:paraId="19FDC08F" w14:textId="77777777" w:rsidR="003F34F4" w:rsidRPr="00B5293F" w:rsidRDefault="003F34F4" w:rsidP="003C1F25">
            <w:pPr>
              <w:pStyle w:val="TB0"/>
            </w:pPr>
            <w:r w:rsidRPr="00B5293F">
              <w:rPr>
                <w:rFonts w:hint="eastAsia"/>
              </w:rPr>
              <w:lastRenderedPageBreak/>
              <w:t xml:space="preserve">    static uint8_t frameCount=0;  </w:t>
            </w:r>
            <w:r>
              <w:t xml:space="preserve">  </w:t>
            </w:r>
            <w:r w:rsidRPr="00B5293F">
              <w:rPr>
                <w:rFonts w:hint="eastAsia"/>
              </w:rPr>
              <w:t xml:space="preserve">  //</w:t>
            </w:r>
            <w:r w:rsidRPr="00B5293F">
              <w:rPr>
                <w:rFonts w:hint="eastAsia"/>
              </w:rPr>
              <w:t>组帧计数器</w:t>
            </w:r>
          </w:p>
          <w:p w14:paraId="36D0F8BB" w14:textId="77777777" w:rsidR="003F34F4" w:rsidRPr="00B5293F" w:rsidRDefault="003F34F4" w:rsidP="003C1F25">
            <w:pPr>
              <w:pStyle w:val="TB0"/>
            </w:pPr>
            <w:r w:rsidRPr="00B5293F">
              <w:rPr>
                <w:rFonts w:hint="eastAsia"/>
              </w:rPr>
              <w:t xml:space="preserve">    uint8_t frameFlag;              //</w:t>
            </w:r>
            <w:r w:rsidRPr="00B5293F">
              <w:rPr>
                <w:rFonts w:hint="eastAsia"/>
              </w:rPr>
              <w:t>组帧状态</w:t>
            </w:r>
          </w:p>
          <w:p w14:paraId="09E2DC0E" w14:textId="77777777" w:rsidR="003F34F4" w:rsidRPr="00B5293F" w:rsidRDefault="003F34F4" w:rsidP="003C1F25">
            <w:pPr>
              <w:pStyle w:val="TB0"/>
            </w:pPr>
            <w:r w:rsidRPr="00B5293F">
              <w:t xml:space="preserve">    frameFlag=0;</w:t>
            </w:r>
          </w:p>
          <w:p w14:paraId="5F20A873" w14:textId="77777777" w:rsidR="003F34F4" w:rsidRPr="00B5293F" w:rsidRDefault="003F34F4" w:rsidP="003C1F25">
            <w:pPr>
              <w:pStyle w:val="TB0"/>
            </w:pPr>
            <w:r w:rsidRPr="00B5293F">
              <w:rPr>
                <w:rFonts w:hint="eastAsia"/>
              </w:rPr>
              <w:t xml:space="preserve">    //</w:t>
            </w:r>
            <w:r w:rsidRPr="00B5293F">
              <w:rPr>
                <w:rFonts w:hint="eastAsia"/>
              </w:rPr>
              <w:t>根据静态变量</w:t>
            </w:r>
            <w:r w:rsidRPr="00B5293F">
              <w:rPr>
                <w:rFonts w:hint="eastAsia"/>
              </w:rPr>
              <w:t>frameCount</w:t>
            </w:r>
            <w:r w:rsidRPr="00B5293F">
              <w:rPr>
                <w:rFonts w:hint="eastAsia"/>
              </w:rPr>
              <w:t>组帧</w:t>
            </w:r>
          </w:p>
          <w:p w14:paraId="02EB39CB" w14:textId="77777777" w:rsidR="003F34F4" w:rsidRPr="00B5293F" w:rsidRDefault="003F34F4" w:rsidP="003C1F25">
            <w:pPr>
              <w:pStyle w:val="TB0"/>
            </w:pPr>
            <w:r w:rsidRPr="00B5293F">
              <w:t xml:space="preserve">    switch(frameCount)</w:t>
            </w:r>
          </w:p>
          <w:p w14:paraId="1514D772" w14:textId="77777777" w:rsidR="003F34F4" w:rsidRPr="00B5293F" w:rsidRDefault="003F34F4" w:rsidP="003C1F25">
            <w:pPr>
              <w:pStyle w:val="TB0"/>
            </w:pPr>
            <w:r w:rsidRPr="00B5293F">
              <w:t xml:space="preserve">    {</w:t>
            </w:r>
          </w:p>
          <w:p w14:paraId="5B99FAD2" w14:textId="77777777" w:rsidR="003F34F4" w:rsidRPr="00B5293F" w:rsidRDefault="003F34F4" w:rsidP="003C1F25">
            <w:pPr>
              <w:pStyle w:val="TB0"/>
            </w:pPr>
            <w:r w:rsidRPr="00B5293F">
              <w:rPr>
                <w:rFonts w:hint="eastAsia"/>
              </w:rPr>
              <w:t xml:space="preserve">        case 0:    //</w:t>
            </w:r>
            <w:r w:rsidRPr="00B5293F">
              <w:rPr>
                <w:rFonts w:hint="eastAsia"/>
              </w:rPr>
              <w:t>第一个数据</w:t>
            </w:r>
          </w:p>
          <w:p w14:paraId="3D3822EE" w14:textId="77777777" w:rsidR="003F34F4" w:rsidRPr="00B5293F" w:rsidRDefault="003F34F4" w:rsidP="003C1F25">
            <w:pPr>
              <w:pStyle w:val="TB0"/>
            </w:pPr>
            <w:r w:rsidRPr="00B5293F">
              <w:t xml:space="preserve">        {</w:t>
            </w:r>
          </w:p>
          <w:p w14:paraId="2DA0D9BB" w14:textId="77777777" w:rsidR="003F34F4" w:rsidRPr="00B5293F" w:rsidRDefault="003F34F4" w:rsidP="003C1F25">
            <w:pPr>
              <w:pStyle w:val="TB0"/>
            </w:pPr>
            <w:r w:rsidRPr="00B5293F">
              <w:rPr>
                <w:rFonts w:hint="eastAsia"/>
              </w:rPr>
              <w:t xml:space="preserve">            if (Data==FrameHead)    //</w:t>
            </w:r>
            <w:r w:rsidRPr="00B5293F">
              <w:rPr>
                <w:rFonts w:hint="eastAsia"/>
              </w:rPr>
              <w:t>收到数据是帧头</w:t>
            </w:r>
            <w:r w:rsidRPr="00B5293F">
              <w:rPr>
                <w:rFonts w:hint="eastAsia"/>
              </w:rPr>
              <w:t>FrameHead</w:t>
            </w:r>
          </w:p>
          <w:p w14:paraId="0ECDA989" w14:textId="77777777" w:rsidR="003F34F4" w:rsidRPr="00B5293F" w:rsidRDefault="003F34F4" w:rsidP="003C1F25">
            <w:pPr>
              <w:pStyle w:val="TB0"/>
            </w:pPr>
            <w:r w:rsidRPr="00B5293F">
              <w:t xml:space="preserve">            {</w:t>
            </w:r>
          </w:p>
          <w:p w14:paraId="02EDB501" w14:textId="77777777" w:rsidR="003F34F4" w:rsidRPr="00B5293F" w:rsidRDefault="003F34F4" w:rsidP="003C1F25">
            <w:pPr>
              <w:pStyle w:val="TB0"/>
            </w:pPr>
            <w:r w:rsidRPr="00B5293F">
              <w:t xml:space="preserve">                buffer[0]=Data;</w:t>
            </w:r>
          </w:p>
          <w:p w14:paraId="74459EBC" w14:textId="77777777" w:rsidR="003F34F4" w:rsidRPr="00B5293F" w:rsidRDefault="003F34F4" w:rsidP="003C1F25">
            <w:pPr>
              <w:pStyle w:val="TB0"/>
            </w:pPr>
            <w:r w:rsidRPr="00B5293F">
              <w:t xml:space="preserve">                frameCount++;</w:t>
            </w:r>
          </w:p>
          <w:p w14:paraId="2DE7750E" w14:textId="77777777" w:rsidR="003F34F4" w:rsidRPr="00B5293F" w:rsidRDefault="003F34F4" w:rsidP="003C1F25">
            <w:pPr>
              <w:pStyle w:val="TB0"/>
            </w:pPr>
            <w:r w:rsidRPr="00B5293F">
              <w:rPr>
                <w:rFonts w:hint="eastAsia"/>
              </w:rPr>
              <w:t xml:space="preserve">                frameFlag=0;        //</w:t>
            </w:r>
            <w:r w:rsidRPr="00B5293F">
              <w:rPr>
                <w:rFonts w:hint="eastAsia"/>
              </w:rPr>
              <w:t>组帧开始</w:t>
            </w:r>
          </w:p>
          <w:p w14:paraId="23827414" w14:textId="77777777" w:rsidR="003F34F4" w:rsidRPr="00B5293F" w:rsidRDefault="003F34F4" w:rsidP="003C1F25">
            <w:pPr>
              <w:pStyle w:val="TB0"/>
            </w:pPr>
            <w:r w:rsidRPr="00B5293F">
              <w:t xml:space="preserve">            }</w:t>
            </w:r>
          </w:p>
          <w:p w14:paraId="5EABDC82" w14:textId="77777777" w:rsidR="003F34F4" w:rsidRPr="00B5293F" w:rsidRDefault="003F34F4" w:rsidP="003C1F25">
            <w:pPr>
              <w:pStyle w:val="TB0"/>
            </w:pPr>
            <w:r w:rsidRPr="00B5293F">
              <w:t xml:space="preserve">            break;</w:t>
            </w:r>
          </w:p>
          <w:p w14:paraId="02375EBE" w14:textId="77777777" w:rsidR="003F34F4" w:rsidRPr="00B5293F" w:rsidRDefault="003F34F4" w:rsidP="003C1F25">
            <w:pPr>
              <w:pStyle w:val="TB0"/>
            </w:pPr>
            <w:r w:rsidRPr="00B5293F">
              <w:t xml:space="preserve">        }</w:t>
            </w:r>
          </w:p>
          <w:p w14:paraId="213A47A3" w14:textId="77777777" w:rsidR="003F34F4" w:rsidRPr="00B5293F" w:rsidRDefault="003F34F4" w:rsidP="003C1F25">
            <w:pPr>
              <w:pStyle w:val="TB0"/>
            </w:pPr>
            <w:r w:rsidRPr="00B5293F">
              <w:rPr>
                <w:rFonts w:hint="eastAsia"/>
              </w:rPr>
              <w:t xml:space="preserve">        case 1:    //</w:t>
            </w:r>
            <w:r w:rsidRPr="00B5293F">
              <w:rPr>
                <w:rFonts w:hint="eastAsia"/>
              </w:rPr>
              <w:t>第二个数据，该数据是随后接收的数据个数</w:t>
            </w:r>
          </w:p>
          <w:p w14:paraId="53DAFCED" w14:textId="77777777" w:rsidR="003F34F4" w:rsidRPr="00B5293F" w:rsidRDefault="003F34F4" w:rsidP="003C1F25">
            <w:pPr>
              <w:pStyle w:val="TB0"/>
            </w:pPr>
            <w:r w:rsidRPr="00B5293F">
              <w:t xml:space="preserve">        {</w:t>
            </w:r>
          </w:p>
          <w:p w14:paraId="1325F03C" w14:textId="77777777" w:rsidR="003F34F4" w:rsidRPr="00B5293F" w:rsidRDefault="003F34F4" w:rsidP="003C1F25">
            <w:pPr>
              <w:pStyle w:val="TB0"/>
            </w:pPr>
            <w:r w:rsidRPr="00B5293F">
              <w:t xml:space="preserve">            buffer[1]=Data;</w:t>
            </w:r>
          </w:p>
          <w:p w14:paraId="317DE2FF" w14:textId="77777777" w:rsidR="003F34F4" w:rsidRPr="00B5293F" w:rsidRDefault="003F34F4" w:rsidP="003C1F25">
            <w:pPr>
              <w:pStyle w:val="TB0"/>
            </w:pPr>
            <w:r w:rsidRPr="00B5293F">
              <w:t xml:space="preserve">            frameCount++;</w:t>
            </w:r>
          </w:p>
          <w:p w14:paraId="457A2921" w14:textId="77777777" w:rsidR="003F34F4" w:rsidRPr="00B5293F" w:rsidRDefault="003F34F4" w:rsidP="003C1F25">
            <w:pPr>
              <w:pStyle w:val="TB0"/>
            </w:pPr>
            <w:r w:rsidRPr="00B5293F">
              <w:t xml:space="preserve">            break;</w:t>
            </w:r>
          </w:p>
          <w:p w14:paraId="7A889E51" w14:textId="77777777" w:rsidR="003F34F4" w:rsidRPr="00B5293F" w:rsidRDefault="003F34F4" w:rsidP="003C1F25">
            <w:pPr>
              <w:pStyle w:val="TB0"/>
            </w:pPr>
            <w:r w:rsidRPr="00B5293F">
              <w:t xml:space="preserve">        }</w:t>
            </w:r>
          </w:p>
          <w:p w14:paraId="662E86A1" w14:textId="77777777" w:rsidR="003F34F4" w:rsidRPr="00B5293F" w:rsidRDefault="003F34F4" w:rsidP="003C1F25">
            <w:pPr>
              <w:pStyle w:val="TB0"/>
            </w:pPr>
            <w:r w:rsidRPr="00B5293F">
              <w:rPr>
                <w:rFonts w:hint="eastAsia"/>
              </w:rPr>
              <w:t xml:space="preserve">        default:    //</w:t>
            </w:r>
            <w:r w:rsidRPr="00B5293F">
              <w:rPr>
                <w:rFonts w:hint="eastAsia"/>
              </w:rPr>
              <w:t>其他情况</w:t>
            </w:r>
          </w:p>
          <w:p w14:paraId="21EFBC69" w14:textId="77777777" w:rsidR="003F34F4" w:rsidRPr="00B5293F" w:rsidRDefault="003F34F4" w:rsidP="003C1F25">
            <w:pPr>
              <w:pStyle w:val="TB0"/>
            </w:pPr>
            <w:r w:rsidRPr="00B5293F">
              <w:t xml:space="preserve">        {</w:t>
            </w:r>
          </w:p>
          <w:p w14:paraId="051BCD88" w14:textId="77777777" w:rsidR="003F34F4" w:rsidRPr="00B5293F" w:rsidRDefault="003F34F4" w:rsidP="003C1F25">
            <w:pPr>
              <w:pStyle w:val="TB0"/>
            </w:pPr>
            <w:r w:rsidRPr="00B5293F">
              <w:rPr>
                <w:rFonts w:hint="eastAsia"/>
              </w:rPr>
              <w:t xml:space="preserve">            //</w:t>
            </w:r>
            <w:r w:rsidRPr="00B5293F">
              <w:rPr>
                <w:rFonts w:hint="eastAsia"/>
              </w:rPr>
              <w:t>第二位数据是有效数据长度</w:t>
            </w:r>
            <w:r w:rsidRPr="00B5293F">
              <w:rPr>
                <w:rFonts w:hint="eastAsia"/>
              </w:rPr>
              <w:t>,</w:t>
            </w:r>
            <w:r w:rsidRPr="00B5293F">
              <w:rPr>
                <w:rFonts w:hint="eastAsia"/>
              </w:rPr>
              <w:t>根据它接收余下的数据直到帧尾前一位</w:t>
            </w:r>
          </w:p>
          <w:p w14:paraId="16A89587" w14:textId="77777777" w:rsidR="003F34F4" w:rsidRPr="00B5293F" w:rsidRDefault="003F34F4" w:rsidP="003C1F25">
            <w:pPr>
              <w:pStyle w:val="TB0"/>
            </w:pPr>
            <w:r w:rsidRPr="00B5293F">
              <w:t xml:space="preserve">            if(frameCount&gt;=2 &amp;&amp; frameCount&lt;=(buffer[1] + 1))</w:t>
            </w:r>
          </w:p>
          <w:p w14:paraId="5C7D1B95" w14:textId="77777777" w:rsidR="003F34F4" w:rsidRPr="00B5293F" w:rsidRDefault="003F34F4" w:rsidP="003C1F25">
            <w:pPr>
              <w:pStyle w:val="TB0"/>
            </w:pPr>
            <w:r w:rsidRPr="00B5293F">
              <w:t xml:space="preserve">            {</w:t>
            </w:r>
          </w:p>
          <w:p w14:paraId="4697FE2B" w14:textId="77777777" w:rsidR="003F34F4" w:rsidRPr="00B5293F" w:rsidRDefault="003F34F4" w:rsidP="003C1F25">
            <w:pPr>
              <w:pStyle w:val="TB0"/>
            </w:pPr>
            <w:r w:rsidRPr="00B5293F">
              <w:t xml:space="preserve">                buffer[frameCount]=Data;</w:t>
            </w:r>
          </w:p>
          <w:p w14:paraId="4FFE85B2" w14:textId="77777777" w:rsidR="003F34F4" w:rsidRPr="00B5293F" w:rsidRDefault="003F34F4" w:rsidP="003C1F25">
            <w:pPr>
              <w:pStyle w:val="TB0"/>
            </w:pPr>
            <w:r w:rsidRPr="00B5293F">
              <w:t xml:space="preserve">                frameCount++;</w:t>
            </w:r>
          </w:p>
          <w:p w14:paraId="725BE1D7" w14:textId="77777777" w:rsidR="003F34F4" w:rsidRPr="00B5293F" w:rsidRDefault="003F34F4" w:rsidP="003C1F25">
            <w:pPr>
              <w:pStyle w:val="TB0"/>
            </w:pPr>
            <w:r w:rsidRPr="00B5293F">
              <w:t xml:space="preserve">                break;</w:t>
            </w:r>
          </w:p>
          <w:p w14:paraId="49F3EFB0" w14:textId="77777777" w:rsidR="003F34F4" w:rsidRPr="00B5293F" w:rsidRDefault="003F34F4" w:rsidP="003C1F25">
            <w:pPr>
              <w:pStyle w:val="TB0"/>
            </w:pPr>
            <w:r w:rsidRPr="00B5293F">
              <w:t xml:space="preserve">            }</w:t>
            </w:r>
          </w:p>
          <w:p w14:paraId="2E3F1312" w14:textId="77777777" w:rsidR="003F34F4" w:rsidRPr="00B5293F" w:rsidRDefault="003F34F4" w:rsidP="003C1F25">
            <w:pPr>
              <w:pStyle w:val="TB0"/>
            </w:pPr>
          </w:p>
          <w:p w14:paraId="44CB751A" w14:textId="77777777" w:rsidR="003F34F4" w:rsidRPr="00B5293F" w:rsidRDefault="003F34F4" w:rsidP="003C1F25">
            <w:pPr>
              <w:pStyle w:val="TB0"/>
            </w:pPr>
            <w:r w:rsidRPr="00B5293F">
              <w:rPr>
                <w:rFonts w:hint="eastAsia"/>
              </w:rPr>
              <w:t xml:space="preserve">            //</w:t>
            </w:r>
            <w:r w:rsidRPr="00B5293F">
              <w:rPr>
                <w:rFonts w:hint="eastAsia"/>
              </w:rPr>
              <w:t>若是末尾数据则执行</w:t>
            </w:r>
          </w:p>
          <w:p w14:paraId="4C583EEF" w14:textId="77777777" w:rsidR="003F34F4" w:rsidRPr="00B5293F" w:rsidRDefault="003F34F4" w:rsidP="003C1F25">
            <w:pPr>
              <w:pStyle w:val="TB0"/>
            </w:pPr>
            <w:r w:rsidRPr="00B5293F">
              <w:t xml:space="preserve">            if(frameCount&gt;=(buffer[1]+2))</w:t>
            </w:r>
          </w:p>
          <w:p w14:paraId="70734484" w14:textId="77777777" w:rsidR="003F34F4" w:rsidRPr="00B5293F" w:rsidRDefault="003F34F4" w:rsidP="003C1F25">
            <w:pPr>
              <w:pStyle w:val="TB0"/>
            </w:pPr>
            <w:r w:rsidRPr="00B5293F">
              <w:t xml:space="preserve">            {</w:t>
            </w:r>
          </w:p>
          <w:p w14:paraId="11187929" w14:textId="77777777" w:rsidR="003F34F4" w:rsidRPr="00B5293F" w:rsidRDefault="003F34F4" w:rsidP="003C1F25">
            <w:pPr>
              <w:pStyle w:val="TB0"/>
            </w:pPr>
            <w:r w:rsidRPr="00B5293F">
              <w:rPr>
                <w:rFonts w:hint="eastAsia"/>
              </w:rPr>
              <w:t xml:space="preserve">                if (Data==FrameTail)   </w:t>
            </w:r>
            <w:r>
              <w:t xml:space="preserve">     </w:t>
            </w:r>
            <w:r w:rsidRPr="00B5293F">
              <w:rPr>
                <w:rFonts w:hint="eastAsia"/>
              </w:rPr>
              <w:t xml:space="preserve"> //</w:t>
            </w:r>
            <w:r w:rsidRPr="00B5293F">
              <w:rPr>
                <w:rFonts w:hint="eastAsia"/>
              </w:rPr>
              <w:t>若是帧尾</w:t>
            </w:r>
          </w:p>
          <w:p w14:paraId="72ECE173" w14:textId="77777777" w:rsidR="003F34F4" w:rsidRPr="00B5293F" w:rsidRDefault="003F34F4" w:rsidP="003C1F25">
            <w:pPr>
              <w:pStyle w:val="TB0"/>
            </w:pPr>
            <w:r w:rsidRPr="00B5293F">
              <w:t xml:space="preserve">                {</w:t>
            </w:r>
          </w:p>
          <w:p w14:paraId="0491E487" w14:textId="77777777" w:rsidR="003F34F4" w:rsidRPr="00B5293F" w:rsidRDefault="003F34F4" w:rsidP="003C1F25">
            <w:pPr>
              <w:pStyle w:val="TB0"/>
            </w:pPr>
            <w:r w:rsidRPr="00B5293F">
              <w:rPr>
                <w:rFonts w:hint="eastAsia"/>
              </w:rPr>
              <w:t xml:space="preserve">              </w:t>
            </w:r>
            <w:r>
              <w:rPr>
                <w:rFonts w:hint="eastAsia"/>
              </w:rPr>
              <w:t xml:space="preserve">      buffer[frameCount]=Data;</w:t>
            </w:r>
            <w:r>
              <w:t xml:space="preserve"> </w:t>
            </w:r>
            <w:r w:rsidRPr="00B5293F">
              <w:rPr>
                <w:rFonts w:hint="eastAsia"/>
              </w:rPr>
              <w:t xml:space="preserve"> //</w:t>
            </w:r>
            <w:r w:rsidRPr="00B5293F">
              <w:rPr>
                <w:rFonts w:hint="eastAsia"/>
              </w:rPr>
              <w:t>将帧尾</w:t>
            </w:r>
            <w:r w:rsidRPr="00B5293F">
              <w:rPr>
                <w:rFonts w:hint="eastAsia"/>
              </w:rPr>
              <w:t>0x44</w:t>
            </w:r>
            <w:r w:rsidRPr="00B5293F">
              <w:rPr>
                <w:rFonts w:hint="eastAsia"/>
              </w:rPr>
              <w:t>存入缓冲区</w:t>
            </w:r>
          </w:p>
          <w:p w14:paraId="6BF8CA4F" w14:textId="77777777" w:rsidR="003F34F4" w:rsidRPr="00B5293F" w:rsidRDefault="003F34F4" w:rsidP="003C1F25">
            <w:pPr>
              <w:pStyle w:val="TB0"/>
            </w:pPr>
            <w:r w:rsidRPr="00B5293F">
              <w:rPr>
                <w:rFonts w:hint="eastAsia"/>
              </w:rPr>
              <w:t xml:space="preserve">                    frameFlag=1;    </w:t>
            </w:r>
            <w:r>
              <w:t xml:space="preserve">        </w:t>
            </w:r>
            <w:r w:rsidRPr="00B5293F">
              <w:rPr>
                <w:rFonts w:hint="eastAsia"/>
              </w:rPr>
              <w:t>//</w:t>
            </w:r>
            <w:r w:rsidRPr="00B5293F">
              <w:rPr>
                <w:rFonts w:hint="eastAsia"/>
              </w:rPr>
              <w:t>组帧成功</w:t>
            </w:r>
          </w:p>
          <w:p w14:paraId="42762C8A" w14:textId="77777777" w:rsidR="003F34F4" w:rsidRPr="00B5293F" w:rsidRDefault="003F34F4" w:rsidP="003C1F25">
            <w:pPr>
              <w:pStyle w:val="TB0"/>
            </w:pPr>
            <w:r w:rsidRPr="00B5293F">
              <w:t xml:space="preserve">                }</w:t>
            </w:r>
          </w:p>
          <w:p w14:paraId="4A977D14" w14:textId="77777777" w:rsidR="003F34F4" w:rsidRPr="00B5293F" w:rsidRDefault="003F34F4" w:rsidP="003C1F25">
            <w:pPr>
              <w:pStyle w:val="TB0"/>
            </w:pPr>
            <w:r w:rsidRPr="00B5293F">
              <w:rPr>
                <w:rFonts w:hint="eastAsia"/>
              </w:rPr>
              <w:t xml:space="preserve">                frameCount=0;    </w:t>
            </w:r>
            <w:r>
              <w:t xml:space="preserve">          </w:t>
            </w:r>
            <w:r w:rsidRPr="00B5293F">
              <w:rPr>
                <w:rFonts w:hint="eastAsia"/>
              </w:rPr>
              <w:t xml:space="preserve"> //</w:t>
            </w:r>
            <w:r w:rsidRPr="00B5293F">
              <w:rPr>
                <w:rFonts w:hint="eastAsia"/>
              </w:rPr>
              <w:t>计数清</w:t>
            </w:r>
            <w:r w:rsidRPr="00B5293F">
              <w:rPr>
                <w:rFonts w:hint="eastAsia"/>
              </w:rPr>
              <w:t>0</w:t>
            </w:r>
            <w:r w:rsidRPr="00B5293F">
              <w:rPr>
                <w:rFonts w:hint="eastAsia"/>
              </w:rPr>
              <w:t>，准备重新组帧</w:t>
            </w:r>
          </w:p>
          <w:p w14:paraId="30A64507" w14:textId="77777777" w:rsidR="003F34F4" w:rsidRPr="00B5293F" w:rsidRDefault="003F34F4" w:rsidP="003C1F25">
            <w:pPr>
              <w:pStyle w:val="TB0"/>
            </w:pPr>
            <w:r w:rsidRPr="00B5293F">
              <w:t xml:space="preserve">                break;</w:t>
            </w:r>
          </w:p>
          <w:p w14:paraId="75B2F26F" w14:textId="77777777" w:rsidR="003F34F4" w:rsidRPr="00B5293F" w:rsidRDefault="003F34F4" w:rsidP="003C1F25">
            <w:pPr>
              <w:pStyle w:val="TB0"/>
            </w:pPr>
            <w:r w:rsidRPr="00B5293F">
              <w:t xml:space="preserve">            }</w:t>
            </w:r>
          </w:p>
          <w:p w14:paraId="6D0B84CE" w14:textId="77777777" w:rsidR="003F34F4" w:rsidRPr="00B5293F" w:rsidRDefault="003F34F4" w:rsidP="003C1F25">
            <w:pPr>
              <w:pStyle w:val="TB0"/>
            </w:pPr>
            <w:r w:rsidRPr="00B5293F">
              <w:t xml:space="preserve">        }</w:t>
            </w:r>
          </w:p>
          <w:p w14:paraId="6DF2D608" w14:textId="77777777" w:rsidR="003F34F4" w:rsidRPr="00B5293F" w:rsidRDefault="003F34F4" w:rsidP="003C1F25">
            <w:pPr>
              <w:pStyle w:val="TB0"/>
            </w:pPr>
            <w:r w:rsidRPr="00B5293F">
              <w:t xml:space="preserve">    }     //switch_END</w:t>
            </w:r>
          </w:p>
          <w:p w14:paraId="1809F336" w14:textId="77777777" w:rsidR="003F34F4" w:rsidRPr="00B5293F" w:rsidRDefault="003F34F4" w:rsidP="003C1F25">
            <w:pPr>
              <w:pStyle w:val="TB0"/>
            </w:pPr>
            <w:r w:rsidRPr="00B5293F">
              <w:rPr>
                <w:rFonts w:hint="eastAsia"/>
              </w:rPr>
              <w:t xml:space="preserve">    return frameFlag;            </w:t>
            </w:r>
            <w:r>
              <w:t xml:space="preserve">        </w:t>
            </w:r>
            <w:r w:rsidRPr="00B5293F">
              <w:rPr>
                <w:rFonts w:hint="eastAsia"/>
              </w:rPr>
              <w:t xml:space="preserve">     //</w:t>
            </w:r>
            <w:r w:rsidRPr="00B5293F">
              <w:rPr>
                <w:rFonts w:hint="eastAsia"/>
              </w:rPr>
              <w:t>返回组帧状态</w:t>
            </w:r>
          </w:p>
          <w:p w14:paraId="50C40D4C" w14:textId="77777777" w:rsidR="003F34F4" w:rsidRPr="00046713" w:rsidRDefault="003F34F4" w:rsidP="003C1F25">
            <w:pPr>
              <w:pStyle w:val="TB0"/>
            </w:pPr>
            <w:r w:rsidRPr="00B5293F">
              <w:t>}</w:t>
            </w:r>
          </w:p>
        </w:tc>
      </w:tr>
    </w:tbl>
    <w:p w14:paraId="677000B7" w14:textId="77777777" w:rsidR="003F34F4" w:rsidRPr="00046713" w:rsidRDefault="003F34F4" w:rsidP="003F34F4">
      <w:pPr>
        <w:pStyle w:val="4"/>
        <w:spacing w:before="93" w:after="93"/>
      </w:pPr>
      <w:bookmarkStart w:id="115" w:name="_Toc418107196"/>
      <w:bookmarkStart w:id="116" w:name="_Toc418695881"/>
      <w:bookmarkStart w:id="117" w:name="_Toc419134103"/>
      <w:r>
        <w:rPr>
          <w:rFonts w:hint="eastAsia"/>
        </w:rPr>
        <w:lastRenderedPageBreak/>
        <w:t>3</w:t>
      </w:r>
      <w:r>
        <w:rPr>
          <w:rFonts w:hint="eastAsia"/>
        </w:rPr>
        <w:t>．</w:t>
      </w:r>
      <w:r w:rsidRPr="00046713">
        <w:rPr>
          <w:rFonts w:hint="eastAsia"/>
        </w:rPr>
        <w:t>样例工程的执行</w:t>
      </w:r>
      <w:r w:rsidRPr="00046713">
        <w:t>流程及</w:t>
      </w:r>
      <w:r w:rsidRPr="00046713">
        <w:rPr>
          <w:rFonts w:hint="eastAsia"/>
        </w:rPr>
        <w:t>运行</w:t>
      </w:r>
      <w:r w:rsidRPr="00046713">
        <w:t>结果</w:t>
      </w:r>
      <w:bookmarkEnd w:id="115"/>
      <w:bookmarkEnd w:id="116"/>
      <w:bookmarkEnd w:id="117"/>
    </w:p>
    <w:tbl>
      <w:tblPr>
        <w:tblW w:w="0" w:type="auto"/>
        <w:tblInd w:w="108" w:type="dxa"/>
        <w:tblBorders>
          <w:top w:val="single" w:sz="4" w:space="0" w:color="auto"/>
          <w:bottom w:val="single" w:sz="4" w:space="0" w:color="FFFFFF" w:themeColor="background1"/>
        </w:tblBorders>
        <w:tblLook w:val="04A0" w:firstRow="1" w:lastRow="0" w:firstColumn="1" w:lastColumn="0" w:noHBand="0" w:noVBand="1"/>
      </w:tblPr>
      <w:tblGrid>
        <w:gridCol w:w="8000"/>
      </w:tblGrid>
      <w:tr w:rsidR="003F34F4" w:rsidRPr="00046713" w14:paraId="5A78E4AD" w14:textId="77777777" w:rsidTr="003C1F25">
        <w:tc>
          <w:tcPr>
            <w:tcW w:w="8000" w:type="dxa"/>
            <w:tcBorders>
              <w:top w:val="single" w:sz="4" w:space="0" w:color="FFFFFF" w:themeColor="background1"/>
              <w:bottom w:val="single" w:sz="8" w:space="0" w:color="000000" w:themeColor="text1"/>
            </w:tcBorders>
          </w:tcPr>
          <w:p w14:paraId="4ED84917" w14:textId="77777777" w:rsidR="003F34F4" w:rsidRPr="00046713" w:rsidRDefault="003F34F4" w:rsidP="003C1F25">
            <w:pPr>
              <w:pStyle w:val="6"/>
              <w:framePr w:wrap="around"/>
              <w:rPr>
                <w:lang w:val="zh-CN"/>
              </w:rPr>
            </w:pPr>
            <w:r w:rsidRPr="00046713">
              <w:rPr>
                <w:rFonts w:hint="eastAsia"/>
                <w:lang w:val="zh-CN"/>
              </w:rPr>
              <w:t>表</w:t>
            </w:r>
            <w:r>
              <w:rPr>
                <w:lang w:val="zh-CN"/>
              </w:rPr>
              <w:t>5</w:t>
            </w:r>
            <w:r w:rsidRPr="00046713">
              <w:rPr>
                <w:rFonts w:hint="eastAsia"/>
                <w:lang w:val="zh-CN"/>
              </w:rPr>
              <w:t>-</w:t>
            </w:r>
            <w:r>
              <w:rPr>
                <w:lang w:val="zh-CN"/>
              </w:rPr>
              <w:t>4</w:t>
            </w:r>
            <w:r w:rsidRPr="00046713">
              <w:rPr>
                <w:rFonts w:hint="eastAsia"/>
                <w:lang w:val="zh-CN"/>
              </w:rPr>
              <w:t xml:space="preserve"> </w:t>
            </w:r>
            <w:r w:rsidRPr="00046713">
              <w:rPr>
                <w:rFonts w:hint="eastAsia"/>
                <w:lang w:val="zh-CN"/>
              </w:rPr>
              <w:t>样例任务</w:t>
            </w:r>
          </w:p>
        </w:tc>
      </w:tr>
    </w:tbl>
    <w:tbl>
      <w:tblPr>
        <w:tblW w:w="0" w:type="auto"/>
        <w:tblInd w:w="108"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440"/>
        <w:gridCol w:w="960"/>
        <w:gridCol w:w="1123"/>
        <w:gridCol w:w="4477"/>
      </w:tblGrid>
      <w:tr w:rsidR="003F34F4" w:rsidRPr="00046713" w14:paraId="30F4B5DC" w14:textId="77777777" w:rsidTr="003C1F25">
        <w:tc>
          <w:tcPr>
            <w:tcW w:w="1440" w:type="dxa"/>
            <w:tcBorders>
              <w:top w:val="single" w:sz="8" w:space="0" w:color="000000" w:themeColor="text1"/>
            </w:tcBorders>
          </w:tcPr>
          <w:p w14:paraId="6AE99B35"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任务函数</w:t>
            </w:r>
          </w:p>
        </w:tc>
        <w:tc>
          <w:tcPr>
            <w:tcW w:w="960" w:type="dxa"/>
            <w:tcBorders>
              <w:top w:val="single" w:sz="8" w:space="0" w:color="000000" w:themeColor="text1"/>
            </w:tcBorders>
          </w:tcPr>
          <w:p w14:paraId="1EF442B5"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优先级</w:t>
            </w:r>
          </w:p>
        </w:tc>
        <w:tc>
          <w:tcPr>
            <w:tcW w:w="1123" w:type="dxa"/>
            <w:tcBorders>
              <w:top w:val="single" w:sz="8" w:space="0" w:color="000000" w:themeColor="text1"/>
            </w:tcBorders>
          </w:tcPr>
          <w:p w14:paraId="1BAFD660"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任务属性</w:t>
            </w:r>
          </w:p>
        </w:tc>
        <w:tc>
          <w:tcPr>
            <w:tcW w:w="4477" w:type="dxa"/>
            <w:tcBorders>
              <w:top w:val="single" w:sz="8" w:space="0" w:color="000000" w:themeColor="text1"/>
            </w:tcBorders>
          </w:tcPr>
          <w:p w14:paraId="43BFD254"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任务功能</w:t>
            </w:r>
          </w:p>
        </w:tc>
      </w:tr>
      <w:tr w:rsidR="003F34F4" w:rsidRPr="00046713" w14:paraId="35A9A0DE" w14:textId="77777777" w:rsidTr="003C1F25">
        <w:tc>
          <w:tcPr>
            <w:tcW w:w="1440" w:type="dxa"/>
          </w:tcPr>
          <w:p w14:paraId="36F18E7E"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task_main</w:t>
            </w:r>
          </w:p>
        </w:tc>
        <w:tc>
          <w:tcPr>
            <w:tcW w:w="960" w:type="dxa"/>
          </w:tcPr>
          <w:p w14:paraId="6BF43BE2"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9</w:t>
            </w:r>
          </w:p>
        </w:tc>
        <w:tc>
          <w:tcPr>
            <w:tcW w:w="1123" w:type="dxa"/>
          </w:tcPr>
          <w:p w14:paraId="13AA2B37"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自启动</w:t>
            </w:r>
          </w:p>
        </w:tc>
        <w:tc>
          <w:tcPr>
            <w:tcW w:w="4477" w:type="dxa"/>
          </w:tcPr>
          <w:p w14:paraId="024895DB"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打印输出唤醒消息，启动其它任务</w:t>
            </w:r>
          </w:p>
        </w:tc>
      </w:tr>
      <w:tr w:rsidR="003F34F4" w:rsidRPr="00046713" w14:paraId="356B6D0B" w14:textId="77777777" w:rsidTr="003C1F25">
        <w:tc>
          <w:tcPr>
            <w:tcW w:w="1440" w:type="dxa"/>
          </w:tcPr>
          <w:p w14:paraId="478D21DE"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task_A</w:t>
            </w:r>
            <w:r>
              <w:rPr>
                <w:rFonts w:hint="eastAsia"/>
                <w:sz w:val="18"/>
                <w:szCs w:val="18"/>
              </w:rPr>
              <w:t>~</w:t>
            </w:r>
            <w:r>
              <w:rPr>
                <w:sz w:val="18"/>
                <w:szCs w:val="18"/>
              </w:rPr>
              <w:t>task_C</w:t>
            </w:r>
          </w:p>
        </w:tc>
        <w:tc>
          <w:tcPr>
            <w:tcW w:w="960" w:type="dxa"/>
          </w:tcPr>
          <w:p w14:paraId="0C591B7E" w14:textId="77777777" w:rsidR="003F34F4" w:rsidRPr="00046713" w:rsidRDefault="003F34F4" w:rsidP="003C1F25">
            <w:pPr>
              <w:spacing w:line="240" w:lineRule="exact"/>
              <w:ind w:firstLineChars="0" w:firstLine="0"/>
              <w:jc w:val="left"/>
              <w:rPr>
                <w:sz w:val="18"/>
                <w:szCs w:val="18"/>
              </w:rPr>
            </w:pPr>
            <w:r>
              <w:rPr>
                <w:rFonts w:hint="eastAsia"/>
                <w:sz w:val="18"/>
                <w:szCs w:val="18"/>
              </w:rPr>
              <w:t>10</w:t>
            </w:r>
          </w:p>
        </w:tc>
        <w:tc>
          <w:tcPr>
            <w:tcW w:w="1123" w:type="dxa"/>
          </w:tcPr>
          <w:p w14:paraId="51805C15"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无</w:t>
            </w:r>
          </w:p>
        </w:tc>
        <w:tc>
          <w:tcPr>
            <w:tcW w:w="4477" w:type="dxa"/>
            <w:tcBorders>
              <w:bottom w:val="single" w:sz="4" w:space="0" w:color="000000" w:themeColor="text1"/>
            </w:tcBorders>
          </w:tcPr>
          <w:p w14:paraId="44596B05"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小灯</w:t>
            </w:r>
            <w:r w:rsidRPr="00046713">
              <w:rPr>
                <w:rFonts w:hint="eastAsia"/>
                <w:sz w:val="18"/>
                <w:szCs w:val="18"/>
              </w:rPr>
              <w:t>1</w:t>
            </w:r>
            <w:r>
              <w:rPr>
                <w:sz w:val="18"/>
                <w:szCs w:val="18"/>
              </w:rPr>
              <w:t>~3</w:t>
            </w:r>
            <w:r>
              <w:rPr>
                <w:rFonts w:hint="eastAsia"/>
                <w:sz w:val="18"/>
                <w:szCs w:val="18"/>
              </w:rPr>
              <w:t>轮流</w:t>
            </w:r>
            <w:r>
              <w:rPr>
                <w:sz w:val="18"/>
                <w:szCs w:val="18"/>
              </w:rPr>
              <w:t>闪烁</w:t>
            </w:r>
          </w:p>
        </w:tc>
      </w:tr>
      <w:tr w:rsidR="003F34F4" w:rsidRPr="00046713" w14:paraId="6F4859D1" w14:textId="77777777" w:rsidTr="003C1F25">
        <w:tc>
          <w:tcPr>
            <w:tcW w:w="1440" w:type="dxa"/>
            <w:tcBorders>
              <w:bottom w:val="single" w:sz="8" w:space="0" w:color="auto"/>
            </w:tcBorders>
          </w:tcPr>
          <w:p w14:paraId="75430ABF" w14:textId="77777777" w:rsidR="003F34F4" w:rsidRPr="00046713" w:rsidRDefault="003F34F4" w:rsidP="003C1F25">
            <w:pPr>
              <w:spacing w:line="240" w:lineRule="exact"/>
              <w:ind w:firstLineChars="0" w:firstLine="0"/>
              <w:jc w:val="left"/>
              <w:rPr>
                <w:sz w:val="18"/>
                <w:szCs w:val="18"/>
              </w:rPr>
            </w:pPr>
            <w:r w:rsidRPr="00046713">
              <w:rPr>
                <w:sz w:val="18"/>
                <w:szCs w:val="18"/>
              </w:rPr>
              <w:t>task_</w:t>
            </w:r>
            <w:r>
              <w:rPr>
                <w:sz w:val="18"/>
                <w:szCs w:val="18"/>
              </w:rPr>
              <w:t>D</w:t>
            </w:r>
          </w:p>
        </w:tc>
        <w:tc>
          <w:tcPr>
            <w:tcW w:w="960" w:type="dxa"/>
            <w:tcBorders>
              <w:bottom w:val="single" w:sz="8" w:space="0" w:color="auto"/>
            </w:tcBorders>
          </w:tcPr>
          <w:p w14:paraId="280033BB"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8</w:t>
            </w:r>
          </w:p>
        </w:tc>
        <w:tc>
          <w:tcPr>
            <w:tcW w:w="1123" w:type="dxa"/>
            <w:tcBorders>
              <w:bottom w:val="single" w:sz="8" w:space="0" w:color="auto"/>
            </w:tcBorders>
          </w:tcPr>
          <w:p w14:paraId="2ACD479B"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无</w:t>
            </w:r>
          </w:p>
        </w:tc>
        <w:tc>
          <w:tcPr>
            <w:tcW w:w="4477" w:type="dxa"/>
            <w:tcBorders>
              <w:bottom w:val="single" w:sz="8" w:space="0" w:color="auto"/>
            </w:tcBorders>
          </w:tcPr>
          <w:p w14:paraId="2040C167" w14:textId="77777777" w:rsidR="003F34F4" w:rsidRPr="00046713" w:rsidRDefault="003F34F4" w:rsidP="003C1F25">
            <w:pPr>
              <w:spacing w:line="240" w:lineRule="exact"/>
              <w:ind w:firstLineChars="0" w:firstLine="0"/>
              <w:jc w:val="left"/>
              <w:rPr>
                <w:sz w:val="18"/>
                <w:szCs w:val="18"/>
              </w:rPr>
            </w:pPr>
            <w:r w:rsidRPr="00046713">
              <w:rPr>
                <w:rFonts w:hint="eastAsia"/>
                <w:sz w:val="18"/>
                <w:szCs w:val="18"/>
              </w:rPr>
              <w:t>通过串口</w:t>
            </w:r>
            <w:r>
              <w:rPr>
                <w:rFonts w:hint="eastAsia"/>
                <w:sz w:val="18"/>
                <w:szCs w:val="18"/>
              </w:rPr>
              <w:t>2</w:t>
            </w:r>
            <w:r w:rsidRPr="00046713">
              <w:rPr>
                <w:rFonts w:hint="eastAsia"/>
                <w:sz w:val="18"/>
                <w:szCs w:val="18"/>
              </w:rPr>
              <w:t>接收</w:t>
            </w:r>
            <w:r w:rsidRPr="00046713">
              <w:rPr>
                <w:rFonts w:hint="eastAsia"/>
                <w:sz w:val="18"/>
                <w:szCs w:val="18"/>
              </w:rPr>
              <w:t>PC</w:t>
            </w:r>
            <w:r w:rsidRPr="00046713">
              <w:rPr>
                <w:rFonts w:hint="eastAsia"/>
                <w:sz w:val="18"/>
                <w:szCs w:val="18"/>
              </w:rPr>
              <w:t>机</w:t>
            </w:r>
            <w:r w:rsidRPr="00046713">
              <w:rPr>
                <w:sz w:val="18"/>
                <w:szCs w:val="18"/>
              </w:rPr>
              <w:t>数据，回发</w:t>
            </w:r>
            <w:r w:rsidRPr="00046713">
              <w:rPr>
                <w:rFonts w:hint="eastAsia"/>
                <w:sz w:val="18"/>
                <w:szCs w:val="18"/>
              </w:rPr>
              <w:t>相应</w:t>
            </w:r>
            <w:r w:rsidRPr="00046713">
              <w:rPr>
                <w:sz w:val="18"/>
                <w:szCs w:val="18"/>
              </w:rPr>
              <w:t>数据的功能</w:t>
            </w:r>
          </w:p>
        </w:tc>
      </w:tr>
    </w:tbl>
    <w:p w14:paraId="45AA991E" w14:textId="77777777" w:rsidR="003F34F4" w:rsidRPr="00046713" w:rsidRDefault="003F34F4" w:rsidP="003F34F4">
      <w:pPr>
        <w:ind w:firstLine="420"/>
      </w:pPr>
      <w:r w:rsidRPr="00046713">
        <w:rPr>
          <w:rFonts w:hint="eastAsia"/>
        </w:rPr>
        <w:t>样例工程中</w:t>
      </w:r>
      <w:r w:rsidRPr="00046713">
        <w:t>的任务信息如表</w:t>
      </w:r>
      <w:r>
        <w:t>5</w:t>
      </w:r>
      <w:r>
        <w:rPr>
          <w:rFonts w:hint="eastAsia"/>
        </w:rPr>
        <w:t>-</w:t>
      </w:r>
      <w:r>
        <w:t>4</w:t>
      </w:r>
      <w:r w:rsidRPr="00046713">
        <w:rPr>
          <w:rFonts w:hint="eastAsia"/>
        </w:rPr>
        <w:t>所示。样例工程</w:t>
      </w:r>
      <w:r w:rsidRPr="00046713">
        <w:t>在启动后进入</w:t>
      </w:r>
      <w:r w:rsidRPr="00046713">
        <w:t>main()</w:t>
      </w:r>
      <w:r w:rsidRPr="00046713">
        <w:rPr>
          <w:rFonts w:hint="eastAsia"/>
        </w:rPr>
        <w:t>函数</w:t>
      </w:r>
      <w:r w:rsidRPr="00046713">
        <w:t>，</w:t>
      </w:r>
      <w:r w:rsidRPr="00046713">
        <w:rPr>
          <w:rFonts w:hint="eastAsia"/>
        </w:rPr>
        <w:t>在其中调用</w:t>
      </w:r>
      <w:r w:rsidRPr="00784466">
        <w:t>_mqxlite_init</w:t>
      </w:r>
      <w:r w:rsidRPr="00046713">
        <w:t>函数</w:t>
      </w:r>
      <w:r>
        <w:rPr>
          <w:rFonts w:hint="eastAsia"/>
        </w:rPr>
        <w:t>及</w:t>
      </w:r>
      <w:r>
        <w:t>_mqxlite</w:t>
      </w:r>
      <w:r>
        <w:rPr>
          <w:rFonts w:hint="eastAsia"/>
        </w:rPr>
        <w:t>函数</w:t>
      </w:r>
      <w:r>
        <w:t>来初始化并</w:t>
      </w:r>
      <w:r w:rsidRPr="00046713">
        <w:t>启动</w:t>
      </w:r>
      <w:r w:rsidRPr="00046713">
        <w:rPr>
          <w:rFonts w:hint="eastAsia"/>
        </w:rPr>
        <w:t>MQX</w:t>
      </w:r>
      <w:r>
        <w:t>-Lite</w:t>
      </w:r>
      <w:r w:rsidRPr="00046713">
        <w:t>操作系统，在进行一系列的初</w:t>
      </w:r>
      <w:r w:rsidRPr="00046713">
        <w:lastRenderedPageBreak/>
        <w:t>始化过程之后，进入自启动任务</w:t>
      </w:r>
      <w:r w:rsidRPr="00046713">
        <w:t>task_main</w:t>
      </w:r>
      <w:r w:rsidRPr="00046713">
        <w:t>。</w:t>
      </w:r>
    </w:p>
    <w:p w14:paraId="3CC0E6D8" w14:textId="77777777" w:rsidR="003F34F4" w:rsidRDefault="003F34F4" w:rsidP="003F34F4">
      <w:pPr>
        <w:ind w:firstLine="420"/>
      </w:pPr>
      <w:r w:rsidRPr="00046713">
        <w:rPr>
          <w:rFonts w:hint="eastAsia"/>
        </w:rPr>
        <w:t>在自启动</w:t>
      </w:r>
      <w:r w:rsidRPr="00046713">
        <w:t>任务</w:t>
      </w:r>
      <w:r w:rsidRPr="00046713">
        <w:rPr>
          <w:rFonts w:hint="eastAsia"/>
        </w:rPr>
        <w:t>task_main</w:t>
      </w:r>
      <w:r w:rsidRPr="00046713">
        <w:rPr>
          <w:rFonts w:hint="eastAsia"/>
        </w:rPr>
        <w:t>中</w:t>
      </w:r>
      <w:r w:rsidRPr="00046713">
        <w:t>，</w:t>
      </w:r>
      <w:r w:rsidRPr="00046713">
        <w:rPr>
          <w:rFonts w:hint="eastAsia"/>
        </w:rPr>
        <w:t>初始化</w:t>
      </w:r>
      <w:r w:rsidRPr="00046713">
        <w:t>所用到的</w:t>
      </w:r>
      <w:r w:rsidRPr="00046713">
        <w:rPr>
          <w:rFonts w:hint="eastAsia"/>
        </w:rPr>
        <w:t>外部设备</w:t>
      </w:r>
      <w:r w:rsidRPr="00046713">
        <w:t>，并</w:t>
      </w:r>
      <w:r w:rsidRPr="00046713">
        <w:rPr>
          <w:rFonts w:hint="eastAsia"/>
        </w:rPr>
        <w:t>依次</w:t>
      </w:r>
      <w:r w:rsidRPr="00046713">
        <w:t>创建其他任务</w:t>
      </w:r>
      <w:r w:rsidRPr="00046713">
        <w:rPr>
          <w:rFonts w:hint="eastAsia"/>
        </w:rPr>
        <w:t>task_A</w:t>
      </w:r>
      <w:r w:rsidRPr="00046713">
        <w:rPr>
          <w:rFonts w:hint="eastAsia"/>
        </w:rPr>
        <w:t>、</w:t>
      </w:r>
      <w:r w:rsidRPr="00046713">
        <w:rPr>
          <w:rFonts w:hint="eastAsia"/>
        </w:rPr>
        <w:t>task_B</w:t>
      </w:r>
      <w:r>
        <w:rPr>
          <w:rFonts w:hint="eastAsia"/>
        </w:rPr>
        <w:t>、</w:t>
      </w:r>
      <w:r w:rsidRPr="00046713">
        <w:rPr>
          <w:rFonts w:hint="eastAsia"/>
        </w:rPr>
        <w:t>task_C</w:t>
      </w:r>
      <w:r>
        <w:rPr>
          <w:rFonts w:hint="eastAsia"/>
        </w:rPr>
        <w:t>及</w:t>
      </w:r>
      <w:r>
        <w:rPr>
          <w:rFonts w:hint="eastAsia"/>
        </w:rPr>
        <w:t>task_</w:t>
      </w:r>
      <w:r>
        <w:t>D</w:t>
      </w:r>
      <w:r w:rsidRPr="00046713">
        <w:rPr>
          <w:rFonts w:hint="eastAsia"/>
        </w:rPr>
        <w:t>，最后</w:t>
      </w:r>
      <w:r w:rsidRPr="00046713">
        <w:t>调用</w:t>
      </w:r>
      <w:r w:rsidRPr="00046713">
        <w:t>task_block()</w:t>
      </w:r>
      <w:r w:rsidRPr="00046713">
        <w:rPr>
          <w:rFonts w:hint="eastAsia"/>
        </w:rPr>
        <w:t>函数将</w:t>
      </w:r>
      <w:r w:rsidRPr="00046713">
        <w:t>自身阻塞。</w:t>
      </w:r>
      <w:r w:rsidRPr="00046713">
        <w:rPr>
          <w:rFonts w:hint="eastAsia"/>
        </w:rPr>
        <w:t>此后</w:t>
      </w:r>
      <w:r w:rsidRPr="00046713">
        <w:t>MQX</w:t>
      </w:r>
      <w:r>
        <w:t>Lite</w:t>
      </w:r>
      <w:r w:rsidRPr="00046713">
        <w:rPr>
          <w:rFonts w:hint="eastAsia"/>
        </w:rPr>
        <w:t>将按照所</w:t>
      </w:r>
      <w:r w:rsidRPr="00046713">
        <w:t>创建任务的</w:t>
      </w:r>
      <w:r w:rsidRPr="00046713">
        <w:rPr>
          <w:rFonts w:hint="eastAsia"/>
        </w:rPr>
        <w:t>优先级</w:t>
      </w:r>
      <w:r w:rsidRPr="00046713">
        <w:t>对任务进行调度。</w:t>
      </w:r>
    </w:p>
    <w:p w14:paraId="4F64C93B" w14:textId="77777777" w:rsidR="003F34F4" w:rsidRDefault="003F34F4" w:rsidP="003F34F4">
      <w:pPr>
        <w:ind w:firstLineChars="0" w:firstLine="0"/>
      </w:pPr>
      <w:r>
        <w:rPr>
          <w:noProof/>
        </w:rPr>
        <w:drawing>
          <wp:anchor distT="0" distB="0" distL="114300" distR="114300" simplePos="0" relativeHeight="251705856" behindDoc="0" locked="0" layoutInCell="1" allowOverlap="1" wp14:anchorId="0C32C79F" wp14:editId="395ED2DC">
            <wp:simplePos x="0" y="0"/>
            <wp:positionH relativeFrom="column">
              <wp:posOffset>12700</wp:posOffset>
            </wp:positionH>
            <wp:positionV relativeFrom="paragraph">
              <wp:posOffset>148590</wp:posOffset>
            </wp:positionV>
            <wp:extent cx="5274310" cy="4364355"/>
            <wp:effectExtent l="0" t="0" r="0" b="0"/>
            <wp:wrapNone/>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274310" cy="4364355"/>
                    </a:xfrm>
                    <a:prstGeom prst="rect">
                      <a:avLst/>
                    </a:prstGeom>
                  </pic:spPr>
                </pic:pic>
              </a:graphicData>
            </a:graphic>
          </wp:anchor>
        </w:drawing>
      </w:r>
    </w:p>
    <w:p w14:paraId="6888B153" w14:textId="77777777" w:rsidR="003F34F4" w:rsidRPr="00046713" w:rsidRDefault="003F34F4" w:rsidP="003F34F4">
      <w:pPr>
        <w:ind w:firstLineChars="0" w:firstLine="0"/>
      </w:pPr>
    </w:p>
    <w:tbl>
      <w:tblPr>
        <w:tblStyle w:val="14"/>
        <w:tblpPr w:leftFromText="180" w:rightFromText="180" w:vertAnchor="text" w:horzAnchor="margin" w:tblpY="8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08"/>
      </w:tblGrid>
      <w:tr w:rsidR="003F34F4" w:rsidRPr="00046713" w14:paraId="5F37A703" w14:textId="77777777" w:rsidTr="003C1F25">
        <w:trPr>
          <w:cantSplit/>
        </w:trPr>
        <w:tc>
          <w:tcPr>
            <w:tcW w:w="8108" w:type="dxa"/>
          </w:tcPr>
          <w:p w14:paraId="5F07B5A3" w14:textId="77777777" w:rsidR="003F34F4" w:rsidRPr="00046713" w:rsidRDefault="003F34F4" w:rsidP="003C1F25">
            <w:pPr>
              <w:ind w:firstLineChars="0" w:firstLine="0"/>
            </w:pPr>
          </w:p>
          <w:p w14:paraId="45D00B0D" w14:textId="77777777" w:rsidR="003F34F4" w:rsidRPr="00046713" w:rsidRDefault="003F34F4" w:rsidP="003C1F25">
            <w:pPr>
              <w:ind w:firstLineChars="0" w:firstLine="0"/>
            </w:pPr>
          </w:p>
          <w:p w14:paraId="5944CD95" w14:textId="77777777" w:rsidR="003F34F4" w:rsidRPr="00046713" w:rsidRDefault="003F34F4" w:rsidP="003C1F25">
            <w:pPr>
              <w:ind w:firstLineChars="0" w:firstLine="0"/>
            </w:pPr>
          </w:p>
          <w:p w14:paraId="3F8FC17E" w14:textId="77777777" w:rsidR="003F34F4" w:rsidRPr="00046713" w:rsidRDefault="003F34F4" w:rsidP="003C1F25">
            <w:pPr>
              <w:ind w:firstLineChars="0" w:firstLine="0"/>
            </w:pPr>
          </w:p>
          <w:p w14:paraId="08FEDBFD" w14:textId="77777777" w:rsidR="003F34F4" w:rsidRPr="00046713" w:rsidRDefault="003F34F4" w:rsidP="003C1F25">
            <w:pPr>
              <w:ind w:firstLineChars="0" w:firstLine="0"/>
            </w:pPr>
          </w:p>
          <w:p w14:paraId="344A2AE3" w14:textId="77777777" w:rsidR="003F34F4" w:rsidRPr="00046713" w:rsidRDefault="003F34F4" w:rsidP="003C1F25">
            <w:pPr>
              <w:ind w:firstLineChars="0" w:firstLine="0"/>
            </w:pPr>
          </w:p>
          <w:p w14:paraId="1C5C263A" w14:textId="77777777" w:rsidR="003F34F4" w:rsidRPr="00046713" w:rsidRDefault="003F34F4" w:rsidP="003C1F25">
            <w:pPr>
              <w:ind w:firstLineChars="0" w:firstLine="0"/>
            </w:pPr>
          </w:p>
          <w:p w14:paraId="163337CB" w14:textId="77777777" w:rsidR="003F34F4" w:rsidRPr="00046713" w:rsidRDefault="003F34F4" w:rsidP="003C1F25">
            <w:pPr>
              <w:ind w:firstLineChars="0" w:firstLine="0"/>
            </w:pPr>
          </w:p>
          <w:p w14:paraId="45F02D7A" w14:textId="77777777" w:rsidR="003F34F4" w:rsidRPr="00046713" w:rsidRDefault="003F34F4" w:rsidP="003C1F25">
            <w:pPr>
              <w:ind w:firstLineChars="0" w:firstLine="0"/>
            </w:pPr>
          </w:p>
          <w:p w14:paraId="2A0D8D25" w14:textId="77777777" w:rsidR="003F34F4" w:rsidRPr="00046713" w:rsidRDefault="003F34F4" w:rsidP="003C1F25">
            <w:pPr>
              <w:ind w:firstLineChars="0" w:firstLine="0"/>
            </w:pPr>
          </w:p>
          <w:p w14:paraId="64EC8687" w14:textId="77777777" w:rsidR="003F34F4" w:rsidRPr="00046713" w:rsidRDefault="003F34F4" w:rsidP="003C1F25">
            <w:pPr>
              <w:ind w:firstLineChars="0" w:firstLine="0"/>
            </w:pPr>
          </w:p>
          <w:p w14:paraId="60F1CAD3" w14:textId="77777777" w:rsidR="003F34F4" w:rsidRPr="00046713" w:rsidRDefault="003F34F4" w:rsidP="003C1F25">
            <w:pPr>
              <w:ind w:firstLineChars="0" w:firstLine="0"/>
            </w:pPr>
          </w:p>
          <w:p w14:paraId="36FEDC11" w14:textId="77777777" w:rsidR="003F34F4" w:rsidRPr="00046713" w:rsidRDefault="003F34F4" w:rsidP="003C1F25">
            <w:pPr>
              <w:ind w:firstLineChars="0" w:firstLine="0"/>
            </w:pPr>
          </w:p>
          <w:p w14:paraId="6A4D42BA" w14:textId="77777777" w:rsidR="003F34F4" w:rsidRPr="00046713" w:rsidRDefault="003F34F4" w:rsidP="003C1F25">
            <w:pPr>
              <w:ind w:firstLineChars="0" w:firstLine="0"/>
            </w:pPr>
          </w:p>
          <w:p w14:paraId="3105CF82" w14:textId="77777777" w:rsidR="003F34F4" w:rsidRPr="00046713" w:rsidRDefault="003F34F4" w:rsidP="003C1F25">
            <w:pPr>
              <w:ind w:firstLineChars="0" w:firstLine="0"/>
            </w:pPr>
          </w:p>
          <w:p w14:paraId="46F68452" w14:textId="77777777" w:rsidR="003F34F4" w:rsidRPr="00046713" w:rsidRDefault="003F34F4" w:rsidP="003C1F25">
            <w:pPr>
              <w:ind w:firstLineChars="0" w:firstLine="0"/>
            </w:pPr>
          </w:p>
          <w:p w14:paraId="7A3F0C50" w14:textId="77777777" w:rsidR="003F34F4" w:rsidRPr="00046713" w:rsidRDefault="003F34F4" w:rsidP="003C1F25">
            <w:pPr>
              <w:ind w:firstLineChars="0" w:firstLine="0"/>
            </w:pPr>
          </w:p>
          <w:p w14:paraId="5FC840B0" w14:textId="77777777" w:rsidR="003F34F4" w:rsidRPr="00046713" w:rsidRDefault="003F34F4" w:rsidP="003C1F25">
            <w:pPr>
              <w:ind w:firstLineChars="0" w:firstLine="0"/>
            </w:pPr>
          </w:p>
          <w:p w14:paraId="206681DF" w14:textId="77777777" w:rsidR="003F34F4" w:rsidRPr="00046713" w:rsidRDefault="003F34F4" w:rsidP="003C1F25">
            <w:pPr>
              <w:ind w:firstLineChars="0" w:firstLine="0"/>
            </w:pPr>
          </w:p>
          <w:p w14:paraId="17910B00" w14:textId="77777777" w:rsidR="003F34F4" w:rsidRPr="00046713" w:rsidRDefault="003F34F4" w:rsidP="003C1F25">
            <w:pPr>
              <w:ind w:firstLineChars="0" w:firstLine="0"/>
            </w:pPr>
          </w:p>
          <w:p w14:paraId="325FC150" w14:textId="77777777" w:rsidR="003F34F4" w:rsidRPr="00046713" w:rsidRDefault="003F34F4" w:rsidP="003C1F25">
            <w:pPr>
              <w:ind w:firstLineChars="0" w:firstLine="0"/>
            </w:pPr>
          </w:p>
          <w:p w14:paraId="1E87EA63" w14:textId="77777777" w:rsidR="003F34F4" w:rsidRPr="00046713" w:rsidRDefault="003F34F4" w:rsidP="003C1F25">
            <w:pPr>
              <w:keepNext/>
              <w:keepLines/>
              <w:widowControl/>
              <w:adjustRightInd/>
              <w:spacing w:afterLines="50" w:after="156"/>
              <w:ind w:firstLineChars="0" w:firstLine="0"/>
              <w:jc w:val="center"/>
              <w:outlineLvl w:val="6"/>
              <w:rPr>
                <w:rFonts w:eastAsia="黑体" w:hAnsi="宋体"/>
                <w:bCs/>
                <w:noProof/>
                <w:kern w:val="0"/>
                <w:sz w:val="18"/>
                <w:szCs w:val="18"/>
              </w:rPr>
            </w:pPr>
            <w:r w:rsidRPr="00046713">
              <w:rPr>
                <w:rFonts w:eastAsia="黑体" w:hAnsi="宋体" w:hint="eastAsia"/>
                <w:bCs/>
                <w:noProof/>
                <w:kern w:val="0"/>
                <w:sz w:val="18"/>
                <w:szCs w:val="18"/>
              </w:rPr>
              <w:t>图</w:t>
            </w:r>
            <w:r>
              <w:rPr>
                <w:rFonts w:eastAsia="黑体" w:hAnsi="宋体"/>
                <w:bCs/>
                <w:noProof/>
                <w:kern w:val="0"/>
                <w:sz w:val="18"/>
                <w:szCs w:val="18"/>
              </w:rPr>
              <w:t>5</w:t>
            </w:r>
            <w:r w:rsidRPr="00046713">
              <w:rPr>
                <w:rFonts w:eastAsia="黑体" w:hAnsi="宋体" w:hint="eastAsia"/>
                <w:bCs/>
                <w:noProof/>
                <w:kern w:val="0"/>
                <w:sz w:val="18"/>
                <w:szCs w:val="18"/>
              </w:rPr>
              <w:t xml:space="preserve">-1 </w:t>
            </w:r>
            <w:r w:rsidRPr="00046713">
              <w:rPr>
                <w:rFonts w:eastAsia="黑体" w:hAnsi="宋体" w:hint="eastAsia"/>
                <w:bCs/>
                <w:noProof/>
                <w:kern w:val="0"/>
                <w:sz w:val="18"/>
                <w:szCs w:val="18"/>
              </w:rPr>
              <w:t>样例工程运行</w:t>
            </w:r>
            <w:r w:rsidRPr="00046713">
              <w:rPr>
                <w:rFonts w:eastAsia="黑体" w:hAnsi="宋体"/>
                <w:bCs/>
                <w:noProof/>
                <w:kern w:val="0"/>
                <w:sz w:val="18"/>
                <w:szCs w:val="18"/>
              </w:rPr>
              <w:t>结果</w:t>
            </w:r>
          </w:p>
        </w:tc>
      </w:tr>
    </w:tbl>
    <w:p w14:paraId="750F1021" w14:textId="77777777" w:rsidR="003F34F4" w:rsidRPr="00046713" w:rsidRDefault="003F34F4" w:rsidP="003F34F4">
      <w:pPr>
        <w:ind w:firstLine="420"/>
      </w:pPr>
      <w:r w:rsidRPr="00046713">
        <w:rPr>
          <w:rFonts w:hint="eastAsia"/>
        </w:rPr>
        <w:t>需要</w:t>
      </w:r>
      <w:r w:rsidRPr="00046713">
        <w:t>注意的是，</w:t>
      </w:r>
      <w:r w:rsidRPr="00046713">
        <w:rPr>
          <w:rFonts w:hint="eastAsia"/>
        </w:rPr>
        <w:t>在创建</w:t>
      </w:r>
      <w:r w:rsidRPr="00046713">
        <w:t>其他任务</w:t>
      </w:r>
      <w:r w:rsidRPr="00046713">
        <w:rPr>
          <w:rFonts w:hint="eastAsia"/>
        </w:rPr>
        <w:t>的</w:t>
      </w:r>
      <w:r w:rsidRPr="00046713">
        <w:t>过程中，任务</w:t>
      </w:r>
      <w:r w:rsidRPr="00046713">
        <w:rPr>
          <w:rFonts w:hint="eastAsia"/>
        </w:rPr>
        <w:t>task_A</w:t>
      </w:r>
      <w:r>
        <w:rPr>
          <w:rFonts w:hint="eastAsia"/>
        </w:rPr>
        <w:t>到</w:t>
      </w:r>
      <w:r>
        <w:rPr>
          <w:rFonts w:hint="eastAsia"/>
        </w:rPr>
        <w:t>task_</w:t>
      </w:r>
      <w:r>
        <w:t>C</w:t>
      </w:r>
      <w:r w:rsidRPr="00046713">
        <w:rPr>
          <w:rFonts w:hint="eastAsia"/>
        </w:rPr>
        <w:t>的优先级（</w:t>
      </w:r>
      <w:r>
        <w:rPr>
          <w:rFonts w:hint="eastAsia"/>
        </w:rPr>
        <w:t>都</w:t>
      </w:r>
      <w:r>
        <w:t>为</w:t>
      </w:r>
      <w:r>
        <w:rPr>
          <w:rFonts w:hint="eastAsia"/>
        </w:rPr>
        <w:t>10</w:t>
      </w:r>
      <w:r w:rsidRPr="00046713">
        <w:t>）低于自启动任务</w:t>
      </w:r>
      <w:r w:rsidRPr="00046713">
        <w:t>task_main</w:t>
      </w:r>
      <w:r w:rsidRPr="00046713">
        <w:rPr>
          <w:rFonts w:hint="eastAsia"/>
        </w:rPr>
        <w:t>的</w:t>
      </w:r>
      <w:r w:rsidRPr="00046713">
        <w:t>优先级</w:t>
      </w:r>
      <w:r w:rsidRPr="00046713">
        <w:rPr>
          <w:rFonts w:hint="eastAsia"/>
        </w:rPr>
        <w:t>（</w:t>
      </w:r>
      <w:r w:rsidRPr="00046713">
        <w:rPr>
          <w:rFonts w:hint="eastAsia"/>
        </w:rPr>
        <w:t>9</w:t>
      </w:r>
      <w:r w:rsidRPr="00046713">
        <w:t>）</w:t>
      </w:r>
      <w:r w:rsidRPr="00046713">
        <w:rPr>
          <w:rFonts w:hint="eastAsia"/>
        </w:rPr>
        <w:t>，</w:t>
      </w:r>
      <w:r w:rsidRPr="00046713">
        <w:t>所以在任务创建后这两个任务会进入各自优先级的任务就绪</w:t>
      </w:r>
      <w:r w:rsidRPr="00046713">
        <w:rPr>
          <w:rFonts w:hint="eastAsia"/>
        </w:rPr>
        <w:t>队列中</w:t>
      </w:r>
      <w:r w:rsidRPr="00046713">
        <w:t>等待调度；而在创建任务</w:t>
      </w:r>
      <w:r w:rsidRPr="00046713">
        <w:rPr>
          <w:rFonts w:hint="eastAsia"/>
        </w:rPr>
        <w:t>task_</w:t>
      </w:r>
      <w:r>
        <w:t>D</w:t>
      </w:r>
      <w:r w:rsidRPr="00046713">
        <w:rPr>
          <w:rFonts w:hint="eastAsia"/>
        </w:rPr>
        <w:t>后</w:t>
      </w:r>
      <w:r w:rsidRPr="00046713">
        <w:t>，由于其任务优先级</w:t>
      </w:r>
      <w:r w:rsidRPr="00046713">
        <w:rPr>
          <w:rFonts w:hint="eastAsia"/>
        </w:rPr>
        <w:t>（</w:t>
      </w:r>
      <w:r w:rsidRPr="00046713">
        <w:rPr>
          <w:rFonts w:hint="eastAsia"/>
        </w:rPr>
        <w:t>8</w:t>
      </w:r>
      <w:r w:rsidRPr="00046713">
        <w:t>）高于</w:t>
      </w:r>
      <w:r w:rsidRPr="00046713">
        <w:rPr>
          <w:rFonts w:hint="eastAsia"/>
        </w:rPr>
        <w:t>自启动</w:t>
      </w:r>
      <w:r w:rsidRPr="00046713">
        <w:t>任务</w:t>
      </w:r>
      <w:r w:rsidRPr="00046713">
        <w:rPr>
          <w:rFonts w:hint="eastAsia"/>
        </w:rPr>
        <w:t>task_main</w:t>
      </w:r>
      <w:r w:rsidRPr="00046713">
        <w:rPr>
          <w:rFonts w:hint="eastAsia"/>
        </w:rPr>
        <w:t>（</w:t>
      </w:r>
      <w:r w:rsidRPr="00046713">
        <w:rPr>
          <w:rFonts w:hint="eastAsia"/>
        </w:rPr>
        <w:t>9</w:t>
      </w:r>
      <w:r w:rsidRPr="00046713">
        <w:t>）</w:t>
      </w:r>
      <w:r w:rsidRPr="00046713">
        <w:rPr>
          <w:rFonts w:hint="eastAsia"/>
        </w:rPr>
        <w:t>，</w:t>
      </w:r>
      <w:r w:rsidRPr="00046713">
        <w:t>所以其会</w:t>
      </w:r>
      <w:r w:rsidRPr="00046713">
        <w:rPr>
          <w:rFonts w:hint="eastAsia"/>
        </w:rPr>
        <w:t>在</w:t>
      </w:r>
      <w:r w:rsidRPr="00046713">
        <w:t>下一个系统调度时刻（</w:t>
      </w:r>
      <w:r w:rsidRPr="00046713">
        <w:rPr>
          <w:rFonts w:hint="eastAsia"/>
        </w:rPr>
        <w:t>1</w:t>
      </w:r>
      <w:r w:rsidRPr="00046713">
        <w:rPr>
          <w:rFonts w:hint="eastAsia"/>
        </w:rPr>
        <w:t>个</w:t>
      </w:r>
      <w:r w:rsidRPr="00046713">
        <w:t>systick</w:t>
      </w:r>
      <w:r w:rsidRPr="00046713">
        <w:t>的时间）</w:t>
      </w:r>
      <w:r w:rsidRPr="00046713">
        <w:rPr>
          <w:rFonts w:hint="eastAsia"/>
        </w:rPr>
        <w:t>到来</w:t>
      </w:r>
      <w:r w:rsidRPr="00046713">
        <w:t>时抢占</w:t>
      </w:r>
      <w:r w:rsidRPr="00046713">
        <w:rPr>
          <w:rFonts w:hint="eastAsia"/>
        </w:rPr>
        <w:t>当前任务开始</w:t>
      </w:r>
      <w:r w:rsidRPr="00046713">
        <w:t>执行</w:t>
      </w:r>
      <w:r w:rsidRPr="00046713">
        <w:rPr>
          <w:rFonts w:hint="eastAsia"/>
        </w:rPr>
        <w:t>。而</w:t>
      </w:r>
      <w:r w:rsidRPr="00046713">
        <w:t>由于在</w:t>
      </w:r>
      <w:r w:rsidRPr="00046713">
        <w:rPr>
          <w:rFonts w:hint="eastAsia"/>
        </w:rPr>
        <w:t>task_</w:t>
      </w:r>
      <w:r>
        <w:t>D</w:t>
      </w:r>
      <w:r w:rsidRPr="00046713">
        <w:rPr>
          <w:rFonts w:hint="eastAsia"/>
        </w:rPr>
        <w:t>的</w:t>
      </w:r>
      <w:r w:rsidRPr="00046713">
        <w:t>任务函数循环体</w:t>
      </w:r>
      <w:r w:rsidRPr="00046713">
        <w:rPr>
          <w:rFonts w:hint="eastAsia"/>
        </w:rPr>
        <w:t>开始时</w:t>
      </w:r>
      <w:r w:rsidRPr="00046713">
        <w:t>使用了轻量级</w:t>
      </w:r>
      <w:r w:rsidRPr="00046713">
        <w:rPr>
          <w:rFonts w:hint="eastAsia"/>
        </w:rPr>
        <w:t>事件</w:t>
      </w:r>
      <w:r w:rsidRPr="00046713">
        <w:t>来同步任务</w:t>
      </w:r>
      <w:r w:rsidRPr="00046713">
        <w:rPr>
          <w:rFonts w:hint="eastAsia"/>
        </w:rPr>
        <w:t>，</w:t>
      </w:r>
      <w:r w:rsidRPr="00046713">
        <w:t>在</w:t>
      </w:r>
      <w:r w:rsidRPr="00046713">
        <w:rPr>
          <w:rFonts w:hint="eastAsia"/>
        </w:rPr>
        <w:t>串口</w:t>
      </w:r>
      <w:r>
        <w:t>2</w:t>
      </w:r>
      <w:r w:rsidRPr="00046713">
        <w:t>没有接收到</w:t>
      </w:r>
      <w:r w:rsidRPr="00046713">
        <w:rPr>
          <w:rFonts w:hint="eastAsia"/>
        </w:rPr>
        <w:t>完整</w:t>
      </w:r>
      <w:r w:rsidRPr="00046713">
        <w:t>的数据帧</w:t>
      </w:r>
      <w:r w:rsidRPr="00046713">
        <w:rPr>
          <w:rFonts w:hint="eastAsia"/>
        </w:rPr>
        <w:t>时</w:t>
      </w:r>
      <w:r w:rsidRPr="00046713">
        <w:t>，</w:t>
      </w:r>
      <w:r w:rsidRPr="00046713">
        <w:rPr>
          <w:rFonts w:hint="eastAsia"/>
        </w:rPr>
        <w:t>task_</w:t>
      </w:r>
      <w:r>
        <w:t>D</w:t>
      </w:r>
      <w:r w:rsidRPr="00046713">
        <w:rPr>
          <w:rFonts w:hint="eastAsia"/>
        </w:rPr>
        <w:t>被</w:t>
      </w:r>
      <w:r w:rsidRPr="00046713">
        <w:t>轻量级事件阻塞，系统会重新回到</w:t>
      </w:r>
      <w:r w:rsidRPr="00046713">
        <w:rPr>
          <w:rFonts w:hint="eastAsia"/>
        </w:rPr>
        <w:t>task_main</w:t>
      </w:r>
      <w:r w:rsidRPr="00046713">
        <w:rPr>
          <w:rFonts w:hint="eastAsia"/>
        </w:rPr>
        <w:t>任务</w:t>
      </w:r>
      <w:r w:rsidRPr="00046713">
        <w:t>继续执行。</w:t>
      </w:r>
    </w:p>
    <w:p w14:paraId="5FA85D9F" w14:textId="77777777" w:rsidR="00910D19" w:rsidRDefault="003F34F4" w:rsidP="003F34F4">
      <w:pPr>
        <w:ind w:firstLine="420"/>
        <w:sectPr w:rsidR="00910D19" w:rsidSect="00C27CAE">
          <w:footerReference w:type="default" r:id="rId32"/>
          <w:pgSz w:w="11906" w:h="16838"/>
          <w:pgMar w:top="1440" w:right="1800" w:bottom="1440" w:left="1800" w:header="851" w:footer="992" w:gutter="0"/>
          <w:cols w:space="425"/>
          <w:docGrid w:type="lines" w:linePitch="312"/>
        </w:sectPr>
      </w:pPr>
      <w:r w:rsidRPr="00046713">
        <w:rPr>
          <w:rFonts w:hint="eastAsia"/>
        </w:rPr>
        <w:t>将样例工程编译下载到目标板，重新上电后，可以观察小灯</w:t>
      </w:r>
      <w:r w:rsidRPr="00046713">
        <w:rPr>
          <w:rFonts w:hint="eastAsia"/>
        </w:rPr>
        <w:t>1</w:t>
      </w:r>
      <w:r>
        <w:rPr>
          <w:rFonts w:hint="eastAsia"/>
        </w:rPr>
        <w:t>~</w:t>
      </w:r>
      <w:r>
        <w:t>3</w:t>
      </w:r>
      <w:r w:rsidRPr="00046713">
        <w:rPr>
          <w:rFonts w:hint="eastAsia"/>
        </w:rPr>
        <w:t>按设定的方案不停闪烁。通过串口</w:t>
      </w:r>
      <w:r>
        <w:rPr>
          <w:rFonts w:hint="eastAsia"/>
        </w:rPr>
        <w:t>2</w:t>
      </w:r>
      <w:r w:rsidRPr="00046713">
        <w:rPr>
          <w:rFonts w:hint="eastAsia"/>
        </w:rPr>
        <w:t>与</w:t>
      </w:r>
      <w:r w:rsidRPr="00046713">
        <w:rPr>
          <w:rFonts w:hint="eastAsia"/>
        </w:rPr>
        <w:t>PC</w:t>
      </w:r>
      <w:r w:rsidRPr="00046713">
        <w:rPr>
          <w:rFonts w:hint="eastAsia"/>
        </w:rPr>
        <w:t>机连接，在串口调试器中</w:t>
      </w:r>
      <w:r w:rsidRPr="00046713">
        <w:t>向目标板发送数据，可看到</w:t>
      </w:r>
      <w:r w:rsidRPr="00046713">
        <w:rPr>
          <w:rFonts w:hint="eastAsia"/>
        </w:rPr>
        <w:t>其</w:t>
      </w:r>
      <w:r w:rsidRPr="00046713">
        <w:t>回显到数据接收框中</w:t>
      </w:r>
      <w:r w:rsidRPr="00046713">
        <w:rPr>
          <w:rFonts w:hint="eastAsia"/>
        </w:rPr>
        <w:t>。从串口调试器以</w:t>
      </w:r>
      <w:r w:rsidRPr="00046713">
        <w:rPr>
          <w:rFonts w:hint="eastAsia"/>
        </w:rPr>
        <w:t>16</w:t>
      </w:r>
      <w:r w:rsidRPr="00046713">
        <w:rPr>
          <w:rFonts w:hint="eastAsia"/>
        </w:rPr>
        <w:t>进制发送“</w:t>
      </w:r>
      <w:r w:rsidRPr="00046713">
        <w:rPr>
          <w:rFonts w:hint="eastAsia"/>
        </w:rPr>
        <w:t>410</w:t>
      </w:r>
      <w:r w:rsidRPr="00046713">
        <w:t>3</w:t>
      </w:r>
      <w:r w:rsidRPr="00046713">
        <w:rPr>
          <w:rFonts w:hint="eastAsia"/>
        </w:rPr>
        <w:t>31323344</w:t>
      </w:r>
      <w:r w:rsidRPr="00046713">
        <w:rPr>
          <w:rFonts w:hint="eastAsia"/>
        </w:rPr>
        <w:t>”一帧数据，在显示窗口回送了数据帧的内容，如图</w:t>
      </w:r>
      <w:r>
        <w:t>5</w:t>
      </w:r>
      <w:r w:rsidRPr="00046713">
        <w:rPr>
          <w:rFonts w:hint="eastAsia"/>
        </w:rPr>
        <w:t>-1</w:t>
      </w:r>
      <w:r w:rsidRPr="00046713">
        <w:rPr>
          <w:rFonts w:hint="eastAsia"/>
        </w:rPr>
        <w:t>所示。</w:t>
      </w:r>
    </w:p>
    <w:p w14:paraId="5DEAAD5C" w14:textId="6B2759AE" w:rsidR="003F34F4" w:rsidRPr="00623649" w:rsidRDefault="003F34F4" w:rsidP="003F34F4">
      <w:pPr>
        <w:ind w:firstLine="420"/>
      </w:pPr>
    </w:p>
    <w:p w14:paraId="2EC7949B" w14:textId="069A5E6A" w:rsidR="00781F2E" w:rsidRDefault="00622B36" w:rsidP="00613853">
      <w:pPr>
        <w:pStyle w:val="1"/>
        <w:spacing w:before="156" w:after="156"/>
      </w:pPr>
      <w:bookmarkStart w:id="118" w:name="_Toc449037502"/>
      <w:bookmarkEnd w:id="2"/>
      <w:r w:rsidRPr="00C27CAE">
        <w:rPr>
          <w:rFonts w:hint="eastAsia"/>
        </w:rPr>
        <w:t>第</w:t>
      </w:r>
      <w:r w:rsidR="00F446BD">
        <w:t>6</w:t>
      </w:r>
      <w:r w:rsidRPr="00C27CAE">
        <w:rPr>
          <w:rFonts w:hint="eastAsia"/>
        </w:rPr>
        <w:t>章</w:t>
      </w:r>
      <w:r w:rsidR="00781F2E" w:rsidRPr="00C27CAE">
        <w:rPr>
          <w:rFonts w:hint="eastAsia"/>
        </w:rPr>
        <w:t xml:space="preserve"> </w:t>
      </w:r>
      <w:r w:rsidR="006D5B60">
        <w:rPr>
          <w:rFonts w:hint="eastAsia"/>
        </w:rPr>
        <w:t>Q&amp;A</w:t>
      </w:r>
      <w:bookmarkEnd w:id="118"/>
    </w:p>
    <w:p w14:paraId="399CBBC0" w14:textId="77777777" w:rsidR="007D365A" w:rsidRDefault="007D365A" w:rsidP="007D365A">
      <w:pPr>
        <w:pStyle w:val="5"/>
        <w:spacing w:before="93" w:after="93"/>
      </w:pPr>
      <w:r>
        <w:rPr>
          <w:rFonts w:hint="eastAsia"/>
          <w:bCs/>
        </w:rPr>
        <w:t>（</w:t>
      </w:r>
      <w:r>
        <w:rPr>
          <w:rFonts w:hint="eastAsia"/>
          <w:bCs/>
        </w:rPr>
        <w:t>1</w:t>
      </w:r>
      <w:r>
        <w:rPr>
          <w:rFonts w:hint="eastAsia"/>
          <w:bCs/>
        </w:rPr>
        <w:t>）</w:t>
      </w:r>
      <w:r>
        <w:rPr>
          <w:rFonts w:cs="宋体" w:hint="eastAsia"/>
        </w:rPr>
        <w:t>在编译</w:t>
      </w:r>
      <w:r>
        <w:t>MQX</w:t>
      </w:r>
      <w:r>
        <w:rPr>
          <w:rFonts w:cs="宋体" w:hint="eastAsia"/>
        </w:rPr>
        <w:t>工程时会提示“</w:t>
      </w:r>
      <w:r w:rsidRPr="001A0F47">
        <w:t>writing to APSR without specifying a bitmask is deprecated</w:t>
      </w:r>
      <w:r>
        <w:rPr>
          <w:rFonts w:cs="宋体" w:hint="eastAsia"/>
        </w:rPr>
        <w:t>”错误。</w:t>
      </w:r>
    </w:p>
    <w:p w14:paraId="4CDB8C7E" w14:textId="77777777" w:rsidR="007D365A" w:rsidRDefault="007D365A" w:rsidP="007D365A">
      <w:pPr>
        <w:ind w:firstLine="420"/>
      </w:pPr>
      <w:r>
        <w:rPr>
          <w:rFonts w:cs="宋体" w:hint="eastAsia"/>
        </w:rPr>
        <w:t>答：这个提示在</w:t>
      </w:r>
      <w:r>
        <w:t>Console</w:t>
      </w:r>
      <w:r>
        <w:rPr>
          <w:rFonts w:cs="宋体" w:hint="eastAsia"/>
        </w:rPr>
        <w:t>窗口中为警告，但在</w:t>
      </w:r>
      <w:r>
        <w:t>Problems</w:t>
      </w:r>
      <w:r>
        <w:rPr>
          <w:rFonts w:cs="宋体" w:hint="eastAsia"/>
        </w:rPr>
        <w:t>窗口中变为了错误，这是</w:t>
      </w:r>
      <w:r>
        <w:t>KDS</w:t>
      </w:r>
      <w:r>
        <w:rPr>
          <w:rFonts w:cs="宋体" w:hint="eastAsia"/>
        </w:rPr>
        <w:t>的</w:t>
      </w:r>
      <w:r>
        <w:t>bug</w:t>
      </w:r>
      <w:r>
        <w:rPr>
          <w:rFonts w:cs="宋体" w:hint="eastAsia"/>
        </w:rPr>
        <w:t>，可以忽略，不影响最终生成</w:t>
      </w:r>
      <w:r>
        <w:t>elf</w:t>
      </w:r>
      <w:r>
        <w:rPr>
          <w:rFonts w:cs="宋体" w:hint="eastAsia"/>
        </w:rPr>
        <w:t>及</w:t>
      </w:r>
      <w:r>
        <w:t>hex</w:t>
      </w:r>
      <w:r>
        <w:rPr>
          <w:rFonts w:cs="宋体" w:hint="eastAsia"/>
        </w:rPr>
        <w:t>文件。</w:t>
      </w:r>
    </w:p>
    <w:p w14:paraId="1DA98C27" w14:textId="77777777" w:rsidR="007D365A" w:rsidRDefault="007D365A" w:rsidP="007D365A">
      <w:pPr>
        <w:pStyle w:val="5"/>
        <w:spacing w:before="93" w:after="93"/>
      </w:pPr>
      <w:r>
        <w:rPr>
          <w:rFonts w:hint="eastAsia"/>
        </w:rPr>
        <w:t>（</w:t>
      </w:r>
      <w:r>
        <w:t>2</w:t>
      </w:r>
      <w:r>
        <w:rPr>
          <w:rFonts w:hint="eastAsia"/>
        </w:rPr>
        <w:t>）在打开工程时，选择好工程所在文件夹后无法点击</w:t>
      </w:r>
      <w:r>
        <w:t>Finish</w:t>
      </w:r>
      <w:r>
        <w:rPr>
          <w:rFonts w:hint="eastAsia"/>
        </w:rPr>
        <w:t>按钮导入工程，工程导入向导中的</w:t>
      </w:r>
      <w:r>
        <w:t>Projects</w:t>
      </w:r>
      <w:r>
        <w:rPr>
          <w:rFonts w:hint="eastAsia"/>
        </w:rPr>
        <w:t>栏里虽然出现了工程所在路径，但却是灰色的无法勾选。</w:t>
      </w:r>
    </w:p>
    <w:p w14:paraId="0C72677F" w14:textId="77777777" w:rsidR="007D365A" w:rsidRDefault="007D365A" w:rsidP="007D365A">
      <w:pPr>
        <w:ind w:firstLine="420"/>
      </w:pPr>
      <w:r>
        <w:rPr>
          <w:rFonts w:cs="宋体" w:hint="eastAsia"/>
        </w:rPr>
        <w:t>答：这是因为在</w:t>
      </w:r>
      <w:r>
        <w:t>KDS</w:t>
      </w:r>
      <w:r>
        <w:rPr>
          <w:rFonts w:cs="宋体" w:hint="eastAsia"/>
        </w:rPr>
        <w:t>中已经打开了同名工程。可以在工程浏览器里将打开的同名工程关闭，或是将已打开的工程重命名（右键点击工程，选择</w:t>
      </w:r>
      <w:r>
        <w:t>Rename</w:t>
      </w:r>
      <w:r>
        <w:rPr>
          <w:rFonts w:cs="宋体" w:hint="eastAsia"/>
        </w:rPr>
        <w:t>），就可以将另外一个同名工程导入了。</w:t>
      </w:r>
    </w:p>
    <w:p w14:paraId="1BF936E0" w14:textId="77777777" w:rsidR="007D365A" w:rsidRPr="007D365A" w:rsidRDefault="00E01ECB" w:rsidP="00E01ECB">
      <w:pPr>
        <w:pStyle w:val="5"/>
        <w:spacing w:before="93" w:after="93"/>
      </w:pPr>
      <w:r>
        <w:rPr>
          <w:rFonts w:hint="eastAsia"/>
        </w:rPr>
        <w:t>（</w:t>
      </w:r>
      <w:r>
        <w:rPr>
          <w:rFonts w:hint="eastAsia"/>
        </w:rPr>
        <w:t>3</w:t>
      </w:r>
      <w:r>
        <w:rPr>
          <w:rFonts w:hint="eastAsia"/>
        </w:rPr>
        <w:t>）</w:t>
      </w:r>
      <w:r w:rsidRPr="00E01ECB">
        <w:rPr>
          <w:rFonts w:hint="eastAsia"/>
        </w:rPr>
        <w:t>将核心板通过写入器端口用</w:t>
      </w:r>
      <w:r w:rsidRPr="00E01ECB">
        <w:rPr>
          <w:rFonts w:hint="eastAsia"/>
        </w:rPr>
        <w:t>USB</w:t>
      </w:r>
      <w:r w:rsidRPr="00E01ECB">
        <w:rPr>
          <w:rFonts w:hint="eastAsia"/>
        </w:rPr>
        <w:t>线连接到电脑后没有任何反应，电脑右下方也没有弹出“发现新硬件”的提示。</w:t>
      </w:r>
    </w:p>
    <w:p w14:paraId="42BAEAA5" w14:textId="77777777" w:rsidR="00B23847" w:rsidRDefault="00E01ECB" w:rsidP="00D31A73">
      <w:pPr>
        <w:ind w:firstLine="420"/>
        <w:rPr>
          <w:bCs/>
        </w:rPr>
      </w:pPr>
      <w:r>
        <w:rPr>
          <w:rFonts w:hint="eastAsia"/>
        </w:rPr>
        <w:t>答：</w:t>
      </w:r>
      <w:r w:rsidR="00C0264A" w:rsidRPr="00C0264A">
        <w:rPr>
          <w:rFonts w:hint="eastAsia"/>
          <w:bCs/>
        </w:rPr>
        <w:t>右击“我的电脑</w:t>
      </w:r>
      <w:r w:rsidR="00C0264A">
        <w:rPr>
          <w:rFonts w:hint="eastAsia"/>
          <w:bCs/>
        </w:rPr>
        <w:t>-&gt;</w:t>
      </w:r>
      <w:r w:rsidR="00C0264A">
        <w:rPr>
          <w:rFonts w:hint="eastAsia"/>
          <w:bCs/>
        </w:rPr>
        <w:t>管理</w:t>
      </w:r>
      <w:r w:rsidR="00C0264A" w:rsidRPr="00C0264A">
        <w:rPr>
          <w:rFonts w:hint="eastAsia"/>
          <w:bCs/>
        </w:rPr>
        <w:t>”</w:t>
      </w:r>
      <w:r w:rsidR="00C0264A">
        <w:rPr>
          <w:rFonts w:hint="eastAsia"/>
          <w:bCs/>
        </w:rPr>
        <w:t>，显示“计算机管理”视图，找到“系统工具</w:t>
      </w:r>
      <w:r w:rsidR="00C0264A">
        <w:rPr>
          <w:rFonts w:hint="eastAsia"/>
          <w:bCs/>
        </w:rPr>
        <w:t>-&gt;</w:t>
      </w:r>
      <w:r w:rsidR="00C0264A">
        <w:rPr>
          <w:rFonts w:hint="eastAsia"/>
          <w:bCs/>
        </w:rPr>
        <w:t>设备管理器</w:t>
      </w:r>
      <w:r w:rsidR="002B5AD5">
        <w:rPr>
          <w:rFonts w:hint="eastAsia"/>
          <w:bCs/>
        </w:rPr>
        <w:t>”，其中有带问号的疑问设备，如图</w:t>
      </w:r>
      <w:r>
        <w:rPr>
          <w:rFonts w:hint="eastAsia"/>
          <w:bCs/>
        </w:rPr>
        <w:t>5</w:t>
      </w:r>
      <w:r w:rsidR="009F3610">
        <w:rPr>
          <w:rFonts w:hint="eastAsia"/>
          <w:bCs/>
        </w:rPr>
        <w:t>-1</w:t>
      </w:r>
      <w:r w:rsidR="002B5AD5">
        <w:rPr>
          <w:rFonts w:hint="eastAsia"/>
          <w:bCs/>
        </w:rPr>
        <w:t>所示</w:t>
      </w:r>
      <w:r w:rsidR="00CF6FD6">
        <w:rPr>
          <w:rFonts w:hint="eastAsia"/>
          <w:bCs/>
        </w:rPr>
        <w:t>。</w:t>
      </w:r>
    </w:p>
    <w:tbl>
      <w:tblPr>
        <w:tblW w:w="0" w:type="auto"/>
        <w:tblLook w:val="04A0" w:firstRow="1" w:lastRow="0" w:firstColumn="1" w:lastColumn="0" w:noHBand="0" w:noVBand="1"/>
      </w:tblPr>
      <w:tblGrid>
        <w:gridCol w:w="8522"/>
      </w:tblGrid>
      <w:tr w:rsidR="002B5AD5" w14:paraId="13154BBA" w14:textId="77777777" w:rsidTr="00204879">
        <w:trPr>
          <w:cantSplit/>
        </w:trPr>
        <w:tc>
          <w:tcPr>
            <w:tcW w:w="8522" w:type="dxa"/>
          </w:tcPr>
          <w:p w14:paraId="17C8896C" w14:textId="77777777" w:rsidR="002B5AD5" w:rsidRPr="00CF6FD6" w:rsidRDefault="00CF6FD6" w:rsidP="002B5AD5">
            <w:pPr>
              <w:spacing w:line="420" w:lineRule="exact"/>
              <w:ind w:firstLine="420"/>
              <w:jc w:val="center"/>
              <w:rPr>
                <w:rFonts w:ascii="黑体" w:eastAsia="黑体" w:hAnsi="黑体"/>
                <w:szCs w:val="21"/>
              </w:rPr>
            </w:pPr>
            <w:r>
              <w:rPr>
                <w:rFonts w:ascii="黑体" w:eastAsia="黑体" w:hAnsi="黑体" w:hint="eastAsia"/>
                <w:noProof/>
                <w:szCs w:val="21"/>
              </w:rPr>
              <w:drawing>
                <wp:anchor distT="0" distB="0" distL="114300" distR="114300" simplePos="0" relativeHeight="251646464" behindDoc="0" locked="0" layoutInCell="1" allowOverlap="1" wp14:anchorId="7C35D8A7" wp14:editId="05CC073C">
                  <wp:simplePos x="0" y="0"/>
                  <wp:positionH relativeFrom="column">
                    <wp:posOffset>1412216</wp:posOffset>
                  </wp:positionH>
                  <wp:positionV relativeFrom="paragraph">
                    <wp:posOffset>30793</wp:posOffset>
                  </wp:positionV>
                  <wp:extent cx="2295105" cy="1449237"/>
                  <wp:effectExtent l="19050" t="0" r="0" b="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r="36142"/>
                          <a:stretch>
                            <a:fillRect/>
                          </a:stretch>
                        </pic:blipFill>
                        <pic:spPr bwMode="auto">
                          <a:xfrm>
                            <a:off x="0" y="0"/>
                            <a:ext cx="2295105" cy="1449237"/>
                          </a:xfrm>
                          <a:prstGeom prst="rect">
                            <a:avLst/>
                          </a:prstGeom>
                          <a:noFill/>
                          <a:ln w="9525">
                            <a:noFill/>
                            <a:miter lim="800000"/>
                            <a:headEnd/>
                            <a:tailEnd/>
                          </a:ln>
                        </pic:spPr>
                      </pic:pic>
                    </a:graphicData>
                  </a:graphic>
                </wp:anchor>
              </w:drawing>
            </w:r>
          </w:p>
          <w:p w14:paraId="034CA0AC" w14:textId="77777777" w:rsidR="002B5AD5" w:rsidRPr="002B5AD5" w:rsidRDefault="002B5AD5" w:rsidP="002B5AD5">
            <w:pPr>
              <w:spacing w:line="420" w:lineRule="exact"/>
              <w:ind w:firstLine="420"/>
              <w:jc w:val="center"/>
              <w:rPr>
                <w:rFonts w:ascii="黑体" w:eastAsia="黑体" w:hAnsi="黑体"/>
                <w:szCs w:val="21"/>
              </w:rPr>
            </w:pPr>
          </w:p>
          <w:p w14:paraId="2DBC8EF2" w14:textId="77777777" w:rsidR="002B5AD5" w:rsidRPr="002B5AD5" w:rsidRDefault="002B5AD5" w:rsidP="002B5AD5">
            <w:pPr>
              <w:spacing w:line="420" w:lineRule="exact"/>
              <w:ind w:firstLine="420"/>
              <w:jc w:val="center"/>
              <w:rPr>
                <w:rFonts w:ascii="黑体" w:eastAsia="黑体" w:hAnsi="黑体"/>
                <w:szCs w:val="21"/>
              </w:rPr>
            </w:pPr>
          </w:p>
          <w:p w14:paraId="35C4B70E" w14:textId="77777777" w:rsidR="002B5AD5" w:rsidRDefault="002B5AD5" w:rsidP="002B5AD5">
            <w:pPr>
              <w:spacing w:line="420" w:lineRule="exact"/>
              <w:ind w:firstLine="420"/>
              <w:jc w:val="center"/>
              <w:rPr>
                <w:rFonts w:ascii="黑体" w:eastAsia="黑体" w:hAnsi="黑体"/>
                <w:szCs w:val="21"/>
              </w:rPr>
            </w:pPr>
          </w:p>
          <w:p w14:paraId="56AF5619" w14:textId="77777777" w:rsidR="00217C8D" w:rsidRPr="002B5AD5" w:rsidRDefault="00217C8D" w:rsidP="00981A7D">
            <w:pPr>
              <w:spacing w:line="420" w:lineRule="exact"/>
              <w:ind w:firstLineChars="0" w:firstLine="0"/>
              <w:rPr>
                <w:rFonts w:ascii="黑体" w:eastAsia="黑体" w:hAnsi="黑体"/>
                <w:szCs w:val="21"/>
              </w:rPr>
            </w:pPr>
          </w:p>
          <w:p w14:paraId="1F86D7E6" w14:textId="77777777" w:rsidR="002B5AD5" w:rsidRPr="002B5AD5" w:rsidRDefault="002B5AD5" w:rsidP="00566EF6">
            <w:pPr>
              <w:pStyle w:val="7"/>
            </w:pPr>
            <w:r w:rsidRPr="002B5AD5">
              <w:rPr>
                <w:rFonts w:hint="eastAsia"/>
              </w:rPr>
              <w:t>图</w:t>
            </w:r>
            <w:r w:rsidR="00E01ECB">
              <w:rPr>
                <w:rFonts w:hint="eastAsia"/>
              </w:rPr>
              <w:t>5</w:t>
            </w:r>
            <w:r w:rsidR="009F3610">
              <w:rPr>
                <w:rFonts w:hint="eastAsia"/>
              </w:rPr>
              <w:t>-1</w:t>
            </w:r>
            <w:r w:rsidRPr="002B5AD5">
              <w:rPr>
                <w:rFonts w:hint="eastAsia"/>
              </w:rPr>
              <w:t xml:space="preserve"> </w:t>
            </w:r>
            <w:r>
              <w:rPr>
                <w:rFonts w:hint="eastAsia"/>
              </w:rPr>
              <w:t>待安装驱动界面</w:t>
            </w:r>
          </w:p>
        </w:tc>
      </w:tr>
    </w:tbl>
    <w:p w14:paraId="3306E8C0" w14:textId="77777777" w:rsidR="00E32F84" w:rsidRDefault="00204879" w:rsidP="00D31A73">
      <w:pPr>
        <w:ind w:firstLine="420"/>
      </w:pPr>
      <w:r>
        <w:rPr>
          <w:rFonts w:hint="eastAsia"/>
          <w:bCs/>
        </w:rPr>
        <w:t>右击选择“更新驱动程序”，</w:t>
      </w:r>
      <w:r w:rsidR="00E32F84" w:rsidRPr="00541E6E">
        <w:rPr>
          <w:rFonts w:hint="eastAsia"/>
        </w:rPr>
        <w:t>系统弹出“发现新硬件”的提示，并弹出“找到新的硬件向导”对话框，选择“从列表或指定位置安装（高级）”选项。</w:t>
      </w:r>
      <w:r w:rsidR="00E32F84">
        <w:rPr>
          <w:rFonts w:hint="eastAsia"/>
        </w:rPr>
        <w:t>如图</w:t>
      </w:r>
      <w:r w:rsidR="00E01ECB">
        <w:rPr>
          <w:rFonts w:hint="eastAsia"/>
        </w:rPr>
        <w:t>5</w:t>
      </w:r>
      <w:r w:rsidR="009F3610">
        <w:rPr>
          <w:rFonts w:hint="eastAsia"/>
        </w:rPr>
        <w:t>-2</w:t>
      </w:r>
      <w:r w:rsidR="00E32F84">
        <w:rPr>
          <w:rFonts w:hint="eastAsia"/>
        </w:rPr>
        <w:t>所示，</w:t>
      </w:r>
    </w:p>
    <w:tbl>
      <w:tblPr>
        <w:tblW w:w="0" w:type="auto"/>
        <w:tblLook w:val="04A0" w:firstRow="1" w:lastRow="0" w:firstColumn="1" w:lastColumn="0" w:noHBand="0" w:noVBand="1"/>
      </w:tblPr>
      <w:tblGrid>
        <w:gridCol w:w="8522"/>
      </w:tblGrid>
      <w:tr w:rsidR="00E32F84" w14:paraId="0F112601" w14:textId="77777777" w:rsidTr="00732BC4">
        <w:trPr>
          <w:cantSplit/>
        </w:trPr>
        <w:tc>
          <w:tcPr>
            <w:tcW w:w="8522" w:type="dxa"/>
          </w:tcPr>
          <w:p w14:paraId="2B1BE0D9" w14:textId="77777777" w:rsidR="00E32F84" w:rsidRDefault="00E32F84" w:rsidP="00732BC4">
            <w:pPr>
              <w:ind w:firstLineChars="0" w:firstLine="0"/>
            </w:pPr>
            <w:r>
              <w:rPr>
                <w:rFonts w:hint="eastAsia"/>
                <w:noProof/>
              </w:rPr>
              <w:drawing>
                <wp:anchor distT="0" distB="0" distL="114300" distR="114300" simplePos="0" relativeHeight="251648512" behindDoc="0" locked="0" layoutInCell="1" allowOverlap="1" wp14:anchorId="0CEB93F7" wp14:editId="7F3E3CF2">
                  <wp:simplePos x="0" y="0"/>
                  <wp:positionH relativeFrom="column">
                    <wp:posOffset>711156</wp:posOffset>
                  </wp:positionH>
                  <wp:positionV relativeFrom="paragraph">
                    <wp:posOffset>88025</wp:posOffset>
                  </wp:positionV>
                  <wp:extent cx="3738002" cy="1633308"/>
                  <wp:effectExtent l="19050" t="0" r="0" b="0"/>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3742067" cy="1635084"/>
                          </a:xfrm>
                          <a:prstGeom prst="rect">
                            <a:avLst/>
                          </a:prstGeom>
                          <a:noFill/>
                          <a:ln w="9525">
                            <a:noFill/>
                            <a:miter lim="800000"/>
                            <a:headEnd/>
                            <a:tailEnd/>
                          </a:ln>
                        </pic:spPr>
                      </pic:pic>
                    </a:graphicData>
                  </a:graphic>
                </wp:anchor>
              </w:drawing>
            </w:r>
          </w:p>
          <w:p w14:paraId="678DA92A" w14:textId="77777777" w:rsidR="00E32F84" w:rsidRDefault="00E32F84" w:rsidP="00732BC4">
            <w:pPr>
              <w:ind w:firstLineChars="0" w:firstLine="0"/>
            </w:pPr>
          </w:p>
          <w:p w14:paraId="409FA346" w14:textId="77777777" w:rsidR="00E32F84" w:rsidRDefault="00E32F84" w:rsidP="00732BC4">
            <w:pPr>
              <w:ind w:firstLineChars="0" w:firstLine="0"/>
            </w:pPr>
          </w:p>
          <w:p w14:paraId="4747874D" w14:textId="77777777" w:rsidR="00E32F84" w:rsidRDefault="00E32F84" w:rsidP="00732BC4">
            <w:pPr>
              <w:ind w:firstLineChars="0" w:firstLine="0"/>
            </w:pPr>
          </w:p>
          <w:p w14:paraId="1E1E6AC5" w14:textId="77777777" w:rsidR="00E32F84" w:rsidRDefault="00E32F84" w:rsidP="00732BC4">
            <w:pPr>
              <w:ind w:firstLineChars="0" w:firstLine="0"/>
            </w:pPr>
          </w:p>
          <w:p w14:paraId="0FF2BA39" w14:textId="77777777" w:rsidR="00E32F84" w:rsidRDefault="00E32F84" w:rsidP="00732BC4">
            <w:pPr>
              <w:ind w:firstLineChars="0" w:firstLine="0"/>
            </w:pPr>
          </w:p>
          <w:p w14:paraId="6DDEC817" w14:textId="77777777" w:rsidR="00E32F84" w:rsidRDefault="00E32F84" w:rsidP="00732BC4">
            <w:pPr>
              <w:ind w:firstLineChars="0" w:firstLine="0"/>
            </w:pPr>
          </w:p>
          <w:p w14:paraId="16AEFAB7" w14:textId="77777777" w:rsidR="00E32F84" w:rsidRDefault="00E32F84" w:rsidP="00732BC4">
            <w:pPr>
              <w:ind w:firstLineChars="0" w:firstLine="0"/>
            </w:pPr>
          </w:p>
          <w:p w14:paraId="51D508BC" w14:textId="77777777" w:rsidR="00E32F84" w:rsidRDefault="00E32F84" w:rsidP="00732BC4">
            <w:pPr>
              <w:ind w:firstLineChars="0" w:firstLine="0"/>
            </w:pPr>
          </w:p>
          <w:p w14:paraId="74BCEE5C" w14:textId="77777777" w:rsidR="00E32F84" w:rsidRDefault="00E32F84" w:rsidP="00E01ECB">
            <w:pPr>
              <w:pStyle w:val="6"/>
              <w:framePr w:wrap="around"/>
            </w:pPr>
            <w:r>
              <w:rPr>
                <w:rFonts w:hint="eastAsia"/>
              </w:rPr>
              <w:t>图</w:t>
            </w:r>
            <w:r w:rsidR="00E01ECB">
              <w:rPr>
                <w:rFonts w:hint="eastAsia"/>
              </w:rPr>
              <w:t>5</w:t>
            </w:r>
            <w:r w:rsidR="009F3610">
              <w:rPr>
                <w:rFonts w:hint="eastAsia"/>
              </w:rPr>
              <w:t>-2</w:t>
            </w:r>
            <w:r>
              <w:rPr>
                <w:rFonts w:hint="eastAsia"/>
              </w:rPr>
              <w:t xml:space="preserve"> </w:t>
            </w:r>
            <w:r w:rsidR="00217C8D">
              <w:rPr>
                <w:rFonts w:hint="eastAsia"/>
              </w:rPr>
              <w:t>发现</w:t>
            </w:r>
            <w:r w:rsidR="00217C8D">
              <w:rPr>
                <w:rFonts w:hint="eastAsia"/>
              </w:rPr>
              <w:t>USBDM</w:t>
            </w:r>
          </w:p>
        </w:tc>
      </w:tr>
    </w:tbl>
    <w:p w14:paraId="1FEB9B1A" w14:textId="77777777" w:rsidR="00E32F84" w:rsidRDefault="00E32F84" w:rsidP="003F6C27">
      <w:pPr>
        <w:ind w:firstLineChars="0" w:firstLine="0"/>
      </w:pPr>
      <w:r w:rsidRPr="00541E6E">
        <w:rPr>
          <w:rFonts w:hint="eastAsia"/>
        </w:rPr>
        <w:t>单击“</w:t>
      </w:r>
      <w:r>
        <w:rPr>
          <w:rFonts w:hint="eastAsia"/>
          <w:noProof/>
        </w:rPr>
        <w:drawing>
          <wp:inline distT="0" distB="0" distL="0" distR="0" wp14:anchorId="1AC8C90F" wp14:editId="11B4F9F1">
            <wp:extent cx="762000" cy="257175"/>
            <wp:effectExtent l="19050" t="0" r="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762000" cy="257175"/>
                    </a:xfrm>
                    <a:prstGeom prst="rect">
                      <a:avLst/>
                    </a:prstGeom>
                    <a:noFill/>
                    <a:ln w="9525">
                      <a:noFill/>
                      <a:miter lim="800000"/>
                      <a:headEnd/>
                      <a:tailEnd/>
                    </a:ln>
                  </pic:spPr>
                </pic:pic>
              </a:graphicData>
            </a:graphic>
          </wp:inline>
        </w:drawing>
      </w:r>
      <w:r w:rsidRPr="00541E6E">
        <w:rPr>
          <w:rFonts w:hint="eastAsia"/>
        </w:rPr>
        <w:t>”，</w:t>
      </w:r>
      <w:r>
        <w:rPr>
          <w:rFonts w:hint="eastAsia"/>
        </w:rPr>
        <w:t>如图</w:t>
      </w:r>
      <w:r w:rsidR="00E01ECB">
        <w:rPr>
          <w:rFonts w:hint="eastAsia"/>
        </w:rPr>
        <w:t>5</w:t>
      </w:r>
      <w:r w:rsidR="009F3610">
        <w:rPr>
          <w:rFonts w:hint="eastAsia"/>
        </w:rPr>
        <w:t>-3</w:t>
      </w:r>
      <w:r>
        <w:rPr>
          <w:rFonts w:hint="eastAsia"/>
        </w:rPr>
        <w:t>所示</w:t>
      </w:r>
      <w:r w:rsidR="003F6C27">
        <w:rPr>
          <w:rFonts w:hint="eastAsia"/>
        </w:rPr>
        <w:t>。</w:t>
      </w:r>
    </w:p>
    <w:tbl>
      <w:tblPr>
        <w:tblW w:w="0" w:type="auto"/>
        <w:tblLook w:val="04A0" w:firstRow="1" w:lastRow="0" w:firstColumn="1" w:lastColumn="0" w:noHBand="0" w:noVBand="1"/>
      </w:tblPr>
      <w:tblGrid>
        <w:gridCol w:w="8522"/>
      </w:tblGrid>
      <w:tr w:rsidR="00E32F84" w14:paraId="752B1BF9" w14:textId="77777777" w:rsidTr="00732BC4">
        <w:trPr>
          <w:cantSplit/>
        </w:trPr>
        <w:tc>
          <w:tcPr>
            <w:tcW w:w="8522" w:type="dxa"/>
          </w:tcPr>
          <w:p w14:paraId="2CAA0AC4" w14:textId="77777777" w:rsidR="00E32F84" w:rsidRDefault="00C94780" w:rsidP="00732BC4">
            <w:pPr>
              <w:ind w:firstLineChars="0" w:firstLine="0"/>
            </w:pPr>
            <w:r>
              <w:rPr>
                <w:noProof/>
              </w:rPr>
              <w:lastRenderedPageBreak/>
              <w:drawing>
                <wp:anchor distT="0" distB="0" distL="114300" distR="114300" simplePos="0" relativeHeight="251650560" behindDoc="0" locked="0" layoutInCell="1" allowOverlap="1" wp14:anchorId="6321EA6E" wp14:editId="66E546EC">
                  <wp:simplePos x="0" y="0"/>
                  <wp:positionH relativeFrom="column">
                    <wp:posOffset>610235</wp:posOffset>
                  </wp:positionH>
                  <wp:positionV relativeFrom="paragraph">
                    <wp:posOffset>26670</wp:posOffset>
                  </wp:positionV>
                  <wp:extent cx="3928110" cy="1519555"/>
                  <wp:effectExtent l="19050" t="0" r="0" b="0"/>
                  <wp:wrapNone/>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srcRect/>
                          <a:stretch>
                            <a:fillRect/>
                          </a:stretch>
                        </pic:blipFill>
                        <pic:spPr bwMode="auto">
                          <a:xfrm>
                            <a:off x="0" y="0"/>
                            <a:ext cx="3928110" cy="1519555"/>
                          </a:xfrm>
                          <a:prstGeom prst="rect">
                            <a:avLst/>
                          </a:prstGeom>
                          <a:noFill/>
                          <a:ln w="9525">
                            <a:noFill/>
                            <a:miter lim="800000"/>
                            <a:headEnd/>
                            <a:tailEnd/>
                          </a:ln>
                        </pic:spPr>
                      </pic:pic>
                    </a:graphicData>
                  </a:graphic>
                </wp:anchor>
              </w:drawing>
            </w:r>
          </w:p>
          <w:p w14:paraId="126BBE46" w14:textId="77777777" w:rsidR="00E32F84" w:rsidRDefault="00E32F84" w:rsidP="00732BC4">
            <w:pPr>
              <w:ind w:firstLineChars="0" w:firstLine="0"/>
            </w:pPr>
          </w:p>
          <w:p w14:paraId="4A6F3854" w14:textId="77777777" w:rsidR="00E32F84" w:rsidRDefault="00E32F84" w:rsidP="00732BC4">
            <w:pPr>
              <w:ind w:firstLineChars="0" w:firstLine="0"/>
            </w:pPr>
          </w:p>
          <w:p w14:paraId="27D0D17F" w14:textId="77777777" w:rsidR="00E32F84" w:rsidRDefault="00E32F84" w:rsidP="00732BC4">
            <w:pPr>
              <w:ind w:firstLineChars="0" w:firstLine="0"/>
            </w:pPr>
          </w:p>
          <w:p w14:paraId="1101CCF5" w14:textId="77777777" w:rsidR="00E32F84" w:rsidRDefault="00E32F84" w:rsidP="00732BC4">
            <w:pPr>
              <w:ind w:firstLineChars="0" w:firstLine="0"/>
            </w:pPr>
          </w:p>
          <w:p w14:paraId="0D2081FD" w14:textId="77777777" w:rsidR="00E32F84" w:rsidRDefault="00E32F84" w:rsidP="00732BC4">
            <w:pPr>
              <w:ind w:firstLineChars="0" w:firstLine="0"/>
            </w:pPr>
          </w:p>
          <w:p w14:paraId="3327761E" w14:textId="77777777" w:rsidR="00E32F84" w:rsidRDefault="00E32F84" w:rsidP="00732BC4">
            <w:pPr>
              <w:ind w:firstLineChars="0" w:firstLine="0"/>
            </w:pPr>
          </w:p>
          <w:p w14:paraId="0BEB2103" w14:textId="77777777" w:rsidR="00E32F84" w:rsidRDefault="00E32F84" w:rsidP="00732BC4">
            <w:pPr>
              <w:ind w:firstLineChars="0" w:firstLine="0"/>
            </w:pPr>
          </w:p>
          <w:p w14:paraId="565E27D6" w14:textId="77777777" w:rsidR="00E32F84" w:rsidRDefault="00E32F84" w:rsidP="00E01ECB">
            <w:pPr>
              <w:ind w:firstLineChars="1400" w:firstLine="2940"/>
            </w:pPr>
            <w:r>
              <w:rPr>
                <w:rFonts w:hint="eastAsia"/>
              </w:rPr>
              <w:t>图</w:t>
            </w:r>
            <w:r w:rsidR="00E01ECB">
              <w:rPr>
                <w:rFonts w:hint="eastAsia"/>
              </w:rPr>
              <w:t>5</w:t>
            </w:r>
            <w:r w:rsidR="009F3610">
              <w:rPr>
                <w:rFonts w:hint="eastAsia"/>
              </w:rPr>
              <w:t>-3</w:t>
            </w:r>
            <w:r>
              <w:rPr>
                <w:rFonts w:hint="eastAsia"/>
              </w:rPr>
              <w:t xml:space="preserve"> </w:t>
            </w:r>
            <w:r>
              <w:rPr>
                <w:rFonts w:hint="eastAsia"/>
              </w:rPr>
              <w:t>选择要安装的驱动</w:t>
            </w:r>
          </w:p>
        </w:tc>
      </w:tr>
    </w:tbl>
    <w:p w14:paraId="11DD1A7E" w14:textId="77777777" w:rsidR="00E32F84" w:rsidRDefault="00E32F84" w:rsidP="00D31A73">
      <w:pPr>
        <w:ind w:firstLine="420"/>
      </w:pPr>
      <w:r w:rsidRPr="00541E6E">
        <w:rPr>
          <w:rFonts w:hint="eastAsia"/>
        </w:rPr>
        <w:t>选择“</w:t>
      </w:r>
      <w:r>
        <w:rPr>
          <w:rFonts w:hint="eastAsia"/>
          <w:noProof/>
        </w:rPr>
        <w:drawing>
          <wp:inline distT="0" distB="0" distL="0" distR="0" wp14:anchorId="48FE952A" wp14:editId="04DECAAB">
            <wp:extent cx="1000125" cy="200025"/>
            <wp:effectExtent l="19050" t="0" r="9525" b="0"/>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1000125" cy="200025"/>
                    </a:xfrm>
                    <a:prstGeom prst="rect">
                      <a:avLst/>
                    </a:prstGeom>
                    <a:noFill/>
                    <a:ln w="9525">
                      <a:noFill/>
                      <a:miter lim="800000"/>
                      <a:headEnd/>
                      <a:tailEnd/>
                    </a:ln>
                  </pic:spPr>
                </pic:pic>
              </a:graphicData>
            </a:graphic>
          </wp:inline>
        </w:drawing>
      </w:r>
      <w:r w:rsidRPr="00541E6E">
        <w:rPr>
          <w:rFonts w:hint="eastAsia"/>
        </w:rPr>
        <w:t>”，然后选择驱动程序的路径，</w:t>
      </w:r>
      <w:r>
        <w:rPr>
          <w:rFonts w:hint="eastAsia"/>
        </w:rPr>
        <w:t>即“</w:t>
      </w:r>
      <w:r w:rsidRPr="00F1673C">
        <w:t>C:\Program Files\pgo\USBDM Drivers 1.0.</w:t>
      </w:r>
      <w:r>
        <w:rPr>
          <w:rFonts w:hint="eastAsia"/>
        </w:rPr>
        <w:t>1</w:t>
      </w:r>
      <w:r w:rsidRPr="00F1673C">
        <w:t>\Drivers</w:t>
      </w:r>
      <w:r w:rsidR="00217C8D">
        <w:rPr>
          <w:rFonts w:hint="eastAsia"/>
        </w:rPr>
        <w:t>\</w:t>
      </w:r>
      <w:r w:rsidRPr="00F1673C">
        <w:t>BDM</w:t>
      </w:r>
      <w:r>
        <w:rPr>
          <w:rFonts w:hint="eastAsia"/>
        </w:rPr>
        <w:t>_</w:t>
      </w:r>
      <w:r w:rsidRPr="00F1673C">
        <w:t>Driver</w:t>
      </w:r>
      <w:r>
        <w:rPr>
          <w:rFonts w:hint="eastAsia"/>
        </w:rPr>
        <w:t>”</w:t>
      </w:r>
      <w:r w:rsidRPr="00541E6E">
        <w:rPr>
          <w:rFonts w:hint="eastAsia"/>
        </w:rPr>
        <w:t>文件夹</w:t>
      </w:r>
      <w:r w:rsidR="003F6C27">
        <w:rPr>
          <w:rFonts w:hint="eastAsia"/>
        </w:rPr>
        <w:t>（</w:t>
      </w:r>
      <w:r w:rsidR="003F6C27">
        <w:rPr>
          <w:rFonts w:hint="eastAsia"/>
        </w:rPr>
        <w:t>XP</w:t>
      </w:r>
      <w:r w:rsidR="003F6C27">
        <w:rPr>
          <w:rFonts w:hint="eastAsia"/>
        </w:rPr>
        <w:t>系统）</w:t>
      </w:r>
      <w:r>
        <w:rPr>
          <w:rFonts w:hint="eastAsia"/>
        </w:rPr>
        <w:t>。</w:t>
      </w:r>
      <w:r w:rsidR="005F3B8B">
        <w:rPr>
          <w:rFonts w:hint="eastAsia"/>
        </w:rPr>
        <w:t>“</w:t>
      </w:r>
      <w:r w:rsidR="005F3B8B" w:rsidRPr="00F1673C">
        <w:t>C:\Program Files</w:t>
      </w:r>
      <w:r w:rsidR="005F3B8B">
        <w:rPr>
          <w:rFonts w:hint="eastAsia"/>
        </w:rPr>
        <w:t>（</w:t>
      </w:r>
      <w:r w:rsidR="005F3B8B">
        <w:rPr>
          <w:rFonts w:hint="eastAsia"/>
        </w:rPr>
        <w:t>X86</w:t>
      </w:r>
      <w:r w:rsidR="005F3B8B">
        <w:rPr>
          <w:rFonts w:hint="eastAsia"/>
        </w:rPr>
        <w:t>）</w:t>
      </w:r>
      <w:r w:rsidR="005F3B8B" w:rsidRPr="00F1673C">
        <w:t>\pgo\USBDM Drivers 1.0.</w:t>
      </w:r>
      <w:r w:rsidR="005F3B8B">
        <w:rPr>
          <w:rFonts w:hint="eastAsia"/>
        </w:rPr>
        <w:t>1</w:t>
      </w:r>
      <w:r w:rsidR="005F3B8B" w:rsidRPr="00F1673C">
        <w:t>\Drivers</w:t>
      </w:r>
      <w:r w:rsidR="00217C8D">
        <w:rPr>
          <w:rFonts w:hint="eastAsia"/>
        </w:rPr>
        <w:t>\</w:t>
      </w:r>
      <w:r w:rsidR="005F3B8B" w:rsidRPr="00F1673C">
        <w:t>BDM</w:t>
      </w:r>
      <w:r w:rsidR="005F3B8B">
        <w:rPr>
          <w:rFonts w:hint="eastAsia"/>
        </w:rPr>
        <w:t>_</w:t>
      </w:r>
      <w:r w:rsidR="005F3B8B" w:rsidRPr="00F1673C">
        <w:t>Driver</w:t>
      </w:r>
      <w:r w:rsidR="005F3B8B">
        <w:rPr>
          <w:rFonts w:hint="eastAsia"/>
        </w:rPr>
        <w:t>”</w:t>
      </w:r>
      <w:r w:rsidR="005F3B8B" w:rsidRPr="00541E6E">
        <w:rPr>
          <w:rFonts w:hint="eastAsia"/>
        </w:rPr>
        <w:t>文件夹</w:t>
      </w:r>
      <w:r w:rsidR="005F3B8B">
        <w:rPr>
          <w:rFonts w:hint="eastAsia"/>
        </w:rPr>
        <w:t>（</w:t>
      </w:r>
      <w:r w:rsidR="005F3B8B">
        <w:rPr>
          <w:rFonts w:hint="eastAsia"/>
        </w:rPr>
        <w:t>WIN7</w:t>
      </w:r>
      <w:r w:rsidR="005F3B8B">
        <w:rPr>
          <w:rFonts w:hint="eastAsia"/>
        </w:rPr>
        <w:t>系统）。</w:t>
      </w:r>
      <w:r>
        <w:rPr>
          <w:rFonts w:hint="eastAsia"/>
        </w:rPr>
        <w:t>如图</w:t>
      </w:r>
      <w:r w:rsidR="00E01ECB">
        <w:rPr>
          <w:rFonts w:hint="eastAsia"/>
        </w:rPr>
        <w:t>5</w:t>
      </w:r>
      <w:r w:rsidR="009F3610">
        <w:rPr>
          <w:rFonts w:hint="eastAsia"/>
        </w:rPr>
        <w:t>-4</w:t>
      </w:r>
      <w:r>
        <w:rPr>
          <w:rFonts w:hint="eastAsia"/>
        </w:rPr>
        <w:t>所示</w:t>
      </w:r>
      <w:r w:rsidR="003F6C27">
        <w:rPr>
          <w:rFonts w:hint="eastAsia"/>
        </w:rPr>
        <w:t>。</w:t>
      </w:r>
    </w:p>
    <w:tbl>
      <w:tblPr>
        <w:tblW w:w="0" w:type="auto"/>
        <w:tblLook w:val="04A0" w:firstRow="1" w:lastRow="0" w:firstColumn="1" w:lastColumn="0" w:noHBand="0" w:noVBand="1"/>
      </w:tblPr>
      <w:tblGrid>
        <w:gridCol w:w="8522"/>
      </w:tblGrid>
      <w:tr w:rsidR="00E32F84" w14:paraId="339C4D39" w14:textId="77777777" w:rsidTr="009F3610">
        <w:trPr>
          <w:cantSplit/>
        </w:trPr>
        <w:tc>
          <w:tcPr>
            <w:tcW w:w="8522" w:type="dxa"/>
          </w:tcPr>
          <w:p w14:paraId="6A4E1123" w14:textId="77777777" w:rsidR="00E32F84" w:rsidRDefault="00E32F84" w:rsidP="00732BC4">
            <w:pPr>
              <w:ind w:firstLineChars="0" w:firstLine="0"/>
            </w:pPr>
            <w:r>
              <w:rPr>
                <w:noProof/>
              </w:rPr>
              <w:drawing>
                <wp:anchor distT="0" distB="0" distL="114300" distR="114300" simplePos="0" relativeHeight="251652608" behindDoc="0" locked="0" layoutInCell="1" allowOverlap="1" wp14:anchorId="382D55D5" wp14:editId="7211AA0E">
                  <wp:simplePos x="0" y="0"/>
                  <wp:positionH relativeFrom="column">
                    <wp:posOffset>648094</wp:posOffset>
                  </wp:positionH>
                  <wp:positionV relativeFrom="paragraph">
                    <wp:posOffset>119292</wp:posOffset>
                  </wp:positionV>
                  <wp:extent cx="3714225" cy="1708982"/>
                  <wp:effectExtent l="19050" t="0" r="525" b="0"/>
                  <wp:wrapNone/>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3716188" cy="1709885"/>
                          </a:xfrm>
                          <a:prstGeom prst="rect">
                            <a:avLst/>
                          </a:prstGeom>
                          <a:noFill/>
                          <a:ln w="9525">
                            <a:noFill/>
                            <a:miter lim="800000"/>
                            <a:headEnd/>
                            <a:tailEnd/>
                          </a:ln>
                        </pic:spPr>
                      </pic:pic>
                    </a:graphicData>
                  </a:graphic>
                </wp:anchor>
              </w:drawing>
            </w:r>
          </w:p>
          <w:p w14:paraId="4FF462DA" w14:textId="77777777" w:rsidR="00E32F84" w:rsidRDefault="00E32F84" w:rsidP="00732BC4">
            <w:pPr>
              <w:ind w:firstLineChars="0" w:firstLine="0"/>
            </w:pPr>
          </w:p>
          <w:p w14:paraId="6D8117B0" w14:textId="77777777" w:rsidR="00E32F84" w:rsidRDefault="00E32F84" w:rsidP="00732BC4">
            <w:pPr>
              <w:ind w:firstLineChars="0" w:firstLine="0"/>
            </w:pPr>
          </w:p>
          <w:p w14:paraId="0C76BA9E" w14:textId="77777777" w:rsidR="00E32F84" w:rsidRDefault="00E32F84" w:rsidP="00732BC4">
            <w:pPr>
              <w:ind w:firstLineChars="0" w:firstLine="0"/>
            </w:pPr>
          </w:p>
          <w:p w14:paraId="41E206A8" w14:textId="77777777" w:rsidR="00E32F84" w:rsidRDefault="00E32F84" w:rsidP="00732BC4">
            <w:pPr>
              <w:ind w:firstLineChars="0" w:firstLine="0"/>
            </w:pPr>
          </w:p>
          <w:p w14:paraId="17262AE8" w14:textId="77777777" w:rsidR="00E32F84" w:rsidRDefault="00E32F84" w:rsidP="00732BC4">
            <w:pPr>
              <w:ind w:firstLineChars="0" w:firstLine="0"/>
            </w:pPr>
          </w:p>
          <w:p w14:paraId="2E48D1E3" w14:textId="77777777" w:rsidR="00E32F84" w:rsidRDefault="00E32F84" w:rsidP="00732BC4">
            <w:pPr>
              <w:ind w:firstLineChars="0" w:firstLine="0"/>
            </w:pPr>
          </w:p>
          <w:p w14:paraId="3AA8AF82" w14:textId="77777777" w:rsidR="00E32F84" w:rsidRDefault="00E32F84" w:rsidP="00732BC4">
            <w:pPr>
              <w:ind w:firstLineChars="0" w:firstLine="0"/>
            </w:pPr>
          </w:p>
          <w:p w14:paraId="7461D0FC" w14:textId="77777777" w:rsidR="00E32F84" w:rsidRDefault="00E32F84" w:rsidP="00732BC4">
            <w:pPr>
              <w:ind w:firstLineChars="0" w:firstLine="0"/>
            </w:pPr>
          </w:p>
          <w:p w14:paraId="679B4DAE" w14:textId="77777777" w:rsidR="00E32F84" w:rsidRDefault="00E32F84" w:rsidP="00732BC4">
            <w:pPr>
              <w:ind w:firstLineChars="0" w:firstLine="0"/>
            </w:pPr>
          </w:p>
          <w:p w14:paraId="4BFFE90C" w14:textId="77777777" w:rsidR="00E32F84" w:rsidRDefault="00E32F84" w:rsidP="00E01ECB">
            <w:pPr>
              <w:ind w:firstLineChars="1500" w:firstLine="3150"/>
            </w:pPr>
            <w:r>
              <w:rPr>
                <w:rFonts w:hint="eastAsia"/>
              </w:rPr>
              <w:t>图</w:t>
            </w:r>
            <w:r w:rsidR="00E01ECB">
              <w:rPr>
                <w:rFonts w:hint="eastAsia"/>
              </w:rPr>
              <w:t>5</w:t>
            </w:r>
            <w:r w:rsidR="009F3610">
              <w:rPr>
                <w:rFonts w:hint="eastAsia"/>
              </w:rPr>
              <w:t>-4</w:t>
            </w:r>
            <w:r>
              <w:rPr>
                <w:rFonts w:hint="eastAsia"/>
              </w:rPr>
              <w:t>驱动程序路径</w:t>
            </w:r>
          </w:p>
        </w:tc>
      </w:tr>
    </w:tbl>
    <w:p w14:paraId="0E4B51B6" w14:textId="77777777" w:rsidR="00E32F84" w:rsidRDefault="00E32F84" w:rsidP="00D31A73">
      <w:pPr>
        <w:ind w:firstLine="420"/>
      </w:pPr>
      <w:r w:rsidRPr="00541E6E">
        <w:rPr>
          <w:rFonts w:hint="eastAsia"/>
        </w:rPr>
        <w:t>单击“</w:t>
      </w:r>
      <w:r w:rsidR="00217C8D">
        <w:rPr>
          <w:rFonts w:hint="eastAsia"/>
          <w:noProof/>
        </w:rPr>
        <w:t>打开（</w:t>
      </w:r>
      <w:r w:rsidR="00217C8D">
        <w:rPr>
          <w:rFonts w:hint="eastAsia"/>
          <w:noProof/>
        </w:rPr>
        <w:t>O</w:t>
      </w:r>
      <w:r w:rsidR="00217C8D">
        <w:rPr>
          <w:rFonts w:hint="eastAsia"/>
          <w:noProof/>
        </w:rPr>
        <w:t>）</w:t>
      </w:r>
      <w:r w:rsidRPr="00541E6E">
        <w:rPr>
          <w:rFonts w:hint="eastAsia"/>
        </w:rPr>
        <w:t>”</w:t>
      </w:r>
      <w:r w:rsidR="00217C8D">
        <w:rPr>
          <w:rFonts w:hint="eastAsia"/>
        </w:rPr>
        <w:t>按钮</w:t>
      </w:r>
      <w:r>
        <w:rPr>
          <w:rFonts w:hint="eastAsia"/>
        </w:rPr>
        <w:t>，进行驱动安装，最后单击“完成”</w:t>
      </w:r>
      <w:r w:rsidRPr="00541E6E">
        <w:rPr>
          <w:rFonts w:hint="eastAsia"/>
        </w:rPr>
        <w:t>将完成</w:t>
      </w:r>
      <w:r w:rsidRPr="00541E6E">
        <w:rPr>
          <w:rFonts w:hint="eastAsia"/>
        </w:rPr>
        <w:t>USB</w:t>
      </w:r>
      <w:r w:rsidRPr="00541E6E">
        <w:rPr>
          <w:rFonts w:hint="eastAsia"/>
        </w:rPr>
        <w:t>驱动的安装。</w:t>
      </w:r>
      <w:r>
        <w:rPr>
          <w:rFonts w:hint="eastAsia"/>
        </w:rPr>
        <w:t>驱动程序是</w:t>
      </w:r>
      <w:r w:rsidRPr="00F007E6">
        <w:t>USBDM</w:t>
      </w:r>
      <w:r>
        <w:rPr>
          <w:rFonts w:hint="eastAsia"/>
        </w:rPr>
        <w:t>_BDM_Interface</w:t>
      </w:r>
      <w:r w:rsidRPr="0056319B">
        <w:t>.inf</w:t>
      </w:r>
      <w:r>
        <w:rPr>
          <w:rFonts w:hint="eastAsia"/>
        </w:rPr>
        <w:t>。</w:t>
      </w:r>
    </w:p>
    <w:p w14:paraId="7A8A69F6" w14:textId="77777777" w:rsidR="00E32F84" w:rsidRDefault="003A5E21" w:rsidP="00D31A73">
      <w:pPr>
        <w:ind w:firstLine="420"/>
      </w:pPr>
      <w:r>
        <w:rPr>
          <w:rFonts w:hint="eastAsia"/>
        </w:rPr>
        <w:t>若</w:t>
      </w:r>
      <w:r w:rsidR="00E32F84">
        <w:rPr>
          <w:rFonts w:hint="eastAsia"/>
        </w:rPr>
        <w:t>在</w:t>
      </w:r>
      <w:r w:rsidR="00E32F84">
        <w:rPr>
          <w:rFonts w:hint="eastAsia"/>
        </w:rPr>
        <w:t>64</w:t>
      </w:r>
      <w:r w:rsidR="00E32F84">
        <w:rPr>
          <w:rFonts w:hint="eastAsia"/>
        </w:rPr>
        <w:t>位</w:t>
      </w:r>
      <w:r w:rsidR="00E32F84">
        <w:rPr>
          <w:rFonts w:hint="eastAsia"/>
        </w:rPr>
        <w:t>WIN7</w:t>
      </w:r>
      <w:r w:rsidR="00E32F84">
        <w:rPr>
          <w:rFonts w:hint="eastAsia"/>
        </w:rPr>
        <w:t>系统下，安装</w:t>
      </w:r>
      <w:r w:rsidR="00E32F84" w:rsidRPr="00253AAE">
        <w:t>USBDM_Drivers_1_0_</w:t>
      </w:r>
      <w:r w:rsidR="00E32F84" w:rsidRPr="00253AAE">
        <w:rPr>
          <w:rFonts w:hint="eastAsia"/>
        </w:rPr>
        <w:t>1</w:t>
      </w:r>
      <w:r w:rsidR="00E32F84" w:rsidRPr="00253AAE">
        <w:t>_Win_x64.ms</w:t>
      </w:r>
      <w:r w:rsidR="00E32F84" w:rsidRPr="00253AAE">
        <w:rPr>
          <w:rFonts w:hint="eastAsia"/>
        </w:rPr>
        <w:t>i</w:t>
      </w:r>
      <w:r w:rsidR="00E32F84">
        <w:rPr>
          <w:rFonts w:hint="eastAsia"/>
        </w:rPr>
        <w:t>后，</w:t>
      </w:r>
      <w:r w:rsidR="00E32F84" w:rsidRPr="00541E6E">
        <w:rPr>
          <w:rFonts w:hint="eastAsia"/>
        </w:rPr>
        <w:t>将</w:t>
      </w:r>
      <w:r w:rsidR="00E32F84">
        <w:rPr>
          <w:rFonts w:hint="eastAsia"/>
        </w:rPr>
        <w:t>核心板的写入器端口</w:t>
      </w:r>
      <w:r w:rsidR="00E32F84" w:rsidRPr="00541E6E">
        <w:rPr>
          <w:rFonts w:hint="eastAsia"/>
        </w:rPr>
        <w:t>与</w:t>
      </w:r>
      <w:r w:rsidR="00E32F84" w:rsidRPr="00541E6E">
        <w:rPr>
          <w:rFonts w:hint="eastAsia"/>
        </w:rPr>
        <w:t>PC</w:t>
      </w:r>
      <w:r w:rsidR="00E32F84" w:rsidRPr="00541E6E">
        <w:rPr>
          <w:rFonts w:hint="eastAsia"/>
        </w:rPr>
        <w:t>机的</w:t>
      </w:r>
      <w:r w:rsidR="00E32F84" w:rsidRPr="00541E6E">
        <w:rPr>
          <w:rFonts w:hint="eastAsia"/>
        </w:rPr>
        <w:t>USB</w:t>
      </w:r>
      <w:r w:rsidR="00E32F84" w:rsidRPr="00541E6E">
        <w:rPr>
          <w:rFonts w:hint="eastAsia"/>
        </w:rPr>
        <w:t>口相连</w:t>
      </w:r>
      <w:r w:rsidR="00E32F84">
        <w:rPr>
          <w:rFonts w:hint="eastAsia"/>
        </w:rPr>
        <w:t>，系统会自动安装好驱动。视不同系统而定。</w:t>
      </w:r>
    </w:p>
    <w:p w14:paraId="2B100113" w14:textId="77777777" w:rsidR="00655EA0" w:rsidRPr="00FB20D1" w:rsidRDefault="00CB4922" w:rsidP="00E01ECB">
      <w:pPr>
        <w:pStyle w:val="5"/>
        <w:spacing w:before="93" w:after="93"/>
      </w:pPr>
      <w:r w:rsidRPr="00FB20D1">
        <w:rPr>
          <w:rFonts w:hint="eastAsia"/>
        </w:rPr>
        <w:t>（</w:t>
      </w:r>
      <w:r w:rsidR="00E01ECB">
        <w:rPr>
          <w:rFonts w:hint="eastAsia"/>
        </w:rPr>
        <w:t>4</w:t>
      </w:r>
      <w:r w:rsidRPr="00FB20D1">
        <w:rPr>
          <w:rFonts w:hint="eastAsia"/>
        </w:rPr>
        <w:t>）</w:t>
      </w:r>
      <w:r w:rsidR="00655EA0" w:rsidRPr="00FB20D1">
        <w:rPr>
          <w:rFonts w:hint="eastAsia"/>
        </w:rPr>
        <w:t>系统中已经存在某些驱动文件，导致冲突</w:t>
      </w:r>
      <w:r w:rsidRPr="00FB20D1">
        <w:rPr>
          <w:rFonts w:hint="eastAsia"/>
        </w:rPr>
        <w:t>，以上处理方法无效，</w:t>
      </w:r>
      <w:r w:rsidRPr="00FB20D1">
        <w:rPr>
          <w:rFonts w:hint="eastAsia"/>
        </w:rPr>
        <w:t>USBDM</w:t>
      </w:r>
      <w:r w:rsidRPr="00FB20D1">
        <w:rPr>
          <w:rFonts w:hint="eastAsia"/>
        </w:rPr>
        <w:t>驱动安装不成功</w:t>
      </w:r>
      <w:r w:rsidR="00655EA0" w:rsidRPr="00FB20D1">
        <w:rPr>
          <w:rFonts w:hint="eastAsia"/>
        </w:rPr>
        <w:t>。</w:t>
      </w:r>
    </w:p>
    <w:p w14:paraId="2005EF60" w14:textId="77777777" w:rsidR="00655EA0" w:rsidRPr="00FB20D1" w:rsidRDefault="00E6666C" w:rsidP="00655EA0">
      <w:pPr>
        <w:ind w:firstLine="420"/>
      </w:pPr>
      <w:r>
        <w:rPr>
          <w:rFonts w:hint="eastAsia"/>
        </w:rPr>
        <w:t>答：</w:t>
      </w:r>
      <w:r w:rsidR="00655EA0" w:rsidRPr="00FB20D1">
        <w:rPr>
          <w:rFonts w:hint="eastAsia"/>
        </w:rPr>
        <w:t>首先，确定驱动安装在系统中的文件名。</w:t>
      </w:r>
      <w:r w:rsidR="00FB20D1">
        <w:rPr>
          <w:rFonts w:hint="eastAsia"/>
        </w:rPr>
        <w:t>找</w:t>
      </w:r>
      <w:r w:rsidR="00655EA0" w:rsidRPr="00FB20D1">
        <w:rPr>
          <w:rFonts w:hint="eastAsia"/>
        </w:rPr>
        <w:t>一台已经安装好</w:t>
      </w:r>
      <w:r w:rsidR="007516C5" w:rsidRPr="00FB20D1">
        <w:rPr>
          <w:rFonts w:hint="eastAsia"/>
        </w:rPr>
        <w:t>USBDM</w:t>
      </w:r>
      <w:r w:rsidR="007516C5" w:rsidRPr="00FB20D1">
        <w:rPr>
          <w:rFonts w:hint="eastAsia"/>
        </w:rPr>
        <w:t>驱动</w:t>
      </w:r>
      <w:r w:rsidR="00FB20D1">
        <w:rPr>
          <w:rFonts w:hint="eastAsia"/>
        </w:rPr>
        <w:t>的机器</w:t>
      </w:r>
      <w:r w:rsidR="00655EA0" w:rsidRPr="00FB20D1">
        <w:rPr>
          <w:rFonts w:hint="eastAsia"/>
        </w:rPr>
        <w:t>，在设备管理器中找到</w:t>
      </w:r>
      <w:r w:rsidR="00FB20D1" w:rsidRPr="00FB20D1">
        <w:rPr>
          <w:rFonts w:hint="eastAsia"/>
        </w:rPr>
        <w:t>USBDM</w:t>
      </w:r>
      <w:r w:rsidR="00655EA0" w:rsidRPr="00FB20D1">
        <w:rPr>
          <w:rFonts w:hint="eastAsia"/>
        </w:rPr>
        <w:t>的设备条目，右击选择“属性”，选择“驱动程序</w:t>
      </w:r>
      <w:r w:rsidR="00655EA0" w:rsidRPr="00FB20D1">
        <w:t>→</w:t>
      </w:r>
      <w:r w:rsidR="00FB20D1">
        <w:rPr>
          <w:rFonts w:hint="eastAsia"/>
        </w:rPr>
        <w:t>驱动程序详细信息”，如</w:t>
      </w:r>
      <w:r w:rsidR="00655EA0" w:rsidRPr="00FB20D1">
        <w:rPr>
          <w:rFonts w:hint="eastAsia"/>
        </w:rPr>
        <w:t>图</w:t>
      </w:r>
      <w:r w:rsidR="00E01ECB">
        <w:rPr>
          <w:rFonts w:hint="eastAsia"/>
        </w:rPr>
        <w:t>5</w:t>
      </w:r>
      <w:r w:rsidR="00FB20D1">
        <w:rPr>
          <w:rFonts w:hint="eastAsia"/>
        </w:rPr>
        <w:t>-5</w:t>
      </w:r>
      <w:r w:rsidR="00FB20D1">
        <w:rPr>
          <w:rFonts w:hint="eastAsia"/>
        </w:rPr>
        <w:t>所示</w:t>
      </w:r>
      <w:r w:rsidR="00655EA0" w:rsidRPr="00FB20D1">
        <w:rPr>
          <w:rFonts w:hint="eastAsia"/>
        </w:rPr>
        <w:t>。</w:t>
      </w:r>
    </w:p>
    <w:tbl>
      <w:tblPr>
        <w:tblStyle w:val="a6"/>
        <w:tblpPr w:leftFromText="180" w:rightFromText="180" w:vertAnchor="text" w:horzAnchor="margin" w:tblpY="1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24"/>
      </w:tblGrid>
      <w:tr w:rsidR="00FB20D1" w:rsidRPr="00655EA0" w14:paraId="68787246" w14:textId="77777777" w:rsidTr="00E01ECB">
        <w:trPr>
          <w:cantSplit/>
        </w:trPr>
        <w:tc>
          <w:tcPr>
            <w:tcW w:w="8324" w:type="dxa"/>
          </w:tcPr>
          <w:p w14:paraId="1EBCF591" w14:textId="77777777" w:rsidR="00FB20D1" w:rsidRPr="00655EA0" w:rsidRDefault="00FB20D1" w:rsidP="00FB20D1">
            <w:pPr>
              <w:widowControl/>
              <w:adjustRightInd/>
              <w:ind w:firstLineChars="0" w:firstLine="420"/>
              <w:jc w:val="left"/>
              <w:rPr>
                <w:rFonts w:ascii="宋体" w:hAnsi="宋体" w:cs="宋体"/>
                <w:color w:val="FF0000"/>
                <w:sz w:val="24"/>
              </w:rPr>
            </w:pPr>
            <w:r w:rsidRPr="00655EA0">
              <w:rPr>
                <w:rFonts w:ascii="宋体" w:hAnsi="宋体" w:cs="宋体"/>
                <w:noProof/>
                <w:color w:val="FF0000"/>
                <w:sz w:val="24"/>
              </w:rPr>
              <w:lastRenderedPageBreak/>
              <w:drawing>
                <wp:anchor distT="0" distB="0" distL="114300" distR="114300" simplePos="0" relativeHeight="251660800" behindDoc="0" locked="0" layoutInCell="1" allowOverlap="1" wp14:anchorId="1B7FC015" wp14:editId="2AB5D42C">
                  <wp:simplePos x="0" y="0"/>
                  <wp:positionH relativeFrom="column">
                    <wp:posOffset>1162050</wp:posOffset>
                  </wp:positionH>
                  <wp:positionV relativeFrom="paragraph">
                    <wp:posOffset>-3270</wp:posOffset>
                  </wp:positionV>
                  <wp:extent cx="3192888" cy="2130724"/>
                  <wp:effectExtent l="19050" t="0" r="7512" b="0"/>
                  <wp:wrapNone/>
                  <wp:docPr id="241" name="图片 1" descr="E:\QQData\1053651975\Image\2L)EWFLZXZ}%6YBQ@6@1M~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QQData\1053651975\Image\2L)EWFLZXZ}%6YBQ@6@1M~H.jpg"/>
                          <pic:cNvPicPr>
                            <a:picLocks noChangeAspect="1" noChangeArrowheads="1"/>
                          </pic:cNvPicPr>
                        </pic:nvPicPr>
                        <pic:blipFill>
                          <a:blip r:embed="rId39" cstate="print"/>
                          <a:srcRect/>
                          <a:stretch>
                            <a:fillRect/>
                          </a:stretch>
                        </pic:blipFill>
                        <pic:spPr bwMode="auto">
                          <a:xfrm>
                            <a:off x="0" y="0"/>
                            <a:ext cx="3192888" cy="2130724"/>
                          </a:xfrm>
                          <a:prstGeom prst="rect">
                            <a:avLst/>
                          </a:prstGeom>
                          <a:noFill/>
                          <a:ln w="9525">
                            <a:noFill/>
                            <a:miter lim="800000"/>
                            <a:headEnd/>
                            <a:tailEnd/>
                          </a:ln>
                        </pic:spPr>
                      </pic:pic>
                    </a:graphicData>
                  </a:graphic>
                </wp:anchor>
              </w:drawing>
            </w:r>
          </w:p>
          <w:p w14:paraId="52257E49" w14:textId="77777777" w:rsidR="00FB20D1" w:rsidRPr="00655EA0" w:rsidRDefault="00FB20D1" w:rsidP="00FB20D1">
            <w:pPr>
              <w:ind w:firstLineChars="0" w:firstLine="0"/>
              <w:rPr>
                <w:color w:val="FF0000"/>
              </w:rPr>
            </w:pPr>
          </w:p>
          <w:p w14:paraId="036AA2B8" w14:textId="77777777" w:rsidR="00FB20D1" w:rsidRPr="00655EA0" w:rsidRDefault="00FB20D1" w:rsidP="00FB20D1">
            <w:pPr>
              <w:ind w:firstLineChars="0" w:firstLine="0"/>
              <w:rPr>
                <w:color w:val="FF0000"/>
              </w:rPr>
            </w:pPr>
          </w:p>
          <w:p w14:paraId="2CF12B69" w14:textId="77777777" w:rsidR="00FB20D1" w:rsidRPr="00655EA0" w:rsidRDefault="00FB20D1" w:rsidP="00FB20D1">
            <w:pPr>
              <w:ind w:firstLineChars="0" w:firstLine="0"/>
              <w:rPr>
                <w:color w:val="FF0000"/>
              </w:rPr>
            </w:pPr>
          </w:p>
          <w:p w14:paraId="3B1B2852" w14:textId="77777777" w:rsidR="00FB20D1" w:rsidRPr="00655EA0" w:rsidRDefault="00FB20D1" w:rsidP="00FB20D1">
            <w:pPr>
              <w:ind w:firstLineChars="0" w:firstLine="0"/>
              <w:rPr>
                <w:color w:val="FF0000"/>
              </w:rPr>
            </w:pPr>
          </w:p>
          <w:p w14:paraId="1BE6AF14" w14:textId="77777777" w:rsidR="00FB20D1" w:rsidRPr="00655EA0" w:rsidRDefault="00FB20D1" w:rsidP="00FB20D1">
            <w:pPr>
              <w:ind w:firstLineChars="0" w:firstLine="0"/>
              <w:rPr>
                <w:color w:val="FF0000"/>
              </w:rPr>
            </w:pPr>
          </w:p>
          <w:p w14:paraId="7BD74B35" w14:textId="77777777" w:rsidR="00FB20D1" w:rsidRPr="00655EA0" w:rsidRDefault="00FB20D1" w:rsidP="00FB20D1">
            <w:pPr>
              <w:ind w:firstLineChars="0" w:firstLine="0"/>
              <w:rPr>
                <w:color w:val="FF0000"/>
              </w:rPr>
            </w:pPr>
          </w:p>
          <w:p w14:paraId="0D6D3242" w14:textId="77777777" w:rsidR="00FB20D1" w:rsidRPr="00655EA0" w:rsidRDefault="00FB20D1" w:rsidP="00FB20D1">
            <w:pPr>
              <w:ind w:firstLineChars="0" w:firstLine="0"/>
              <w:rPr>
                <w:color w:val="FF0000"/>
              </w:rPr>
            </w:pPr>
          </w:p>
          <w:p w14:paraId="312DC726" w14:textId="77777777" w:rsidR="00FB20D1" w:rsidRPr="00655EA0" w:rsidRDefault="00FB20D1" w:rsidP="00FB20D1">
            <w:pPr>
              <w:ind w:firstLineChars="0" w:firstLine="0"/>
              <w:rPr>
                <w:color w:val="FF0000"/>
              </w:rPr>
            </w:pPr>
          </w:p>
          <w:p w14:paraId="443DC6FC" w14:textId="77777777" w:rsidR="00FB20D1" w:rsidRDefault="00FB20D1" w:rsidP="00FB20D1">
            <w:pPr>
              <w:ind w:firstLineChars="0" w:firstLine="0"/>
              <w:rPr>
                <w:color w:val="FF0000"/>
              </w:rPr>
            </w:pPr>
          </w:p>
          <w:p w14:paraId="591C8EE0" w14:textId="77777777" w:rsidR="00910D19" w:rsidRPr="00655EA0" w:rsidRDefault="00910D19" w:rsidP="00FB20D1">
            <w:pPr>
              <w:ind w:firstLineChars="0" w:firstLine="0"/>
              <w:rPr>
                <w:color w:val="FF0000"/>
              </w:rPr>
            </w:pPr>
          </w:p>
          <w:p w14:paraId="110784A5" w14:textId="77777777" w:rsidR="00FB20D1" w:rsidRPr="00FB20D1" w:rsidRDefault="00FB20D1" w:rsidP="00566EF6">
            <w:pPr>
              <w:pStyle w:val="7"/>
              <w:rPr>
                <w:color w:val="FF0000"/>
              </w:rPr>
            </w:pPr>
            <w:r w:rsidRPr="00FB20D1">
              <w:rPr>
                <w:rFonts w:hint="eastAsia"/>
              </w:rPr>
              <w:t>图</w:t>
            </w:r>
            <w:r w:rsidR="00E01ECB">
              <w:rPr>
                <w:rFonts w:hint="eastAsia"/>
              </w:rPr>
              <w:t>5</w:t>
            </w:r>
            <w:r w:rsidRPr="00FB20D1">
              <w:rPr>
                <w:rFonts w:hint="eastAsia"/>
              </w:rPr>
              <w:t>-5 USBDM</w:t>
            </w:r>
            <w:r>
              <w:rPr>
                <w:rFonts w:hint="eastAsia"/>
              </w:rPr>
              <w:t>驱动文件信息框</w:t>
            </w:r>
          </w:p>
        </w:tc>
      </w:tr>
    </w:tbl>
    <w:p w14:paraId="6FC4DA71" w14:textId="77777777" w:rsidR="00655EA0" w:rsidRDefault="00FB20D1" w:rsidP="00655EA0">
      <w:pPr>
        <w:ind w:firstLine="420"/>
      </w:pPr>
      <w:r>
        <w:rPr>
          <w:rFonts w:hint="eastAsia"/>
        </w:rPr>
        <w:t>从</w:t>
      </w:r>
      <w:r w:rsidRPr="00FB20D1">
        <w:rPr>
          <w:rFonts w:hint="eastAsia"/>
        </w:rPr>
        <w:t>USBDM</w:t>
      </w:r>
      <w:r>
        <w:rPr>
          <w:rFonts w:hint="eastAsia"/>
        </w:rPr>
        <w:t>驱动文件信息框可知道</w:t>
      </w:r>
      <w:r w:rsidR="00655EA0" w:rsidRPr="00485B4B">
        <w:rPr>
          <w:rFonts w:hint="eastAsia"/>
        </w:rPr>
        <w:t>驱动程序在系统中的文件为</w:t>
      </w:r>
      <w:r w:rsidR="00655EA0" w:rsidRPr="00485B4B">
        <w:rPr>
          <w:rFonts w:hint="eastAsia"/>
        </w:rPr>
        <w:t>WdCoInstaller01011.dll</w:t>
      </w:r>
      <w:r w:rsidR="00655EA0" w:rsidRPr="00485B4B">
        <w:rPr>
          <w:rFonts w:hint="eastAsia"/>
        </w:rPr>
        <w:t>，在操作系统的“</w:t>
      </w:r>
      <w:r w:rsidR="00655EA0" w:rsidRPr="00485B4B">
        <w:rPr>
          <w:rFonts w:hint="eastAsia"/>
        </w:rPr>
        <w:t>Windows</w:t>
      </w:r>
      <w:r w:rsidR="00485B4B">
        <w:rPr>
          <w:rFonts w:hint="eastAsia"/>
        </w:rPr>
        <w:t>\system32</w:t>
      </w:r>
      <w:r w:rsidR="00655EA0" w:rsidRPr="00485B4B">
        <w:rPr>
          <w:rFonts w:hint="eastAsia"/>
        </w:rPr>
        <w:t>”目录下搜索该文件，得到结果如图</w:t>
      </w:r>
      <w:r w:rsidR="00E01ECB">
        <w:rPr>
          <w:rFonts w:hint="eastAsia"/>
        </w:rPr>
        <w:t>5</w:t>
      </w:r>
      <w:r w:rsidR="00485B4B">
        <w:rPr>
          <w:rFonts w:hint="eastAsia"/>
        </w:rPr>
        <w:t>-6</w:t>
      </w:r>
      <w:r w:rsidR="00485B4B">
        <w:rPr>
          <w:rFonts w:hint="eastAsia"/>
        </w:rPr>
        <w:t>所示。</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24"/>
      </w:tblGrid>
      <w:tr w:rsidR="00655EA0" w:rsidRPr="00655EA0" w14:paraId="6937C39C" w14:textId="77777777" w:rsidTr="00A21B79">
        <w:tc>
          <w:tcPr>
            <w:tcW w:w="8324" w:type="dxa"/>
          </w:tcPr>
          <w:p w14:paraId="6DFD1A48" w14:textId="77777777" w:rsidR="00655EA0" w:rsidRPr="00655EA0" w:rsidRDefault="000A7FFA" w:rsidP="00A21B79">
            <w:pPr>
              <w:ind w:firstLineChars="0" w:firstLine="0"/>
              <w:rPr>
                <w:color w:val="FF0000"/>
              </w:rPr>
            </w:pPr>
            <w:r>
              <w:rPr>
                <w:noProof/>
              </w:rPr>
              <w:object w:dxaOrig="1440" w:dyaOrig="1440" w14:anchorId="73CE3E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67" type="#_x0000_t75" style="position:absolute;left:0;text-align:left;margin-left:45.9pt;margin-top:4pt;width:315.5pt;height:131.6pt;z-index:251631616">
                  <v:imagedata r:id="rId40" o:title=""/>
                </v:shape>
                <o:OLEObject Type="Embed" ProgID="PBrush" ShapeID="_x0000_s1267" DrawAspect="Content" ObjectID="_1522779451" r:id="rId41"/>
              </w:object>
            </w:r>
          </w:p>
          <w:p w14:paraId="21E63877" w14:textId="77777777" w:rsidR="00655EA0" w:rsidRPr="00655EA0" w:rsidRDefault="00655EA0" w:rsidP="00A21B79">
            <w:pPr>
              <w:ind w:firstLineChars="0" w:firstLine="0"/>
              <w:rPr>
                <w:color w:val="FF0000"/>
              </w:rPr>
            </w:pPr>
          </w:p>
          <w:p w14:paraId="1810EDE5" w14:textId="77777777" w:rsidR="00655EA0" w:rsidRPr="00655EA0" w:rsidRDefault="00655EA0" w:rsidP="00A21B79">
            <w:pPr>
              <w:ind w:firstLineChars="0" w:firstLine="0"/>
              <w:rPr>
                <w:color w:val="FF0000"/>
              </w:rPr>
            </w:pPr>
          </w:p>
          <w:p w14:paraId="5C833AAA" w14:textId="77777777" w:rsidR="00655EA0" w:rsidRPr="00655EA0" w:rsidRDefault="00655EA0" w:rsidP="00A21B79">
            <w:pPr>
              <w:widowControl/>
              <w:adjustRightInd/>
              <w:ind w:firstLineChars="0" w:firstLine="420"/>
              <w:jc w:val="left"/>
              <w:rPr>
                <w:rFonts w:ascii="宋体" w:hAnsi="宋体" w:cs="宋体"/>
                <w:color w:val="FF0000"/>
                <w:sz w:val="24"/>
              </w:rPr>
            </w:pPr>
          </w:p>
          <w:p w14:paraId="316E68BF" w14:textId="77777777" w:rsidR="00655EA0" w:rsidRPr="00655EA0" w:rsidRDefault="00655EA0" w:rsidP="00A21B79">
            <w:pPr>
              <w:ind w:firstLineChars="0" w:firstLine="0"/>
              <w:rPr>
                <w:color w:val="FF0000"/>
              </w:rPr>
            </w:pPr>
          </w:p>
          <w:p w14:paraId="73B52AD2" w14:textId="77777777" w:rsidR="00655EA0" w:rsidRPr="00655EA0" w:rsidRDefault="00655EA0" w:rsidP="00A21B79">
            <w:pPr>
              <w:ind w:firstLineChars="0" w:firstLine="0"/>
              <w:rPr>
                <w:color w:val="FF0000"/>
              </w:rPr>
            </w:pPr>
          </w:p>
          <w:p w14:paraId="0838A66A" w14:textId="77777777" w:rsidR="00655EA0" w:rsidRPr="00655EA0" w:rsidRDefault="00655EA0" w:rsidP="00A21B79">
            <w:pPr>
              <w:ind w:firstLineChars="0" w:firstLine="0"/>
              <w:rPr>
                <w:color w:val="FF0000"/>
              </w:rPr>
            </w:pPr>
          </w:p>
          <w:p w14:paraId="0054E82F" w14:textId="77777777" w:rsidR="00655EA0" w:rsidRDefault="00655EA0" w:rsidP="00A21B79">
            <w:pPr>
              <w:ind w:firstLineChars="0" w:firstLine="0"/>
              <w:rPr>
                <w:color w:val="FF0000"/>
              </w:rPr>
            </w:pPr>
          </w:p>
          <w:p w14:paraId="545C04FA" w14:textId="77777777" w:rsidR="00485B4B" w:rsidRPr="00655EA0" w:rsidRDefault="00485B4B" w:rsidP="00566EF6">
            <w:pPr>
              <w:pStyle w:val="7"/>
              <w:rPr>
                <w:color w:val="FF0000"/>
              </w:rPr>
            </w:pPr>
            <w:r w:rsidRPr="00FB20D1">
              <w:rPr>
                <w:rFonts w:hint="eastAsia"/>
              </w:rPr>
              <w:t>图</w:t>
            </w:r>
            <w:r w:rsidR="00E01ECB">
              <w:rPr>
                <w:rFonts w:hint="eastAsia"/>
              </w:rPr>
              <w:t>5</w:t>
            </w:r>
            <w:r w:rsidRPr="00FB20D1">
              <w:rPr>
                <w:rFonts w:hint="eastAsia"/>
              </w:rPr>
              <w:t>-</w:t>
            </w:r>
            <w:r>
              <w:rPr>
                <w:rFonts w:hint="eastAsia"/>
              </w:rPr>
              <w:t>6</w:t>
            </w:r>
            <w:r w:rsidRPr="00FB20D1">
              <w:rPr>
                <w:rFonts w:hint="eastAsia"/>
              </w:rPr>
              <w:t xml:space="preserve"> USBDM</w:t>
            </w:r>
            <w:r>
              <w:rPr>
                <w:rFonts w:hint="eastAsia"/>
              </w:rPr>
              <w:t>驱动文件的位置</w:t>
            </w:r>
          </w:p>
        </w:tc>
      </w:tr>
    </w:tbl>
    <w:p w14:paraId="1B582944" w14:textId="77777777" w:rsidR="00553E33" w:rsidRDefault="00655EA0" w:rsidP="00553E33">
      <w:pPr>
        <w:ind w:firstLine="420"/>
      </w:pPr>
      <w:r w:rsidRPr="00485B4B">
        <w:rPr>
          <w:rFonts w:hint="eastAsia"/>
        </w:rPr>
        <w:t>删除这些文件</w:t>
      </w:r>
      <w:r w:rsidR="00CB4922" w:rsidRPr="00485B4B">
        <w:rPr>
          <w:rFonts w:hint="eastAsia"/>
        </w:rPr>
        <w:t>（</w:t>
      </w:r>
      <w:r w:rsidR="00485B4B">
        <w:rPr>
          <w:rFonts w:hint="eastAsia"/>
        </w:rPr>
        <w:t>但最好</w:t>
      </w:r>
      <w:r w:rsidR="00CB4922" w:rsidRPr="00485B4B">
        <w:rPr>
          <w:rFonts w:hint="eastAsia"/>
        </w:rPr>
        <w:t>从</w:t>
      </w:r>
      <w:r w:rsidR="00CB4922" w:rsidRPr="00485B4B">
        <w:rPr>
          <w:rFonts w:hint="eastAsia"/>
        </w:rPr>
        <w:t>WIDOWS</w:t>
      </w:r>
      <w:r w:rsidR="00CB4922" w:rsidRPr="00485B4B">
        <w:rPr>
          <w:rFonts w:hint="eastAsia"/>
        </w:rPr>
        <w:t>系统的“开始</w:t>
      </w:r>
      <w:r w:rsidR="00CB4922" w:rsidRPr="00485B4B">
        <w:rPr>
          <w:rFonts w:cs="Times New Roman"/>
        </w:rPr>
        <w:t>→</w:t>
      </w:r>
      <w:r w:rsidR="00CB4922" w:rsidRPr="00485B4B">
        <w:rPr>
          <w:rFonts w:hint="eastAsia"/>
        </w:rPr>
        <w:t>控制面板</w:t>
      </w:r>
      <w:r w:rsidR="00CB4922" w:rsidRPr="00485B4B">
        <w:rPr>
          <w:rFonts w:cs="Times New Roman"/>
        </w:rPr>
        <w:t>→</w:t>
      </w:r>
      <w:r w:rsidR="00CB4922" w:rsidRPr="00485B4B">
        <w:rPr>
          <w:rFonts w:hint="eastAsia"/>
        </w:rPr>
        <w:t>卸载程序”，打开卸载程序窗口，找到</w:t>
      </w:r>
      <w:r w:rsidR="00CB4922" w:rsidRPr="00485B4B">
        <w:rPr>
          <w:rFonts w:hint="eastAsia"/>
        </w:rPr>
        <w:t>USBM Driver</w:t>
      </w:r>
      <w:r w:rsidR="00CB4922" w:rsidRPr="00485B4B">
        <w:rPr>
          <w:rFonts w:hint="eastAsia"/>
        </w:rPr>
        <w:t>驱动程序，将其卸载。</w:t>
      </w:r>
      <w:r w:rsidR="00485B4B">
        <w:rPr>
          <w:rFonts w:hint="eastAsia"/>
        </w:rPr>
        <w:t>有的系统这些文件是难以直接删除的。）</w:t>
      </w:r>
      <w:r w:rsidR="00CB4922" w:rsidRPr="00485B4B">
        <w:rPr>
          <w:rFonts w:hint="eastAsia"/>
        </w:rPr>
        <w:t>，重新安装</w:t>
      </w:r>
      <w:r w:rsidR="00CB4922" w:rsidRPr="00485B4B">
        <w:rPr>
          <w:rFonts w:hint="eastAsia"/>
        </w:rPr>
        <w:t>USBDM</w:t>
      </w:r>
      <w:r w:rsidR="00CB4922" w:rsidRPr="00485B4B">
        <w:rPr>
          <w:rFonts w:hint="eastAsia"/>
        </w:rPr>
        <w:t>的驱动</w:t>
      </w:r>
      <w:r w:rsidR="00553E33">
        <w:rPr>
          <w:rFonts w:hint="eastAsia"/>
        </w:rPr>
        <w:t>：</w:t>
      </w:r>
      <w:hyperlink r:id="rId42" w:tooltip="Click to download USBDM_Drivers_1_0_0_Win_x64.msi" w:history="1">
        <w:r w:rsidR="00553E33" w:rsidRPr="00553E33">
          <w:rPr>
            <w:rStyle w:val="a9"/>
            <w:color w:val="auto"/>
            <w:u w:val="none"/>
          </w:rPr>
          <w:t>USBDM_Drivers_1_0_</w:t>
        </w:r>
        <w:r w:rsidR="00553E33" w:rsidRPr="00553E33">
          <w:rPr>
            <w:rStyle w:val="a9"/>
            <w:rFonts w:hint="eastAsia"/>
            <w:color w:val="auto"/>
            <w:u w:val="none"/>
          </w:rPr>
          <w:t>1</w:t>
        </w:r>
        <w:r w:rsidR="00553E33" w:rsidRPr="00553E33">
          <w:rPr>
            <w:rStyle w:val="a9"/>
            <w:color w:val="auto"/>
            <w:u w:val="none"/>
          </w:rPr>
          <w:t>_Win_x</w:t>
        </w:r>
        <w:r w:rsidR="00553E33" w:rsidRPr="00553E33">
          <w:rPr>
            <w:rStyle w:val="a9"/>
            <w:rFonts w:hint="eastAsia"/>
            <w:color w:val="auto"/>
            <w:u w:val="none"/>
          </w:rPr>
          <w:t>32</w:t>
        </w:r>
        <w:r w:rsidR="00553E33" w:rsidRPr="00553E33">
          <w:rPr>
            <w:rStyle w:val="a9"/>
            <w:color w:val="auto"/>
            <w:u w:val="none"/>
          </w:rPr>
          <w:t>.msi</w:t>
        </w:r>
      </w:hyperlink>
      <w:r w:rsidR="00553E33">
        <w:rPr>
          <w:rFonts w:hint="eastAsia"/>
        </w:rPr>
        <w:t>（</w:t>
      </w:r>
      <w:r w:rsidR="00553E33">
        <w:rPr>
          <w:rFonts w:hint="eastAsia"/>
        </w:rPr>
        <w:t>32</w:t>
      </w:r>
      <w:r w:rsidR="00553E33">
        <w:rPr>
          <w:rFonts w:hint="eastAsia"/>
        </w:rPr>
        <w:t>位操作系统下使用）</w:t>
      </w:r>
      <w:r w:rsidR="00553E33">
        <w:rPr>
          <w:rFonts w:hint="eastAsia"/>
        </w:rPr>
        <w:t xml:space="preserve">     </w:t>
      </w:r>
      <w:r w:rsidR="00553E33">
        <w:rPr>
          <w:rFonts w:hint="eastAsia"/>
        </w:rPr>
        <w:t>或</w:t>
      </w:r>
      <w:r w:rsidR="00553E33" w:rsidRPr="00F01668">
        <w:t>USBDM_Drivers_1_0_</w:t>
      </w:r>
      <w:r w:rsidR="00553E33" w:rsidRPr="00F01668">
        <w:rPr>
          <w:rFonts w:hint="eastAsia"/>
        </w:rPr>
        <w:t>1</w:t>
      </w:r>
      <w:r w:rsidR="00553E33" w:rsidRPr="00F01668">
        <w:t>_Win_x64.ms</w:t>
      </w:r>
      <w:r w:rsidR="00553E33" w:rsidRPr="00F01668">
        <w:rPr>
          <w:rFonts w:hint="eastAsia"/>
        </w:rPr>
        <w:t>i</w:t>
      </w:r>
      <w:r w:rsidR="00553E33">
        <w:rPr>
          <w:rFonts w:hint="eastAsia"/>
        </w:rPr>
        <w:t>（</w:t>
      </w:r>
      <w:r w:rsidR="00553E33">
        <w:rPr>
          <w:rFonts w:hint="eastAsia"/>
        </w:rPr>
        <w:t>64</w:t>
      </w:r>
      <w:r w:rsidR="00553E33">
        <w:rPr>
          <w:rFonts w:hint="eastAsia"/>
        </w:rPr>
        <w:t>位操作系统下使用）。</w:t>
      </w:r>
      <w:r w:rsidR="00553E33" w:rsidRPr="00485B4B">
        <w:rPr>
          <w:rFonts w:hint="eastAsia"/>
        </w:rPr>
        <w:t>驱动安装完成后，重启计算机</w:t>
      </w:r>
      <w:r w:rsidR="00553E33">
        <w:rPr>
          <w:rFonts w:hint="eastAsia"/>
        </w:rPr>
        <w:t>，问题得以解决。</w:t>
      </w:r>
    </w:p>
    <w:p w14:paraId="2033D745" w14:textId="77777777" w:rsidR="001641AE" w:rsidRDefault="00505E99" w:rsidP="001641AE">
      <w:pPr>
        <w:pStyle w:val="5"/>
        <w:spacing w:before="93" w:after="93"/>
      </w:pPr>
      <w:r>
        <w:rPr>
          <w:rFonts w:hint="eastAsia"/>
        </w:rPr>
        <w:t>（</w:t>
      </w:r>
      <w:r w:rsidR="001641AE">
        <w:rPr>
          <w:rFonts w:hint="eastAsia"/>
        </w:rPr>
        <w:t>5</w:t>
      </w:r>
      <w:r>
        <w:rPr>
          <w:rFonts w:hint="eastAsia"/>
        </w:rPr>
        <w:t>）有时</w:t>
      </w:r>
      <w:r>
        <w:rPr>
          <w:rFonts w:hint="eastAsia"/>
        </w:rPr>
        <w:t>USB</w:t>
      </w:r>
      <w:r>
        <w:rPr>
          <w:rFonts w:hint="eastAsia"/>
        </w:rPr>
        <w:t>接头插入计算机</w:t>
      </w:r>
      <w:r>
        <w:rPr>
          <w:rFonts w:hint="eastAsia"/>
        </w:rPr>
        <w:t>USB</w:t>
      </w:r>
      <w:r w:rsidR="001641AE">
        <w:rPr>
          <w:rFonts w:hint="eastAsia"/>
        </w:rPr>
        <w:t>接口时无反应。</w:t>
      </w:r>
    </w:p>
    <w:p w14:paraId="7FD62311" w14:textId="77777777" w:rsidR="00655EA0" w:rsidRPr="00485B4B" w:rsidRDefault="001641AE" w:rsidP="004718E4">
      <w:pPr>
        <w:ind w:firstLine="420"/>
      </w:pPr>
      <w:r>
        <w:rPr>
          <w:rFonts w:hint="eastAsia"/>
        </w:rPr>
        <w:t>答：</w:t>
      </w:r>
      <w:r w:rsidR="00505E99">
        <w:rPr>
          <w:rFonts w:hint="eastAsia"/>
        </w:rPr>
        <w:t>可能原因是</w:t>
      </w:r>
      <w:r w:rsidR="00655EA0" w:rsidRPr="00485B4B">
        <w:rPr>
          <w:rFonts w:hint="eastAsia"/>
        </w:rPr>
        <w:t>笔记本电脑或台式机的前置</w:t>
      </w:r>
      <w:r w:rsidR="00655EA0" w:rsidRPr="00485B4B">
        <w:rPr>
          <w:rFonts w:hint="eastAsia"/>
        </w:rPr>
        <w:t>USB</w:t>
      </w:r>
      <w:r w:rsidR="00655EA0" w:rsidRPr="00485B4B">
        <w:rPr>
          <w:rFonts w:hint="eastAsia"/>
        </w:rPr>
        <w:t>口供电不足，换其他</w:t>
      </w:r>
      <w:r w:rsidR="00655EA0" w:rsidRPr="00485B4B">
        <w:rPr>
          <w:rFonts w:hint="eastAsia"/>
        </w:rPr>
        <w:t>USB</w:t>
      </w:r>
      <w:r w:rsidR="00655EA0" w:rsidRPr="00485B4B">
        <w:rPr>
          <w:rFonts w:hint="eastAsia"/>
        </w:rPr>
        <w:t>口重试。</w:t>
      </w:r>
    </w:p>
    <w:p w14:paraId="550C3B6F" w14:textId="77777777" w:rsidR="00282FEB" w:rsidRPr="00505E99" w:rsidRDefault="000D590B" w:rsidP="001641AE">
      <w:pPr>
        <w:pStyle w:val="5"/>
        <w:spacing w:before="93" w:after="93"/>
      </w:pPr>
      <w:r w:rsidRPr="001641AE">
        <w:rPr>
          <w:rFonts w:hint="eastAsia"/>
        </w:rPr>
        <w:t>（</w:t>
      </w:r>
      <w:r w:rsidR="001641AE" w:rsidRPr="001641AE">
        <w:rPr>
          <w:rFonts w:hint="eastAsia"/>
        </w:rPr>
        <w:t>6</w:t>
      </w:r>
      <w:r w:rsidRPr="00505E99">
        <w:rPr>
          <w:rFonts w:hint="eastAsia"/>
        </w:rPr>
        <w:t>）</w:t>
      </w:r>
      <w:r w:rsidR="00282FEB" w:rsidRPr="00505E99">
        <w:rPr>
          <w:rFonts w:hint="eastAsia"/>
        </w:rPr>
        <w:t>编程下载对话框中的选项出现异常，无法下载程序。</w:t>
      </w:r>
    </w:p>
    <w:p w14:paraId="5150FFB1" w14:textId="77777777" w:rsidR="00282FEB" w:rsidRPr="00282FEB" w:rsidRDefault="001641AE" w:rsidP="004718E4">
      <w:pPr>
        <w:ind w:firstLine="420"/>
      </w:pPr>
      <w:r>
        <w:rPr>
          <w:rFonts w:hint="eastAsia"/>
        </w:rPr>
        <w:t>答：</w:t>
      </w:r>
      <w:r w:rsidR="00282FEB" w:rsidRPr="00282FEB">
        <w:rPr>
          <w:rFonts w:hint="eastAsia"/>
        </w:rPr>
        <w:t>断开</w:t>
      </w:r>
      <w:r w:rsidR="00282FEB" w:rsidRPr="00282FEB">
        <w:t>BDM</w:t>
      </w:r>
      <w:r w:rsidR="00282FEB" w:rsidRPr="00282FEB">
        <w:rPr>
          <w:rFonts w:hint="eastAsia"/>
        </w:rPr>
        <w:t>与</w:t>
      </w:r>
      <w:r w:rsidR="00282FEB" w:rsidRPr="00282FEB">
        <w:t>PC</w:t>
      </w:r>
      <w:r w:rsidR="00282FEB" w:rsidRPr="00282FEB">
        <w:rPr>
          <w:rFonts w:hint="eastAsia"/>
        </w:rPr>
        <w:t>机的连接，将当前工程关闭。再重新连接</w:t>
      </w:r>
      <w:r w:rsidR="00282FEB" w:rsidRPr="00282FEB">
        <w:t>BDM</w:t>
      </w:r>
      <w:r w:rsidR="00282FEB" w:rsidRPr="00282FEB">
        <w:rPr>
          <w:rFonts w:hint="eastAsia"/>
        </w:rPr>
        <w:t>，打开工程，一般可以消除异常执行正常的下载操作。注意此步骤是在写入器固件程序升级的基础上执行的。</w:t>
      </w:r>
    </w:p>
    <w:p w14:paraId="2B6E187F" w14:textId="77777777" w:rsidR="002F6847" w:rsidRPr="00505E99" w:rsidRDefault="002F6847" w:rsidP="000256FB">
      <w:pPr>
        <w:pStyle w:val="5"/>
        <w:spacing w:before="93" w:after="93"/>
      </w:pPr>
      <w:r w:rsidRPr="00505E99">
        <w:rPr>
          <w:rFonts w:hint="eastAsia"/>
        </w:rPr>
        <w:t>（</w:t>
      </w:r>
      <w:r w:rsidR="001641AE">
        <w:rPr>
          <w:rFonts w:hint="eastAsia"/>
        </w:rPr>
        <w:t>7</w:t>
      </w:r>
      <w:r w:rsidRPr="00505E99">
        <w:rPr>
          <w:rFonts w:hint="eastAsia"/>
        </w:rPr>
        <w:t>）工程无误，但编译时提示错误找不到路径包含头文件路径</w:t>
      </w:r>
    </w:p>
    <w:p w14:paraId="39AE88E5" w14:textId="77777777" w:rsidR="002F6847" w:rsidRPr="00505E99" w:rsidRDefault="000256FB" w:rsidP="004718E4">
      <w:pPr>
        <w:ind w:firstLine="420"/>
      </w:pPr>
      <w:r>
        <w:rPr>
          <w:rFonts w:hint="eastAsia"/>
        </w:rPr>
        <w:t>答：</w:t>
      </w:r>
      <w:r w:rsidR="002F6847" w:rsidRPr="00505E99">
        <w:rPr>
          <w:rFonts w:hint="eastAsia"/>
        </w:rPr>
        <w:t>可能是工程使用了中文目录，应保证工程的路径为全英文字符。</w:t>
      </w:r>
    </w:p>
    <w:p w14:paraId="77C67AFA" w14:textId="77777777" w:rsidR="00655EA0" w:rsidRDefault="00505E99" w:rsidP="000256FB">
      <w:pPr>
        <w:pStyle w:val="5"/>
        <w:spacing w:before="93" w:after="93"/>
      </w:pPr>
      <w:r>
        <w:rPr>
          <w:rFonts w:hint="eastAsia"/>
        </w:rPr>
        <w:t>（</w:t>
      </w:r>
      <w:r>
        <w:rPr>
          <w:rFonts w:hint="eastAsia"/>
        </w:rPr>
        <w:t>8</w:t>
      </w:r>
      <w:r w:rsidR="00655EA0">
        <w:rPr>
          <w:rFonts w:hint="eastAsia"/>
        </w:rPr>
        <w:t>）导入现有工程后直接编译不过。</w:t>
      </w:r>
    </w:p>
    <w:p w14:paraId="1468B518" w14:textId="77777777" w:rsidR="00655EA0" w:rsidRDefault="000256FB" w:rsidP="004718E4">
      <w:pPr>
        <w:ind w:firstLine="420"/>
      </w:pPr>
      <w:r>
        <w:rPr>
          <w:rFonts w:hint="eastAsia"/>
        </w:rPr>
        <w:t>答：</w:t>
      </w:r>
      <w:r w:rsidR="00655EA0">
        <w:rPr>
          <w:rFonts w:hint="eastAsia"/>
        </w:rPr>
        <w:t>可以清除当前工程之前的生成文件，重新创建生成文件即可。</w:t>
      </w:r>
    </w:p>
    <w:p w14:paraId="0FF81F55" w14:textId="77777777" w:rsidR="00655EA0" w:rsidRDefault="00505E99" w:rsidP="00376806">
      <w:pPr>
        <w:pStyle w:val="5"/>
        <w:spacing w:before="93" w:after="93"/>
      </w:pPr>
      <w:r>
        <w:rPr>
          <w:rFonts w:hint="eastAsia"/>
        </w:rPr>
        <w:t>（</w:t>
      </w:r>
      <w:r>
        <w:rPr>
          <w:rFonts w:hint="eastAsia"/>
        </w:rPr>
        <w:t>9</w:t>
      </w:r>
      <w:r w:rsidR="00655EA0">
        <w:rPr>
          <w:rFonts w:hint="eastAsia"/>
        </w:rPr>
        <w:t>）打开工程后看不到工程目录结构，或者误删了工程框栏。</w:t>
      </w:r>
    </w:p>
    <w:p w14:paraId="3CD6A98A" w14:textId="77777777" w:rsidR="00655EA0" w:rsidRDefault="00376806" w:rsidP="004718E4">
      <w:pPr>
        <w:ind w:firstLine="420"/>
      </w:pPr>
      <w:r>
        <w:rPr>
          <w:rFonts w:hint="eastAsia"/>
        </w:rPr>
        <w:t>答：</w:t>
      </w:r>
      <w:r w:rsidR="00655EA0">
        <w:rPr>
          <w:rFonts w:hint="eastAsia"/>
        </w:rPr>
        <w:t>选择“</w:t>
      </w:r>
      <w:r w:rsidR="00655EA0">
        <w:rPr>
          <w:rFonts w:hint="eastAsia"/>
        </w:rPr>
        <w:t>Window</w:t>
      </w:r>
      <w:r w:rsidR="00655EA0">
        <w:rPr>
          <w:rFonts w:hint="eastAsia"/>
        </w:rPr>
        <w:t>”</w:t>
      </w:r>
      <w:r w:rsidR="00655EA0">
        <w:rPr>
          <w:rFonts w:hint="eastAsia"/>
        </w:rPr>
        <w:t>-&gt;</w:t>
      </w:r>
      <w:r w:rsidR="00655EA0">
        <w:rPr>
          <w:rFonts w:hint="eastAsia"/>
        </w:rPr>
        <w:t>“</w:t>
      </w:r>
      <w:r w:rsidR="00655EA0">
        <w:rPr>
          <w:rFonts w:hint="eastAsia"/>
        </w:rPr>
        <w:t>Show View</w:t>
      </w:r>
      <w:r w:rsidR="00655EA0">
        <w:rPr>
          <w:rFonts w:hint="eastAsia"/>
        </w:rPr>
        <w:t>”</w:t>
      </w:r>
      <w:r w:rsidR="00655EA0">
        <w:rPr>
          <w:rFonts w:hint="eastAsia"/>
        </w:rPr>
        <w:t>-&gt;</w:t>
      </w:r>
      <w:r w:rsidR="00655EA0">
        <w:rPr>
          <w:rFonts w:hint="eastAsia"/>
        </w:rPr>
        <w:t>“</w:t>
      </w:r>
      <w:r w:rsidR="00D074FB">
        <w:rPr>
          <w:rFonts w:hint="eastAsia"/>
        </w:rPr>
        <w:t>Project Explorer</w:t>
      </w:r>
      <w:r w:rsidR="00655EA0">
        <w:rPr>
          <w:rFonts w:hint="eastAsia"/>
        </w:rPr>
        <w:t>”，可在左侧面板显示工程目</w:t>
      </w:r>
      <w:r w:rsidR="00655EA0">
        <w:rPr>
          <w:rFonts w:hint="eastAsia"/>
        </w:rPr>
        <w:lastRenderedPageBreak/>
        <w:t>录结构。</w:t>
      </w:r>
    </w:p>
    <w:p w14:paraId="1232ECAD" w14:textId="77777777" w:rsidR="00655EA0" w:rsidRDefault="00505E99" w:rsidP="00376806">
      <w:pPr>
        <w:pStyle w:val="5"/>
        <w:spacing w:before="93" w:after="93"/>
      </w:pPr>
      <w:r>
        <w:rPr>
          <w:rFonts w:hint="eastAsia"/>
        </w:rPr>
        <w:t>（</w:t>
      </w:r>
      <w:r>
        <w:rPr>
          <w:rFonts w:hint="eastAsia"/>
        </w:rPr>
        <w:t>10</w:t>
      </w:r>
      <w:r w:rsidR="00655EA0">
        <w:rPr>
          <w:rFonts w:hint="eastAsia"/>
        </w:rPr>
        <w:t>）编程下载对话框中的选项出现异常，无法下载程序。</w:t>
      </w:r>
    </w:p>
    <w:p w14:paraId="46AE5EA5" w14:textId="77777777" w:rsidR="00655EA0" w:rsidRDefault="00655EA0" w:rsidP="004718E4">
      <w:pPr>
        <w:ind w:firstLine="420"/>
      </w:pPr>
      <w:r>
        <w:rPr>
          <w:rFonts w:hint="eastAsia"/>
        </w:rPr>
        <w:t>断开</w:t>
      </w:r>
      <w:r>
        <w:rPr>
          <w:rFonts w:hint="eastAsia"/>
        </w:rPr>
        <w:t>BDM</w:t>
      </w:r>
      <w:r>
        <w:rPr>
          <w:rFonts w:hint="eastAsia"/>
        </w:rPr>
        <w:t>与</w:t>
      </w:r>
      <w:r>
        <w:rPr>
          <w:rFonts w:hint="eastAsia"/>
        </w:rPr>
        <w:t>PC</w:t>
      </w:r>
      <w:r>
        <w:rPr>
          <w:rFonts w:hint="eastAsia"/>
        </w:rPr>
        <w:t>机的连接，将当前工程关闭。再重新连接</w:t>
      </w:r>
      <w:r>
        <w:rPr>
          <w:rFonts w:hint="eastAsia"/>
        </w:rPr>
        <w:t>BDM</w:t>
      </w:r>
      <w:r>
        <w:rPr>
          <w:rFonts w:hint="eastAsia"/>
        </w:rPr>
        <w:t>，打开工程，一般可以消除异常执行正常的下载操作。注意此步骤是在写入器固件程序升级的基础上执行的。</w:t>
      </w:r>
    </w:p>
    <w:p w14:paraId="2A71C9D1" w14:textId="77777777" w:rsidR="00376806" w:rsidRDefault="00376806" w:rsidP="00376806">
      <w:pPr>
        <w:pStyle w:val="5"/>
        <w:spacing w:before="93" w:after="93"/>
      </w:pPr>
      <w:r>
        <w:rPr>
          <w:rFonts w:hint="eastAsia"/>
        </w:rPr>
        <w:t>（</w:t>
      </w:r>
      <w:r>
        <w:rPr>
          <w:rFonts w:hint="eastAsia"/>
        </w:rPr>
        <w:t>11</w:t>
      </w:r>
      <w:r>
        <w:rPr>
          <w:rFonts w:hint="eastAsia"/>
        </w:rPr>
        <w:t>）</w:t>
      </w:r>
      <w:r w:rsidR="00980FC3">
        <w:rPr>
          <w:rFonts w:hint="eastAsia"/>
        </w:rPr>
        <w:t>打开</w:t>
      </w:r>
      <w:r>
        <w:rPr>
          <w:rFonts w:hint="eastAsia"/>
        </w:rPr>
        <w:t>KDS</w:t>
      </w:r>
      <w:r>
        <w:rPr>
          <w:rFonts w:hint="eastAsia"/>
        </w:rPr>
        <w:t>环境时出现“</w:t>
      </w:r>
      <w:r w:rsidRPr="00376806">
        <w:t>Failed to create the Java Virtual Machine</w:t>
      </w:r>
      <w:r>
        <w:rPr>
          <w:rFonts w:hint="eastAsia"/>
        </w:rPr>
        <w:t>”或者“</w:t>
      </w:r>
      <w:r w:rsidRPr="00376806">
        <w:t>Out of memory</w:t>
      </w:r>
      <w:r>
        <w:rPr>
          <w:rFonts w:hint="eastAsia"/>
        </w:rPr>
        <w:t>”问题。</w:t>
      </w:r>
    </w:p>
    <w:p w14:paraId="6A5823A6" w14:textId="77777777" w:rsidR="00980FC3" w:rsidRDefault="00376806" w:rsidP="00376806">
      <w:pPr>
        <w:ind w:firstLine="420"/>
      </w:pPr>
      <w:r>
        <w:rPr>
          <w:rFonts w:hint="eastAsia"/>
        </w:rPr>
        <w:t>答：</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980FC3" w14:paraId="78D3A431" w14:textId="77777777" w:rsidTr="00980FC3">
        <w:tc>
          <w:tcPr>
            <w:tcW w:w="8522" w:type="dxa"/>
          </w:tcPr>
          <w:p w14:paraId="525C9782" w14:textId="77777777" w:rsidR="00980FC3" w:rsidRDefault="00980FC3" w:rsidP="00376806">
            <w:pPr>
              <w:ind w:firstLineChars="0" w:firstLine="0"/>
            </w:pPr>
            <w:r>
              <w:rPr>
                <w:rFonts w:hint="eastAsia"/>
                <w:noProof/>
              </w:rPr>
              <w:drawing>
                <wp:anchor distT="0" distB="0" distL="114300" distR="114300" simplePos="0" relativeHeight="251662848" behindDoc="0" locked="0" layoutInCell="1" allowOverlap="1" wp14:anchorId="4A47FB58" wp14:editId="1C9963D8">
                  <wp:simplePos x="0" y="0"/>
                  <wp:positionH relativeFrom="column">
                    <wp:posOffset>1173977</wp:posOffset>
                  </wp:positionH>
                  <wp:positionV relativeFrom="paragraph">
                    <wp:posOffset>66951</wp:posOffset>
                  </wp:positionV>
                  <wp:extent cx="3018348" cy="2051437"/>
                  <wp:effectExtent l="1905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a:off x="0" y="0"/>
                            <a:ext cx="3018348" cy="2051437"/>
                          </a:xfrm>
                          <a:prstGeom prst="rect">
                            <a:avLst/>
                          </a:prstGeom>
                          <a:noFill/>
                          <a:ln w="9525">
                            <a:noFill/>
                            <a:miter lim="800000"/>
                            <a:headEnd/>
                            <a:tailEnd/>
                          </a:ln>
                        </pic:spPr>
                      </pic:pic>
                    </a:graphicData>
                  </a:graphic>
                </wp:anchor>
              </w:drawing>
            </w:r>
          </w:p>
          <w:p w14:paraId="452D27E6" w14:textId="77777777" w:rsidR="00980FC3" w:rsidRDefault="00980FC3" w:rsidP="00376806">
            <w:pPr>
              <w:ind w:firstLineChars="0" w:firstLine="0"/>
            </w:pPr>
          </w:p>
          <w:p w14:paraId="70607BF1" w14:textId="77777777" w:rsidR="00980FC3" w:rsidRDefault="00980FC3" w:rsidP="00376806">
            <w:pPr>
              <w:ind w:firstLineChars="0" w:firstLine="0"/>
            </w:pPr>
          </w:p>
          <w:p w14:paraId="407FC124" w14:textId="77777777" w:rsidR="00980FC3" w:rsidRDefault="00980FC3" w:rsidP="00376806">
            <w:pPr>
              <w:ind w:firstLineChars="0" w:firstLine="0"/>
            </w:pPr>
          </w:p>
          <w:p w14:paraId="00214DD6" w14:textId="77777777" w:rsidR="00980FC3" w:rsidRDefault="00980FC3" w:rsidP="00376806">
            <w:pPr>
              <w:ind w:firstLineChars="0" w:firstLine="0"/>
            </w:pPr>
          </w:p>
          <w:p w14:paraId="18B3B05C" w14:textId="77777777" w:rsidR="00980FC3" w:rsidRDefault="00980FC3" w:rsidP="00376806">
            <w:pPr>
              <w:ind w:firstLineChars="0" w:firstLine="0"/>
            </w:pPr>
          </w:p>
          <w:p w14:paraId="408173F1" w14:textId="77777777" w:rsidR="00980FC3" w:rsidRDefault="00980FC3" w:rsidP="00376806">
            <w:pPr>
              <w:ind w:firstLineChars="0" w:firstLine="0"/>
            </w:pPr>
          </w:p>
          <w:p w14:paraId="4149C770" w14:textId="77777777" w:rsidR="00980FC3" w:rsidRDefault="00980FC3" w:rsidP="00376806">
            <w:pPr>
              <w:ind w:firstLineChars="0" w:firstLine="0"/>
            </w:pPr>
          </w:p>
          <w:p w14:paraId="4674EC67" w14:textId="77777777" w:rsidR="00980FC3" w:rsidRDefault="00980FC3" w:rsidP="00376806">
            <w:pPr>
              <w:ind w:firstLineChars="0" w:firstLine="0"/>
            </w:pPr>
          </w:p>
          <w:p w14:paraId="0E9E07A8" w14:textId="77777777" w:rsidR="00980FC3" w:rsidRDefault="00980FC3" w:rsidP="00376806">
            <w:pPr>
              <w:ind w:firstLineChars="0" w:firstLine="0"/>
            </w:pPr>
          </w:p>
          <w:p w14:paraId="5F988282" w14:textId="77777777" w:rsidR="00980FC3" w:rsidRDefault="00980FC3" w:rsidP="00376806">
            <w:pPr>
              <w:ind w:firstLineChars="0" w:firstLine="0"/>
            </w:pPr>
          </w:p>
        </w:tc>
      </w:tr>
    </w:tbl>
    <w:p w14:paraId="6A4EEC60" w14:textId="77777777" w:rsidR="00376806" w:rsidRDefault="00980FC3" w:rsidP="00376806">
      <w:pPr>
        <w:ind w:firstLine="420"/>
      </w:pPr>
      <w:r>
        <w:rPr>
          <w:rFonts w:hint="eastAsia"/>
        </w:rPr>
        <w:t>首先关闭如</w:t>
      </w:r>
      <w:r>
        <w:rPr>
          <w:rFonts w:hint="eastAsia"/>
        </w:rPr>
        <w:t>360</w:t>
      </w:r>
      <w:r>
        <w:rPr>
          <w:rFonts w:hint="eastAsia"/>
        </w:rPr>
        <w:t>等杀毒软件，再进行尝试。如果还是出现上述问题，则</w:t>
      </w:r>
      <w:r w:rsidR="00376806">
        <w:rPr>
          <w:rFonts w:hint="eastAsia"/>
        </w:rPr>
        <w:t>需要重新设置开发环境的最高堆栈大小，找到</w:t>
      </w:r>
      <w:r w:rsidR="00376806">
        <w:rPr>
          <w:rFonts w:hint="eastAsia"/>
        </w:rPr>
        <w:t>KDS</w:t>
      </w:r>
      <w:r w:rsidR="00376806">
        <w:rPr>
          <w:rFonts w:hint="eastAsia"/>
        </w:rPr>
        <w:t>安装目录</w:t>
      </w:r>
      <w:r w:rsidR="00376806">
        <w:rPr>
          <w:rFonts w:hint="eastAsia"/>
        </w:rPr>
        <w:t>\</w:t>
      </w:r>
      <w:r w:rsidR="00376806" w:rsidRPr="00376806">
        <w:t xml:space="preserve"> </w:t>
      </w:r>
      <w:r w:rsidR="00376806">
        <w:t>eclipse\kinetis-designstudio.ini</w:t>
      </w:r>
      <w:r w:rsidR="00376806">
        <w:rPr>
          <w:rFonts w:hint="eastAsia"/>
        </w:rPr>
        <w:t>，打开</w:t>
      </w:r>
      <w:r w:rsidR="00376806">
        <w:rPr>
          <w:rFonts w:hint="eastAsia"/>
        </w:rPr>
        <w:t>ini</w:t>
      </w:r>
      <w:r w:rsidR="00376806">
        <w:rPr>
          <w:rFonts w:hint="eastAsia"/>
        </w:rPr>
        <w:t>文件，默认是</w:t>
      </w:r>
      <w:r w:rsidR="00376806" w:rsidRPr="00376806">
        <w:t>-Xmx512m</w:t>
      </w:r>
      <w:r w:rsidR="00376806">
        <w:rPr>
          <w:rFonts w:hint="eastAsia"/>
        </w:rPr>
        <w:t>，意味着为</w:t>
      </w:r>
      <w:r w:rsidR="00376806">
        <w:rPr>
          <w:rFonts w:hint="eastAsia"/>
        </w:rPr>
        <w:t>KDS</w:t>
      </w:r>
      <w:r w:rsidR="00376806">
        <w:rPr>
          <w:rFonts w:hint="eastAsia"/>
        </w:rPr>
        <w:t>分配的最高堆栈大小为</w:t>
      </w:r>
      <w:r w:rsidR="00376806">
        <w:rPr>
          <w:rFonts w:hint="eastAsia"/>
        </w:rPr>
        <w:t>512MB</w:t>
      </w:r>
      <w:r w:rsidR="00376806">
        <w:rPr>
          <w:rFonts w:hint="eastAsia"/>
        </w:rPr>
        <w:t>，若出现“</w:t>
      </w:r>
      <w:r w:rsidR="00376806" w:rsidRPr="00376806">
        <w:t>Failed to create the Java Virtual Machine</w:t>
      </w:r>
      <w:r w:rsidR="00376806">
        <w:rPr>
          <w:rFonts w:hint="eastAsia"/>
        </w:rPr>
        <w:t>”问题，则降低该值</w:t>
      </w:r>
      <w:r w:rsidR="008A3A5D">
        <w:rPr>
          <w:rFonts w:hint="eastAsia"/>
        </w:rPr>
        <w:t>（</w:t>
      </w:r>
      <w:r w:rsidR="0032182B">
        <w:rPr>
          <w:rFonts w:hint="eastAsia"/>
        </w:rPr>
        <w:t>如</w:t>
      </w:r>
      <w:r w:rsidR="008A3A5D">
        <w:rPr>
          <w:rFonts w:hint="eastAsia"/>
        </w:rPr>
        <w:t>256MB</w:t>
      </w:r>
      <w:r w:rsidR="008A3A5D">
        <w:rPr>
          <w:rFonts w:hint="eastAsia"/>
        </w:rPr>
        <w:t>）</w:t>
      </w:r>
      <w:r w:rsidR="00376806">
        <w:rPr>
          <w:rFonts w:hint="eastAsia"/>
        </w:rPr>
        <w:t>，若出现“</w:t>
      </w:r>
      <w:r w:rsidR="00376806" w:rsidRPr="00376806">
        <w:t>Out of memory</w:t>
      </w:r>
      <w:r w:rsidR="00376806">
        <w:rPr>
          <w:rFonts w:hint="eastAsia"/>
        </w:rPr>
        <w:t>”，则提高该值</w:t>
      </w:r>
      <w:r w:rsidR="008A3A5D">
        <w:rPr>
          <w:rFonts w:hint="eastAsia"/>
        </w:rPr>
        <w:t>（</w:t>
      </w:r>
      <w:r w:rsidR="0032182B">
        <w:rPr>
          <w:rFonts w:hint="eastAsia"/>
        </w:rPr>
        <w:t>如</w:t>
      </w:r>
      <w:r w:rsidR="008A3A5D">
        <w:rPr>
          <w:rFonts w:hint="eastAsia"/>
        </w:rPr>
        <w:t>1024MB</w:t>
      </w:r>
      <w:r w:rsidR="008A3A5D">
        <w:rPr>
          <w:rFonts w:hint="eastAsia"/>
        </w:rPr>
        <w:t>）</w:t>
      </w:r>
      <w:r w:rsidR="00376806">
        <w:rPr>
          <w:rFonts w:hint="eastAsia"/>
        </w:rPr>
        <w:t>。</w:t>
      </w:r>
    </w:p>
    <w:p w14:paraId="70CF1363" w14:textId="77777777" w:rsidR="004172BE" w:rsidRDefault="004172BE" w:rsidP="00CB4922">
      <w:pPr>
        <w:ind w:firstLine="420"/>
      </w:pPr>
    </w:p>
    <w:p w14:paraId="65DD17F9" w14:textId="77777777" w:rsidR="009E5A9F" w:rsidRDefault="009E5A9F" w:rsidP="00CB4922">
      <w:pPr>
        <w:ind w:firstLine="420"/>
        <w:sectPr w:rsidR="009E5A9F" w:rsidSect="00C27CAE">
          <w:pgSz w:w="11906" w:h="16838"/>
          <w:pgMar w:top="1440" w:right="1800" w:bottom="1440" w:left="1800" w:header="851" w:footer="992" w:gutter="0"/>
          <w:cols w:space="425"/>
          <w:docGrid w:type="lines" w:linePitch="312"/>
        </w:sectPr>
      </w:pPr>
    </w:p>
    <w:p w14:paraId="79D69B6E" w14:textId="24A6C1CF" w:rsidR="009E5A9F" w:rsidRPr="003E4354" w:rsidRDefault="009E5A9F" w:rsidP="009E5A9F">
      <w:pPr>
        <w:pStyle w:val="1"/>
        <w:spacing w:before="156" w:after="156"/>
      </w:pPr>
      <w:bookmarkStart w:id="119" w:name="_Toc431119505"/>
      <w:bookmarkStart w:id="120" w:name="_Toc449037503"/>
      <w:r>
        <w:rPr>
          <w:rFonts w:hint="eastAsia"/>
        </w:rPr>
        <w:lastRenderedPageBreak/>
        <w:t>附录</w:t>
      </w:r>
      <w:r w:rsidR="001D0C98">
        <w:t>A</w:t>
      </w:r>
      <w:r>
        <w:t xml:space="preserve">  </w:t>
      </w:r>
      <w:r>
        <w:rPr>
          <w:rFonts w:hint="eastAsia"/>
        </w:rPr>
        <w:t>KDS</w:t>
      </w:r>
      <w:r>
        <w:rPr>
          <w:rFonts w:hint="eastAsia"/>
        </w:rPr>
        <w:t>集成开发环境简明使用方法</w:t>
      </w:r>
      <w:bookmarkEnd w:id="119"/>
      <w:bookmarkEnd w:id="120"/>
    </w:p>
    <w:p w14:paraId="3915BB34" w14:textId="5A921635" w:rsidR="009E5A9F" w:rsidRDefault="001D0C98" w:rsidP="009E5A9F">
      <w:pPr>
        <w:pStyle w:val="2"/>
        <w:spacing w:before="156" w:after="156"/>
      </w:pPr>
      <w:bookmarkStart w:id="121" w:name="_Toc417029365"/>
      <w:bookmarkStart w:id="122" w:name="_Toc417566710"/>
      <w:bookmarkStart w:id="123" w:name="_Toc419134132"/>
      <w:bookmarkStart w:id="124" w:name="_Toc431119506"/>
      <w:bookmarkStart w:id="125" w:name="_Toc449037504"/>
      <w:r>
        <w:t>A</w:t>
      </w:r>
      <w:r w:rsidR="009E5A9F">
        <w:rPr>
          <w:rFonts w:hint="eastAsia"/>
        </w:rPr>
        <w:t>.1</w:t>
      </w:r>
      <w:r w:rsidR="009E5A9F">
        <w:t xml:space="preserve"> </w:t>
      </w:r>
      <w:r w:rsidR="009E5A9F">
        <w:rPr>
          <w:rFonts w:hint="eastAsia"/>
        </w:rPr>
        <w:t>K</w:t>
      </w:r>
      <w:r w:rsidR="009E5A9F">
        <w:t>DS</w:t>
      </w:r>
      <w:r w:rsidR="009E5A9F">
        <w:t>下载</w:t>
      </w:r>
      <w:r w:rsidR="009E5A9F">
        <w:rPr>
          <w:rFonts w:hint="eastAsia"/>
        </w:rPr>
        <w:t>、</w:t>
      </w:r>
      <w:r w:rsidR="009E5A9F">
        <w:t>安装</w:t>
      </w:r>
      <w:r w:rsidR="009E5A9F">
        <w:rPr>
          <w:rFonts w:hint="eastAsia"/>
        </w:rPr>
        <w:t>与配置</w:t>
      </w:r>
      <w:bookmarkEnd w:id="121"/>
      <w:bookmarkEnd w:id="122"/>
      <w:bookmarkEnd w:id="123"/>
      <w:bookmarkEnd w:id="124"/>
      <w:bookmarkEnd w:id="125"/>
    </w:p>
    <w:p w14:paraId="11BB97A1" w14:textId="6A271E93" w:rsidR="009E5A9F" w:rsidRDefault="001D0C98" w:rsidP="00D34550">
      <w:pPr>
        <w:pStyle w:val="3"/>
      </w:pPr>
      <w:bookmarkStart w:id="126" w:name="_Toc417029366"/>
      <w:bookmarkStart w:id="127" w:name="_Toc417566711"/>
      <w:bookmarkStart w:id="128" w:name="_Toc419134133"/>
      <w:bookmarkStart w:id="129" w:name="_Toc431119507"/>
      <w:bookmarkStart w:id="130" w:name="_Toc449037505"/>
      <w:r>
        <w:t>A</w:t>
      </w:r>
      <w:r w:rsidR="009E5A9F">
        <w:t>.</w:t>
      </w:r>
      <w:r w:rsidR="009E5A9F">
        <w:rPr>
          <w:rFonts w:hint="eastAsia"/>
        </w:rPr>
        <w:t>1.1 KDS</w:t>
      </w:r>
      <w:r w:rsidR="009E5A9F">
        <w:rPr>
          <w:rFonts w:hint="eastAsia"/>
        </w:rPr>
        <w:t>的下载</w:t>
      </w:r>
      <w:bookmarkEnd w:id="126"/>
      <w:r w:rsidR="009E5A9F">
        <w:rPr>
          <w:rFonts w:hint="eastAsia"/>
        </w:rPr>
        <w:t>与</w:t>
      </w:r>
      <w:r w:rsidR="009E5A9F">
        <w:t>安装</w:t>
      </w:r>
      <w:bookmarkEnd w:id="127"/>
      <w:bookmarkEnd w:id="128"/>
      <w:bookmarkEnd w:id="129"/>
      <w:bookmarkEnd w:id="130"/>
    </w:p>
    <w:p w14:paraId="64B4B7E1" w14:textId="77777777" w:rsidR="009E5A9F" w:rsidRDefault="009E5A9F" w:rsidP="009E5A9F">
      <w:pPr>
        <w:ind w:firstLine="420"/>
        <w:rPr>
          <w:rFonts w:cs="宋体"/>
        </w:rPr>
      </w:pPr>
      <w:r>
        <w:t>KDS</w:t>
      </w:r>
      <w:r>
        <w:rPr>
          <w:rFonts w:hint="eastAsia"/>
        </w:rPr>
        <w:t>（</w:t>
      </w:r>
      <w:r>
        <w:t>Kinetis Design Studio</w:t>
      </w:r>
      <w:r>
        <w:rPr>
          <w:rFonts w:hint="eastAsia"/>
        </w:rPr>
        <w:t>）</w:t>
      </w:r>
      <w:r>
        <w:rPr>
          <w:rFonts w:cs="宋体" w:hint="eastAsia"/>
        </w:rPr>
        <w:t>是</w:t>
      </w:r>
      <w:r>
        <w:rPr>
          <w:rFonts w:cs="宋体" w:hint="eastAsia"/>
        </w:rPr>
        <w:t>N</w:t>
      </w:r>
      <w:r>
        <w:rPr>
          <w:rFonts w:cs="宋体"/>
        </w:rPr>
        <w:t>XP</w:t>
      </w:r>
      <w:r>
        <w:rPr>
          <w:rFonts w:cs="宋体" w:hint="eastAsia"/>
        </w:rPr>
        <w:t>于</w:t>
      </w:r>
      <w:r>
        <w:rPr>
          <w:rFonts w:cs="宋体" w:hint="eastAsia"/>
        </w:rPr>
        <w:t>2014</w:t>
      </w:r>
      <w:r>
        <w:rPr>
          <w:rFonts w:cs="宋体" w:hint="eastAsia"/>
        </w:rPr>
        <w:t>年开始推出的面向</w:t>
      </w:r>
      <w:r>
        <w:rPr>
          <w:rFonts w:cs="宋体" w:hint="eastAsia"/>
        </w:rPr>
        <w:t>ARM Cortex-M</w:t>
      </w:r>
      <w:r>
        <w:rPr>
          <w:rFonts w:cs="宋体" w:hint="eastAsia"/>
        </w:rPr>
        <w:t>内核的</w:t>
      </w:r>
      <w:r>
        <w:rPr>
          <w:rFonts w:cs="宋体" w:hint="eastAsia"/>
        </w:rPr>
        <w:t>Kinetis</w:t>
      </w:r>
      <w:r>
        <w:rPr>
          <w:rFonts w:cs="宋体" w:hint="eastAsia"/>
        </w:rPr>
        <w:t>系列微控制器的嵌入式</w:t>
      </w:r>
      <w:r>
        <w:rPr>
          <w:rFonts w:hint="eastAsia"/>
        </w:rPr>
        <w:t>集成开发环境，下载的</w:t>
      </w:r>
      <w:r>
        <w:t>安装文件为</w:t>
      </w:r>
      <w:r>
        <w:rPr>
          <w:rFonts w:hint="eastAsia"/>
        </w:rPr>
        <w:t>“</w:t>
      </w:r>
      <w:r w:rsidRPr="005D227B">
        <w:rPr>
          <w:rFonts w:cs="宋体"/>
        </w:rPr>
        <w:t>KDS-v</w:t>
      </w:r>
      <w:r>
        <w:rPr>
          <w:rFonts w:cs="宋体"/>
        </w:rPr>
        <w:t>3</w:t>
      </w:r>
      <w:r>
        <w:rPr>
          <w:rFonts w:cs="宋体" w:hint="eastAsia"/>
        </w:rPr>
        <w:t>.0.0</w:t>
      </w:r>
      <w:r w:rsidRPr="005D227B">
        <w:rPr>
          <w:rFonts w:cs="宋体"/>
        </w:rPr>
        <w:t>.exe</w:t>
      </w:r>
      <w:r w:rsidRPr="00EF45E5">
        <w:rPr>
          <w:rFonts w:asciiTheme="minorEastAsia" w:eastAsiaTheme="minorEastAsia" w:hAnsiTheme="minorEastAsia" w:cs="宋体"/>
        </w:rPr>
        <w:t>”</w:t>
      </w:r>
      <w:r>
        <w:rPr>
          <w:rFonts w:asciiTheme="minorEastAsia" w:eastAsiaTheme="minorEastAsia" w:hAnsiTheme="minorEastAsia" w:cs="宋体" w:hint="eastAsia"/>
        </w:rPr>
        <w:t>（</w:t>
      </w:r>
      <w:r w:rsidRPr="00E034AC">
        <w:rPr>
          <w:rFonts w:asciiTheme="minorEastAsia" w:eastAsiaTheme="minorEastAsia" w:hAnsiTheme="minorEastAsia" w:cs="宋体" w:hint="eastAsia"/>
        </w:rPr>
        <w:t>更新日期为</w:t>
      </w:r>
      <w:r w:rsidRPr="00E034AC">
        <w:rPr>
          <w:rFonts w:eastAsiaTheme="minorEastAsia"/>
        </w:rPr>
        <w:t>2015</w:t>
      </w:r>
      <w:r w:rsidRPr="00E034AC">
        <w:rPr>
          <w:rFonts w:asciiTheme="minorEastAsia" w:eastAsiaTheme="minorEastAsia" w:hAnsiTheme="minorEastAsia" w:cs="宋体" w:hint="eastAsia"/>
        </w:rPr>
        <w:t>年</w:t>
      </w:r>
      <w:r w:rsidRPr="00E034AC">
        <w:rPr>
          <w:rFonts w:eastAsiaTheme="minorEastAsia"/>
        </w:rPr>
        <w:t>5</w:t>
      </w:r>
      <w:r w:rsidRPr="00E034AC">
        <w:rPr>
          <w:rFonts w:asciiTheme="minorEastAsia" w:eastAsiaTheme="minorEastAsia" w:hAnsiTheme="minorEastAsia" w:cs="宋体" w:hint="eastAsia"/>
        </w:rPr>
        <w:t>月</w:t>
      </w:r>
      <w:r w:rsidRPr="00E034AC">
        <w:rPr>
          <w:rFonts w:eastAsiaTheme="minorEastAsia"/>
        </w:rPr>
        <w:t>6</w:t>
      </w:r>
      <w:r w:rsidRPr="00E034AC">
        <w:rPr>
          <w:rFonts w:asciiTheme="minorEastAsia" w:eastAsiaTheme="minorEastAsia" w:hAnsiTheme="minorEastAsia" w:cs="宋体" w:hint="eastAsia"/>
        </w:rPr>
        <w:t>日</w:t>
      </w:r>
      <w:r>
        <w:rPr>
          <w:rFonts w:asciiTheme="minorEastAsia" w:eastAsiaTheme="minorEastAsia" w:hAnsiTheme="minorEastAsia" w:cs="宋体"/>
        </w:rPr>
        <w:t>）</w:t>
      </w:r>
      <w:r>
        <w:rPr>
          <w:rFonts w:cs="宋体" w:hint="eastAsia"/>
        </w:rPr>
        <w:t>，安装包大小为</w:t>
      </w:r>
      <w:r>
        <w:t>658MB</w:t>
      </w:r>
      <w:r>
        <w:rPr>
          <w:rFonts w:hint="eastAsia"/>
        </w:rPr>
        <w:t>。</w:t>
      </w:r>
      <w:r>
        <w:t>KDS</w:t>
      </w:r>
      <w:r>
        <w:rPr>
          <w:rFonts w:hint="eastAsia"/>
        </w:rPr>
        <w:t>具有编辑、编译、下载程序、调试等功能。</w:t>
      </w:r>
      <w:r>
        <w:t>KDS</w:t>
      </w:r>
      <w:r>
        <w:rPr>
          <w:rFonts w:cs="宋体"/>
        </w:rPr>
        <w:t>下载地址为</w:t>
      </w:r>
      <w:r>
        <w:rPr>
          <w:rFonts w:cs="宋体" w:hint="eastAsia"/>
        </w:rPr>
        <w:t>：</w:t>
      </w:r>
      <w:r w:rsidRPr="001F2A13">
        <w:rPr>
          <w:rFonts w:cs="宋体"/>
        </w:rPr>
        <w:t>https://nxp.flexnetoperations.com/control/frse/product?child_plneID=697127</w:t>
      </w:r>
      <w:r>
        <w:rPr>
          <w:rFonts w:cs="宋体" w:hint="eastAsia"/>
        </w:rPr>
        <w:t>。</w:t>
      </w:r>
      <w:r>
        <w:rPr>
          <w:rFonts w:cs="宋体" w:hint="eastAsia"/>
        </w:rPr>
        <w:t>K</w:t>
      </w:r>
      <w:r>
        <w:rPr>
          <w:rFonts w:cs="宋体"/>
        </w:rPr>
        <w:t>DS</w:t>
      </w:r>
      <w:r>
        <w:rPr>
          <w:rFonts w:cs="宋体" w:hint="eastAsia"/>
        </w:rPr>
        <w:t>支持的操作系统有：</w:t>
      </w:r>
      <w:r>
        <w:t>Windows 7</w:t>
      </w:r>
      <w:r>
        <w:rPr>
          <w:rFonts w:hint="eastAsia"/>
        </w:rPr>
        <w:t>/</w:t>
      </w:r>
      <w:r>
        <w:t xml:space="preserve">8 </w:t>
      </w:r>
      <w:r>
        <w:rPr>
          <w:rFonts w:hint="eastAsia"/>
        </w:rPr>
        <w:t>（</w:t>
      </w:r>
      <w:r>
        <w:t>32 and 64-bit</w:t>
      </w:r>
      <w:r>
        <w:rPr>
          <w:rFonts w:hint="eastAsia"/>
        </w:rPr>
        <w:t>）</w:t>
      </w:r>
      <w:r>
        <w:rPr>
          <w:rFonts w:cs="宋体" w:hint="eastAsia"/>
        </w:rPr>
        <w:t>及</w:t>
      </w:r>
      <w:r>
        <w:t>Linux</w:t>
      </w:r>
      <w:r>
        <w:rPr>
          <w:rFonts w:hint="eastAsia"/>
        </w:rPr>
        <w:t>（</w:t>
      </w:r>
      <w:r>
        <w:t>Ubuntu</w:t>
      </w:r>
      <w:r>
        <w:rPr>
          <w:rFonts w:hint="eastAsia"/>
        </w:rPr>
        <w:t>、</w:t>
      </w:r>
      <w:r>
        <w:t>Redhat</w:t>
      </w:r>
      <w:r>
        <w:rPr>
          <w:rFonts w:hint="eastAsia"/>
        </w:rPr>
        <w:t>、</w:t>
      </w:r>
      <w:r>
        <w:t>Centos</w:t>
      </w:r>
      <w:r>
        <w:rPr>
          <w:rFonts w:hint="eastAsia"/>
        </w:rPr>
        <w:t>）。</w:t>
      </w:r>
      <w:r>
        <w:rPr>
          <w:rFonts w:cs="宋体" w:hint="eastAsia"/>
        </w:rPr>
        <w:t>在</w:t>
      </w:r>
      <w:r>
        <w:t>WindowsXP</w:t>
      </w:r>
      <w:r>
        <w:rPr>
          <w:rFonts w:cs="宋体" w:hint="eastAsia"/>
        </w:rPr>
        <w:t>系统下也能安装，但可能会出现意想不到的问题，一般推荐在</w:t>
      </w:r>
      <w:r>
        <w:t>Windows7</w:t>
      </w:r>
      <w:r>
        <w:rPr>
          <w:rFonts w:cs="宋体" w:hint="eastAsia"/>
        </w:rPr>
        <w:t>系统下安装</w:t>
      </w:r>
      <w:r>
        <w:t>KDS</w:t>
      </w:r>
      <w:r>
        <w:rPr>
          <w:rFonts w:cs="宋体" w:hint="eastAsia"/>
        </w:rPr>
        <w:t>。</w:t>
      </w:r>
    </w:p>
    <w:p w14:paraId="03FF1C04" w14:textId="77777777" w:rsidR="009E5A9F" w:rsidRDefault="009E5A9F" w:rsidP="009E5A9F">
      <w:pPr>
        <w:ind w:firstLine="420"/>
        <w:rPr>
          <w:rFonts w:cs="宋体"/>
        </w:rPr>
      </w:pPr>
      <w:r>
        <w:rPr>
          <w:rFonts w:cs="宋体" w:hint="eastAsia"/>
        </w:rPr>
        <w:t>安装</w:t>
      </w:r>
      <w:r>
        <w:rPr>
          <w:rFonts w:cs="宋体"/>
        </w:rPr>
        <w:t>方法：</w:t>
      </w:r>
      <w:r>
        <w:rPr>
          <w:rFonts w:cs="宋体" w:hint="eastAsia"/>
        </w:rPr>
        <w:t>运行</w:t>
      </w:r>
      <w:r>
        <w:rPr>
          <w:rFonts w:cs="宋体" w:hint="eastAsia"/>
        </w:rPr>
        <w:t>KDS</w:t>
      </w:r>
      <w:r>
        <w:rPr>
          <w:rFonts w:cs="宋体" w:hint="eastAsia"/>
        </w:rPr>
        <w:t>安装文件“</w:t>
      </w:r>
      <w:r w:rsidRPr="00E034AC">
        <w:rPr>
          <w:rFonts w:cs="宋体"/>
        </w:rPr>
        <w:t>Kinetis Design Studio installer for Microsoft Windows 3.0.0</w:t>
      </w:r>
      <w:r w:rsidRPr="005D227B">
        <w:rPr>
          <w:rFonts w:cs="宋体"/>
        </w:rPr>
        <w:t>.exe</w:t>
      </w:r>
      <w:r>
        <w:rPr>
          <w:rFonts w:cs="宋体" w:hint="eastAsia"/>
        </w:rPr>
        <w:t>”，</w:t>
      </w:r>
      <w:r>
        <w:rPr>
          <w:rFonts w:cs="宋体"/>
        </w:rPr>
        <w:t>根据提示安装即可。</w:t>
      </w:r>
    </w:p>
    <w:p w14:paraId="21CFCC51" w14:textId="23D7DA8E" w:rsidR="000F57C4" w:rsidRDefault="000F57C4" w:rsidP="000F57C4">
      <w:pPr>
        <w:ind w:firstLine="420"/>
        <w:rPr>
          <w:rFonts w:cs="宋体"/>
        </w:rPr>
      </w:pPr>
      <w:r>
        <w:rPr>
          <w:rFonts w:cs="宋体" w:hint="eastAsia"/>
        </w:rPr>
        <w:t>运行</w:t>
      </w:r>
      <w:r>
        <w:rPr>
          <w:rFonts w:cs="宋体" w:hint="eastAsia"/>
        </w:rPr>
        <w:t>KDS</w:t>
      </w:r>
      <w:r>
        <w:rPr>
          <w:rFonts w:cs="宋体" w:hint="eastAsia"/>
        </w:rPr>
        <w:t>安装文件，安装界面见图</w:t>
      </w:r>
      <w:r>
        <w:rPr>
          <w:rFonts w:cs="宋体"/>
        </w:rPr>
        <w:t>A</w:t>
      </w:r>
      <w:r>
        <w:rPr>
          <w:rFonts w:cs="宋体" w:hint="eastAsia"/>
        </w:rPr>
        <w:t>-1</w:t>
      </w:r>
      <w:r>
        <w:rPr>
          <w:rFonts w:cs="宋体" w:hint="eastAsia"/>
        </w:rPr>
        <w:t>所示：</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24"/>
      </w:tblGrid>
      <w:tr w:rsidR="000F57C4" w14:paraId="789D0C3D" w14:textId="77777777" w:rsidTr="000F57C4">
        <w:trPr>
          <w:cantSplit/>
        </w:trPr>
        <w:tc>
          <w:tcPr>
            <w:tcW w:w="8324" w:type="dxa"/>
          </w:tcPr>
          <w:p w14:paraId="50D86A41" w14:textId="77777777" w:rsidR="000F57C4" w:rsidRDefault="000F57C4" w:rsidP="00910D19">
            <w:pPr>
              <w:ind w:firstLineChars="0" w:firstLine="0"/>
              <w:rPr>
                <w:rFonts w:cs="宋体"/>
              </w:rPr>
            </w:pPr>
            <w:r>
              <w:rPr>
                <w:rFonts w:cs="宋体"/>
                <w:noProof/>
              </w:rPr>
              <w:drawing>
                <wp:anchor distT="0" distB="0" distL="114300" distR="114300" simplePos="0" relativeHeight="251607552" behindDoc="0" locked="0" layoutInCell="1" allowOverlap="1" wp14:anchorId="5BB84B4D" wp14:editId="4398105D">
                  <wp:simplePos x="0" y="0"/>
                  <wp:positionH relativeFrom="column">
                    <wp:posOffset>569677</wp:posOffset>
                  </wp:positionH>
                  <wp:positionV relativeFrom="paragraph">
                    <wp:posOffset>143123</wp:posOffset>
                  </wp:positionV>
                  <wp:extent cx="4071427" cy="2687541"/>
                  <wp:effectExtent l="19050" t="0" r="5273" b="0"/>
                  <wp:wrapNone/>
                  <wp:docPr id="4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srcRect/>
                          <a:stretch>
                            <a:fillRect/>
                          </a:stretch>
                        </pic:blipFill>
                        <pic:spPr bwMode="auto">
                          <a:xfrm>
                            <a:off x="0" y="0"/>
                            <a:ext cx="4071427" cy="2687541"/>
                          </a:xfrm>
                          <a:prstGeom prst="rect">
                            <a:avLst/>
                          </a:prstGeom>
                          <a:noFill/>
                          <a:ln w="9525">
                            <a:noFill/>
                            <a:miter lim="800000"/>
                            <a:headEnd/>
                            <a:tailEnd/>
                          </a:ln>
                        </pic:spPr>
                      </pic:pic>
                    </a:graphicData>
                  </a:graphic>
                </wp:anchor>
              </w:drawing>
            </w:r>
          </w:p>
          <w:p w14:paraId="1971333B" w14:textId="77777777" w:rsidR="000F57C4" w:rsidRDefault="000F57C4" w:rsidP="00910D19">
            <w:pPr>
              <w:ind w:firstLineChars="0" w:firstLine="0"/>
              <w:rPr>
                <w:rFonts w:cs="宋体"/>
              </w:rPr>
            </w:pPr>
          </w:p>
          <w:p w14:paraId="26C71C54" w14:textId="77777777" w:rsidR="000F57C4" w:rsidRDefault="000F57C4" w:rsidP="00910D19">
            <w:pPr>
              <w:ind w:firstLineChars="0" w:firstLine="0"/>
              <w:rPr>
                <w:rFonts w:cs="宋体"/>
              </w:rPr>
            </w:pPr>
          </w:p>
          <w:p w14:paraId="3F967757" w14:textId="77777777" w:rsidR="000F57C4" w:rsidRDefault="000F57C4" w:rsidP="00910D19">
            <w:pPr>
              <w:ind w:firstLineChars="0" w:firstLine="0"/>
              <w:rPr>
                <w:rFonts w:cs="宋体"/>
              </w:rPr>
            </w:pPr>
          </w:p>
          <w:p w14:paraId="0A6D209F" w14:textId="77777777" w:rsidR="000F57C4" w:rsidRDefault="000F57C4" w:rsidP="00910D19">
            <w:pPr>
              <w:ind w:firstLineChars="0" w:firstLine="0"/>
              <w:rPr>
                <w:rFonts w:cs="宋体"/>
              </w:rPr>
            </w:pPr>
          </w:p>
          <w:p w14:paraId="17892957" w14:textId="77777777" w:rsidR="000F57C4" w:rsidRDefault="000F57C4" w:rsidP="00910D19">
            <w:pPr>
              <w:ind w:firstLineChars="0" w:firstLine="0"/>
              <w:rPr>
                <w:rFonts w:cs="宋体"/>
              </w:rPr>
            </w:pPr>
          </w:p>
          <w:p w14:paraId="04039D37" w14:textId="77777777" w:rsidR="000F57C4" w:rsidRDefault="000F57C4" w:rsidP="00910D19">
            <w:pPr>
              <w:ind w:firstLineChars="0" w:firstLine="0"/>
              <w:rPr>
                <w:rFonts w:cs="宋体"/>
              </w:rPr>
            </w:pPr>
          </w:p>
          <w:p w14:paraId="19B2F9B6" w14:textId="77777777" w:rsidR="000F57C4" w:rsidRDefault="000F57C4" w:rsidP="00910D19">
            <w:pPr>
              <w:ind w:firstLineChars="0" w:firstLine="0"/>
              <w:rPr>
                <w:rFonts w:cs="宋体"/>
              </w:rPr>
            </w:pPr>
          </w:p>
          <w:p w14:paraId="02226D79" w14:textId="77777777" w:rsidR="000F57C4" w:rsidRDefault="000F57C4" w:rsidP="00910D19">
            <w:pPr>
              <w:ind w:firstLineChars="0" w:firstLine="0"/>
              <w:rPr>
                <w:rFonts w:cs="宋体"/>
              </w:rPr>
            </w:pPr>
          </w:p>
          <w:p w14:paraId="7DCE70D4" w14:textId="77777777" w:rsidR="000F57C4" w:rsidRDefault="000F57C4" w:rsidP="00910D19">
            <w:pPr>
              <w:ind w:firstLineChars="0" w:firstLine="0"/>
              <w:rPr>
                <w:rFonts w:cs="宋体"/>
              </w:rPr>
            </w:pPr>
          </w:p>
          <w:p w14:paraId="73CB65DB" w14:textId="77777777" w:rsidR="000F57C4" w:rsidRDefault="000F57C4" w:rsidP="00910D19">
            <w:pPr>
              <w:ind w:firstLineChars="0" w:firstLine="0"/>
              <w:rPr>
                <w:rFonts w:cs="宋体"/>
              </w:rPr>
            </w:pPr>
          </w:p>
          <w:p w14:paraId="5D0F889B" w14:textId="77777777" w:rsidR="000F57C4" w:rsidRDefault="000F57C4" w:rsidP="00910D19">
            <w:pPr>
              <w:ind w:firstLineChars="0" w:firstLine="0"/>
              <w:rPr>
                <w:rFonts w:cs="宋体"/>
              </w:rPr>
            </w:pPr>
          </w:p>
          <w:p w14:paraId="37F87A80" w14:textId="77777777" w:rsidR="000F57C4" w:rsidRDefault="000F57C4" w:rsidP="00910D19">
            <w:pPr>
              <w:ind w:firstLineChars="0" w:firstLine="0"/>
              <w:rPr>
                <w:rFonts w:cs="宋体"/>
              </w:rPr>
            </w:pPr>
          </w:p>
          <w:p w14:paraId="52805252" w14:textId="77777777" w:rsidR="000F57C4" w:rsidRDefault="000F57C4" w:rsidP="00910D19">
            <w:pPr>
              <w:ind w:firstLineChars="0" w:firstLine="0"/>
              <w:rPr>
                <w:rFonts w:cs="宋体"/>
              </w:rPr>
            </w:pPr>
          </w:p>
          <w:p w14:paraId="1FE2FB1E" w14:textId="77777777" w:rsidR="000F57C4" w:rsidRDefault="000F57C4" w:rsidP="00910D19">
            <w:pPr>
              <w:ind w:firstLineChars="0" w:firstLine="0"/>
              <w:rPr>
                <w:rFonts w:cs="宋体"/>
              </w:rPr>
            </w:pPr>
          </w:p>
          <w:p w14:paraId="61C873E1" w14:textId="2CC9FA4C" w:rsidR="000F57C4" w:rsidRDefault="000F57C4" w:rsidP="00910D19">
            <w:pPr>
              <w:pStyle w:val="TB"/>
            </w:pPr>
            <w:r>
              <w:rPr>
                <w:rFonts w:hint="eastAsia"/>
              </w:rPr>
              <w:t>图</w:t>
            </w:r>
            <w:r>
              <w:t>A</w:t>
            </w:r>
            <w:r>
              <w:rPr>
                <w:rFonts w:hint="eastAsia"/>
              </w:rPr>
              <w:t>-1 KDS</w:t>
            </w:r>
            <w:r>
              <w:rPr>
                <w:rFonts w:hint="eastAsia"/>
              </w:rPr>
              <w:t>安装界面</w:t>
            </w:r>
          </w:p>
          <w:p w14:paraId="6212719A" w14:textId="77777777" w:rsidR="000F57C4" w:rsidRDefault="000F57C4" w:rsidP="00910D19">
            <w:pPr>
              <w:pStyle w:val="TB"/>
            </w:pPr>
          </w:p>
        </w:tc>
      </w:tr>
    </w:tbl>
    <w:p w14:paraId="3BEB848F" w14:textId="77777777" w:rsidR="000F57C4" w:rsidRDefault="000F57C4" w:rsidP="000F57C4">
      <w:pPr>
        <w:ind w:firstLine="420"/>
        <w:rPr>
          <w:rFonts w:cs="宋体"/>
        </w:rPr>
      </w:pPr>
      <w:r>
        <w:rPr>
          <w:rFonts w:hint="eastAsia"/>
        </w:rPr>
        <w:t>选择</w:t>
      </w:r>
      <w:r>
        <w:rPr>
          <w:rFonts w:hint="eastAsia"/>
        </w:rPr>
        <w:t>KDS</w:t>
      </w:r>
      <w:r>
        <w:rPr>
          <w:rFonts w:hint="eastAsia"/>
        </w:rPr>
        <w:t>安装路径及调试端口：</w:t>
      </w:r>
      <w:r w:rsidRPr="00FE557E">
        <w:rPr>
          <w:rFonts w:cs="宋体" w:hint="eastAsia"/>
        </w:rPr>
        <w:t>调试接口选择全部安装</w:t>
      </w:r>
      <w:r>
        <w:rPr>
          <w:rFonts w:cs="宋体" w:hint="eastAsia"/>
        </w:rPr>
        <w:t>（</w:t>
      </w:r>
      <w:r w:rsidRPr="00FE557E">
        <w:rPr>
          <w:rFonts w:cs="宋体" w:hint="eastAsia"/>
        </w:rPr>
        <w:t>默认设置</w:t>
      </w:r>
      <w:r>
        <w:rPr>
          <w:rFonts w:cs="宋体" w:hint="eastAsia"/>
        </w:rPr>
        <w:t>）</w:t>
      </w:r>
      <w:r w:rsidRPr="00FE557E">
        <w:rPr>
          <w:rFonts w:cs="宋体" w:hint="eastAsia"/>
        </w:rPr>
        <w:t>，</w:t>
      </w:r>
      <w:r>
        <w:rPr>
          <w:rFonts w:cs="宋体" w:hint="eastAsia"/>
        </w:rPr>
        <w:t>更改</w:t>
      </w:r>
      <w:r>
        <w:rPr>
          <w:rFonts w:cs="宋体" w:hint="eastAsia"/>
        </w:rPr>
        <w:t>KDS</w:t>
      </w:r>
      <w:r>
        <w:rPr>
          <w:rFonts w:cs="宋体" w:hint="eastAsia"/>
        </w:rPr>
        <w:t>目录点击</w:t>
      </w:r>
      <w:r>
        <w:rPr>
          <w:rFonts w:cs="宋体" w:hint="eastAsia"/>
        </w:rPr>
        <w:t>Browse</w:t>
      </w:r>
      <w:r>
        <w:rPr>
          <w:rFonts w:cs="宋体" w:hint="eastAsia"/>
        </w:rPr>
        <w:t>。</w:t>
      </w:r>
      <w:r w:rsidRPr="00FE557E">
        <w:rPr>
          <w:rFonts w:cs="宋体" w:hint="eastAsia"/>
        </w:rPr>
        <w:t>后续的安装只要根据提示</w:t>
      </w:r>
      <w:r>
        <w:rPr>
          <w:rFonts w:cs="宋体" w:hint="eastAsia"/>
        </w:rPr>
        <w:t>进行</w:t>
      </w:r>
      <w:r w:rsidRPr="00FE557E">
        <w:rPr>
          <w:rFonts w:cs="宋体" w:hint="eastAsia"/>
        </w:rPr>
        <w:t>操作</w:t>
      </w:r>
      <w:r>
        <w:rPr>
          <w:rFonts w:cs="宋体" w:hint="eastAsia"/>
        </w:rPr>
        <w:t>即可</w:t>
      </w:r>
      <w:r w:rsidRPr="00FE557E">
        <w:rPr>
          <w:rFonts w:cs="宋体" w:hint="eastAsia"/>
        </w:rPr>
        <w:t>。</w:t>
      </w:r>
    </w:p>
    <w:p w14:paraId="5B940E9F" w14:textId="77777777" w:rsidR="000F57C4" w:rsidRDefault="000F57C4" w:rsidP="000F57C4">
      <w:pPr>
        <w:ind w:firstLine="420"/>
        <w:rPr>
          <w:rFonts w:cs="宋体"/>
        </w:rPr>
      </w:pPr>
    </w:p>
    <w:p w14:paraId="55493A4A" w14:textId="1543085F" w:rsidR="000F57C4" w:rsidRDefault="000F57C4" w:rsidP="000F57C4">
      <w:pPr>
        <w:ind w:firstLine="420"/>
        <w:rPr>
          <w:rFonts w:cs="宋体"/>
        </w:rPr>
      </w:pPr>
      <w:r>
        <w:rPr>
          <w:rFonts w:hint="eastAsia"/>
        </w:rPr>
        <w:lastRenderedPageBreak/>
        <w:t>KDS</w:t>
      </w:r>
      <w:r>
        <w:rPr>
          <w:rFonts w:hint="eastAsia"/>
        </w:rPr>
        <w:t>安装路径及调试端口选择见图</w:t>
      </w:r>
      <w:r>
        <w:t>A</w:t>
      </w:r>
      <w:r>
        <w:rPr>
          <w:rFonts w:hint="eastAsia"/>
        </w:rPr>
        <w:t>-2</w:t>
      </w:r>
      <w:r>
        <w:rPr>
          <w:rFonts w:hint="eastAsia"/>
        </w:rPr>
        <w:t>所示：</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24"/>
      </w:tblGrid>
      <w:tr w:rsidR="000F57C4" w14:paraId="50182335" w14:textId="77777777" w:rsidTr="00910D19">
        <w:tc>
          <w:tcPr>
            <w:tcW w:w="8522" w:type="dxa"/>
          </w:tcPr>
          <w:p w14:paraId="754E08A3" w14:textId="77777777" w:rsidR="000F57C4" w:rsidRDefault="000F57C4" w:rsidP="00910D19">
            <w:pPr>
              <w:ind w:firstLineChars="0" w:firstLine="0"/>
              <w:rPr>
                <w:rFonts w:cs="宋体"/>
              </w:rPr>
            </w:pPr>
            <w:r>
              <w:rPr>
                <w:rFonts w:cs="宋体" w:hint="eastAsia"/>
                <w:noProof/>
              </w:rPr>
              <w:drawing>
                <wp:anchor distT="0" distB="0" distL="114300" distR="114300" simplePos="0" relativeHeight="251599360" behindDoc="0" locked="0" layoutInCell="1" allowOverlap="1" wp14:anchorId="1AA64D68" wp14:editId="3BB890C9">
                  <wp:simplePos x="0" y="0"/>
                  <wp:positionH relativeFrom="column">
                    <wp:posOffset>807720</wp:posOffset>
                  </wp:positionH>
                  <wp:positionV relativeFrom="paragraph">
                    <wp:posOffset>78105</wp:posOffset>
                  </wp:positionV>
                  <wp:extent cx="3781425" cy="2838450"/>
                  <wp:effectExtent l="19050" t="0" r="9525" b="0"/>
                  <wp:wrapNone/>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3781425" cy="2838450"/>
                          </a:xfrm>
                          <a:prstGeom prst="rect">
                            <a:avLst/>
                          </a:prstGeom>
                          <a:noFill/>
                          <a:ln w="9525">
                            <a:noFill/>
                            <a:miter lim="800000"/>
                            <a:headEnd/>
                            <a:tailEnd/>
                          </a:ln>
                        </pic:spPr>
                      </pic:pic>
                    </a:graphicData>
                  </a:graphic>
                </wp:anchor>
              </w:drawing>
            </w:r>
          </w:p>
          <w:p w14:paraId="4DAE5AA9" w14:textId="77777777" w:rsidR="000F57C4" w:rsidRDefault="000F57C4" w:rsidP="00910D19">
            <w:pPr>
              <w:ind w:firstLineChars="0" w:firstLine="0"/>
              <w:rPr>
                <w:rFonts w:cs="宋体"/>
              </w:rPr>
            </w:pPr>
          </w:p>
          <w:p w14:paraId="34D8F291" w14:textId="77777777" w:rsidR="000F57C4" w:rsidRDefault="000F57C4" w:rsidP="00910D19">
            <w:pPr>
              <w:ind w:firstLineChars="0" w:firstLine="0"/>
              <w:rPr>
                <w:rFonts w:cs="宋体"/>
              </w:rPr>
            </w:pPr>
          </w:p>
          <w:p w14:paraId="01DE711B" w14:textId="77777777" w:rsidR="000F57C4" w:rsidRDefault="000F57C4" w:rsidP="00910D19">
            <w:pPr>
              <w:ind w:firstLineChars="0" w:firstLine="0"/>
              <w:rPr>
                <w:rFonts w:cs="宋体"/>
              </w:rPr>
            </w:pPr>
          </w:p>
          <w:p w14:paraId="4DA5D6C6" w14:textId="77777777" w:rsidR="000F57C4" w:rsidRDefault="000F57C4" w:rsidP="00910D19">
            <w:pPr>
              <w:ind w:firstLineChars="0" w:firstLine="0"/>
              <w:rPr>
                <w:rFonts w:cs="宋体"/>
              </w:rPr>
            </w:pPr>
          </w:p>
          <w:p w14:paraId="6E2D4C16" w14:textId="77777777" w:rsidR="000F57C4" w:rsidRDefault="000F57C4" w:rsidP="00910D19">
            <w:pPr>
              <w:ind w:firstLineChars="0" w:firstLine="0"/>
              <w:rPr>
                <w:rFonts w:cs="宋体"/>
              </w:rPr>
            </w:pPr>
          </w:p>
          <w:p w14:paraId="5ACCD6E2" w14:textId="77777777" w:rsidR="000F57C4" w:rsidRDefault="000F57C4" w:rsidP="00910D19">
            <w:pPr>
              <w:ind w:firstLineChars="0" w:firstLine="0"/>
              <w:rPr>
                <w:rFonts w:cs="宋体"/>
              </w:rPr>
            </w:pPr>
          </w:p>
          <w:p w14:paraId="7F5C95B5" w14:textId="77777777" w:rsidR="000F57C4" w:rsidRDefault="000F57C4" w:rsidP="00910D19">
            <w:pPr>
              <w:ind w:firstLineChars="0" w:firstLine="0"/>
              <w:rPr>
                <w:rFonts w:cs="宋体"/>
              </w:rPr>
            </w:pPr>
          </w:p>
          <w:p w14:paraId="1DE83964" w14:textId="77777777" w:rsidR="000F57C4" w:rsidRDefault="000F57C4" w:rsidP="00910D19">
            <w:pPr>
              <w:ind w:firstLineChars="0" w:firstLine="0"/>
              <w:rPr>
                <w:rFonts w:cs="宋体"/>
              </w:rPr>
            </w:pPr>
          </w:p>
          <w:p w14:paraId="70EE75E3" w14:textId="77777777" w:rsidR="000F57C4" w:rsidRDefault="000F57C4" w:rsidP="00910D19">
            <w:pPr>
              <w:ind w:firstLineChars="0" w:firstLine="0"/>
              <w:rPr>
                <w:rFonts w:cs="宋体"/>
              </w:rPr>
            </w:pPr>
          </w:p>
          <w:p w14:paraId="072D6706" w14:textId="77777777" w:rsidR="000F57C4" w:rsidRDefault="000F57C4" w:rsidP="00910D19">
            <w:pPr>
              <w:ind w:firstLineChars="0" w:firstLine="0"/>
              <w:rPr>
                <w:rFonts w:cs="宋体"/>
              </w:rPr>
            </w:pPr>
          </w:p>
          <w:p w14:paraId="73D617D6" w14:textId="77777777" w:rsidR="000F57C4" w:rsidRDefault="000F57C4" w:rsidP="00910D19">
            <w:pPr>
              <w:ind w:firstLineChars="0" w:firstLine="0"/>
              <w:rPr>
                <w:rFonts w:cs="宋体"/>
              </w:rPr>
            </w:pPr>
          </w:p>
          <w:p w14:paraId="775D5198" w14:textId="77777777" w:rsidR="000F57C4" w:rsidRDefault="000F57C4" w:rsidP="00910D19">
            <w:pPr>
              <w:ind w:firstLineChars="0" w:firstLine="0"/>
              <w:rPr>
                <w:rFonts w:cs="宋体"/>
              </w:rPr>
            </w:pPr>
          </w:p>
          <w:p w14:paraId="521020F0" w14:textId="77777777" w:rsidR="000F57C4" w:rsidRDefault="000F57C4" w:rsidP="00910D19">
            <w:pPr>
              <w:ind w:firstLineChars="0" w:firstLine="0"/>
              <w:rPr>
                <w:rFonts w:cs="宋体"/>
              </w:rPr>
            </w:pPr>
          </w:p>
          <w:p w14:paraId="4FCC869B" w14:textId="77777777" w:rsidR="000F57C4" w:rsidRDefault="000F57C4" w:rsidP="00910D19">
            <w:pPr>
              <w:ind w:firstLineChars="0" w:firstLine="0"/>
              <w:rPr>
                <w:rFonts w:cs="宋体"/>
              </w:rPr>
            </w:pPr>
          </w:p>
          <w:p w14:paraId="7454C5F7" w14:textId="1D62EF87" w:rsidR="000F57C4" w:rsidRDefault="000F57C4" w:rsidP="00910D19">
            <w:pPr>
              <w:pStyle w:val="TB"/>
            </w:pPr>
            <w:r>
              <w:rPr>
                <w:rFonts w:hint="eastAsia"/>
              </w:rPr>
              <w:t>图</w:t>
            </w:r>
            <w:r>
              <w:t>A</w:t>
            </w:r>
            <w:r>
              <w:rPr>
                <w:rFonts w:hint="eastAsia"/>
              </w:rPr>
              <w:t>-2 KDS</w:t>
            </w:r>
            <w:r>
              <w:rPr>
                <w:rFonts w:hint="eastAsia"/>
              </w:rPr>
              <w:t>安装路径及调试端口选择</w:t>
            </w:r>
          </w:p>
          <w:p w14:paraId="733B96E1" w14:textId="77777777" w:rsidR="000F57C4" w:rsidRDefault="000F57C4" w:rsidP="00910D19">
            <w:pPr>
              <w:pStyle w:val="TB"/>
            </w:pPr>
          </w:p>
        </w:tc>
      </w:tr>
    </w:tbl>
    <w:p w14:paraId="6CE280CB" w14:textId="77777777" w:rsidR="009E5A9F" w:rsidRDefault="009E5A9F" w:rsidP="009E5A9F">
      <w:pPr>
        <w:ind w:firstLine="420"/>
        <w:rPr>
          <w:rFonts w:cs="宋体"/>
        </w:rPr>
      </w:pPr>
      <w:r>
        <w:rPr>
          <w:rFonts w:cs="宋体" w:hint="eastAsia"/>
        </w:rPr>
        <w:t>KDS</w:t>
      </w:r>
      <w:r w:rsidRPr="004A562E">
        <w:rPr>
          <w:rFonts w:cs="宋体" w:hint="eastAsia"/>
        </w:rPr>
        <w:t>安装好后</w:t>
      </w:r>
      <w:r>
        <w:rPr>
          <w:rFonts w:cs="宋体" w:hint="eastAsia"/>
        </w:rPr>
        <w:t>，根据用户</w:t>
      </w:r>
      <w:r>
        <w:rPr>
          <w:rFonts w:cs="宋体"/>
        </w:rPr>
        <w:t>使用的写入器</w:t>
      </w:r>
      <w:r>
        <w:rPr>
          <w:rFonts w:cs="宋体" w:hint="eastAsia"/>
        </w:rPr>
        <w:t>型号，再</w:t>
      </w:r>
      <w:r>
        <w:rPr>
          <w:rFonts w:cs="宋体"/>
        </w:rPr>
        <w:t>安装有关写入器驱动软件。</w:t>
      </w:r>
    </w:p>
    <w:p w14:paraId="4873E68E" w14:textId="45E6A36E" w:rsidR="009E5A9F" w:rsidRDefault="001D0C98" w:rsidP="00D34550">
      <w:pPr>
        <w:pStyle w:val="3"/>
      </w:pPr>
      <w:bookmarkStart w:id="131" w:name="_Toc417029368"/>
      <w:bookmarkStart w:id="132" w:name="_Toc417566712"/>
      <w:bookmarkStart w:id="133" w:name="_Toc419134134"/>
      <w:bookmarkStart w:id="134" w:name="_Toc431119508"/>
      <w:bookmarkStart w:id="135" w:name="_Toc449037506"/>
      <w:r>
        <w:t>A</w:t>
      </w:r>
      <w:r w:rsidR="009E5A9F">
        <w:t xml:space="preserve">.1.2 </w:t>
      </w:r>
      <w:r w:rsidR="009E5A9F">
        <w:rPr>
          <w:rFonts w:hint="eastAsia"/>
        </w:rPr>
        <w:t>KDS</w:t>
      </w:r>
      <w:r w:rsidR="009E5A9F">
        <w:rPr>
          <w:rFonts w:hint="eastAsia"/>
        </w:rPr>
        <w:t>的配置</w:t>
      </w:r>
      <w:bookmarkEnd w:id="131"/>
      <w:bookmarkEnd w:id="132"/>
      <w:bookmarkEnd w:id="133"/>
      <w:bookmarkEnd w:id="134"/>
      <w:bookmarkEnd w:id="135"/>
    </w:p>
    <w:p w14:paraId="2160A456" w14:textId="77777777" w:rsidR="009E5A9F" w:rsidRDefault="009E5A9F" w:rsidP="009E5A9F">
      <w:pPr>
        <w:pStyle w:val="4"/>
        <w:spacing w:before="93" w:after="93"/>
      </w:pPr>
      <w:r>
        <w:rPr>
          <w:rFonts w:hint="eastAsia"/>
        </w:rPr>
        <w:t>1</w:t>
      </w:r>
      <w:r w:rsidRPr="00A434E5">
        <w:rPr>
          <w:rFonts w:hint="eastAsia"/>
        </w:rPr>
        <w:t>．增加</w:t>
      </w:r>
      <w:r w:rsidRPr="00A434E5">
        <w:rPr>
          <w:rFonts w:hint="eastAsia"/>
        </w:rPr>
        <w:t>.hex</w:t>
      </w:r>
      <w:r w:rsidRPr="00A434E5">
        <w:rPr>
          <w:rFonts w:hint="eastAsia"/>
        </w:rPr>
        <w:t>和</w:t>
      </w:r>
      <w:r w:rsidRPr="00A434E5">
        <w:rPr>
          <w:rFonts w:hint="eastAsia"/>
        </w:rPr>
        <w:t>.map</w:t>
      </w:r>
      <w:r w:rsidRPr="00A434E5">
        <w:rPr>
          <w:rFonts w:hint="eastAsia"/>
        </w:rPr>
        <w:t>文件</w:t>
      </w:r>
    </w:p>
    <w:p w14:paraId="138D4D6A" w14:textId="333463B7" w:rsidR="009E5A9F" w:rsidRDefault="009E5A9F" w:rsidP="009E5A9F">
      <w:pPr>
        <w:ind w:firstLine="420"/>
      </w:pPr>
      <w:r>
        <w:rPr>
          <w:rFonts w:cs="宋体" w:hint="eastAsia"/>
          <w:color w:val="000000" w:themeColor="text1"/>
        </w:rPr>
        <w:t>KDS</w:t>
      </w:r>
      <w:r>
        <w:rPr>
          <w:rFonts w:cs="宋体" w:hint="eastAsia"/>
          <w:color w:val="000000" w:themeColor="text1"/>
        </w:rPr>
        <w:t>在编译过程中默认建立</w:t>
      </w:r>
      <w:r>
        <w:rPr>
          <w:rFonts w:cs="宋体" w:hint="eastAsia"/>
          <w:color w:val="000000" w:themeColor="text1"/>
        </w:rPr>
        <w:t>.elf</w:t>
      </w:r>
      <w:r>
        <w:rPr>
          <w:rFonts w:cs="宋体" w:hint="eastAsia"/>
          <w:color w:val="000000" w:themeColor="text1"/>
        </w:rPr>
        <w:t>文件，如果需要增加</w:t>
      </w:r>
      <w:r>
        <w:rPr>
          <w:rFonts w:cs="宋体" w:hint="eastAsia"/>
          <w:color w:val="000000" w:themeColor="text1"/>
        </w:rPr>
        <w:t>.hex</w:t>
      </w:r>
      <w:r>
        <w:rPr>
          <w:rFonts w:cs="宋体" w:hint="eastAsia"/>
          <w:color w:val="000000" w:themeColor="text1"/>
        </w:rPr>
        <w:t>和</w:t>
      </w:r>
      <w:r>
        <w:rPr>
          <w:rFonts w:cs="宋体" w:hint="eastAsia"/>
          <w:color w:val="000000" w:themeColor="text1"/>
        </w:rPr>
        <w:t>.map</w:t>
      </w:r>
      <w:r>
        <w:rPr>
          <w:rFonts w:cs="宋体" w:hint="eastAsia"/>
          <w:color w:val="000000" w:themeColor="text1"/>
        </w:rPr>
        <w:t>文件，</w:t>
      </w:r>
      <w:r>
        <w:rPr>
          <w:rFonts w:hint="eastAsia"/>
        </w:rPr>
        <w:t>选中工程，点击菜单栏中</w:t>
      </w:r>
      <w:r>
        <w:rPr>
          <w:rFonts w:hint="eastAsia"/>
        </w:rPr>
        <w:t>Project-&gt;Properties</w:t>
      </w:r>
      <w:r>
        <w:rPr>
          <w:rFonts w:hint="eastAsia"/>
        </w:rPr>
        <w:t>进入工程属性设置，</w:t>
      </w:r>
      <w:r w:rsidRPr="002F4B22">
        <w:rPr>
          <w:rFonts w:hint="eastAsia"/>
        </w:rPr>
        <w:t>进入</w:t>
      </w:r>
      <w:r w:rsidRPr="002F4B22">
        <w:rPr>
          <w:rFonts w:hint="eastAsia"/>
        </w:rPr>
        <w:t>C/C++Build--&gt;Settings--&gt;Tool</w:t>
      </w:r>
      <w:r>
        <w:rPr>
          <w:rFonts w:hint="eastAsia"/>
        </w:rPr>
        <w:t>chain</w:t>
      </w:r>
      <w:r w:rsidRPr="002F4B22">
        <w:rPr>
          <w:rFonts w:hint="eastAsia"/>
        </w:rPr>
        <w:t>s</w:t>
      </w:r>
      <w:r w:rsidRPr="002F4B22">
        <w:rPr>
          <w:rFonts w:hint="eastAsia"/>
        </w:rPr>
        <w:t>选项卡</w:t>
      </w:r>
      <w:r>
        <w:rPr>
          <w:rFonts w:hint="eastAsia"/>
        </w:rPr>
        <w:t>，勾选</w:t>
      </w:r>
      <w:r>
        <w:rPr>
          <w:rFonts w:hint="eastAsia"/>
        </w:rPr>
        <w:t>Create flash image</w:t>
      </w:r>
      <w:r>
        <w:rPr>
          <w:rFonts w:hint="eastAsia"/>
        </w:rPr>
        <w:t>及</w:t>
      </w:r>
      <w:r>
        <w:rPr>
          <w:rFonts w:hint="eastAsia"/>
        </w:rPr>
        <w:t>Create extended listing</w:t>
      </w:r>
      <w:r>
        <w:rPr>
          <w:rFonts w:hint="eastAsia"/>
        </w:rPr>
        <w:t>，点击</w:t>
      </w:r>
      <w:r>
        <w:rPr>
          <w:rFonts w:hint="eastAsia"/>
        </w:rPr>
        <w:t>OK</w:t>
      </w:r>
      <w:r>
        <w:rPr>
          <w:rFonts w:hint="eastAsia"/>
        </w:rPr>
        <w:t>。此时工程在编译过程中就会在</w:t>
      </w:r>
      <w:r>
        <w:rPr>
          <w:rFonts w:hint="eastAsia"/>
        </w:rPr>
        <w:t>DEBUG</w:t>
      </w:r>
      <w:r>
        <w:rPr>
          <w:rFonts w:hint="eastAsia"/>
        </w:rPr>
        <w:t>中出现</w:t>
      </w:r>
      <w:r>
        <w:rPr>
          <w:rFonts w:hint="eastAsia"/>
        </w:rPr>
        <w:t>.hex</w:t>
      </w:r>
      <w:r>
        <w:rPr>
          <w:rFonts w:hint="eastAsia"/>
        </w:rPr>
        <w:t>和</w:t>
      </w:r>
      <w:r>
        <w:rPr>
          <w:rFonts w:hint="eastAsia"/>
        </w:rPr>
        <w:t>.map</w:t>
      </w:r>
      <w:r>
        <w:rPr>
          <w:rFonts w:hint="eastAsia"/>
        </w:rPr>
        <w:t>文件。具体操作见图</w:t>
      </w:r>
      <w:r w:rsidR="001D0C98">
        <w:t>A</w:t>
      </w:r>
      <w:r>
        <w:t>-</w:t>
      </w:r>
      <w:r w:rsidR="000F57C4">
        <w:t>3</w:t>
      </w:r>
      <w:r>
        <w:rPr>
          <w:rFonts w:hint="eastAsia"/>
        </w:rPr>
        <w:t>所示。</w:t>
      </w:r>
    </w:p>
    <w:p w14:paraId="744EAC26" w14:textId="77777777" w:rsidR="000F57C4" w:rsidRDefault="000F57C4" w:rsidP="009E5A9F">
      <w:pPr>
        <w:ind w:firstLine="420"/>
      </w:pPr>
    </w:p>
    <w:p w14:paraId="092F20C0" w14:textId="77777777" w:rsidR="000F57C4" w:rsidRDefault="000F57C4" w:rsidP="009E5A9F">
      <w:pPr>
        <w:ind w:firstLine="420"/>
      </w:pPr>
    </w:p>
    <w:p w14:paraId="70080B70" w14:textId="77777777" w:rsidR="000F57C4" w:rsidRDefault="000F57C4" w:rsidP="009E5A9F">
      <w:pPr>
        <w:ind w:firstLine="420"/>
      </w:pPr>
    </w:p>
    <w:p w14:paraId="7FABAF89" w14:textId="77777777" w:rsidR="000F57C4" w:rsidRDefault="000F57C4" w:rsidP="009E5A9F">
      <w:pPr>
        <w:ind w:firstLine="420"/>
      </w:pPr>
    </w:p>
    <w:p w14:paraId="787A11AD" w14:textId="77777777" w:rsidR="000F57C4" w:rsidRDefault="000F57C4" w:rsidP="009E5A9F">
      <w:pPr>
        <w:ind w:firstLine="420"/>
      </w:pPr>
    </w:p>
    <w:p w14:paraId="7E05243D" w14:textId="77777777" w:rsidR="000F57C4" w:rsidRDefault="000F57C4" w:rsidP="009E5A9F">
      <w:pPr>
        <w:ind w:firstLine="420"/>
      </w:pPr>
    </w:p>
    <w:p w14:paraId="264C24E2" w14:textId="77777777" w:rsidR="000F57C4" w:rsidRDefault="000F57C4" w:rsidP="009E5A9F">
      <w:pPr>
        <w:ind w:firstLine="420"/>
      </w:pPr>
    </w:p>
    <w:p w14:paraId="522FBB28" w14:textId="77777777" w:rsidR="000F57C4" w:rsidRDefault="000F57C4" w:rsidP="009E5A9F">
      <w:pPr>
        <w:ind w:firstLine="420"/>
      </w:pPr>
    </w:p>
    <w:p w14:paraId="0C2BCB32" w14:textId="77777777" w:rsidR="000F57C4" w:rsidRDefault="000F57C4" w:rsidP="009E5A9F">
      <w:pPr>
        <w:ind w:firstLine="420"/>
      </w:pPr>
    </w:p>
    <w:p w14:paraId="071EF297" w14:textId="77777777" w:rsidR="000F57C4" w:rsidRDefault="000F57C4" w:rsidP="009E5A9F">
      <w:pPr>
        <w:ind w:firstLine="420"/>
      </w:pPr>
    </w:p>
    <w:tbl>
      <w:tblPr>
        <w:tblW w:w="0" w:type="auto"/>
        <w:tblLook w:val="04A0" w:firstRow="1" w:lastRow="0" w:firstColumn="1" w:lastColumn="0" w:noHBand="0" w:noVBand="1"/>
      </w:tblPr>
      <w:tblGrid>
        <w:gridCol w:w="8324"/>
      </w:tblGrid>
      <w:tr w:rsidR="009E5A9F" w14:paraId="2D7C855F" w14:textId="77777777" w:rsidTr="00446C73">
        <w:tc>
          <w:tcPr>
            <w:tcW w:w="8522" w:type="dxa"/>
          </w:tcPr>
          <w:p w14:paraId="2EDF8AA4" w14:textId="77777777" w:rsidR="009E5A9F" w:rsidRDefault="009E5A9F" w:rsidP="00446C73">
            <w:pPr>
              <w:ind w:firstLineChars="0" w:firstLine="0"/>
            </w:pPr>
            <w:r>
              <w:rPr>
                <w:rFonts w:hint="eastAsia"/>
                <w:noProof/>
              </w:rPr>
              <w:lastRenderedPageBreak/>
              <w:drawing>
                <wp:anchor distT="0" distB="0" distL="114300" distR="114300" simplePos="0" relativeHeight="251589120" behindDoc="0" locked="0" layoutInCell="1" allowOverlap="1" wp14:anchorId="4733CD07" wp14:editId="3297300F">
                  <wp:simplePos x="0" y="0"/>
                  <wp:positionH relativeFrom="column">
                    <wp:posOffset>696595</wp:posOffset>
                  </wp:positionH>
                  <wp:positionV relativeFrom="paragraph">
                    <wp:posOffset>64770</wp:posOffset>
                  </wp:positionV>
                  <wp:extent cx="3908425" cy="1915795"/>
                  <wp:effectExtent l="19050" t="0" r="0" b="0"/>
                  <wp:wrapNone/>
                  <wp:docPr id="4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3908425" cy="1915795"/>
                          </a:xfrm>
                          <a:prstGeom prst="rect">
                            <a:avLst/>
                          </a:prstGeom>
                          <a:noFill/>
                          <a:ln w="9525">
                            <a:noFill/>
                            <a:miter lim="800000"/>
                            <a:headEnd/>
                            <a:tailEnd/>
                          </a:ln>
                        </pic:spPr>
                      </pic:pic>
                    </a:graphicData>
                  </a:graphic>
                </wp:anchor>
              </w:drawing>
            </w:r>
          </w:p>
          <w:p w14:paraId="50D672B8" w14:textId="77777777" w:rsidR="009E5A9F" w:rsidRDefault="009E5A9F" w:rsidP="00446C73">
            <w:pPr>
              <w:ind w:firstLineChars="0" w:firstLine="0"/>
            </w:pPr>
          </w:p>
          <w:p w14:paraId="4DFBDF13" w14:textId="77777777" w:rsidR="009E5A9F" w:rsidRDefault="009E5A9F" w:rsidP="00446C73">
            <w:pPr>
              <w:ind w:firstLineChars="0" w:firstLine="0"/>
            </w:pPr>
          </w:p>
          <w:p w14:paraId="52A9BAC3" w14:textId="77777777" w:rsidR="009E5A9F" w:rsidRDefault="009E5A9F" w:rsidP="00446C73">
            <w:pPr>
              <w:ind w:firstLineChars="0" w:firstLine="0"/>
            </w:pPr>
          </w:p>
          <w:p w14:paraId="546EA308" w14:textId="77777777" w:rsidR="009E5A9F" w:rsidRDefault="009E5A9F" w:rsidP="00446C73">
            <w:pPr>
              <w:ind w:firstLineChars="0" w:firstLine="0"/>
            </w:pPr>
          </w:p>
          <w:p w14:paraId="33713BBB" w14:textId="77777777" w:rsidR="009E5A9F" w:rsidRDefault="009E5A9F" w:rsidP="00446C73">
            <w:pPr>
              <w:ind w:firstLineChars="0" w:firstLine="0"/>
            </w:pPr>
          </w:p>
          <w:p w14:paraId="1A0D35E6" w14:textId="77777777" w:rsidR="009E5A9F" w:rsidRDefault="009E5A9F" w:rsidP="00446C73">
            <w:pPr>
              <w:ind w:firstLineChars="0" w:firstLine="0"/>
            </w:pPr>
          </w:p>
          <w:p w14:paraId="07D97E8B" w14:textId="77777777" w:rsidR="009E5A9F" w:rsidRDefault="009E5A9F" w:rsidP="00446C73">
            <w:pPr>
              <w:ind w:firstLineChars="0" w:firstLine="0"/>
            </w:pPr>
          </w:p>
          <w:p w14:paraId="3DD840A3" w14:textId="77777777" w:rsidR="009E5A9F" w:rsidRDefault="009E5A9F" w:rsidP="00446C73">
            <w:pPr>
              <w:ind w:firstLineChars="0" w:firstLine="0"/>
            </w:pPr>
          </w:p>
          <w:p w14:paraId="2C347227" w14:textId="77777777" w:rsidR="009E5A9F" w:rsidRDefault="009E5A9F" w:rsidP="00446C73">
            <w:pPr>
              <w:ind w:firstLineChars="0" w:firstLine="0"/>
            </w:pPr>
          </w:p>
          <w:p w14:paraId="730BF9D6" w14:textId="2FB95716" w:rsidR="009E5A9F" w:rsidRDefault="009E5A9F" w:rsidP="000F57C4">
            <w:pPr>
              <w:pStyle w:val="7"/>
            </w:pPr>
            <w:r>
              <w:rPr>
                <w:rFonts w:hint="eastAsia"/>
              </w:rPr>
              <w:t>图</w:t>
            </w:r>
            <w:r w:rsidR="001D0C98">
              <w:t>A</w:t>
            </w:r>
            <w:r>
              <w:rPr>
                <w:rFonts w:hint="eastAsia"/>
              </w:rPr>
              <w:t>-</w:t>
            </w:r>
            <w:r w:rsidR="000F57C4">
              <w:t>3</w:t>
            </w:r>
            <w:r w:rsidRPr="002F4B22">
              <w:rPr>
                <w:rFonts w:hint="eastAsia"/>
              </w:rPr>
              <w:t>Tool</w:t>
            </w:r>
            <w:r>
              <w:rPr>
                <w:rFonts w:hint="eastAsia"/>
              </w:rPr>
              <w:t>chain</w:t>
            </w:r>
            <w:r w:rsidRPr="002F4B22">
              <w:rPr>
                <w:rFonts w:hint="eastAsia"/>
              </w:rPr>
              <w:t>s</w:t>
            </w:r>
            <w:r>
              <w:rPr>
                <w:rFonts w:hint="eastAsia"/>
              </w:rPr>
              <w:t>所在位置图</w:t>
            </w:r>
          </w:p>
        </w:tc>
      </w:tr>
    </w:tbl>
    <w:p w14:paraId="1D156674" w14:textId="364B52CC" w:rsidR="009E5A9F" w:rsidRDefault="009E5A9F" w:rsidP="009E5A9F">
      <w:pPr>
        <w:ind w:firstLine="420"/>
      </w:pPr>
      <w:r>
        <w:rPr>
          <w:rFonts w:hint="eastAsia"/>
        </w:rPr>
        <w:t>设置</w:t>
      </w:r>
      <w:r>
        <w:rPr>
          <w:rFonts w:hint="eastAsia"/>
        </w:rPr>
        <w:t>Create flash image</w:t>
      </w:r>
      <w:r>
        <w:rPr>
          <w:rFonts w:hint="eastAsia"/>
        </w:rPr>
        <w:t>及</w:t>
      </w:r>
      <w:r>
        <w:rPr>
          <w:rFonts w:hint="eastAsia"/>
        </w:rPr>
        <w:t>Create extended listing</w:t>
      </w:r>
      <w:r>
        <w:rPr>
          <w:rFonts w:hint="eastAsia"/>
        </w:rPr>
        <w:t>，见图</w:t>
      </w:r>
      <w:r w:rsidR="001D0C98">
        <w:t>A</w:t>
      </w:r>
      <w:r>
        <w:t>-</w:t>
      </w:r>
      <w:r w:rsidR="000F57C4">
        <w:t>4</w:t>
      </w:r>
      <w:r>
        <w:rPr>
          <w:rFonts w:hint="eastAsia"/>
        </w:rPr>
        <w:t>所示。</w:t>
      </w:r>
    </w:p>
    <w:tbl>
      <w:tblPr>
        <w:tblW w:w="0" w:type="auto"/>
        <w:tblLook w:val="04A0" w:firstRow="1" w:lastRow="0" w:firstColumn="1" w:lastColumn="0" w:noHBand="0" w:noVBand="1"/>
      </w:tblPr>
      <w:tblGrid>
        <w:gridCol w:w="8324"/>
      </w:tblGrid>
      <w:tr w:rsidR="009E5A9F" w14:paraId="5BA730C9" w14:textId="77777777" w:rsidTr="00446C73">
        <w:trPr>
          <w:cantSplit/>
        </w:trPr>
        <w:tc>
          <w:tcPr>
            <w:tcW w:w="8522" w:type="dxa"/>
          </w:tcPr>
          <w:p w14:paraId="59083AEB" w14:textId="77777777" w:rsidR="009E5A9F" w:rsidRDefault="009E5A9F" w:rsidP="00446C73">
            <w:pPr>
              <w:ind w:firstLineChars="0" w:firstLine="0"/>
            </w:pPr>
            <w:r>
              <w:rPr>
                <w:rFonts w:hint="eastAsia"/>
                <w:noProof/>
              </w:rPr>
              <w:drawing>
                <wp:anchor distT="0" distB="0" distL="114300" distR="114300" simplePos="0" relativeHeight="251591168" behindDoc="0" locked="0" layoutInCell="1" allowOverlap="1" wp14:anchorId="197916F5" wp14:editId="6D1B7C66">
                  <wp:simplePos x="0" y="0"/>
                  <wp:positionH relativeFrom="column">
                    <wp:posOffset>352425</wp:posOffset>
                  </wp:positionH>
                  <wp:positionV relativeFrom="paragraph">
                    <wp:posOffset>-1621</wp:posOffset>
                  </wp:positionV>
                  <wp:extent cx="4514850" cy="1976354"/>
                  <wp:effectExtent l="0" t="0" r="0" b="0"/>
                  <wp:wrapNone/>
                  <wp:docPr id="4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srcRect/>
                          <a:stretch>
                            <a:fillRect/>
                          </a:stretch>
                        </pic:blipFill>
                        <pic:spPr bwMode="auto">
                          <a:xfrm>
                            <a:off x="0" y="0"/>
                            <a:ext cx="4514850" cy="1976354"/>
                          </a:xfrm>
                          <a:prstGeom prst="rect">
                            <a:avLst/>
                          </a:prstGeom>
                          <a:noFill/>
                          <a:ln w="9525">
                            <a:noFill/>
                            <a:miter lim="800000"/>
                            <a:headEnd/>
                            <a:tailEnd/>
                          </a:ln>
                        </pic:spPr>
                      </pic:pic>
                    </a:graphicData>
                  </a:graphic>
                </wp:anchor>
              </w:drawing>
            </w:r>
          </w:p>
          <w:p w14:paraId="2BC92DDA" w14:textId="77777777" w:rsidR="009E5A9F" w:rsidRDefault="009E5A9F" w:rsidP="00446C73">
            <w:pPr>
              <w:ind w:firstLineChars="0" w:firstLine="0"/>
            </w:pPr>
          </w:p>
          <w:p w14:paraId="5FF0CDEC" w14:textId="77777777" w:rsidR="009E5A9F" w:rsidRDefault="009E5A9F" w:rsidP="00446C73">
            <w:pPr>
              <w:ind w:firstLineChars="0" w:firstLine="0"/>
            </w:pPr>
          </w:p>
          <w:p w14:paraId="3418CCBF" w14:textId="77777777" w:rsidR="009E5A9F" w:rsidRDefault="009E5A9F" w:rsidP="00446C73">
            <w:pPr>
              <w:ind w:firstLineChars="0" w:firstLine="0"/>
            </w:pPr>
          </w:p>
          <w:p w14:paraId="36739873" w14:textId="77777777" w:rsidR="009E5A9F" w:rsidRDefault="009E5A9F" w:rsidP="00446C73">
            <w:pPr>
              <w:ind w:firstLineChars="0" w:firstLine="0"/>
            </w:pPr>
          </w:p>
          <w:p w14:paraId="0BAC3E2F" w14:textId="77777777" w:rsidR="009E5A9F" w:rsidRDefault="009E5A9F" w:rsidP="00446C73">
            <w:pPr>
              <w:ind w:firstLineChars="0" w:firstLine="0"/>
            </w:pPr>
          </w:p>
          <w:p w14:paraId="69DA52B6" w14:textId="77777777" w:rsidR="009E5A9F" w:rsidRDefault="009E5A9F" w:rsidP="00446C73">
            <w:pPr>
              <w:ind w:firstLineChars="0" w:firstLine="0"/>
            </w:pPr>
          </w:p>
          <w:p w14:paraId="77A3EE73" w14:textId="77777777" w:rsidR="009E5A9F" w:rsidRDefault="009E5A9F" w:rsidP="00446C73">
            <w:pPr>
              <w:ind w:firstLineChars="0" w:firstLine="0"/>
            </w:pPr>
          </w:p>
          <w:p w14:paraId="66FFA5EA" w14:textId="77777777" w:rsidR="009E5A9F" w:rsidRDefault="009E5A9F" w:rsidP="00446C73">
            <w:pPr>
              <w:ind w:firstLineChars="0" w:firstLine="0"/>
            </w:pPr>
          </w:p>
          <w:p w14:paraId="788CF0D3" w14:textId="77777777" w:rsidR="009E5A9F" w:rsidRDefault="009E5A9F" w:rsidP="00446C73">
            <w:pPr>
              <w:ind w:firstLineChars="0" w:firstLine="0"/>
            </w:pPr>
          </w:p>
          <w:p w14:paraId="51FFC14B" w14:textId="563EA02E" w:rsidR="009E5A9F" w:rsidRDefault="009E5A9F" w:rsidP="000F57C4">
            <w:pPr>
              <w:pStyle w:val="7"/>
            </w:pPr>
            <w:r>
              <w:rPr>
                <w:rFonts w:hint="eastAsia"/>
              </w:rPr>
              <w:t>图</w:t>
            </w:r>
            <w:r w:rsidR="001D0C98">
              <w:t>A</w:t>
            </w:r>
            <w:r>
              <w:rPr>
                <w:rFonts w:hint="eastAsia"/>
              </w:rPr>
              <w:t>-</w:t>
            </w:r>
            <w:r w:rsidR="000F57C4">
              <w:t>4</w:t>
            </w:r>
            <w:r>
              <w:rPr>
                <w:rFonts w:hint="eastAsia"/>
              </w:rPr>
              <w:t>增加</w:t>
            </w:r>
            <w:r>
              <w:rPr>
                <w:rFonts w:hint="eastAsia"/>
              </w:rPr>
              <w:t>.hex</w:t>
            </w:r>
            <w:r>
              <w:rPr>
                <w:rFonts w:hint="eastAsia"/>
              </w:rPr>
              <w:t>和</w:t>
            </w:r>
            <w:r>
              <w:rPr>
                <w:rFonts w:hint="eastAsia"/>
              </w:rPr>
              <w:t>.map</w:t>
            </w:r>
            <w:r>
              <w:rPr>
                <w:rFonts w:hint="eastAsia"/>
              </w:rPr>
              <w:t>文件设置图</w:t>
            </w:r>
          </w:p>
        </w:tc>
      </w:tr>
    </w:tbl>
    <w:p w14:paraId="3807875B" w14:textId="77777777" w:rsidR="009E5A9F" w:rsidRDefault="009E5A9F" w:rsidP="009E5A9F">
      <w:pPr>
        <w:ind w:firstLine="420"/>
      </w:pPr>
      <w:r>
        <w:rPr>
          <w:rFonts w:hint="eastAsia"/>
        </w:rPr>
        <w:t>.hex</w:t>
      </w:r>
      <w:r>
        <w:rPr>
          <w:rFonts w:hint="eastAsia"/>
        </w:rPr>
        <w:t>文件是由符合</w:t>
      </w:r>
      <w:r>
        <w:rPr>
          <w:rFonts w:hint="eastAsia"/>
        </w:rPr>
        <w:t>Intel HEX</w:t>
      </w:r>
      <w:r>
        <w:rPr>
          <w:rFonts w:hint="eastAsia"/>
        </w:rPr>
        <w:t>文件格式的文本构成的</w:t>
      </w:r>
      <w:r>
        <w:rPr>
          <w:rFonts w:hint="eastAsia"/>
        </w:rPr>
        <w:t>ASCII</w:t>
      </w:r>
      <w:r>
        <w:rPr>
          <w:rFonts w:hint="eastAsia"/>
        </w:rPr>
        <w:t>文本文件。具体知识见</w:t>
      </w:r>
      <w:r w:rsidRPr="00606CD4">
        <w:rPr>
          <w:rFonts w:hint="eastAsia"/>
        </w:rPr>
        <w:t>《嵌入式技术基础与实践</w:t>
      </w:r>
      <w:r>
        <w:rPr>
          <w:rFonts w:hint="eastAsia"/>
        </w:rPr>
        <w:t>（第三版）</w:t>
      </w:r>
      <w:r w:rsidRPr="00606CD4">
        <w:rPr>
          <w:rFonts w:hint="eastAsia"/>
        </w:rPr>
        <w:t>—</w:t>
      </w:r>
      <w:r w:rsidRPr="00606CD4">
        <w:rPr>
          <w:rFonts w:hint="eastAsia"/>
        </w:rPr>
        <w:t>ARM Cortex-M0+ Kinetis L</w:t>
      </w:r>
      <w:r w:rsidRPr="00606CD4">
        <w:rPr>
          <w:rFonts w:hint="eastAsia"/>
        </w:rPr>
        <w:t>系列微控制器》</w:t>
      </w:r>
      <w:r>
        <w:rPr>
          <w:rFonts w:hint="eastAsia"/>
        </w:rPr>
        <w:t>中第</w:t>
      </w:r>
      <w:r>
        <w:rPr>
          <w:rFonts w:hint="eastAsia"/>
        </w:rPr>
        <w:t>87</w:t>
      </w:r>
      <w:r>
        <w:rPr>
          <w:rFonts w:hint="eastAsia"/>
        </w:rPr>
        <w:t>页。</w:t>
      </w:r>
    </w:p>
    <w:p w14:paraId="13E07CF6" w14:textId="77777777" w:rsidR="009E5A9F" w:rsidRPr="00A434E5" w:rsidRDefault="009E5A9F" w:rsidP="009E5A9F">
      <w:pPr>
        <w:ind w:firstLine="420"/>
      </w:pPr>
      <w:r>
        <w:rPr>
          <w:rFonts w:hint="eastAsia"/>
        </w:rPr>
        <w:t>.map</w:t>
      </w:r>
      <w:r>
        <w:rPr>
          <w:rFonts w:hint="eastAsia"/>
        </w:rPr>
        <w:t>文件提供了查看程序、堆栈设置、全局变量、常量等存放的地址信息。</w:t>
      </w:r>
    </w:p>
    <w:p w14:paraId="2626A71C" w14:textId="77777777" w:rsidR="009E5A9F" w:rsidRPr="001B289D" w:rsidRDefault="009E5A9F" w:rsidP="009E5A9F">
      <w:pPr>
        <w:pStyle w:val="4"/>
        <w:spacing w:before="93" w:after="93"/>
      </w:pPr>
      <w:bookmarkStart w:id="136" w:name="_Toc417029369"/>
      <w:r>
        <w:t>2</w:t>
      </w:r>
      <w:r>
        <w:rPr>
          <w:rFonts w:hint="eastAsia"/>
        </w:rPr>
        <w:t>．增加或更改文件的查看方式</w:t>
      </w:r>
      <w:bookmarkEnd w:id="136"/>
    </w:p>
    <w:p w14:paraId="33E5AA6D" w14:textId="77777777" w:rsidR="009E5A9F" w:rsidRPr="00852A10" w:rsidRDefault="009E5A9F" w:rsidP="009E5A9F">
      <w:pPr>
        <w:ind w:firstLine="420"/>
      </w:pPr>
      <w:r>
        <w:rPr>
          <w:rFonts w:cs="宋体" w:hint="eastAsia"/>
          <w:color w:val="000000" w:themeColor="text1"/>
        </w:rPr>
        <w:t>KDS</w:t>
      </w:r>
      <w:r>
        <w:rPr>
          <w:rFonts w:cs="宋体" w:hint="eastAsia"/>
          <w:color w:val="000000" w:themeColor="text1"/>
        </w:rPr>
        <w:t>中默认的文件打开方式为</w:t>
      </w:r>
      <w:r>
        <w:rPr>
          <w:rFonts w:cs="宋体" w:hint="eastAsia"/>
          <w:color w:val="000000" w:themeColor="text1"/>
        </w:rPr>
        <w:t>C/C++ Editor</w:t>
      </w:r>
      <w:r>
        <w:rPr>
          <w:rFonts w:cs="宋体" w:hint="eastAsia"/>
          <w:color w:val="000000" w:themeColor="text1"/>
        </w:rPr>
        <w:t>，只能识别</w:t>
      </w:r>
      <w:r>
        <w:rPr>
          <w:rFonts w:cs="宋体" w:hint="eastAsia"/>
          <w:color w:val="000000" w:themeColor="text1"/>
        </w:rPr>
        <w:t>.c/.h/.s</w:t>
      </w:r>
      <w:r>
        <w:rPr>
          <w:rFonts w:cs="宋体" w:hint="eastAsia"/>
          <w:color w:val="000000" w:themeColor="text1"/>
        </w:rPr>
        <w:t>等文件，对于工程中的</w:t>
      </w:r>
      <w:r>
        <w:rPr>
          <w:rFonts w:cs="宋体" w:hint="eastAsia"/>
          <w:color w:val="000000" w:themeColor="text1"/>
        </w:rPr>
        <w:t>.ld</w:t>
      </w:r>
      <w:r>
        <w:rPr>
          <w:rFonts w:cs="宋体" w:hint="eastAsia"/>
          <w:color w:val="000000" w:themeColor="text1"/>
        </w:rPr>
        <w:t>等文件不能识别，因此需要</w:t>
      </w:r>
      <w:r w:rsidRPr="00543B2C">
        <w:rPr>
          <w:rFonts w:cs="宋体" w:hint="eastAsia"/>
          <w:color w:val="000000" w:themeColor="text1"/>
        </w:rPr>
        <w:t>更改</w:t>
      </w:r>
      <w:r>
        <w:t>KDS</w:t>
      </w:r>
      <w:r>
        <w:rPr>
          <w:rFonts w:cs="宋体" w:hint="eastAsia"/>
        </w:rPr>
        <w:t>中对某种文件的打开方式，可以点击菜单栏中的</w:t>
      </w:r>
      <w:r>
        <w:t>Window-&gt;Preferences</w:t>
      </w:r>
      <w:r>
        <w:rPr>
          <w:rFonts w:cs="宋体" w:hint="eastAsia"/>
        </w:rPr>
        <w:t>，点击</w:t>
      </w:r>
      <w:r>
        <w:t>General-&gt;Editors-&gt;File Associations</w:t>
      </w:r>
      <w:r>
        <w:rPr>
          <w:rFonts w:cs="宋体" w:hint="eastAsia"/>
        </w:rPr>
        <w:t>，在右侧选项卡中的</w:t>
      </w:r>
      <w:r>
        <w:t>File types</w:t>
      </w:r>
      <w:r>
        <w:rPr>
          <w:rFonts w:cs="宋体" w:hint="eastAsia"/>
        </w:rPr>
        <w:t>中选择需要更改的文件类型（若没有，可点击右侧的</w:t>
      </w:r>
      <w:r>
        <w:t>Add</w:t>
      </w:r>
      <w:r>
        <w:rPr>
          <w:rFonts w:cs="宋体" w:hint="eastAsia"/>
        </w:rPr>
        <w:t>按钮手动添加），在下方</w:t>
      </w:r>
      <w:r>
        <w:t>Associated editors</w:t>
      </w:r>
      <w:r>
        <w:rPr>
          <w:rFonts w:cs="宋体" w:hint="eastAsia"/>
        </w:rPr>
        <w:t>中会显示此类文件当前的打开方式，点击右侧的</w:t>
      </w:r>
      <w:r>
        <w:t>Add</w:t>
      </w:r>
      <w:r>
        <w:rPr>
          <w:rFonts w:cs="宋体" w:hint="eastAsia"/>
        </w:rPr>
        <w:t>按钮添加新的打开方式，选中它后点击右侧的</w:t>
      </w:r>
      <w:r>
        <w:t>Default</w:t>
      </w:r>
      <w:r>
        <w:rPr>
          <w:rFonts w:cs="宋体" w:hint="eastAsia"/>
        </w:rPr>
        <w:t>按钮可将其设置为默认打开方式，点击</w:t>
      </w:r>
      <w:r>
        <w:t>OK</w:t>
      </w:r>
      <w:r>
        <w:rPr>
          <w:rFonts w:cs="宋体" w:hint="eastAsia"/>
        </w:rPr>
        <w:t>即可完成修改。</w:t>
      </w:r>
    </w:p>
    <w:p w14:paraId="0CC7D57E" w14:textId="77777777" w:rsidR="009E5A9F" w:rsidRDefault="009E5A9F" w:rsidP="009E5A9F">
      <w:pPr>
        <w:ind w:firstLine="420"/>
      </w:pPr>
      <w:r>
        <w:rPr>
          <w:rFonts w:hint="eastAsia"/>
        </w:rPr>
        <w:t>例如：需打开链接文件（</w:t>
      </w:r>
      <w:r>
        <w:rPr>
          <w:rFonts w:hint="eastAsia"/>
        </w:rPr>
        <w:t>.ld</w:t>
      </w:r>
      <w:r>
        <w:rPr>
          <w:rFonts w:hint="eastAsia"/>
        </w:rPr>
        <w:t>文件），但是无法查看文件中代码，可以点击</w:t>
      </w:r>
      <w:r>
        <w:lastRenderedPageBreak/>
        <w:t>Window-&gt;Preferences</w:t>
      </w:r>
      <w:r>
        <w:rPr>
          <w:rFonts w:hint="eastAsia"/>
        </w:rPr>
        <w:t>-&gt;</w:t>
      </w:r>
      <w:r>
        <w:t>General-&gt;Editors-&gt;File Associations</w:t>
      </w:r>
      <w:r>
        <w:rPr>
          <w:rFonts w:hint="eastAsia"/>
        </w:rPr>
        <w:t>，</w:t>
      </w:r>
      <w:r>
        <w:rPr>
          <w:rFonts w:cs="宋体" w:hint="eastAsia"/>
        </w:rPr>
        <w:t>在右侧选项卡中的</w:t>
      </w:r>
      <w:r>
        <w:t>File types</w:t>
      </w:r>
      <w:r>
        <w:rPr>
          <w:rFonts w:cs="宋体" w:hint="eastAsia"/>
        </w:rPr>
        <w:t>中选择</w:t>
      </w:r>
      <w:r>
        <w:rPr>
          <w:rFonts w:cs="宋体" w:hint="eastAsia"/>
        </w:rPr>
        <w:t>*.ld</w:t>
      </w:r>
      <w:r>
        <w:rPr>
          <w:rFonts w:cs="宋体" w:hint="eastAsia"/>
        </w:rPr>
        <w:t>文件类型，在下方</w:t>
      </w:r>
      <w:r>
        <w:t>Associated editors</w:t>
      </w:r>
      <w:r>
        <w:rPr>
          <w:rFonts w:cs="宋体" w:hint="eastAsia"/>
        </w:rPr>
        <w:t>中点击</w:t>
      </w:r>
      <w:r>
        <w:rPr>
          <w:rFonts w:cs="宋体" w:hint="eastAsia"/>
        </w:rPr>
        <w:t>Add</w:t>
      </w:r>
      <w:r>
        <w:rPr>
          <w:rFonts w:cs="宋体" w:hint="eastAsia"/>
        </w:rPr>
        <w:t>，选择</w:t>
      </w:r>
      <w:r w:rsidRPr="00457DB0">
        <w:rPr>
          <w:rFonts w:hint="eastAsia"/>
        </w:rPr>
        <w:t>“</w:t>
      </w:r>
      <w:r w:rsidRPr="00457DB0">
        <w:rPr>
          <w:rFonts w:hint="eastAsia"/>
        </w:rPr>
        <w:t>C/C++ Editor</w:t>
      </w:r>
      <w:r w:rsidRPr="00457DB0">
        <w:rPr>
          <w:rFonts w:hint="eastAsia"/>
        </w:rPr>
        <w:t>”打开方式</w:t>
      </w:r>
      <w:r>
        <w:rPr>
          <w:rFonts w:hint="eastAsia"/>
        </w:rPr>
        <w:t>，点击</w:t>
      </w:r>
      <w:r>
        <w:rPr>
          <w:rFonts w:hint="eastAsia"/>
        </w:rPr>
        <w:t>OK</w:t>
      </w:r>
      <w:r>
        <w:rPr>
          <w:rFonts w:hint="eastAsia"/>
        </w:rPr>
        <w:t>即可</w:t>
      </w:r>
      <w:r w:rsidRPr="00457DB0">
        <w:rPr>
          <w:rFonts w:hint="eastAsia"/>
        </w:rPr>
        <w:t>查看文件中代码。</w:t>
      </w:r>
    </w:p>
    <w:p w14:paraId="6955F798" w14:textId="77777777" w:rsidR="009E5A9F" w:rsidRPr="007F6D9D" w:rsidRDefault="009E5A9F" w:rsidP="009E5A9F">
      <w:pPr>
        <w:pStyle w:val="4"/>
        <w:spacing w:before="93" w:after="93"/>
      </w:pPr>
      <w:bookmarkStart w:id="137" w:name="_Toc417029370"/>
      <w:r>
        <w:t>3</w:t>
      </w:r>
      <w:r>
        <w:rPr>
          <w:rFonts w:hint="eastAsia"/>
        </w:rPr>
        <w:t>．更改字体属性</w:t>
      </w:r>
      <w:bookmarkEnd w:id="137"/>
    </w:p>
    <w:p w14:paraId="22088499" w14:textId="36AD6348" w:rsidR="009E5A9F" w:rsidRDefault="009E5A9F" w:rsidP="009E5A9F">
      <w:pPr>
        <w:ind w:firstLine="420"/>
        <w:rPr>
          <w:rFonts w:cs="宋体"/>
        </w:rPr>
      </w:pPr>
      <w:r>
        <w:rPr>
          <w:rFonts w:cs="宋体" w:hint="eastAsia"/>
        </w:rPr>
        <w:t>若需改变文本编辑区文字的字体属性，可以点击菜单栏中的</w:t>
      </w:r>
      <w:r>
        <w:t>Window-&gt;Preferences</w:t>
      </w:r>
      <w:r>
        <w:rPr>
          <w:rFonts w:cs="宋体" w:hint="eastAsia"/>
        </w:rPr>
        <w:t>，点击</w:t>
      </w:r>
      <w:r>
        <w:t>General-&gt;Appearance-&gt;Colors and Fonts</w:t>
      </w:r>
      <w:r>
        <w:rPr>
          <w:rFonts w:cs="宋体" w:hint="eastAsia"/>
        </w:rPr>
        <w:t>，在右侧选项卡中的</w:t>
      </w:r>
      <w:r>
        <w:t>Colors and Fonts</w:t>
      </w:r>
      <w:r>
        <w:rPr>
          <w:rFonts w:cs="宋体" w:hint="eastAsia"/>
        </w:rPr>
        <w:t>里选择</w:t>
      </w:r>
      <w:r>
        <w:t>Basic-&gt;Text Font</w:t>
      </w:r>
      <w:r>
        <w:rPr>
          <w:rFonts w:cs="宋体" w:hint="eastAsia"/>
        </w:rPr>
        <w:t>，点击</w:t>
      </w:r>
      <w:r>
        <w:t>Edit</w:t>
      </w:r>
      <w:r>
        <w:rPr>
          <w:rFonts w:cs="宋体" w:hint="eastAsia"/>
        </w:rPr>
        <w:t>按钮即可进入字体属性界面。设置字体属性见图</w:t>
      </w:r>
      <w:r w:rsidR="001D0C98">
        <w:rPr>
          <w:rFonts w:cs="宋体"/>
        </w:rPr>
        <w:t>A</w:t>
      </w:r>
      <w:r>
        <w:rPr>
          <w:rFonts w:cs="宋体"/>
        </w:rPr>
        <w:t>-</w:t>
      </w:r>
      <w:r w:rsidR="000F57C4">
        <w:rPr>
          <w:rFonts w:cs="宋体"/>
        </w:rPr>
        <w:t>5</w:t>
      </w:r>
      <w:r>
        <w:rPr>
          <w:rFonts w:cs="宋体" w:hint="eastAsia"/>
        </w:rPr>
        <w:t>所示。</w:t>
      </w:r>
    </w:p>
    <w:tbl>
      <w:tblPr>
        <w:tblW w:w="0" w:type="auto"/>
        <w:tblLook w:val="04A0" w:firstRow="1" w:lastRow="0" w:firstColumn="1" w:lastColumn="0" w:noHBand="0" w:noVBand="1"/>
      </w:tblPr>
      <w:tblGrid>
        <w:gridCol w:w="8324"/>
      </w:tblGrid>
      <w:tr w:rsidR="009E5A9F" w14:paraId="406E6729" w14:textId="77777777" w:rsidTr="00446C73">
        <w:trPr>
          <w:cantSplit/>
        </w:trPr>
        <w:tc>
          <w:tcPr>
            <w:tcW w:w="8522" w:type="dxa"/>
          </w:tcPr>
          <w:p w14:paraId="3BD39728" w14:textId="77777777" w:rsidR="009E5A9F" w:rsidRDefault="009E5A9F" w:rsidP="00446C73">
            <w:pPr>
              <w:ind w:firstLineChars="0" w:firstLine="0"/>
              <w:rPr>
                <w:rFonts w:cs="宋体"/>
              </w:rPr>
            </w:pPr>
            <w:r>
              <w:rPr>
                <w:rFonts w:cs="宋体" w:hint="eastAsia"/>
                <w:noProof/>
              </w:rPr>
              <w:drawing>
                <wp:anchor distT="0" distB="0" distL="114300" distR="114300" simplePos="0" relativeHeight="251587072" behindDoc="0" locked="0" layoutInCell="1" allowOverlap="1" wp14:anchorId="20AEED67" wp14:editId="528043CC">
                  <wp:simplePos x="0" y="0"/>
                  <wp:positionH relativeFrom="column">
                    <wp:posOffset>81502</wp:posOffset>
                  </wp:positionH>
                  <wp:positionV relativeFrom="paragraph">
                    <wp:posOffset>68832</wp:posOffset>
                  </wp:positionV>
                  <wp:extent cx="5088806" cy="1603540"/>
                  <wp:effectExtent l="19050" t="0" r="0" b="0"/>
                  <wp:wrapNone/>
                  <wp:docPr id="4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srcRect/>
                          <a:stretch>
                            <a:fillRect/>
                          </a:stretch>
                        </pic:blipFill>
                        <pic:spPr bwMode="auto">
                          <a:xfrm>
                            <a:off x="0" y="0"/>
                            <a:ext cx="5089126" cy="1603641"/>
                          </a:xfrm>
                          <a:prstGeom prst="rect">
                            <a:avLst/>
                          </a:prstGeom>
                          <a:noFill/>
                          <a:ln w="9525">
                            <a:noFill/>
                            <a:miter lim="800000"/>
                            <a:headEnd/>
                            <a:tailEnd/>
                          </a:ln>
                        </pic:spPr>
                      </pic:pic>
                    </a:graphicData>
                  </a:graphic>
                </wp:anchor>
              </w:drawing>
            </w:r>
          </w:p>
          <w:p w14:paraId="3F5AAE80" w14:textId="77777777" w:rsidR="009E5A9F" w:rsidRDefault="009E5A9F" w:rsidP="00446C73">
            <w:pPr>
              <w:ind w:firstLineChars="0" w:firstLine="0"/>
              <w:rPr>
                <w:rFonts w:cs="宋体"/>
              </w:rPr>
            </w:pPr>
          </w:p>
          <w:p w14:paraId="14E53D98" w14:textId="77777777" w:rsidR="009E5A9F" w:rsidRDefault="009E5A9F" w:rsidP="00446C73">
            <w:pPr>
              <w:ind w:firstLineChars="0" w:firstLine="0"/>
              <w:rPr>
                <w:rFonts w:cs="宋体"/>
              </w:rPr>
            </w:pPr>
          </w:p>
          <w:p w14:paraId="3978A292" w14:textId="77777777" w:rsidR="009E5A9F" w:rsidRDefault="009E5A9F" w:rsidP="00446C73">
            <w:pPr>
              <w:ind w:firstLineChars="0" w:firstLine="0"/>
              <w:rPr>
                <w:rFonts w:cs="宋体"/>
              </w:rPr>
            </w:pPr>
          </w:p>
          <w:p w14:paraId="64019746" w14:textId="77777777" w:rsidR="009E5A9F" w:rsidRDefault="009E5A9F" w:rsidP="00446C73">
            <w:pPr>
              <w:ind w:firstLineChars="0" w:firstLine="0"/>
              <w:rPr>
                <w:rFonts w:cs="宋体"/>
              </w:rPr>
            </w:pPr>
          </w:p>
          <w:p w14:paraId="2C154946" w14:textId="77777777" w:rsidR="009E5A9F" w:rsidRDefault="009E5A9F" w:rsidP="00446C73">
            <w:pPr>
              <w:ind w:firstLineChars="0" w:firstLine="0"/>
              <w:rPr>
                <w:rFonts w:cs="宋体"/>
              </w:rPr>
            </w:pPr>
          </w:p>
          <w:p w14:paraId="47A8CB09" w14:textId="77777777" w:rsidR="009E5A9F" w:rsidRDefault="009E5A9F" w:rsidP="00446C73">
            <w:pPr>
              <w:ind w:firstLineChars="0" w:firstLine="0"/>
              <w:rPr>
                <w:rFonts w:cs="宋体"/>
              </w:rPr>
            </w:pPr>
          </w:p>
          <w:p w14:paraId="3181F27C" w14:textId="77777777" w:rsidR="009E5A9F" w:rsidRDefault="009E5A9F" w:rsidP="00446C73">
            <w:pPr>
              <w:ind w:firstLineChars="0" w:firstLine="0"/>
              <w:rPr>
                <w:rFonts w:cs="宋体"/>
              </w:rPr>
            </w:pPr>
          </w:p>
          <w:p w14:paraId="61404D32" w14:textId="77777777" w:rsidR="009E5A9F" w:rsidRDefault="009E5A9F" w:rsidP="00446C73">
            <w:pPr>
              <w:ind w:firstLineChars="0" w:firstLine="0"/>
              <w:rPr>
                <w:rFonts w:cs="宋体"/>
              </w:rPr>
            </w:pPr>
          </w:p>
          <w:p w14:paraId="7ADE624F" w14:textId="406ECEBE" w:rsidR="009E5A9F" w:rsidRDefault="009E5A9F" w:rsidP="000F57C4">
            <w:pPr>
              <w:pStyle w:val="7"/>
              <w:rPr>
                <w:rFonts w:cs="宋体"/>
              </w:rPr>
            </w:pPr>
            <w:r>
              <w:rPr>
                <w:rFonts w:hint="eastAsia"/>
              </w:rPr>
              <w:t>图</w:t>
            </w:r>
            <w:r w:rsidR="001D0C98">
              <w:t>A</w:t>
            </w:r>
            <w:r>
              <w:rPr>
                <w:rFonts w:hint="eastAsia"/>
              </w:rPr>
              <w:t>-</w:t>
            </w:r>
            <w:r w:rsidR="000F57C4">
              <w:t>5</w:t>
            </w:r>
            <w:r>
              <w:t xml:space="preserve"> </w:t>
            </w:r>
            <w:r>
              <w:rPr>
                <w:rFonts w:hint="eastAsia"/>
              </w:rPr>
              <w:t>字体属性设置图</w:t>
            </w:r>
          </w:p>
        </w:tc>
      </w:tr>
    </w:tbl>
    <w:p w14:paraId="6678707A" w14:textId="77777777" w:rsidR="009E5A9F" w:rsidRDefault="009E5A9F" w:rsidP="009E5A9F">
      <w:pPr>
        <w:ind w:firstLine="420"/>
        <w:rPr>
          <w:rFonts w:cs="宋体"/>
        </w:rPr>
      </w:pPr>
      <w:r>
        <w:rPr>
          <w:rFonts w:cs="宋体" w:hint="eastAsia"/>
        </w:rPr>
        <w:t>点击</w:t>
      </w:r>
      <w:r>
        <w:rPr>
          <w:rFonts w:cs="宋体" w:hint="eastAsia"/>
          <w:noProof/>
        </w:rPr>
        <w:drawing>
          <wp:inline distT="0" distB="0" distL="0" distR="0" wp14:anchorId="43CA2618" wp14:editId="1DB5D4EF">
            <wp:extent cx="977900" cy="294005"/>
            <wp:effectExtent l="19050" t="0" r="0" b="0"/>
            <wp:docPr id="48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977900" cy="294005"/>
                    </a:xfrm>
                    <a:prstGeom prst="rect">
                      <a:avLst/>
                    </a:prstGeom>
                    <a:noFill/>
                    <a:ln w="9525">
                      <a:noFill/>
                      <a:miter lim="800000"/>
                      <a:headEnd/>
                      <a:tailEnd/>
                    </a:ln>
                  </pic:spPr>
                </pic:pic>
              </a:graphicData>
            </a:graphic>
          </wp:inline>
        </w:drawing>
      </w:r>
      <w:r>
        <w:rPr>
          <w:rFonts w:cs="宋体" w:hint="eastAsia"/>
        </w:rPr>
        <w:t>即可修改文字属性。</w:t>
      </w:r>
    </w:p>
    <w:p w14:paraId="357FD755" w14:textId="77777777" w:rsidR="009E5A9F" w:rsidRDefault="009E5A9F" w:rsidP="009E5A9F">
      <w:pPr>
        <w:pStyle w:val="4"/>
        <w:spacing w:before="93" w:after="93"/>
      </w:pPr>
      <w:r>
        <w:t>4</w:t>
      </w:r>
      <w:r>
        <w:rPr>
          <w:rFonts w:hint="eastAsia"/>
        </w:rPr>
        <w:t>．更改鼠标悬停提醒设置</w:t>
      </w:r>
    </w:p>
    <w:p w14:paraId="047497A6" w14:textId="77777777" w:rsidR="009E5A9F" w:rsidRDefault="009E5A9F" w:rsidP="009E5A9F">
      <w:pPr>
        <w:ind w:firstLine="420"/>
      </w:pPr>
      <w:r>
        <w:rPr>
          <w:rFonts w:hint="eastAsia"/>
        </w:rPr>
        <w:t>若选择或取消鼠标悬停提醒，可以点击菜单栏中的</w:t>
      </w:r>
      <w:r w:rsidRPr="00C4360F">
        <w:rPr>
          <w:rFonts w:hint="eastAsia"/>
        </w:rPr>
        <w:t>Window-&gt;Preferences</w:t>
      </w:r>
      <w:r w:rsidRPr="00C4360F">
        <w:rPr>
          <w:rFonts w:hint="eastAsia"/>
        </w:rPr>
        <w:t>，</w:t>
      </w:r>
      <w:r>
        <w:rPr>
          <w:rFonts w:hint="eastAsia"/>
        </w:rPr>
        <w:t>点击</w:t>
      </w:r>
      <w:r>
        <w:rPr>
          <w:rFonts w:hint="eastAsia"/>
        </w:rPr>
        <w:t>C/C++-&gt;</w:t>
      </w:r>
      <w:r w:rsidRPr="00ED179E">
        <w:rPr>
          <w:rFonts w:hint="eastAsia"/>
        </w:rPr>
        <w:t xml:space="preserve"> </w:t>
      </w:r>
      <w:r w:rsidRPr="00C4360F">
        <w:rPr>
          <w:rFonts w:hint="eastAsia"/>
        </w:rPr>
        <w:t>Editors-&gt;</w:t>
      </w:r>
      <w:r>
        <w:rPr>
          <w:rFonts w:hint="eastAsia"/>
        </w:rPr>
        <w:t>Hovers</w:t>
      </w:r>
      <w:r>
        <w:rPr>
          <w:rFonts w:hint="eastAsia"/>
        </w:rPr>
        <w:t>，勾选或取消勾选</w:t>
      </w:r>
      <w:r w:rsidRPr="00C4360F">
        <w:rPr>
          <w:rFonts w:hint="eastAsia"/>
        </w:rPr>
        <w:t>右侧选项卡中</w:t>
      </w:r>
      <w:r>
        <w:rPr>
          <w:rFonts w:hint="eastAsia"/>
        </w:rPr>
        <w:t>Combined Hover</w:t>
      </w:r>
      <w:r>
        <w:rPr>
          <w:rFonts w:hint="eastAsia"/>
        </w:rPr>
        <w:t>，点击</w:t>
      </w:r>
      <w:r>
        <w:rPr>
          <w:rFonts w:hint="eastAsia"/>
        </w:rPr>
        <w:t>OK</w:t>
      </w:r>
      <w:r>
        <w:rPr>
          <w:rFonts w:hint="eastAsia"/>
        </w:rPr>
        <w:t>即可完成更改。</w:t>
      </w:r>
    </w:p>
    <w:p w14:paraId="07EA5E86" w14:textId="77777777" w:rsidR="009E5A9F" w:rsidRPr="00143F12" w:rsidRDefault="009E5A9F" w:rsidP="009E5A9F">
      <w:pPr>
        <w:ind w:firstLine="420"/>
        <w:rPr>
          <w:rFonts w:cs="宋体"/>
        </w:rPr>
      </w:pPr>
      <w:r w:rsidRPr="0058086E">
        <w:rPr>
          <w:rFonts w:hint="eastAsia"/>
        </w:rPr>
        <w:t>注意：</w:t>
      </w:r>
      <w:r>
        <w:rPr>
          <w:rFonts w:hint="eastAsia"/>
        </w:rPr>
        <w:t>以上设置在不同的工程中可能需要重新设置，也就是说以上设置只存在于当前工程中，并不是设置了这些属性后，所有工程都存在了。</w:t>
      </w:r>
    </w:p>
    <w:p w14:paraId="4538FC64" w14:textId="77777777" w:rsidR="009E5A9F" w:rsidRDefault="009E5A9F" w:rsidP="009E5A9F">
      <w:pPr>
        <w:pStyle w:val="4"/>
        <w:spacing w:before="93" w:after="93"/>
        <w:rPr>
          <w:color w:val="7030A0"/>
        </w:rPr>
      </w:pPr>
      <w:bookmarkStart w:id="138" w:name="_Toc402171474"/>
      <w:bookmarkStart w:id="139" w:name="_Toc417029372"/>
      <w:r>
        <w:t>5</w:t>
      </w:r>
      <w:r>
        <w:rPr>
          <w:rFonts w:hint="eastAsia"/>
        </w:rPr>
        <w:t>．</w:t>
      </w:r>
      <w:r w:rsidRPr="002E7FC0">
        <w:rPr>
          <w:rFonts w:hint="eastAsia"/>
        </w:rPr>
        <w:t>取消自动编译</w:t>
      </w:r>
      <w:bookmarkEnd w:id="138"/>
      <w:bookmarkEnd w:id="139"/>
    </w:p>
    <w:p w14:paraId="36376DA2" w14:textId="3238FA8B" w:rsidR="009E5A9F" w:rsidRDefault="009E5A9F" w:rsidP="009E5A9F">
      <w:pPr>
        <w:ind w:firstLine="420"/>
      </w:pPr>
      <w:r w:rsidRPr="002E7FC0">
        <w:rPr>
          <w:rFonts w:hint="eastAsia"/>
        </w:rPr>
        <w:t>编译时勾选当前工程，在</w:t>
      </w:r>
      <w:r w:rsidRPr="002E7FC0">
        <w:rPr>
          <w:rFonts w:hint="eastAsia"/>
        </w:rPr>
        <w:t>KDS</w:t>
      </w:r>
      <w:r w:rsidRPr="002E7FC0">
        <w:rPr>
          <w:rFonts w:hint="eastAsia"/>
        </w:rPr>
        <w:t>中</w:t>
      </w:r>
      <w:r w:rsidRPr="002E7FC0">
        <w:rPr>
          <w:rFonts w:hint="eastAsia"/>
        </w:rPr>
        <w:t>Project</w:t>
      </w:r>
      <w:r w:rsidRPr="002E7FC0">
        <w:rPr>
          <w:rFonts w:hint="eastAsia"/>
        </w:rPr>
        <w:t>菜单下的</w:t>
      </w:r>
      <w:r w:rsidRPr="002E7FC0">
        <w:rPr>
          <w:rFonts w:hint="eastAsia"/>
        </w:rPr>
        <w:t>Build Automatically</w:t>
      </w:r>
      <w:r w:rsidRPr="002E7FC0">
        <w:rPr>
          <w:rFonts w:hint="eastAsia"/>
        </w:rPr>
        <w:t>项前的√点击后取消，取消自动编译（建议的配置方式）</w:t>
      </w:r>
      <w:r>
        <w:rPr>
          <w:rFonts w:hint="eastAsia"/>
        </w:rPr>
        <w:t>，如图</w:t>
      </w:r>
      <w:r w:rsidR="001D0C98">
        <w:t>A</w:t>
      </w:r>
      <w:r>
        <w:t>-</w:t>
      </w:r>
      <w:r w:rsidR="000F57C4">
        <w:t>6</w:t>
      </w:r>
      <w:r>
        <w:rPr>
          <w:rFonts w:hint="eastAsia"/>
        </w:rPr>
        <w:t>所示。</w:t>
      </w:r>
    </w:p>
    <w:tbl>
      <w:tblPr>
        <w:tblW w:w="0" w:type="auto"/>
        <w:tblLook w:val="04A0" w:firstRow="1" w:lastRow="0" w:firstColumn="1" w:lastColumn="0" w:noHBand="0" w:noVBand="1"/>
      </w:tblPr>
      <w:tblGrid>
        <w:gridCol w:w="8324"/>
      </w:tblGrid>
      <w:tr w:rsidR="009E5A9F" w14:paraId="1000AD77" w14:textId="77777777" w:rsidTr="00446C73">
        <w:tc>
          <w:tcPr>
            <w:tcW w:w="8522" w:type="dxa"/>
          </w:tcPr>
          <w:p w14:paraId="0775A983" w14:textId="77777777" w:rsidR="009E5A9F" w:rsidRDefault="000A7FFA" w:rsidP="00446C73">
            <w:pPr>
              <w:spacing w:beforeLines="50" w:before="156"/>
              <w:ind w:firstLineChars="0" w:firstLine="0"/>
              <w:rPr>
                <w:rFonts w:ascii="黑体" w:eastAsia="黑体" w:hAnsi="黑体"/>
                <w:b/>
              </w:rPr>
            </w:pPr>
            <w:r>
              <w:rPr>
                <w:noProof/>
              </w:rPr>
              <w:lastRenderedPageBreak/>
              <w:pict w14:anchorId="6DEDA55D">
                <v:group id="Group 555" o:spid="_x0000_s3729" style="position:absolute;left:0;text-align:left;margin-left:-5.55pt;margin-top:12.8pt;width:288.8pt;height:107.55pt;z-index:251777024" coordorigin="1602,1711" coordsize="6739,2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">
                  <v:oval id="Oval 550" o:spid="_x0000_s3730" style="position:absolute;left:1602;top:3590;width:229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nfY8UA&#10;AADbAAAADwAAAGRycy9kb3ducmV2LnhtbESPQWvCQBSE74X+h+UVvNVNI5Y2uglSUER6qQb0+Mg+&#10;N7HZtyG71eiv7xYKHoeZ+YaZF4NtxZl63zhW8DJOQBBXTjdsFJS75fMbCB+QNbaOScGVPBT548Mc&#10;M+0u/EXnbTAiQthnqKAOocuk9FVNFv3YdcTRO7reYoiyN1L3eIlw28o0SV6lxYbjQo0dfdRUfW9/&#10;rILPw2K3WbkhTdt3U5Z7e1qa/U2p0dOwmIEINIR7+L+91gomU/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Od9jxQAAANsAAAAPAAAAAAAAAAAAAAAAAJgCAABkcnMv&#10;ZG93bnJldi54bWxQSwUGAAAAAAQABAD1AAAAigMAAAAA&#10;" filled="f" strokecolor="red" strokeweight="1pt">
                    <v:stroke dashstyle="1 1"/>
                  </v:oval>
                  <v:shapetype id="_x0000_t32" coordsize="21600,21600" o:spt="32" o:oned="t" path="m,l21600,21600e" filled="f">
                    <v:path arrowok="t" fillok="f" o:connecttype="none"/>
                    <o:lock v:ext="edit" shapetype="t"/>
                  </v:shapetype>
                  <v:shape id="AutoShape 551" o:spid="_x0000_s3731" type="#_x0000_t32" style="position:absolute;left:3918;top:3717;width:209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OZ7sMAAADbAAAADwAAAGRycy9kb3ducmV2LnhtbESPzWrDMBCE74W+g9hCbo3cBpLUjWyK&#10;IZBbqONAe1usjW1irYyl+ufto0Igx2FmvmF26WRaMVDvGssK3pYRCOLS6oYrBcVp/7oF4TyyxtYy&#10;KZjJQZo8P+0w1nbkbxpyX4kAYRejgtr7LpbSlTUZdEvbEQfvYnuDPsi+krrHMcBNK9+jaC0NNhwW&#10;auwoq6m85n8mUIZTsynWP9tulufhg495kf3OSi1epq9PEJ4m/wjf2wetYLWB/y/hB8jk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zme7DAAAA2wAAAA8AAAAAAAAAAAAA&#10;AAAAoQIAAGRycy9kb3ducmV2LnhtbFBLBQYAAAAABAAEAPkAAACRAwAAAAA=&#10;" strokecolor="red" strokeweight="1pt">
                    <v:stroke endarrow="block"/>
                  </v:shape>
                  <v:oval id="Oval 552" o:spid="_x0000_s3732" style="position:absolute;left:6049;top:3590;width:229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w/cIA&#10;AADbAAAADwAAAGRycy9kb3ducmV2LnhtbERPz2vCMBS+C/sfwhvsZtN1MLRrFBk4hniZFtzx0TzT&#10;uualNFlb/euXw8Djx/e7WE+2FQP1vnGs4DlJQRBXTjdsFJTH7XwBwgdkja1jUnAlD+vVw6zAXLuR&#10;v2g4BCNiCPscFdQhdLmUvqrJok9cRxy5s+sthgh7I3WPYwy3rczS9FVabDg21NjRe03Vz+HXKth/&#10;b467DzdlWbs0ZXmyl6053ZR6epw2byACTeEu/nd/agUvcWz8En+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HD9wgAAANsAAAAPAAAAAAAAAAAAAAAAAJgCAABkcnMvZG93&#10;bnJldi54bWxQSwUGAAAAAAQABAD1AAAAhwMAAAAA&#10;" filled="f" strokecolor="red" strokeweight="1pt">
                    <v:stroke dashstyle="1 1"/>
                  </v:oval>
                  <v:rect id="Rectangle 553" o:spid="_x0000_s3733" style="position:absolute;left:1760;top:1747;width:66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wjMUA&#10;AADbAAAADwAAAGRycy9kb3ducmV2LnhtbESPQWvCQBSE74L/YXlCb2ZTq1LTbKQIYkUsrZba4yP7&#10;moRm34bsVuO/dwXB4zAz3zDpvDO1OFLrKssKHqMYBHFudcWFgq/9cvgMwnlkjbVlUnAmB/Os30sx&#10;0fbEn3Tc+UIECLsEFZTeN4mULi/JoItsQxy8X9sa9EG2hdQtngLc1HIUx1NpsOKwUGJDi5Lyv92/&#10;UfDBerp2B738PryPN5PVZJyftz9KPQy61xcQnjp/D9/ab1rB0wyuX8IPk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ODCMxQAAANsAAAAPAAAAAAAAAAAAAAAAAJgCAABkcnMv&#10;ZG93bnJldi54bWxQSwUGAAAAAAQABAD1AAAAigMAAAAA&#10;" filled="f" strokecolor="red" strokeweight="1pt"/>
                  <v:rect id="Rectangle 554" o:spid="_x0000_s3734" style="position:absolute;left:6125;top:1711;width:66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TqbMAA&#10;AADbAAAADwAAAGRycy9kb3ducmV2LnhtbERPy4rCMBTdD/gP4QruxlSpItUoIogOovhCXV6aa1ts&#10;bkqT0fr3ZjEwy8N5T2aNKcWTaldYVtDrRiCIU6sLzhScT8vvEQjnkTWWlknBmxzMpq2vCSbavvhA&#10;z6PPRAhhl6CC3PsqkdKlORl0XVsRB+5ua4M+wDqTusZXCDel7EfRUBosODTkWNEip/Rx/DUK9qyH&#10;P+6ql5frLt4MVoM4fW9vSnXazXwMwlPj/8V/7rVWEIf14Uv4AX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TqbMAAAADbAAAADwAAAAAAAAAAAAAAAACYAgAAZHJzL2Rvd25y&#10;ZXYueG1sUEsFBgAAAAAEAAQA9QAAAIUDAAAAAA==&#10;" filled="f" strokecolor="red" strokeweight="1pt"/>
                </v:group>
              </w:pict>
            </w:r>
            <w:r w:rsidR="009E5A9F">
              <w:rPr>
                <w:noProof/>
              </w:rPr>
              <w:drawing>
                <wp:inline distT="0" distB="0" distL="0" distR="0" wp14:anchorId="3409B165" wp14:editId="63B696E9">
                  <wp:extent cx="2354645" cy="2216506"/>
                  <wp:effectExtent l="0" t="0" r="0" b="0"/>
                  <wp:docPr id="48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2352779" cy="2214749"/>
                          </a:xfrm>
                          <a:prstGeom prst="rect">
                            <a:avLst/>
                          </a:prstGeom>
                        </pic:spPr>
                      </pic:pic>
                    </a:graphicData>
                  </a:graphic>
                </wp:inline>
              </w:drawing>
            </w:r>
            <w:r w:rsidR="009E5A9F">
              <w:rPr>
                <w:noProof/>
              </w:rPr>
              <w:drawing>
                <wp:inline distT="0" distB="0" distL="0" distR="0" wp14:anchorId="2EF9ACB3" wp14:editId="6EC84A6C">
                  <wp:extent cx="2428646" cy="2217181"/>
                  <wp:effectExtent l="0" t="0" r="0" b="0"/>
                  <wp:docPr id="48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2426187" cy="2214936"/>
                          </a:xfrm>
                          <a:prstGeom prst="rect">
                            <a:avLst/>
                          </a:prstGeom>
                        </pic:spPr>
                      </pic:pic>
                    </a:graphicData>
                  </a:graphic>
                </wp:inline>
              </w:drawing>
            </w:r>
          </w:p>
          <w:p w14:paraId="47F4A8E8" w14:textId="7C472B99" w:rsidR="009E5A9F" w:rsidRDefault="009E5A9F" w:rsidP="000F57C4">
            <w:pPr>
              <w:pStyle w:val="7"/>
            </w:pPr>
            <w:r>
              <w:rPr>
                <w:rFonts w:hint="eastAsia"/>
              </w:rPr>
              <w:t>图</w:t>
            </w:r>
            <w:r w:rsidR="001D0C98">
              <w:t>A</w:t>
            </w:r>
            <w:r>
              <w:rPr>
                <w:rFonts w:hint="eastAsia"/>
              </w:rPr>
              <w:t>-</w:t>
            </w:r>
            <w:r w:rsidR="000F57C4">
              <w:t>6</w:t>
            </w:r>
            <w:r>
              <w:t xml:space="preserve"> </w:t>
            </w:r>
            <w:r>
              <w:rPr>
                <w:rFonts w:hint="eastAsia"/>
              </w:rPr>
              <w:t>取消自动编译</w:t>
            </w:r>
          </w:p>
        </w:tc>
      </w:tr>
    </w:tbl>
    <w:p w14:paraId="050B7843" w14:textId="540E0C0B" w:rsidR="009E5A9F" w:rsidRDefault="001D0C98" w:rsidP="009E5A9F">
      <w:pPr>
        <w:pStyle w:val="2"/>
        <w:spacing w:before="156" w:after="156"/>
      </w:pPr>
      <w:bookmarkStart w:id="140" w:name="_Toc417029373"/>
      <w:bookmarkStart w:id="141" w:name="_Toc417566713"/>
      <w:bookmarkStart w:id="142" w:name="_Toc419134135"/>
      <w:bookmarkStart w:id="143" w:name="_Toc431119509"/>
      <w:bookmarkStart w:id="144" w:name="_Toc449037507"/>
      <w:r>
        <w:rPr>
          <w:rFonts w:hint="eastAsia"/>
        </w:rPr>
        <w:t>A</w:t>
      </w:r>
      <w:r w:rsidR="009E5A9F">
        <w:rPr>
          <w:rFonts w:hint="eastAsia"/>
        </w:rPr>
        <w:t>.2</w:t>
      </w:r>
      <w:r w:rsidR="009E5A9F">
        <w:t xml:space="preserve"> </w:t>
      </w:r>
      <w:r w:rsidR="009E5A9F">
        <w:rPr>
          <w:rFonts w:hint="eastAsia"/>
        </w:rPr>
        <w:t>KDS</w:t>
      </w:r>
      <w:r w:rsidR="009E5A9F">
        <w:rPr>
          <w:rFonts w:hint="eastAsia"/>
        </w:rPr>
        <w:t>简明使用</w:t>
      </w:r>
      <w:bookmarkEnd w:id="140"/>
      <w:r w:rsidR="009E5A9F">
        <w:rPr>
          <w:rFonts w:hint="eastAsia"/>
        </w:rPr>
        <w:t>方法</w:t>
      </w:r>
      <w:bookmarkEnd w:id="141"/>
      <w:bookmarkEnd w:id="142"/>
      <w:bookmarkEnd w:id="143"/>
      <w:bookmarkEnd w:id="144"/>
    </w:p>
    <w:p w14:paraId="24116780" w14:textId="674E3C80" w:rsidR="009E5A9F" w:rsidRDefault="001D0C98" w:rsidP="00D34550">
      <w:pPr>
        <w:pStyle w:val="3"/>
      </w:pPr>
      <w:bookmarkStart w:id="145" w:name="_Toc417029374"/>
      <w:bookmarkStart w:id="146" w:name="_Toc417566714"/>
      <w:bookmarkStart w:id="147" w:name="_Toc419134136"/>
      <w:bookmarkStart w:id="148" w:name="_Toc431119510"/>
      <w:bookmarkStart w:id="149" w:name="_Toc449037508"/>
      <w:r>
        <w:rPr>
          <w:rFonts w:hint="eastAsia"/>
        </w:rPr>
        <w:t>A</w:t>
      </w:r>
      <w:r w:rsidR="009E5A9F">
        <w:rPr>
          <w:rFonts w:hint="eastAsia"/>
        </w:rPr>
        <w:t xml:space="preserve">.2.1 </w:t>
      </w:r>
      <w:r w:rsidR="009E5A9F">
        <w:rPr>
          <w:rFonts w:hint="eastAsia"/>
        </w:rPr>
        <w:t>导入现有工程到开发环境中</w:t>
      </w:r>
      <w:bookmarkEnd w:id="145"/>
      <w:bookmarkEnd w:id="146"/>
      <w:bookmarkEnd w:id="147"/>
      <w:bookmarkEnd w:id="148"/>
      <w:bookmarkEnd w:id="149"/>
    </w:p>
    <w:p w14:paraId="4ABC6614" w14:textId="77777777" w:rsidR="009E5A9F" w:rsidRDefault="009E5A9F" w:rsidP="009E5A9F">
      <w:pPr>
        <w:pStyle w:val="4"/>
        <w:spacing w:before="93" w:after="93"/>
      </w:pPr>
      <w:r>
        <w:rPr>
          <w:rFonts w:hint="eastAsia"/>
        </w:rPr>
        <w:t>1</w:t>
      </w:r>
      <w:r>
        <w:rPr>
          <w:rFonts w:hint="eastAsia"/>
        </w:rPr>
        <w:t>．什么是</w:t>
      </w:r>
      <w:r>
        <w:rPr>
          <w:rFonts w:hint="eastAsia"/>
        </w:rPr>
        <w:t>KDS</w:t>
      </w:r>
      <w:r>
        <w:rPr>
          <w:rFonts w:hint="eastAsia"/>
        </w:rPr>
        <w:t>工程目录？</w:t>
      </w:r>
    </w:p>
    <w:p w14:paraId="38A4D92B" w14:textId="3B4F6621" w:rsidR="009E5A9F" w:rsidRDefault="009E5A9F" w:rsidP="009E5A9F">
      <w:pPr>
        <w:ind w:firstLine="420"/>
        <w:rPr>
          <w:noProof/>
        </w:rPr>
      </w:pPr>
      <w:r>
        <w:rPr>
          <w:rFonts w:hint="eastAsia"/>
          <w:noProof/>
        </w:rPr>
        <w:t>如图</w:t>
      </w:r>
      <w:r>
        <w:rPr>
          <w:rFonts w:hint="eastAsia"/>
          <w:noProof/>
        </w:rPr>
        <w:t>A</w:t>
      </w:r>
      <w:r w:rsidRPr="00CD3F08">
        <w:rPr>
          <w:noProof/>
        </w:rPr>
        <w:t>-</w:t>
      </w:r>
      <w:r>
        <w:rPr>
          <w:noProof/>
        </w:rPr>
        <w:t>5</w:t>
      </w:r>
      <w:r>
        <w:rPr>
          <w:rFonts w:hint="eastAsia"/>
          <w:noProof/>
        </w:rPr>
        <w:t>“</w:t>
      </w:r>
      <w:r w:rsidR="000F57C4">
        <w:rPr>
          <w:noProof/>
        </w:rPr>
        <w:t>KL25_Light[Component]</w:t>
      </w:r>
      <w:r>
        <w:rPr>
          <w:rFonts w:hint="eastAsia"/>
          <w:noProof/>
        </w:rPr>
        <w:t>”就是一个</w:t>
      </w:r>
      <w:r>
        <w:rPr>
          <w:rFonts w:hint="eastAsia"/>
          <w:noProof/>
        </w:rPr>
        <w:t>KDS</w:t>
      </w:r>
      <w:r>
        <w:rPr>
          <w:rFonts w:hint="eastAsia"/>
          <w:noProof/>
        </w:rPr>
        <w:t>工程目录。注：</w:t>
      </w:r>
      <w:r>
        <w:rPr>
          <w:rFonts w:hint="eastAsia"/>
          <w:noProof/>
        </w:rPr>
        <w:t>Debug</w:t>
      </w:r>
      <w:r>
        <w:rPr>
          <w:rFonts w:hint="eastAsia"/>
          <w:noProof/>
        </w:rPr>
        <w:t>文件夹是工程进行构建后自动生成的文件夹。工程框架见图</w:t>
      </w:r>
      <w:r w:rsidR="001D0C98">
        <w:rPr>
          <w:noProof/>
        </w:rPr>
        <w:t>A</w:t>
      </w:r>
      <w:r>
        <w:rPr>
          <w:noProof/>
        </w:rPr>
        <w:t>-</w:t>
      </w:r>
      <w:r w:rsidR="000F57C4">
        <w:rPr>
          <w:noProof/>
        </w:rPr>
        <w:t>7</w:t>
      </w:r>
      <w:r>
        <w:rPr>
          <w:rFonts w:hint="eastAsia"/>
          <w:noProof/>
        </w:rPr>
        <w:t>所示：</w:t>
      </w:r>
    </w:p>
    <w:tbl>
      <w:tblPr>
        <w:tblW w:w="0" w:type="auto"/>
        <w:tblLook w:val="04A0" w:firstRow="1" w:lastRow="0" w:firstColumn="1" w:lastColumn="0" w:noHBand="0" w:noVBand="1"/>
      </w:tblPr>
      <w:tblGrid>
        <w:gridCol w:w="8324"/>
      </w:tblGrid>
      <w:tr w:rsidR="009E5A9F" w14:paraId="6EF0249F" w14:textId="77777777" w:rsidTr="00446C73">
        <w:tc>
          <w:tcPr>
            <w:tcW w:w="8522" w:type="dxa"/>
          </w:tcPr>
          <w:p w14:paraId="272C2089" w14:textId="0752C249" w:rsidR="009E5A9F" w:rsidRDefault="000F57C4" w:rsidP="00446C73">
            <w:pPr>
              <w:ind w:firstLineChars="0" w:firstLine="0"/>
              <w:rPr>
                <w:noProof/>
              </w:rPr>
            </w:pPr>
            <w:r w:rsidRPr="00373D26">
              <w:rPr>
                <w:noProof/>
              </w:rPr>
              <w:drawing>
                <wp:anchor distT="0" distB="0" distL="114300" distR="114300" simplePos="0" relativeHeight="251609600" behindDoc="0" locked="0" layoutInCell="1" allowOverlap="1" wp14:anchorId="2523988F" wp14:editId="14DC1303">
                  <wp:simplePos x="0" y="0"/>
                  <wp:positionH relativeFrom="column">
                    <wp:posOffset>2072640</wp:posOffset>
                  </wp:positionH>
                  <wp:positionV relativeFrom="paragraph">
                    <wp:posOffset>19685</wp:posOffset>
                  </wp:positionV>
                  <wp:extent cx="857250" cy="2263648"/>
                  <wp:effectExtent l="0" t="0" r="0" b="0"/>
                  <wp:wrapNone/>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57250" cy="22636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E90068" w14:textId="532D2E36" w:rsidR="009E5A9F" w:rsidRDefault="009E5A9F" w:rsidP="00446C73">
            <w:pPr>
              <w:ind w:firstLineChars="0" w:firstLine="0"/>
              <w:rPr>
                <w:noProof/>
              </w:rPr>
            </w:pPr>
          </w:p>
          <w:p w14:paraId="1FC1916A" w14:textId="4204B4C1" w:rsidR="009E5A9F" w:rsidRDefault="009E5A9F" w:rsidP="00446C73">
            <w:pPr>
              <w:ind w:firstLineChars="0" w:firstLine="0"/>
              <w:rPr>
                <w:noProof/>
              </w:rPr>
            </w:pPr>
          </w:p>
          <w:p w14:paraId="5FF45E1B" w14:textId="74E83FDE" w:rsidR="009E5A9F" w:rsidRDefault="009E5A9F" w:rsidP="00446C73">
            <w:pPr>
              <w:ind w:firstLineChars="0" w:firstLine="0"/>
              <w:rPr>
                <w:noProof/>
              </w:rPr>
            </w:pPr>
          </w:p>
          <w:p w14:paraId="3CCB2067" w14:textId="74E5B17E" w:rsidR="009E5A9F" w:rsidRDefault="009E5A9F" w:rsidP="00446C73">
            <w:pPr>
              <w:ind w:firstLineChars="0" w:firstLine="0"/>
              <w:rPr>
                <w:noProof/>
              </w:rPr>
            </w:pPr>
          </w:p>
          <w:p w14:paraId="57A6ED27" w14:textId="08FDE050" w:rsidR="009E5A9F" w:rsidRDefault="009E5A9F" w:rsidP="00446C73">
            <w:pPr>
              <w:ind w:firstLineChars="0" w:firstLine="0"/>
              <w:rPr>
                <w:noProof/>
              </w:rPr>
            </w:pPr>
          </w:p>
          <w:p w14:paraId="39E4D3ED" w14:textId="2C339447" w:rsidR="009E5A9F" w:rsidRDefault="009E5A9F" w:rsidP="00446C73">
            <w:pPr>
              <w:ind w:firstLineChars="0" w:firstLine="0"/>
              <w:rPr>
                <w:noProof/>
              </w:rPr>
            </w:pPr>
          </w:p>
          <w:p w14:paraId="1AA2EE03" w14:textId="34451424" w:rsidR="009E5A9F" w:rsidRDefault="009E5A9F" w:rsidP="00446C73">
            <w:pPr>
              <w:ind w:firstLineChars="0" w:firstLine="0"/>
              <w:rPr>
                <w:noProof/>
              </w:rPr>
            </w:pPr>
          </w:p>
          <w:p w14:paraId="7791A46E" w14:textId="38979BCE" w:rsidR="009E5A9F" w:rsidRDefault="009E5A9F" w:rsidP="00446C73">
            <w:pPr>
              <w:ind w:firstLineChars="0" w:firstLine="0"/>
              <w:rPr>
                <w:noProof/>
              </w:rPr>
            </w:pPr>
          </w:p>
          <w:p w14:paraId="295E0AC5" w14:textId="77777777" w:rsidR="009E5A9F" w:rsidRDefault="009E5A9F" w:rsidP="00446C73">
            <w:pPr>
              <w:ind w:firstLineChars="0" w:firstLine="0"/>
              <w:rPr>
                <w:noProof/>
              </w:rPr>
            </w:pPr>
          </w:p>
          <w:p w14:paraId="17CFF652" w14:textId="77777777" w:rsidR="009E5A9F" w:rsidRDefault="009E5A9F" w:rsidP="00446C73">
            <w:pPr>
              <w:ind w:firstLineChars="0" w:firstLine="0"/>
              <w:rPr>
                <w:noProof/>
              </w:rPr>
            </w:pPr>
          </w:p>
          <w:p w14:paraId="20295798" w14:textId="77777777" w:rsidR="009E5A9F" w:rsidRPr="009B0802" w:rsidRDefault="009E5A9F" w:rsidP="00446C73">
            <w:pPr>
              <w:ind w:firstLineChars="0" w:firstLine="0"/>
              <w:rPr>
                <w:noProof/>
              </w:rPr>
            </w:pPr>
          </w:p>
          <w:p w14:paraId="6D1237B6" w14:textId="6BBF27C6" w:rsidR="009E5A9F" w:rsidRDefault="009E5A9F" w:rsidP="000F57C4">
            <w:pPr>
              <w:pStyle w:val="7"/>
            </w:pPr>
            <w:r>
              <w:rPr>
                <w:rFonts w:hint="eastAsia"/>
              </w:rPr>
              <w:t>图</w:t>
            </w:r>
            <w:r w:rsidR="001D0C98">
              <w:t>A</w:t>
            </w:r>
            <w:r w:rsidRPr="00CD3F08">
              <w:t>-</w:t>
            </w:r>
            <w:r w:rsidR="000F57C4">
              <w:t>7</w:t>
            </w:r>
            <w:r>
              <w:rPr>
                <w:rFonts w:hint="eastAsia"/>
              </w:rPr>
              <w:t xml:space="preserve"> KDS</w:t>
            </w:r>
            <w:r>
              <w:rPr>
                <w:rFonts w:hint="eastAsia"/>
              </w:rPr>
              <w:t>工程框架</w:t>
            </w:r>
          </w:p>
        </w:tc>
      </w:tr>
    </w:tbl>
    <w:p w14:paraId="0DB9C9FF" w14:textId="77777777" w:rsidR="009E5A9F" w:rsidRDefault="009E5A9F" w:rsidP="009E5A9F">
      <w:pPr>
        <w:pStyle w:val="4"/>
        <w:spacing w:before="93" w:after="93"/>
      </w:pPr>
      <w:r>
        <w:rPr>
          <w:rFonts w:hint="eastAsia"/>
        </w:rPr>
        <w:lastRenderedPageBreak/>
        <w:t>2</w:t>
      </w:r>
      <w:r>
        <w:rPr>
          <w:rFonts w:hint="eastAsia"/>
        </w:rPr>
        <w:t>．什么是</w:t>
      </w:r>
      <w:r>
        <w:rPr>
          <w:rFonts w:hint="eastAsia"/>
        </w:rPr>
        <w:t>KDS</w:t>
      </w:r>
      <w:r>
        <w:rPr>
          <w:rFonts w:hint="eastAsia"/>
        </w:rPr>
        <w:t>工程面板</w:t>
      </w:r>
    </w:p>
    <w:p w14:paraId="2B86F436" w14:textId="210C4453" w:rsidR="009E5A9F" w:rsidRDefault="009E5A9F" w:rsidP="009E5A9F">
      <w:pPr>
        <w:ind w:firstLine="420"/>
        <w:rPr>
          <w:noProof/>
        </w:rPr>
      </w:pPr>
      <w:r>
        <w:rPr>
          <w:rFonts w:hint="eastAsia"/>
          <w:noProof/>
        </w:rPr>
        <w:t>如图</w:t>
      </w:r>
      <w:r>
        <w:rPr>
          <w:rFonts w:hint="eastAsia"/>
          <w:noProof/>
        </w:rPr>
        <w:t>A</w:t>
      </w:r>
      <w:r w:rsidRPr="008B4A20">
        <w:rPr>
          <w:noProof/>
        </w:rPr>
        <w:t>-</w:t>
      </w:r>
      <w:r w:rsidR="000F57C4">
        <w:rPr>
          <w:noProof/>
        </w:rPr>
        <w:t>8</w:t>
      </w:r>
      <w:r>
        <w:rPr>
          <w:rFonts w:hint="eastAsia"/>
          <w:noProof/>
        </w:rPr>
        <w:t>所示，是</w:t>
      </w:r>
      <w:r>
        <w:rPr>
          <w:rFonts w:hint="eastAsia"/>
          <w:noProof/>
        </w:rPr>
        <w:t>KDS</w:t>
      </w:r>
      <w:r>
        <w:rPr>
          <w:rFonts w:hint="eastAsia"/>
          <w:noProof/>
        </w:rPr>
        <w:t>的工程面板。若没有，可以通过点击菜单栏中</w:t>
      </w:r>
      <w:r>
        <w:rPr>
          <w:rFonts w:hint="eastAsia"/>
          <w:noProof/>
        </w:rPr>
        <w:t>Window-&gt;Show View-&gt;Project Explorer</w:t>
      </w:r>
      <w:r>
        <w:rPr>
          <w:rFonts w:hint="eastAsia"/>
          <w:noProof/>
        </w:rPr>
        <w:t>，显示出</w:t>
      </w:r>
      <w:r>
        <w:rPr>
          <w:rFonts w:hint="eastAsia"/>
          <w:noProof/>
        </w:rPr>
        <w:t>KDS</w:t>
      </w:r>
      <w:r>
        <w:rPr>
          <w:rFonts w:hint="eastAsia"/>
          <w:noProof/>
        </w:rPr>
        <w:t>的工程面板。</w:t>
      </w:r>
      <w:r w:rsidRPr="005A57D3">
        <w:rPr>
          <w:rFonts w:hint="eastAsia"/>
          <w:noProof/>
        </w:rPr>
        <w:t>未导入工程的</w:t>
      </w:r>
      <w:r w:rsidRPr="005A57D3">
        <w:rPr>
          <w:rFonts w:hint="eastAsia"/>
          <w:noProof/>
        </w:rPr>
        <w:t>KDS</w:t>
      </w:r>
      <w:r w:rsidRPr="005A57D3">
        <w:rPr>
          <w:rFonts w:hint="eastAsia"/>
          <w:noProof/>
        </w:rPr>
        <w:t>工程面板如</w:t>
      </w:r>
      <w:r>
        <w:rPr>
          <w:rFonts w:hint="eastAsia"/>
          <w:noProof/>
        </w:rPr>
        <w:t>图</w:t>
      </w:r>
      <w:r w:rsidR="001D0C98">
        <w:rPr>
          <w:noProof/>
        </w:rPr>
        <w:t>A</w:t>
      </w:r>
      <w:r w:rsidRPr="008B4A20">
        <w:rPr>
          <w:noProof/>
        </w:rPr>
        <w:t>-</w:t>
      </w:r>
      <w:r>
        <w:rPr>
          <w:noProof/>
        </w:rPr>
        <w:t>6</w:t>
      </w:r>
      <w:r>
        <w:rPr>
          <w:rFonts w:hint="eastAsia"/>
          <w:noProof/>
        </w:rPr>
        <w:t>所示。</w:t>
      </w:r>
    </w:p>
    <w:tbl>
      <w:tblPr>
        <w:tblW w:w="0" w:type="auto"/>
        <w:tblLook w:val="04A0" w:firstRow="1" w:lastRow="0" w:firstColumn="1" w:lastColumn="0" w:noHBand="0" w:noVBand="1"/>
      </w:tblPr>
      <w:tblGrid>
        <w:gridCol w:w="8324"/>
      </w:tblGrid>
      <w:tr w:rsidR="009E5A9F" w14:paraId="7BE39ED4" w14:textId="77777777" w:rsidTr="00446C73">
        <w:tc>
          <w:tcPr>
            <w:tcW w:w="8522" w:type="dxa"/>
          </w:tcPr>
          <w:p w14:paraId="73537469" w14:textId="77777777" w:rsidR="009E5A9F" w:rsidRDefault="009E5A9F" w:rsidP="00446C73">
            <w:pPr>
              <w:ind w:firstLineChars="0" w:firstLine="0"/>
              <w:rPr>
                <w:noProof/>
              </w:rPr>
            </w:pPr>
            <w:r>
              <w:rPr>
                <w:noProof/>
              </w:rPr>
              <w:drawing>
                <wp:anchor distT="0" distB="0" distL="114300" distR="114300" simplePos="0" relativeHeight="251582976" behindDoc="0" locked="0" layoutInCell="1" allowOverlap="1" wp14:anchorId="03AA8816" wp14:editId="59D224A4">
                  <wp:simplePos x="0" y="0"/>
                  <wp:positionH relativeFrom="column">
                    <wp:posOffset>466311</wp:posOffset>
                  </wp:positionH>
                  <wp:positionV relativeFrom="paragraph">
                    <wp:posOffset>118938</wp:posOffset>
                  </wp:positionV>
                  <wp:extent cx="3129114" cy="2218414"/>
                  <wp:effectExtent l="19050" t="0" r="0" b="0"/>
                  <wp:wrapNone/>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2" cstate="print"/>
                          <a:srcRect b="42731"/>
                          <a:stretch>
                            <a:fillRect/>
                          </a:stretch>
                        </pic:blipFill>
                        <pic:spPr bwMode="auto">
                          <a:xfrm>
                            <a:off x="0" y="0"/>
                            <a:ext cx="3133725" cy="2221683"/>
                          </a:xfrm>
                          <a:prstGeom prst="rect">
                            <a:avLst/>
                          </a:prstGeom>
                          <a:noFill/>
                          <a:ln w="9525">
                            <a:noFill/>
                            <a:miter lim="800000"/>
                            <a:headEnd/>
                            <a:tailEnd/>
                          </a:ln>
                        </pic:spPr>
                      </pic:pic>
                    </a:graphicData>
                  </a:graphic>
                </wp:anchor>
              </w:drawing>
            </w:r>
          </w:p>
          <w:p w14:paraId="63A5D435" w14:textId="77777777" w:rsidR="009E5A9F" w:rsidRDefault="009E5A9F" w:rsidP="00446C73">
            <w:pPr>
              <w:ind w:firstLineChars="0" w:firstLine="0"/>
              <w:rPr>
                <w:noProof/>
              </w:rPr>
            </w:pPr>
          </w:p>
          <w:p w14:paraId="6BCADD07" w14:textId="77777777" w:rsidR="009E5A9F" w:rsidRDefault="000A7FFA" w:rsidP="00446C73">
            <w:pPr>
              <w:ind w:firstLineChars="0" w:firstLine="0"/>
              <w:rPr>
                <w:noProof/>
              </w:rPr>
            </w:pPr>
            <w:r>
              <w:rPr>
                <w:noProof/>
              </w:rPr>
              <w:pict w14:anchorId="50EDCEE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547" o:spid="_x0000_s3727" type="#_x0000_t62" style="position:absolute;left:0;text-align:left;margin-left:281.7pt;margin-top:14.7pt;width:109.65pt;height:25.1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" adj="-29164,-17082">
                  <v:textbox style="mso-next-textbox:#AutoShape 547" inset=".5mm,.3mm,.5mm,.3mm">
                    <w:txbxContent>
                      <w:p w14:paraId="50D49B75" w14:textId="77777777" w:rsidR="00910D19" w:rsidRDefault="00910D19" w:rsidP="009E5A9F">
                        <w:pPr>
                          <w:ind w:firstLineChars="0" w:firstLine="0"/>
                        </w:pPr>
                        <w:r>
                          <w:rPr>
                            <w:rFonts w:hint="eastAsia"/>
                          </w:rPr>
                          <w:t>KDS</w:t>
                        </w:r>
                        <w:r>
                          <w:rPr>
                            <w:rFonts w:hint="eastAsia"/>
                          </w:rPr>
                          <w:t>工程窗口标识</w:t>
                        </w:r>
                      </w:p>
                    </w:txbxContent>
                  </v:textbox>
                </v:shape>
              </w:pict>
            </w:r>
          </w:p>
          <w:p w14:paraId="608E4556" w14:textId="77777777" w:rsidR="009E5A9F" w:rsidRDefault="009E5A9F" w:rsidP="00446C73">
            <w:pPr>
              <w:ind w:firstLineChars="0" w:firstLine="0"/>
              <w:rPr>
                <w:noProof/>
              </w:rPr>
            </w:pPr>
          </w:p>
          <w:p w14:paraId="4D06CE61" w14:textId="77777777" w:rsidR="009E5A9F" w:rsidRDefault="009E5A9F" w:rsidP="00446C73">
            <w:pPr>
              <w:ind w:firstLineChars="0" w:firstLine="0"/>
              <w:rPr>
                <w:noProof/>
              </w:rPr>
            </w:pPr>
          </w:p>
          <w:p w14:paraId="19284CC9" w14:textId="77777777" w:rsidR="009E5A9F" w:rsidRDefault="009E5A9F" w:rsidP="00446C73">
            <w:pPr>
              <w:ind w:firstLineChars="0" w:firstLine="0"/>
              <w:rPr>
                <w:noProof/>
              </w:rPr>
            </w:pPr>
          </w:p>
          <w:p w14:paraId="3A1683ED" w14:textId="77777777" w:rsidR="009E5A9F" w:rsidRDefault="009E5A9F" w:rsidP="00446C73">
            <w:pPr>
              <w:ind w:firstLineChars="0" w:firstLine="0"/>
              <w:rPr>
                <w:noProof/>
              </w:rPr>
            </w:pPr>
          </w:p>
          <w:p w14:paraId="0CCFEAD3" w14:textId="77777777" w:rsidR="009E5A9F" w:rsidRDefault="009E5A9F" w:rsidP="00446C73">
            <w:pPr>
              <w:ind w:firstLineChars="0" w:firstLine="0"/>
              <w:rPr>
                <w:noProof/>
              </w:rPr>
            </w:pPr>
          </w:p>
          <w:p w14:paraId="1F705E52" w14:textId="77777777" w:rsidR="009E5A9F" w:rsidRDefault="000A7FFA" w:rsidP="00446C73">
            <w:pPr>
              <w:ind w:firstLineChars="0" w:firstLine="0"/>
              <w:rPr>
                <w:noProof/>
              </w:rPr>
            </w:pPr>
            <w:r>
              <w:rPr>
                <w:noProof/>
              </w:rPr>
              <w:pict w14:anchorId="4E285AE6">
                <v:shape id="AutoShape 548" o:spid="_x0000_s3728" type="#_x0000_t62" style="position:absolute;left:0;text-align:left;margin-left:281.7pt;margin-top:8.5pt;width:109.65pt;height:25.1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" adj="-26249,12693">
                  <v:textbox style="mso-next-textbox:#AutoShape 548" inset=".5mm,.3mm,.5mm,.3mm">
                    <w:txbxContent>
                      <w:p w14:paraId="075CA8CE" w14:textId="77777777" w:rsidR="00910D19" w:rsidRDefault="00910D19" w:rsidP="009E5A9F">
                        <w:pPr>
                          <w:ind w:firstLineChars="0" w:firstLine="0"/>
                        </w:pPr>
                        <w:r>
                          <w:rPr>
                            <w:rFonts w:hint="eastAsia"/>
                          </w:rPr>
                          <w:t>待导入的工程区</w:t>
                        </w:r>
                      </w:p>
                    </w:txbxContent>
                  </v:textbox>
                </v:shape>
              </w:pict>
            </w:r>
          </w:p>
          <w:p w14:paraId="34DF3613" w14:textId="77777777" w:rsidR="009E5A9F" w:rsidRDefault="009E5A9F" w:rsidP="00446C73">
            <w:pPr>
              <w:ind w:firstLineChars="0" w:firstLine="0"/>
              <w:rPr>
                <w:noProof/>
              </w:rPr>
            </w:pPr>
          </w:p>
          <w:p w14:paraId="722A38E9" w14:textId="77777777" w:rsidR="009E5A9F" w:rsidRDefault="009E5A9F" w:rsidP="00446C73">
            <w:pPr>
              <w:ind w:firstLineChars="0" w:firstLine="0"/>
              <w:rPr>
                <w:noProof/>
              </w:rPr>
            </w:pPr>
          </w:p>
          <w:p w14:paraId="58D643D2" w14:textId="77777777" w:rsidR="009E5A9F" w:rsidRDefault="009E5A9F" w:rsidP="00446C73">
            <w:pPr>
              <w:ind w:firstLineChars="0" w:firstLine="0"/>
              <w:rPr>
                <w:noProof/>
              </w:rPr>
            </w:pPr>
          </w:p>
          <w:p w14:paraId="2EF4AED3" w14:textId="6E534A5E" w:rsidR="009E5A9F" w:rsidRDefault="009E5A9F" w:rsidP="000F57C4">
            <w:pPr>
              <w:pStyle w:val="7"/>
            </w:pPr>
            <w:r>
              <w:rPr>
                <w:rFonts w:hint="eastAsia"/>
              </w:rPr>
              <w:t>图</w:t>
            </w:r>
            <w:r w:rsidR="001D0C98">
              <w:t>A</w:t>
            </w:r>
            <w:r w:rsidRPr="008B4A20">
              <w:t>-</w:t>
            </w:r>
            <w:r w:rsidR="000F57C4">
              <w:t>8</w:t>
            </w:r>
            <w:r>
              <w:rPr>
                <w:rFonts w:hint="eastAsia"/>
              </w:rPr>
              <w:t xml:space="preserve"> KDS</w:t>
            </w:r>
            <w:r>
              <w:rPr>
                <w:rFonts w:hint="eastAsia"/>
              </w:rPr>
              <w:t>的工程面板</w:t>
            </w:r>
          </w:p>
        </w:tc>
      </w:tr>
    </w:tbl>
    <w:p w14:paraId="66512479" w14:textId="77777777" w:rsidR="009E5A9F" w:rsidRDefault="009E5A9F" w:rsidP="009E5A9F">
      <w:pPr>
        <w:ind w:firstLine="420"/>
        <w:rPr>
          <w:noProof/>
        </w:rPr>
      </w:pPr>
    </w:p>
    <w:p w14:paraId="51F120BB" w14:textId="77777777" w:rsidR="009E5A9F" w:rsidRDefault="009E5A9F" w:rsidP="009E5A9F">
      <w:pPr>
        <w:pStyle w:val="4"/>
        <w:spacing w:before="93" w:after="93"/>
      </w:pPr>
      <w:r>
        <w:rPr>
          <w:rFonts w:hint="eastAsia"/>
        </w:rPr>
        <w:t>3</w:t>
      </w:r>
      <w:r>
        <w:rPr>
          <w:rFonts w:hint="eastAsia"/>
        </w:rPr>
        <w:t>．工程导入方法</w:t>
      </w:r>
    </w:p>
    <w:p w14:paraId="2A81798E" w14:textId="4CC6603C" w:rsidR="009E5A9F" w:rsidRDefault="009E5A9F" w:rsidP="009E5A9F">
      <w:pPr>
        <w:ind w:firstLine="420"/>
        <w:rPr>
          <w:noProof/>
        </w:rPr>
      </w:pPr>
      <w:r w:rsidRPr="000630A8">
        <w:rPr>
          <w:rFonts w:hint="eastAsia"/>
        </w:rPr>
        <w:t>在</w:t>
      </w:r>
      <w:r w:rsidRPr="000630A8">
        <w:rPr>
          <w:rFonts w:hint="eastAsia"/>
        </w:rPr>
        <w:t>KDS</w:t>
      </w:r>
      <w:r w:rsidRPr="000630A8">
        <w:rPr>
          <w:rFonts w:hint="eastAsia"/>
        </w:rPr>
        <w:t>中需要打开工程时，选择菜单栏中</w:t>
      </w:r>
      <w:r w:rsidRPr="000630A8">
        <w:rPr>
          <w:rFonts w:hint="eastAsia"/>
        </w:rPr>
        <w:t>File-&gt;Import</w:t>
      </w:r>
      <w:r w:rsidRPr="000630A8">
        <w:rPr>
          <w:rFonts w:hint="eastAsia"/>
        </w:rPr>
        <w:t>，在弹出的对话框中选择</w:t>
      </w:r>
      <w:r w:rsidRPr="000630A8">
        <w:rPr>
          <w:rFonts w:hint="eastAsia"/>
        </w:rPr>
        <w:t>General-&gt;Existing Projects into Workspace</w:t>
      </w:r>
      <w:r w:rsidRPr="000630A8">
        <w:rPr>
          <w:rFonts w:hint="eastAsia"/>
        </w:rPr>
        <w:t>，点击</w:t>
      </w:r>
      <w:r w:rsidRPr="000630A8">
        <w:rPr>
          <w:rFonts w:hint="eastAsia"/>
        </w:rPr>
        <w:t>Next</w:t>
      </w:r>
      <w:r w:rsidRPr="000630A8">
        <w:rPr>
          <w:rFonts w:hint="eastAsia"/>
        </w:rPr>
        <w:t>，接着点选</w:t>
      </w:r>
      <w:r w:rsidRPr="000630A8">
        <w:rPr>
          <w:rFonts w:hint="eastAsia"/>
        </w:rPr>
        <w:t>Select root directory</w:t>
      </w:r>
      <w:r w:rsidRPr="000630A8">
        <w:rPr>
          <w:rFonts w:hint="eastAsia"/>
        </w:rPr>
        <w:t>，点击右侧的</w:t>
      </w:r>
      <w:r w:rsidRPr="000630A8">
        <w:rPr>
          <w:rFonts w:hint="eastAsia"/>
        </w:rPr>
        <w:t>Browse</w:t>
      </w:r>
      <w:r w:rsidRPr="000630A8">
        <w:rPr>
          <w:rFonts w:hint="eastAsia"/>
        </w:rPr>
        <w:t>，选择需要打开的工程文件夹，点击</w:t>
      </w:r>
      <w:r w:rsidRPr="000630A8">
        <w:rPr>
          <w:rFonts w:hint="eastAsia"/>
        </w:rPr>
        <w:t>Finish</w:t>
      </w:r>
      <w:r>
        <w:rPr>
          <w:rFonts w:hint="eastAsia"/>
        </w:rPr>
        <w:t>完成，</w:t>
      </w:r>
      <w:r>
        <w:rPr>
          <w:rFonts w:hint="eastAsia"/>
          <w:noProof/>
        </w:rPr>
        <w:t>导入过程如图</w:t>
      </w:r>
      <w:r w:rsidR="001D0C98">
        <w:rPr>
          <w:noProof/>
        </w:rPr>
        <w:t>A</w:t>
      </w:r>
      <w:r w:rsidRPr="008B4A20">
        <w:rPr>
          <w:noProof/>
        </w:rPr>
        <w:t>-</w:t>
      </w:r>
      <w:r w:rsidR="000F57C4">
        <w:rPr>
          <w:noProof/>
        </w:rPr>
        <w:t>9</w:t>
      </w:r>
      <w:r>
        <w:rPr>
          <w:rFonts w:hint="eastAsia"/>
          <w:noProof/>
        </w:rPr>
        <w:t>所示：</w:t>
      </w:r>
    </w:p>
    <w:tbl>
      <w:tblPr>
        <w:tblW w:w="8501" w:type="dxa"/>
        <w:tblLook w:val="04A0" w:firstRow="1" w:lastRow="0" w:firstColumn="1" w:lastColumn="0" w:noHBand="0" w:noVBand="1"/>
      </w:tblPr>
      <w:tblGrid>
        <w:gridCol w:w="8501"/>
      </w:tblGrid>
      <w:tr w:rsidR="009E5A9F" w14:paraId="557AE310" w14:textId="77777777" w:rsidTr="00446C73">
        <w:trPr>
          <w:cantSplit/>
          <w:trHeight w:val="5219"/>
        </w:trPr>
        <w:tc>
          <w:tcPr>
            <w:tcW w:w="8501" w:type="dxa"/>
          </w:tcPr>
          <w:p w14:paraId="44210B56" w14:textId="77777777" w:rsidR="009E5A9F" w:rsidRDefault="009E5A9F" w:rsidP="00446C73">
            <w:pPr>
              <w:ind w:firstLineChars="0" w:firstLine="0"/>
              <w:rPr>
                <w:noProof/>
              </w:rPr>
            </w:pPr>
            <w:r>
              <w:rPr>
                <w:noProof/>
              </w:rPr>
              <w:lastRenderedPageBreak/>
              <w:drawing>
                <wp:anchor distT="0" distB="0" distL="114300" distR="114300" simplePos="0" relativeHeight="251585024" behindDoc="0" locked="0" layoutInCell="1" allowOverlap="1" wp14:anchorId="10CA249C" wp14:editId="6DD49D83">
                  <wp:simplePos x="0" y="0"/>
                  <wp:positionH relativeFrom="column">
                    <wp:posOffset>2569845</wp:posOffset>
                  </wp:positionH>
                  <wp:positionV relativeFrom="paragraph">
                    <wp:posOffset>32386</wp:posOffset>
                  </wp:positionV>
                  <wp:extent cx="2252889" cy="2876550"/>
                  <wp:effectExtent l="0" t="0" r="0" b="0"/>
                  <wp:wrapNone/>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58597" cy="2883839"/>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1580928" behindDoc="0" locked="0" layoutInCell="1" allowOverlap="1" wp14:anchorId="1D3B9FC4" wp14:editId="10ABA70D">
                  <wp:simplePos x="0" y="0"/>
                  <wp:positionH relativeFrom="column">
                    <wp:posOffset>14736</wp:posOffset>
                  </wp:positionH>
                  <wp:positionV relativeFrom="paragraph">
                    <wp:posOffset>34506</wp:posOffset>
                  </wp:positionV>
                  <wp:extent cx="2499864" cy="2622430"/>
                  <wp:effectExtent l="19050" t="0" r="0" b="0"/>
                  <wp:wrapNone/>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54" cstate="print"/>
                          <a:srcRect/>
                          <a:stretch>
                            <a:fillRect/>
                          </a:stretch>
                        </pic:blipFill>
                        <pic:spPr bwMode="auto">
                          <a:xfrm>
                            <a:off x="0" y="0"/>
                            <a:ext cx="2499864" cy="2622430"/>
                          </a:xfrm>
                          <a:prstGeom prst="rect">
                            <a:avLst/>
                          </a:prstGeom>
                          <a:noFill/>
                          <a:ln w="9525">
                            <a:noFill/>
                            <a:miter lim="800000"/>
                            <a:headEnd/>
                            <a:tailEnd/>
                          </a:ln>
                        </pic:spPr>
                      </pic:pic>
                    </a:graphicData>
                  </a:graphic>
                </wp:anchor>
              </w:drawing>
            </w:r>
          </w:p>
          <w:p w14:paraId="42BCB869" w14:textId="77777777" w:rsidR="009E5A9F" w:rsidRDefault="009E5A9F" w:rsidP="00446C73">
            <w:pPr>
              <w:ind w:firstLineChars="0" w:firstLine="0"/>
              <w:rPr>
                <w:noProof/>
              </w:rPr>
            </w:pPr>
          </w:p>
          <w:p w14:paraId="5CFB69A3" w14:textId="77777777" w:rsidR="009E5A9F" w:rsidRDefault="009E5A9F" w:rsidP="00446C73">
            <w:pPr>
              <w:ind w:firstLineChars="0" w:firstLine="0"/>
              <w:rPr>
                <w:noProof/>
              </w:rPr>
            </w:pPr>
          </w:p>
          <w:p w14:paraId="341075B8" w14:textId="77777777" w:rsidR="009E5A9F" w:rsidRDefault="009E5A9F" w:rsidP="00446C73">
            <w:pPr>
              <w:ind w:firstLineChars="0" w:firstLine="0"/>
              <w:rPr>
                <w:noProof/>
              </w:rPr>
            </w:pPr>
          </w:p>
          <w:p w14:paraId="7680F612" w14:textId="77777777" w:rsidR="009E5A9F" w:rsidRDefault="009E5A9F" w:rsidP="00446C73">
            <w:pPr>
              <w:ind w:firstLineChars="0" w:firstLine="0"/>
              <w:rPr>
                <w:noProof/>
              </w:rPr>
            </w:pPr>
          </w:p>
          <w:p w14:paraId="4C6D15C3" w14:textId="77777777" w:rsidR="009E5A9F" w:rsidRDefault="009E5A9F" w:rsidP="00446C73">
            <w:pPr>
              <w:ind w:firstLineChars="0" w:firstLine="0"/>
              <w:rPr>
                <w:noProof/>
              </w:rPr>
            </w:pPr>
          </w:p>
          <w:p w14:paraId="0FE8B22F" w14:textId="77777777" w:rsidR="009E5A9F" w:rsidRDefault="009E5A9F" w:rsidP="00446C73">
            <w:pPr>
              <w:ind w:firstLineChars="0" w:firstLine="0"/>
              <w:rPr>
                <w:noProof/>
              </w:rPr>
            </w:pPr>
          </w:p>
          <w:p w14:paraId="6D086E78" w14:textId="77777777" w:rsidR="009E5A9F" w:rsidRDefault="009E5A9F" w:rsidP="00446C73">
            <w:pPr>
              <w:ind w:firstLineChars="0" w:firstLine="0"/>
              <w:rPr>
                <w:noProof/>
              </w:rPr>
            </w:pPr>
          </w:p>
          <w:p w14:paraId="7782D0AD" w14:textId="77777777" w:rsidR="009E5A9F" w:rsidRDefault="009E5A9F" w:rsidP="00446C73">
            <w:pPr>
              <w:ind w:firstLineChars="0" w:firstLine="0"/>
              <w:rPr>
                <w:noProof/>
              </w:rPr>
            </w:pPr>
          </w:p>
          <w:p w14:paraId="708C6A04" w14:textId="77777777" w:rsidR="009E5A9F" w:rsidRDefault="009E5A9F" w:rsidP="00446C73">
            <w:pPr>
              <w:ind w:firstLineChars="0" w:firstLine="0"/>
              <w:rPr>
                <w:noProof/>
              </w:rPr>
            </w:pPr>
          </w:p>
          <w:p w14:paraId="55CC0E51" w14:textId="77777777" w:rsidR="009E5A9F" w:rsidRDefault="009E5A9F" w:rsidP="00446C73">
            <w:pPr>
              <w:ind w:firstLineChars="0" w:firstLine="0"/>
              <w:rPr>
                <w:noProof/>
              </w:rPr>
            </w:pPr>
          </w:p>
          <w:p w14:paraId="104E24CD" w14:textId="77777777" w:rsidR="009E5A9F" w:rsidRDefault="009E5A9F" w:rsidP="00446C73">
            <w:pPr>
              <w:ind w:firstLineChars="0" w:firstLine="0"/>
              <w:rPr>
                <w:noProof/>
              </w:rPr>
            </w:pPr>
          </w:p>
          <w:p w14:paraId="20E68B1D" w14:textId="77777777" w:rsidR="009E5A9F" w:rsidRDefault="009E5A9F" w:rsidP="00446C73">
            <w:pPr>
              <w:ind w:firstLineChars="0" w:firstLine="0"/>
              <w:rPr>
                <w:noProof/>
              </w:rPr>
            </w:pPr>
          </w:p>
          <w:p w14:paraId="4773ABAE" w14:textId="77777777" w:rsidR="009E5A9F" w:rsidRDefault="009E5A9F" w:rsidP="00446C73">
            <w:pPr>
              <w:ind w:firstLineChars="0" w:firstLine="0"/>
              <w:rPr>
                <w:noProof/>
              </w:rPr>
            </w:pPr>
          </w:p>
          <w:p w14:paraId="3B8E0B60" w14:textId="77777777" w:rsidR="009E5A9F" w:rsidRDefault="009E5A9F" w:rsidP="00446C73">
            <w:pPr>
              <w:ind w:firstLineChars="0" w:firstLine="0"/>
              <w:rPr>
                <w:noProof/>
              </w:rPr>
            </w:pPr>
          </w:p>
          <w:p w14:paraId="5357418F" w14:textId="0CB3D8FC" w:rsidR="009E5A9F" w:rsidRDefault="009E5A9F" w:rsidP="000F57C4">
            <w:pPr>
              <w:pStyle w:val="7"/>
            </w:pPr>
            <w:r>
              <w:rPr>
                <w:rFonts w:hint="eastAsia"/>
              </w:rPr>
              <w:t>图</w:t>
            </w:r>
            <w:r w:rsidR="001D0C98">
              <w:t>A</w:t>
            </w:r>
            <w:r w:rsidRPr="008B4A20">
              <w:t>-</w:t>
            </w:r>
            <w:r w:rsidR="000F57C4">
              <w:t>9</w:t>
            </w:r>
            <w:r>
              <w:t xml:space="preserve"> </w:t>
            </w:r>
            <w:r>
              <w:rPr>
                <w:rFonts w:hint="eastAsia"/>
              </w:rPr>
              <w:t>导入工程流程</w:t>
            </w:r>
          </w:p>
        </w:tc>
      </w:tr>
    </w:tbl>
    <w:p w14:paraId="6665CE07" w14:textId="28ECD71C" w:rsidR="009E5A9F" w:rsidRDefault="001D0C98" w:rsidP="00D34550">
      <w:pPr>
        <w:pStyle w:val="3"/>
      </w:pPr>
      <w:bookmarkStart w:id="150" w:name="_Toc417029375"/>
      <w:bookmarkStart w:id="151" w:name="_Toc417566715"/>
      <w:bookmarkStart w:id="152" w:name="_Toc419134137"/>
      <w:bookmarkStart w:id="153" w:name="_Toc431119511"/>
      <w:bookmarkStart w:id="154" w:name="_Toc449037509"/>
      <w:r>
        <w:t>A</w:t>
      </w:r>
      <w:r w:rsidR="009E5A9F">
        <w:t>.2.</w:t>
      </w:r>
      <w:r w:rsidR="009E5A9F">
        <w:rPr>
          <w:rFonts w:hint="eastAsia"/>
        </w:rPr>
        <w:t xml:space="preserve">2 </w:t>
      </w:r>
      <w:r w:rsidR="009E5A9F">
        <w:rPr>
          <w:rFonts w:hint="eastAsia"/>
        </w:rPr>
        <w:t>编译与</w:t>
      </w:r>
      <w:r w:rsidR="009E5A9F">
        <w:t>链接</w:t>
      </w:r>
      <w:r w:rsidR="009E5A9F">
        <w:rPr>
          <w:rFonts w:hint="eastAsia"/>
        </w:rPr>
        <w:t>工程</w:t>
      </w:r>
      <w:bookmarkEnd w:id="150"/>
      <w:r w:rsidR="009E5A9F">
        <w:rPr>
          <w:rFonts w:hint="eastAsia"/>
        </w:rPr>
        <w:t>—产生</w:t>
      </w:r>
      <w:r w:rsidR="009E5A9F">
        <w:t>可执行的机器码</w:t>
      </w:r>
      <w:bookmarkEnd w:id="151"/>
      <w:bookmarkEnd w:id="152"/>
      <w:bookmarkEnd w:id="153"/>
      <w:bookmarkEnd w:id="154"/>
    </w:p>
    <w:p w14:paraId="6A9DCDFD" w14:textId="77777777" w:rsidR="009E5A9F" w:rsidRDefault="009E5A9F" w:rsidP="009E5A9F">
      <w:pPr>
        <w:ind w:firstLine="420"/>
      </w:pPr>
      <w:r>
        <w:rPr>
          <w:rFonts w:cs="宋体" w:hint="eastAsia"/>
        </w:rPr>
        <w:t>编译前，需在左侧的工程目录视图中点选需要编译的工程，然后在菜单栏中选择</w:t>
      </w:r>
      <w:r>
        <w:t>Project-&gt;Build Project</w:t>
      </w:r>
      <w:r>
        <w:rPr>
          <w:rFonts w:cs="宋体" w:hint="eastAsia"/>
        </w:rPr>
        <w:t>或点击工具栏上的</w:t>
      </w:r>
      <w:r>
        <w:rPr>
          <w:noProof/>
        </w:rPr>
        <w:drawing>
          <wp:inline distT="0" distB="0" distL="0" distR="0" wp14:anchorId="553698E0" wp14:editId="243445F6">
            <wp:extent cx="156383" cy="142875"/>
            <wp:effectExtent l="19050" t="0" r="0" b="0"/>
            <wp:docPr id="4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5" cstate="print"/>
                    <a:srcRect/>
                    <a:stretch>
                      <a:fillRect/>
                    </a:stretch>
                  </pic:blipFill>
                  <pic:spPr bwMode="auto">
                    <a:xfrm>
                      <a:off x="0" y="0"/>
                      <a:ext cx="159279" cy="145521"/>
                    </a:xfrm>
                    <a:prstGeom prst="rect">
                      <a:avLst/>
                    </a:prstGeom>
                    <a:noFill/>
                    <a:ln w="9525">
                      <a:noFill/>
                      <a:miter lim="800000"/>
                      <a:headEnd/>
                      <a:tailEnd/>
                    </a:ln>
                  </pic:spPr>
                </pic:pic>
              </a:graphicData>
            </a:graphic>
          </wp:inline>
        </w:drawing>
      </w:r>
      <w:r>
        <w:rPr>
          <w:rFonts w:cs="宋体" w:hint="eastAsia"/>
        </w:rPr>
        <w:t>图标，即可编译所选工程。</w:t>
      </w:r>
    </w:p>
    <w:p w14:paraId="42F44EE2" w14:textId="6D5BE3F9" w:rsidR="009E5A9F" w:rsidRDefault="009E5A9F" w:rsidP="009E5A9F">
      <w:pPr>
        <w:ind w:firstLine="420"/>
      </w:pPr>
      <w:r>
        <w:rPr>
          <w:rFonts w:cs="宋体" w:hint="eastAsia"/>
        </w:rPr>
        <w:t>若需清理工程，则在菜单栏中选择</w:t>
      </w:r>
      <w:r>
        <w:t>Project-&gt;Clean</w:t>
      </w:r>
      <w:r>
        <w:rPr>
          <w:rFonts w:cs="宋体" w:hint="eastAsia"/>
        </w:rPr>
        <w:t>即可。若需在清理工程后自动编译工程，则先需要将</w:t>
      </w:r>
      <w:r>
        <w:t>Project-&gt;Build Automatically</w:t>
      </w:r>
      <w:r>
        <w:rPr>
          <w:rFonts w:cs="宋体" w:hint="eastAsia"/>
        </w:rPr>
        <w:t>的勾去掉</w:t>
      </w:r>
      <w:r w:rsidR="000F57C4">
        <w:rPr>
          <w:rFonts w:cs="宋体" w:hint="eastAsia"/>
        </w:rPr>
        <w:t>，</w:t>
      </w:r>
      <w:r w:rsidR="000F57C4">
        <w:rPr>
          <w:rFonts w:cs="宋体"/>
        </w:rPr>
        <w:t>具体过程见附录</w:t>
      </w:r>
      <w:r w:rsidR="000F57C4">
        <w:rPr>
          <w:rFonts w:cs="宋体"/>
        </w:rPr>
        <w:t>A.1.2</w:t>
      </w:r>
      <w:r>
        <w:rPr>
          <w:rFonts w:cs="宋体" w:hint="eastAsia"/>
        </w:rPr>
        <w:t>，此时在清理工程后会自动对工程进行重新编译。</w:t>
      </w:r>
      <w:r w:rsidRPr="001376EB">
        <w:rPr>
          <w:rFonts w:cs="宋体" w:hint="eastAsia"/>
          <w:b/>
        </w:rPr>
        <w:t>建议使用此种方式对工程进行编译。</w:t>
      </w:r>
    </w:p>
    <w:p w14:paraId="31830420" w14:textId="77777777" w:rsidR="009E5A9F" w:rsidRDefault="009E5A9F" w:rsidP="009E5A9F">
      <w:pPr>
        <w:ind w:firstLine="420"/>
      </w:pPr>
      <w:r>
        <w:rPr>
          <w:rFonts w:cs="宋体" w:hint="eastAsia"/>
        </w:rPr>
        <w:t>具体的编译过程信息可以查看下方的</w:t>
      </w:r>
      <w:r>
        <w:t>Console</w:t>
      </w:r>
      <w:r>
        <w:rPr>
          <w:rFonts w:cs="宋体" w:hint="eastAsia"/>
        </w:rPr>
        <w:t>窗口。编译过程结束后可以在下方的</w:t>
      </w:r>
      <w:r>
        <w:t>Problems</w:t>
      </w:r>
      <w:r>
        <w:rPr>
          <w:rFonts w:cs="宋体" w:hint="eastAsia"/>
        </w:rPr>
        <w:t>窗口中查看编译警告及错误信息。</w:t>
      </w:r>
    </w:p>
    <w:p w14:paraId="0A42192B" w14:textId="1BE78757" w:rsidR="009E5A9F" w:rsidRDefault="009E5A9F" w:rsidP="009E5A9F">
      <w:pPr>
        <w:ind w:firstLine="420"/>
      </w:pPr>
      <w:r w:rsidRPr="00270653">
        <w:rPr>
          <w:rFonts w:cs="宋体" w:hint="eastAsia"/>
        </w:rPr>
        <w:t>在左侧工程栏的</w:t>
      </w:r>
      <w:r w:rsidRPr="00270653">
        <w:t>DEBUG</w:t>
      </w:r>
      <w:r w:rsidRPr="00270653">
        <w:rPr>
          <w:rFonts w:cs="宋体" w:hint="eastAsia"/>
        </w:rPr>
        <w:t>中，工程默认编译生成</w:t>
      </w:r>
      <w:r>
        <w:rPr>
          <w:rFonts w:cs="宋体" w:hint="eastAsia"/>
        </w:rPr>
        <w:t>的机器码为“</w:t>
      </w:r>
      <w:r>
        <w:rPr>
          <w:rFonts w:cs="宋体" w:hint="eastAsia"/>
        </w:rPr>
        <w:t>.</w:t>
      </w:r>
      <w:r w:rsidRPr="00270653">
        <w:t>elf</w:t>
      </w:r>
      <w:r>
        <w:rPr>
          <w:rFonts w:hint="eastAsia"/>
        </w:rPr>
        <w:t>”</w:t>
      </w:r>
      <w:r w:rsidRPr="00270653">
        <w:rPr>
          <w:rFonts w:cs="宋体" w:hint="eastAsia"/>
        </w:rPr>
        <w:t>文件</w:t>
      </w:r>
      <w:r>
        <w:rPr>
          <w:rFonts w:cs="宋体" w:hint="eastAsia"/>
        </w:rPr>
        <w:t>，如“</w:t>
      </w:r>
      <w:r w:rsidR="001376EB" w:rsidRPr="001376EB">
        <w:rPr>
          <w:noProof/>
        </w:rPr>
        <w:drawing>
          <wp:inline distT="0" distB="0" distL="0" distR="0" wp14:anchorId="598DCCB9" wp14:editId="046CB69A">
            <wp:extent cx="1590675" cy="2286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90675" cy="228600"/>
                    </a:xfrm>
                    <a:prstGeom prst="rect">
                      <a:avLst/>
                    </a:prstGeom>
                    <a:noFill/>
                    <a:ln>
                      <a:noFill/>
                    </a:ln>
                  </pic:spPr>
                </pic:pic>
              </a:graphicData>
            </a:graphic>
          </wp:inline>
        </w:drawing>
      </w:r>
      <w:r>
        <w:rPr>
          <w:rFonts w:cs="宋体" w:hint="eastAsia"/>
        </w:rPr>
        <w:t>”，若需要生成其他</w:t>
      </w:r>
      <w:r>
        <w:rPr>
          <w:rFonts w:cs="宋体"/>
        </w:rPr>
        <w:t>机器码，如</w:t>
      </w:r>
      <w:r>
        <w:rPr>
          <w:rFonts w:cs="宋体" w:hint="eastAsia"/>
        </w:rPr>
        <w:t>.</w:t>
      </w:r>
      <w:r>
        <w:t>hex</w:t>
      </w:r>
      <w:r>
        <w:rPr>
          <w:rFonts w:cs="宋体" w:hint="eastAsia"/>
        </w:rPr>
        <w:t>文件及</w:t>
      </w:r>
      <w:r>
        <w:rPr>
          <w:rFonts w:cs="宋体" w:hint="eastAsia"/>
        </w:rPr>
        <w:t>.</w:t>
      </w:r>
      <w:r>
        <w:t>lst</w:t>
      </w:r>
      <w:r>
        <w:rPr>
          <w:rFonts w:cs="宋体" w:hint="eastAsia"/>
        </w:rPr>
        <w:t>文件，可以选中工程，点击菜单栏中</w:t>
      </w:r>
      <w:r>
        <w:t>Project-&gt;Properties</w:t>
      </w:r>
      <w:r>
        <w:rPr>
          <w:rFonts w:cs="宋体" w:hint="eastAsia"/>
        </w:rPr>
        <w:t>进入工程属性设置，</w:t>
      </w:r>
      <w:r w:rsidRPr="002F4B22">
        <w:rPr>
          <w:rFonts w:cs="宋体" w:hint="eastAsia"/>
        </w:rPr>
        <w:t>进入</w:t>
      </w:r>
      <w:r w:rsidRPr="002F4B22">
        <w:t>C/C++Build--&gt;Settings--&gt;Tool</w:t>
      </w:r>
      <w:r>
        <w:t>chain</w:t>
      </w:r>
      <w:r w:rsidRPr="002F4B22">
        <w:t>s</w:t>
      </w:r>
      <w:r w:rsidRPr="002F4B22">
        <w:rPr>
          <w:rFonts w:cs="宋体" w:hint="eastAsia"/>
        </w:rPr>
        <w:t>选项卡</w:t>
      </w:r>
      <w:r>
        <w:rPr>
          <w:rFonts w:cs="宋体" w:hint="eastAsia"/>
        </w:rPr>
        <w:t>，勾选</w:t>
      </w:r>
      <w:r>
        <w:t>Create flash image</w:t>
      </w:r>
      <w:r>
        <w:rPr>
          <w:rFonts w:cs="宋体" w:hint="eastAsia"/>
        </w:rPr>
        <w:t>及</w:t>
      </w:r>
      <w:r>
        <w:t>Create extended listing</w:t>
      </w:r>
      <w:r>
        <w:rPr>
          <w:rFonts w:cs="宋体" w:hint="eastAsia"/>
        </w:rPr>
        <w:t>，点击</w:t>
      </w:r>
      <w:r>
        <w:t>OK</w:t>
      </w:r>
      <w:r>
        <w:rPr>
          <w:rFonts w:cs="宋体" w:hint="eastAsia"/>
        </w:rPr>
        <w:t>。具体过程见附录</w:t>
      </w:r>
      <w:r w:rsidR="001D0C98">
        <w:rPr>
          <w:rFonts w:cs="宋体" w:hint="eastAsia"/>
        </w:rPr>
        <w:t>A</w:t>
      </w:r>
      <w:r>
        <w:rPr>
          <w:rFonts w:cs="宋体" w:hint="eastAsia"/>
        </w:rPr>
        <w:t>.</w:t>
      </w:r>
      <w:r w:rsidRPr="008B4A20">
        <w:rPr>
          <w:rFonts w:cs="宋体"/>
        </w:rPr>
        <w:t>1.2</w:t>
      </w:r>
      <w:r>
        <w:rPr>
          <w:rFonts w:hint="eastAsia"/>
        </w:rPr>
        <w:t>。</w:t>
      </w:r>
    </w:p>
    <w:p w14:paraId="24CC3C6C" w14:textId="77777777" w:rsidR="009E5A9F" w:rsidRDefault="009E5A9F" w:rsidP="009E5A9F">
      <w:pPr>
        <w:ind w:firstLine="420"/>
      </w:pPr>
      <w:r w:rsidRPr="00270653">
        <w:rPr>
          <w:rFonts w:cs="宋体" w:hint="eastAsia"/>
        </w:rPr>
        <w:t>若</w:t>
      </w:r>
      <w:r w:rsidRPr="00270653">
        <w:t>Problems</w:t>
      </w:r>
      <w:r w:rsidRPr="00270653">
        <w:rPr>
          <w:rFonts w:cs="宋体" w:hint="eastAsia"/>
        </w:rPr>
        <w:t>中没有</w:t>
      </w:r>
      <w:r w:rsidRPr="00270653">
        <w:t>ERRORS</w:t>
      </w:r>
      <w:r w:rsidRPr="00270653">
        <w:rPr>
          <w:rFonts w:cs="宋体" w:hint="eastAsia"/>
        </w:rPr>
        <w:t>，则编译通过。</w:t>
      </w:r>
      <w:r>
        <w:rPr>
          <w:rFonts w:cs="宋体" w:hint="eastAsia"/>
        </w:rPr>
        <w:t>可以进行</w:t>
      </w:r>
      <w:r>
        <w:rPr>
          <w:rFonts w:hint="eastAsia"/>
        </w:rPr>
        <w:t>程序的运行或调试。</w:t>
      </w:r>
    </w:p>
    <w:p w14:paraId="0B42086E" w14:textId="33713232" w:rsidR="009E5A9F" w:rsidRPr="002A5217" w:rsidRDefault="001D0C98" w:rsidP="00D34550">
      <w:pPr>
        <w:pStyle w:val="3"/>
      </w:pPr>
      <w:bookmarkStart w:id="155" w:name="_Toc417566716"/>
      <w:bookmarkStart w:id="156" w:name="_Toc419134138"/>
      <w:bookmarkStart w:id="157" w:name="_Toc431119512"/>
      <w:bookmarkStart w:id="158" w:name="_Toc449037510"/>
      <w:r>
        <w:rPr>
          <w:rFonts w:hint="eastAsia"/>
        </w:rPr>
        <w:lastRenderedPageBreak/>
        <w:t>A</w:t>
      </w:r>
      <w:r w:rsidR="009E5A9F">
        <w:rPr>
          <w:rFonts w:hint="eastAsia"/>
        </w:rPr>
        <w:t xml:space="preserve">.2.3 </w:t>
      </w:r>
      <w:bookmarkStart w:id="159" w:name="_Toc417029380"/>
      <w:bookmarkStart w:id="160" w:name="_Toc417566718"/>
      <w:bookmarkStart w:id="161" w:name="_Toc419134140"/>
      <w:bookmarkStart w:id="162" w:name="_Toc431119514"/>
      <w:bookmarkEnd w:id="155"/>
      <w:bookmarkEnd w:id="156"/>
      <w:bookmarkEnd w:id="157"/>
      <w:r w:rsidR="009E5A9F">
        <w:t>KDS</w:t>
      </w:r>
      <w:r w:rsidR="009E5A9F">
        <w:rPr>
          <w:rFonts w:hint="eastAsia"/>
        </w:rPr>
        <w:t>的</w:t>
      </w:r>
      <w:r w:rsidR="009E5A9F" w:rsidRPr="002A5217">
        <w:rPr>
          <w:rFonts w:hint="eastAsia"/>
        </w:rPr>
        <w:t>常用</w:t>
      </w:r>
      <w:r w:rsidR="009E5A9F">
        <w:rPr>
          <w:rFonts w:hint="eastAsia"/>
        </w:rPr>
        <w:t>基本</w:t>
      </w:r>
      <w:r w:rsidR="009E5A9F" w:rsidRPr="002A5217">
        <w:rPr>
          <w:rFonts w:hint="eastAsia"/>
        </w:rPr>
        <w:t>操作</w:t>
      </w:r>
      <w:bookmarkEnd w:id="158"/>
      <w:bookmarkEnd w:id="159"/>
      <w:bookmarkEnd w:id="160"/>
      <w:bookmarkEnd w:id="161"/>
      <w:bookmarkEnd w:id="162"/>
    </w:p>
    <w:p w14:paraId="7F4A0D3E" w14:textId="77777777" w:rsidR="009E5A9F" w:rsidRDefault="009E5A9F" w:rsidP="009E5A9F">
      <w:pPr>
        <w:pStyle w:val="4"/>
        <w:spacing w:before="93" w:after="93"/>
      </w:pPr>
      <w:r>
        <w:rPr>
          <w:rFonts w:hint="eastAsia"/>
        </w:rPr>
        <w:t>1</w:t>
      </w:r>
      <w:r>
        <w:rPr>
          <w:rFonts w:hint="eastAsia"/>
        </w:rPr>
        <w:t>．变量与函数声明的定位</w:t>
      </w:r>
    </w:p>
    <w:p w14:paraId="56EB06F2" w14:textId="77777777" w:rsidR="009E5A9F" w:rsidRDefault="009E5A9F" w:rsidP="009E5A9F">
      <w:pPr>
        <w:ind w:firstLine="420"/>
      </w:pPr>
      <w:r>
        <w:rPr>
          <w:rFonts w:cs="宋体" w:hint="eastAsia"/>
        </w:rPr>
        <w:t>在文本编辑区里，将鼠标指针悬停在某个宏常量、变量或是函数上时，会弹出文本框显示对应的宏展开、变量或函数声明。</w:t>
      </w:r>
    </w:p>
    <w:p w14:paraId="117662D6" w14:textId="5F4018AB" w:rsidR="009E5A9F" w:rsidRDefault="009E5A9F" w:rsidP="009E5A9F">
      <w:pPr>
        <w:ind w:firstLine="420"/>
        <w:rPr>
          <w:rFonts w:cs="宋体"/>
        </w:rPr>
      </w:pPr>
      <w:r>
        <w:rPr>
          <w:rFonts w:cs="宋体" w:hint="eastAsia"/>
        </w:rPr>
        <w:t>若想跳转到相应的声明处，可以右键单击相应宏常量、变量或是函数，在弹出的菜单中选择</w:t>
      </w:r>
      <w:r>
        <w:t>Open Declaration</w:t>
      </w:r>
      <w:r>
        <w:rPr>
          <w:rFonts w:cs="宋体" w:hint="eastAsia"/>
        </w:rPr>
        <w:t>（或左键单击文本，按</w:t>
      </w:r>
      <w:r>
        <w:t>F3</w:t>
      </w:r>
      <w:r>
        <w:rPr>
          <w:rFonts w:cs="宋体" w:hint="eastAsia"/>
        </w:rPr>
        <w:t>快捷键；也可以按住</w:t>
      </w:r>
      <w:r>
        <w:t>Ctrl</w:t>
      </w:r>
      <w:r>
        <w:rPr>
          <w:rFonts w:cs="宋体" w:hint="eastAsia"/>
        </w:rPr>
        <w:t>键不放，左键点击相应文本）追踪该变量或函数、宏常量的上层定义位置，继续该操作直到最早定义位置（有些定义是存放到</w:t>
      </w:r>
      <w:r>
        <w:rPr>
          <w:rFonts w:cs="宋体" w:hint="eastAsia"/>
        </w:rPr>
        <w:t>.ld</w:t>
      </w:r>
      <w:r>
        <w:rPr>
          <w:rFonts w:cs="宋体" w:hint="eastAsia"/>
        </w:rPr>
        <w:t>文件中，需按照前面附录</w:t>
      </w:r>
      <w:r w:rsidR="001D0C98">
        <w:rPr>
          <w:rFonts w:cs="宋体"/>
        </w:rPr>
        <w:t>A</w:t>
      </w:r>
      <w:r>
        <w:rPr>
          <w:rFonts w:cs="宋体" w:hint="eastAsia"/>
        </w:rPr>
        <w:t>.1.2</w:t>
      </w:r>
      <w:r>
        <w:rPr>
          <w:rFonts w:cs="宋体" w:hint="eastAsia"/>
        </w:rPr>
        <w:t>中“</w:t>
      </w:r>
      <w:r>
        <w:rPr>
          <w:rFonts w:cs="宋体"/>
        </w:rPr>
        <w:t>1</w:t>
      </w:r>
      <w:r w:rsidRPr="00CF7A3D">
        <w:rPr>
          <w:rFonts w:cs="宋体" w:hint="eastAsia"/>
        </w:rPr>
        <w:t>．</w:t>
      </w:r>
      <w:r w:rsidRPr="00312EF9">
        <w:rPr>
          <w:rFonts w:cs="宋体" w:hint="eastAsia"/>
        </w:rPr>
        <w:t>增加或更改文件的查看方式</w:t>
      </w:r>
      <w:r>
        <w:rPr>
          <w:rFonts w:cs="宋体" w:hint="eastAsia"/>
        </w:rPr>
        <w:t>”设置关联</w:t>
      </w:r>
      <w:r>
        <w:rPr>
          <w:rFonts w:cs="宋体" w:hint="eastAsia"/>
        </w:rPr>
        <w:t>.ld</w:t>
      </w:r>
      <w:r>
        <w:rPr>
          <w:rFonts w:cs="宋体" w:hint="eastAsia"/>
        </w:rPr>
        <w:t>文件或其他文件。此外，可以用</w:t>
      </w:r>
      <w:r>
        <w:t>Alt+&lt;-</w:t>
      </w:r>
      <w:r>
        <w:rPr>
          <w:rFonts w:cs="宋体" w:hint="eastAsia"/>
        </w:rPr>
        <w:t>及</w:t>
      </w:r>
      <w:r>
        <w:t>Alt+-&gt;</w:t>
      </w:r>
      <w:r>
        <w:rPr>
          <w:rFonts w:cs="宋体" w:hint="eastAsia"/>
        </w:rPr>
        <w:t>快捷键来后退或前进到前一个或后一个光标所在处。由此可以查看函数或变量的属性，用于更好的理解程序。</w:t>
      </w:r>
    </w:p>
    <w:p w14:paraId="05BA54F5" w14:textId="77777777" w:rsidR="009E5A9F" w:rsidRDefault="009E5A9F" w:rsidP="009E5A9F">
      <w:pPr>
        <w:ind w:firstLine="420"/>
        <w:rPr>
          <w:rFonts w:cs="宋体"/>
        </w:rPr>
      </w:pPr>
      <w:r>
        <w:rPr>
          <w:rFonts w:cs="宋体" w:hint="eastAsia"/>
        </w:rPr>
        <w:t>有以下特殊情况无法索引到变量或函数声明，可使用“</w:t>
      </w:r>
      <w:r>
        <w:rPr>
          <w:rFonts w:hint="eastAsia"/>
        </w:rPr>
        <w:t>搜索与替换</w:t>
      </w:r>
      <w:r>
        <w:rPr>
          <w:rFonts w:cs="宋体" w:hint="eastAsia"/>
        </w:rPr>
        <w:t>”中“在所有打开的工程文件中搜索</w:t>
      </w:r>
      <w:r>
        <w:t>/</w:t>
      </w:r>
      <w:r>
        <w:rPr>
          <w:rFonts w:cs="宋体" w:hint="eastAsia"/>
        </w:rPr>
        <w:t>替换关键字”的方法进行搜索定位。</w:t>
      </w:r>
    </w:p>
    <w:p w14:paraId="5859EABB" w14:textId="77777777" w:rsidR="009E5A9F" w:rsidRDefault="009E5A9F" w:rsidP="009E5A9F">
      <w:pPr>
        <w:ind w:firstLine="420"/>
        <w:rPr>
          <w:rFonts w:cs="宋体"/>
        </w:rPr>
      </w:pPr>
      <w:r>
        <w:rPr>
          <w:rFonts w:cs="宋体" w:hint="eastAsia"/>
        </w:rPr>
        <w:t>（</w:t>
      </w:r>
      <w:r>
        <w:rPr>
          <w:rFonts w:cs="宋体" w:hint="eastAsia"/>
        </w:rPr>
        <w:t>1</w:t>
      </w:r>
      <w:r>
        <w:rPr>
          <w:rFonts w:cs="宋体" w:hint="eastAsia"/>
        </w:rPr>
        <w:t>）变量或函数声明所在的文件不属于当前工程。</w:t>
      </w:r>
    </w:p>
    <w:p w14:paraId="0C8EFCD3" w14:textId="77777777" w:rsidR="009E5A9F" w:rsidRDefault="009E5A9F" w:rsidP="009E5A9F">
      <w:pPr>
        <w:ind w:firstLine="420"/>
        <w:rPr>
          <w:rFonts w:cs="宋体"/>
        </w:rPr>
      </w:pPr>
      <w:r>
        <w:rPr>
          <w:rFonts w:cs="宋体" w:hint="eastAsia"/>
        </w:rPr>
        <w:t>（</w:t>
      </w:r>
      <w:r>
        <w:rPr>
          <w:rFonts w:cs="宋体" w:hint="eastAsia"/>
        </w:rPr>
        <w:t>2</w:t>
      </w:r>
      <w:r>
        <w:rPr>
          <w:rFonts w:cs="宋体" w:hint="eastAsia"/>
        </w:rPr>
        <w:t>）变量或函数声明所在的文件是链接文件或汇编文件。</w:t>
      </w:r>
    </w:p>
    <w:p w14:paraId="6485EBEA" w14:textId="77777777" w:rsidR="009E5A9F" w:rsidRDefault="009E5A9F" w:rsidP="009E5A9F">
      <w:pPr>
        <w:pStyle w:val="4"/>
        <w:spacing w:before="93" w:after="93"/>
      </w:pPr>
      <w:r>
        <w:t>2</w:t>
      </w:r>
      <w:r>
        <w:rPr>
          <w:rFonts w:hint="eastAsia"/>
        </w:rPr>
        <w:t>．搜索与替换</w:t>
      </w:r>
    </w:p>
    <w:p w14:paraId="00B851DE" w14:textId="77777777" w:rsidR="009E5A9F" w:rsidRDefault="009E5A9F" w:rsidP="009E5A9F">
      <w:pPr>
        <w:ind w:firstLine="420"/>
      </w:pPr>
      <w:r w:rsidRPr="00CD1378">
        <w:rPr>
          <w:rFonts w:cs="宋体" w:hint="eastAsia"/>
          <w:color w:val="000000" w:themeColor="text1"/>
        </w:rPr>
        <w:t>若只需</w:t>
      </w:r>
      <w:r>
        <w:rPr>
          <w:rFonts w:cs="宋体" w:hint="eastAsia"/>
        </w:rPr>
        <w:t>在单个文件中搜索</w:t>
      </w:r>
      <w:r>
        <w:t>/</w:t>
      </w:r>
      <w:r>
        <w:rPr>
          <w:rFonts w:cs="宋体" w:hint="eastAsia"/>
        </w:rPr>
        <w:t>替换关键字，可以点击菜单栏中的</w:t>
      </w:r>
      <w:r>
        <w:t>Edit-&gt;Find/Replace</w:t>
      </w:r>
      <w:r>
        <w:rPr>
          <w:rFonts w:cs="宋体" w:hint="eastAsia"/>
        </w:rPr>
        <w:t>（快捷键</w:t>
      </w:r>
      <w:r>
        <w:t>Ctrl+F</w:t>
      </w:r>
      <w:r>
        <w:rPr>
          <w:rFonts w:cs="宋体" w:hint="eastAsia"/>
        </w:rPr>
        <w:t>）。</w:t>
      </w:r>
    </w:p>
    <w:p w14:paraId="3A296DAB" w14:textId="77777777" w:rsidR="009E5A9F" w:rsidRPr="00277899" w:rsidRDefault="009E5A9F" w:rsidP="009E5A9F">
      <w:pPr>
        <w:ind w:firstLine="420"/>
      </w:pPr>
      <w:r>
        <w:rPr>
          <w:rFonts w:cs="宋体" w:hint="eastAsia"/>
        </w:rPr>
        <w:t>若需要在所有打开的工程文件中搜索</w:t>
      </w:r>
      <w:r>
        <w:t>/</w:t>
      </w:r>
      <w:r>
        <w:rPr>
          <w:rFonts w:cs="宋体" w:hint="eastAsia"/>
        </w:rPr>
        <w:t>替换关键字，可以点击菜单栏中的</w:t>
      </w:r>
      <w:r>
        <w:t>Search-&gt;File</w:t>
      </w:r>
      <w:r>
        <w:rPr>
          <w:rFonts w:cs="宋体" w:hint="eastAsia"/>
        </w:rPr>
        <w:t>（也可使用快捷键</w:t>
      </w:r>
      <w:r>
        <w:t>Ctrl+H</w:t>
      </w:r>
      <w:r>
        <w:rPr>
          <w:rFonts w:cs="宋体" w:hint="eastAsia"/>
        </w:rPr>
        <w:t>，然后点击</w:t>
      </w:r>
      <w:r>
        <w:t>File Search</w:t>
      </w:r>
      <w:r>
        <w:rPr>
          <w:rFonts w:cs="宋体" w:hint="eastAsia"/>
        </w:rPr>
        <w:t>选项卡），在</w:t>
      </w:r>
      <w:r>
        <w:t>Containing text</w:t>
      </w:r>
      <w:r>
        <w:rPr>
          <w:rFonts w:cs="宋体" w:hint="eastAsia"/>
        </w:rPr>
        <w:t>里填入搜索关键字，在</w:t>
      </w:r>
      <w:r>
        <w:t>File name patterns</w:t>
      </w:r>
      <w:r>
        <w:rPr>
          <w:rFonts w:cs="宋体" w:hint="eastAsia"/>
        </w:rPr>
        <w:t>里填入需要搜索的文件类型（一般填写</w:t>
      </w:r>
      <w:r>
        <w:t>*.*</w:t>
      </w:r>
      <w:r>
        <w:rPr>
          <w:rFonts w:cs="宋体" w:hint="eastAsia"/>
        </w:rPr>
        <w:t>），点击</w:t>
      </w:r>
      <w:r>
        <w:t>Search</w:t>
      </w:r>
      <w:r>
        <w:rPr>
          <w:rFonts w:cs="宋体" w:hint="eastAsia"/>
        </w:rPr>
        <w:t>或</w:t>
      </w:r>
      <w:r>
        <w:t>Replace</w:t>
      </w:r>
      <w:r>
        <w:rPr>
          <w:rFonts w:cs="宋体" w:hint="eastAsia"/>
        </w:rPr>
        <w:t>来进行搜索与替换。搜索结果会在屏幕下方的</w:t>
      </w:r>
      <w:r>
        <w:t>Search</w:t>
      </w:r>
      <w:r>
        <w:rPr>
          <w:rFonts w:cs="宋体" w:hint="eastAsia"/>
        </w:rPr>
        <w:t>窗口中显示。</w:t>
      </w:r>
    </w:p>
    <w:p w14:paraId="6260FF8E" w14:textId="77777777" w:rsidR="009E5A9F" w:rsidRDefault="009E5A9F" w:rsidP="009E5A9F">
      <w:pPr>
        <w:pStyle w:val="4"/>
        <w:spacing w:before="93" w:after="93"/>
      </w:pPr>
      <w:r>
        <w:rPr>
          <w:rFonts w:hint="eastAsia"/>
        </w:rPr>
        <w:t>3</w:t>
      </w:r>
      <w:r w:rsidRPr="000E5316">
        <w:rPr>
          <w:rFonts w:hint="eastAsia"/>
        </w:rPr>
        <w:t>．</w:t>
      </w:r>
      <w:r>
        <w:rPr>
          <w:rFonts w:hint="eastAsia"/>
        </w:rPr>
        <w:t>添加文件</w:t>
      </w:r>
      <w:r>
        <w:rPr>
          <w:rFonts w:hint="eastAsia"/>
        </w:rPr>
        <w:t>/</w:t>
      </w:r>
      <w:r>
        <w:rPr>
          <w:rFonts w:hint="eastAsia"/>
        </w:rPr>
        <w:t>文件夹</w:t>
      </w:r>
    </w:p>
    <w:p w14:paraId="3E38C600" w14:textId="77777777" w:rsidR="009E5A9F" w:rsidRPr="00CD1378" w:rsidRDefault="009E5A9F" w:rsidP="009E5A9F">
      <w:pPr>
        <w:ind w:firstLine="420"/>
      </w:pPr>
      <w:r w:rsidRPr="00CD1378">
        <w:rPr>
          <w:rFonts w:hint="eastAsia"/>
          <w:color w:val="000000" w:themeColor="text1"/>
        </w:rPr>
        <w:t>在工程中</w:t>
      </w:r>
      <w:r>
        <w:rPr>
          <w:rFonts w:hint="eastAsia"/>
        </w:rPr>
        <w:t>添加软件构件时选择其中</w:t>
      </w:r>
      <w:r>
        <w:t>一种方法即可</w:t>
      </w:r>
      <w:r w:rsidRPr="00CD1378">
        <w:rPr>
          <w:rFonts w:hint="eastAsia"/>
        </w:rPr>
        <w:t>。</w:t>
      </w:r>
    </w:p>
    <w:p w14:paraId="2310B88E" w14:textId="77777777" w:rsidR="009E5A9F" w:rsidRDefault="009E5A9F" w:rsidP="009E5A9F">
      <w:pPr>
        <w:ind w:firstLine="420"/>
        <w:rPr>
          <w:rFonts w:cs="宋体"/>
        </w:rPr>
      </w:pPr>
      <w:r>
        <w:rPr>
          <w:rFonts w:cs="宋体" w:hint="eastAsia"/>
        </w:rPr>
        <w:t>方法一：点击工程菜</w:t>
      </w:r>
      <w:r w:rsidRPr="000E5316">
        <w:rPr>
          <w:rFonts w:cs="宋体" w:hint="eastAsia"/>
        </w:rPr>
        <w:t>单击右键选择“</w:t>
      </w:r>
      <w:r>
        <w:rPr>
          <w:rFonts w:cs="宋体" w:hint="eastAsia"/>
        </w:rPr>
        <w:t>Import</w:t>
      </w:r>
      <w:r w:rsidRPr="000E5316">
        <w:rPr>
          <w:rFonts w:cs="宋体" w:hint="eastAsia"/>
        </w:rPr>
        <w:t>”，在对话框中</w:t>
      </w:r>
      <w:r>
        <w:rPr>
          <w:rFonts w:cs="宋体" w:hint="eastAsia"/>
        </w:rPr>
        <w:t>选择“</w:t>
      </w:r>
      <w:r>
        <w:rPr>
          <w:rFonts w:cs="宋体" w:hint="eastAsia"/>
        </w:rPr>
        <w:t>File System</w:t>
      </w:r>
      <w:r>
        <w:rPr>
          <w:rFonts w:cs="宋体" w:hint="eastAsia"/>
        </w:rPr>
        <w:t>”，点击“</w:t>
      </w:r>
      <w:r>
        <w:rPr>
          <w:rFonts w:cs="宋体" w:hint="eastAsia"/>
        </w:rPr>
        <w:t>Next</w:t>
      </w:r>
      <w:r>
        <w:rPr>
          <w:rFonts w:cs="宋体" w:hint="eastAsia"/>
        </w:rPr>
        <w:t>”，选择需要添加的文件</w:t>
      </w:r>
      <w:r>
        <w:rPr>
          <w:rFonts w:cs="宋体" w:hint="eastAsia"/>
        </w:rPr>
        <w:t>/</w:t>
      </w:r>
      <w:r>
        <w:rPr>
          <w:rFonts w:cs="宋体" w:hint="eastAsia"/>
        </w:rPr>
        <w:t>文件夹路径，确定后选中需要选中的文件</w:t>
      </w:r>
      <w:r>
        <w:rPr>
          <w:rFonts w:cs="宋体" w:hint="eastAsia"/>
        </w:rPr>
        <w:t>/</w:t>
      </w:r>
      <w:r>
        <w:rPr>
          <w:rFonts w:cs="宋体" w:hint="eastAsia"/>
        </w:rPr>
        <w:t>文件夹，如果添加的是文件夹，下方</w:t>
      </w:r>
      <w:r>
        <w:rPr>
          <w:rFonts w:cs="宋体" w:hint="eastAsia"/>
        </w:rPr>
        <w:t>Options</w:t>
      </w:r>
      <w:r>
        <w:rPr>
          <w:rFonts w:cs="宋体" w:hint="eastAsia"/>
        </w:rPr>
        <w:t>选项卡中要勾选“</w:t>
      </w:r>
      <w:r>
        <w:rPr>
          <w:rFonts w:cs="宋体" w:hint="eastAsia"/>
        </w:rPr>
        <w:t>Create top-level folder</w:t>
      </w:r>
      <w:r>
        <w:rPr>
          <w:rFonts w:cs="宋体" w:hint="eastAsia"/>
        </w:rPr>
        <w:t>”，点击</w:t>
      </w:r>
      <w:r>
        <w:rPr>
          <w:rFonts w:cs="宋体" w:hint="eastAsia"/>
        </w:rPr>
        <w:t>Finish</w:t>
      </w:r>
      <w:r>
        <w:rPr>
          <w:rFonts w:cs="宋体" w:hint="eastAsia"/>
        </w:rPr>
        <w:t>即可；如果添加的是文件，直接点击</w:t>
      </w:r>
      <w:r>
        <w:rPr>
          <w:rFonts w:cs="宋体" w:hint="eastAsia"/>
        </w:rPr>
        <w:t>Finish</w:t>
      </w:r>
      <w:r>
        <w:rPr>
          <w:rFonts w:cs="宋体" w:hint="eastAsia"/>
        </w:rPr>
        <w:t>即可。</w:t>
      </w:r>
    </w:p>
    <w:p w14:paraId="5384EF29" w14:textId="77777777" w:rsidR="009E5A9F" w:rsidRDefault="009E5A9F" w:rsidP="009E5A9F">
      <w:pPr>
        <w:ind w:firstLine="420"/>
        <w:rPr>
          <w:rFonts w:cs="宋体"/>
        </w:rPr>
      </w:pPr>
      <w:r w:rsidRPr="000E5316">
        <w:rPr>
          <w:rFonts w:cs="宋体" w:hint="eastAsia"/>
        </w:rPr>
        <w:t>方法二：将要添加的文件复制到要放入的工程目录下，然后在</w:t>
      </w:r>
      <w:r>
        <w:rPr>
          <w:rFonts w:cs="宋体" w:hint="eastAsia"/>
        </w:rPr>
        <w:t>KDS</w:t>
      </w:r>
      <w:r w:rsidRPr="000E5316">
        <w:rPr>
          <w:rFonts w:cs="宋体" w:hint="eastAsia"/>
        </w:rPr>
        <w:t>下，右击工程名点击“</w:t>
      </w:r>
      <w:r w:rsidRPr="000E5316">
        <w:rPr>
          <w:rFonts w:cs="宋体" w:hint="eastAsia"/>
        </w:rPr>
        <w:t>Refresh</w:t>
      </w:r>
      <w:r w:rsidRPr="000E5316">
        <w:rPr>
          <w:rFonts w:cs="宋体" w:hint="eastAsia"/>
        </w:rPr>
        <w:t>”，文件便会自动加进工程。推荐使用第二种方法添加一个文件</w:t>
      </w:r>
      <w:r>
        <w:rPr>
          <w:rFonts w:cs="宋体" w:hint="eastAsia"/>
        </w:rPr>
        <w:t>/</w:t>
      </w:r>
      <w:r>
        <w:rPr>
          <w:rFonts w:cs="宋体" w:hint="eastAsia"/>
        </w:rPr>
        <w:t>文件夹</w:t>
      </w:r>
      <w:r w:rsidRPr="000E5316">
        <w:rPr>
          <w:rFonts w:cs="宋体" w:hint="eastAsia"/>
        </w:rPr>
        <w:t>。</w:t>
      </w:r>
    </w:p>
    <w:p w14:paraId="2DD7CDFD" w14:textId="77777777" w:rsidR="009E5A9F" w:rsidRPr="000E5316" w:rsidRDefault="009E5A9F" w:rsidP="009E5A9F">
      <w:pPr>
        <w:pStyle w:val="4"/>
        <w:spacing w:before="93" w:after="93"/>
      </w:pPr>
      <w:r>
        <w:rPr>
          <w:rFonts w:hint="eastAsia"/>
        </w:rPr>
        <w:t>4</w:t>
      </w:r>
      <w:r w:rsidRPr="000E5316">
        <w:rPr>
          <w:rFonts w:hint="eastAsia"/>
        </w:rPr>
        <w:t>．</w:t>
      </w:r>
      <w:r>
        <w:rPr>
          <w:rFonts w:hint="eastAsia"/>
        </w:rPr>
        <w:t>添加文件夹引用</w:t>
      </w:r>
    </w:p>
    <w:p w14:paraId="4B06316F" w14:textId="77777777" w:rsidR="009E5A9F" w:rsidRDefault="009E5A9F" w:rsidP="009E5A9F">
      <w:pPr>
        <w:ind w:firstLine="420"/>
        <w:rPr>
          <w:rFonts w:cs="宋体"/>
        </w:rPr>
      </w:pPr>
      <w:r w:rsidRPr="00E11F79">
        <w:rPr>
          <w:rFonts w:cs="宋体" w:hint="eastAsia"/>
        </w:rPr>
        <w:t>虽然</w:t>
      </w:r>
      <w:r>
        <w:rPr>
          <w:rFonts w:cs="宋体" w:hint="eastAsia"/>
        </w:rPr>
        <w:t>添加文件夹</w:t>
      </w:r>
      <w:r w:rsidRPr="00E11F79">
        <w:rPr>
          <w:rFonts w:cs="宋体" w:hint="eastAsia"/>
        </w:rPr>
        <w:t>将文件</w:t>
      </w:r>
      <w:r>
        <w:rPr>
          <w:rFonts w:cs="宋体" w:hint="eastAsia"/>
        </w:rPr>
        <w:t>夹</w:t>
      </w:r>
      <w:r w:rsidRPr="00E11F79">
        <w:rPr>
          <w:rFonts w:cs="宋体" w:hint="eastAsia"/>
        </w:rPr>
        <w:t>加进了工程，</w:t>
      </w:r>
      <w:r>
        <w:rPr>
          <w:rFonts w:cs="宋体" w:hint="eastAsia"/>
        </w:rPr>
        <w:t>KDS</w:t>
      </w:r>
      <w:r w:rsidRPr="00E11F79">
        <w:rPr>
          <w:rFonts w:cs="宋体" w:hint="eastAsia"/>
        </w:rPr>
        <w:t>并未将文件</w:t>
      </w:r>
      <w:r>
        <w:rPr>
          <w:rFonts w:cs="宋体" w:hint="eastAsia"/>
        </w:rPr>
        <w:t>夹“引用”，需要添加工程应用，这样头文件</w:t>
      </w:r>
      <w:r w:rsidRPr="00E11F79">
        <w:rPr>
          <w:rFonts w:cs="宋体" w:hint="eastAsia"/>
        </w:rPr>
        <w:t>才能将其包含至工程。在</w:t>
      </w:r>
      <w:r>
        <w:rPr>
          <w:rFonts w:cs="宋体" w:hint="eastAsia"/>
        </w:rPr>
        <w:t>KDS</w:t>
      </w:r>
      <w:r w:rsidRPr="00E11F79">
        <w:rPr>
          <w:rFonts w:cs="宋体" w:hint="eastAsia"/>
        </w:rPr>
        <w:t>下</w:t>
      </w:r>
      <w:r>
        <w:rPr>
          <w:rFonts w:cs="宋体" w:hint="eastAsia"/>
        </w:rPr>
        <w:t>右击工程名</w:t>
      </w:r>
      <w:r w:rsidRPr="00E11F79">
        <w:rPr>
          <w:rFonts w:cs="宋体" w:hint="eastAsia"/>
        </w:rPr>
        <w:t>点击“</w:t>
      </w:r>
      <w:r w:rsidRPr="00E11F79">
        <w:rPr>
          <w:rFonts w:cs="宋体" w:hint="eastAsia"/>
        </w:rPr>
        <w:t>Properties</w:t>
      </w:r>
      <w:r w:rsidRPr="00E11F79">
        <w:rPr>
          <w:rFonts w:cs="宋体" w:hint="eastAsia"/>
        </w:rPr>
        <w:t>”，在左边栏点击“</w:t>
      </w:r>
      <w:r w:rsidRPr="00E11F79">
        <w:rPr>
          <w:rFonts w:cs="宋体" w:hint="eastAsia"/>
        </w:rPr>
        <w:t>C/C++ Build</w:t>
      </w:r>
      <w:r w:rsidRPr="00E11F79">
        <w:rPr>
          <w:rFonts w:cs="宋体" w:hint="eastAsia"/>
        </w:rPr>
        <w:t>”下选择“</w:t>
      </w:r>
      <w:r w:rsidRPr="00E11F79">
        <w:rPr>
          <w:rFonts w:cs="宋体" w:hint="eastAsia"/>
        </w:rPr>
        <w:t>Settings</w:t>
      </w:r>
      <w:r w:rsidRPr="00E11F79">
        <w:rPr>
          <w:rFonts w:cs="宋体" w:hint="eastAsia"/>
        </w:rPr>
        <w:t>”。在“</w:t>
      </w:r>
      <w:r w:rsidRPr="00E11F79">
        <w:rPr>
          <w:rFonts w:cs="宋体" w:hint="eastAsia"/>
        </w:rPr>
        <w:t>Setting</w:t>
      </w:r>
      <w:r w:rsidRPr="00E11F79">
        <w:rPr>
          <w:rFonts w:cs="宋体" w:hint="eastAsia"/>
        </w:rPr>
        <w:t>”右边的选项卡内选择“</w:t>
      </w:r>
      <w:r w:rsidRPr="00E11F79">
        <w:rPr>
          <w:rFonts w:cs="宋体" w:hint="eastAsia"/>
        </w:rPr>
        <w:t>Tool Settings</w:t>
      </w:r>
      <w:r w:rsidRPr="00E11F79">
        <w:rPr>
          <w:rFonts w:cs="宋体" w:hint="eastAsia"/>
        </w:rPr>
        <w:t>”下的“</w:t>
      </w:r>
      <w:r>
        <w:rPr>
          <w:rFonts w:cs="宋体" w:hint="eastAsia"/>
        </w:rPr>
        <w:t>Cross ARM C Compiler</w:t>
      </w:r>
      <w:r w:rsidRPr="00E11F79">
        <w:rPr>
          <w:rFonts w:cs="宋体" w:hint="eastAsia"/>
        </w:rPr>
        <w:t>”中的“</w:t>
      </w:r>
      <w:r>
        <w:rPr>
          <w:rFonts w:cs="宋体" w:hint="eastAsia"/>
        </w:rPr>
        <w:t>Includes</w:t>
      </w:r>
      <w:r w:rsidRPr="00E11F79">
        <w:rPr>
          <w:rFonts w:cs="宋体" w:hint="eastAsia"/>
        </w:rPr>
        <w:t>”项，然后在“</w:t>
      </w:r>
      <w:r>
        <w:rPr>
          <w:rFonts w:cs="宋体" w:hint="eastAsia"/>
        </w:rPr>
        <w:t>Include Paths (-I</w:t>
      </w:r>
      <w:r w:rsidRPr="00E11F79">
        <w:rPr>
          <w:rFonts w:cs="宋体" w:hint="eastAsia"/>
        </w:rPr>
        <w:t>)</w:t>
      </w:r>
      <w:r w:rsidRPr="00E11F79">
        <w:rPr>
          <w:rFonts w:cs="宋体" w:hint="eastAsia"/>
        </w:rPr>
        <w:t>”单击</w:t>
      </w:r>
      <w:r w:rsidRPr="00511161">
        <w:rPr>
          <w:rFonts w:cs="宋体"/>
          <w:noProof/>
        </w:rPr>
        <w:drawing>
          <wp:inline distT="0" distB="0" distL="0" distR="0" wp14:anchorId="0A424190" wp14:editId="59A5E951">
            <wp:extent cx="151130" cy="138430"/>
            <wp:effectExtent l="19050" t="0" r="1270" b="0"/>
            <wp:docPr id="497"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57" cstate="print"/>
                    <a:srcRect/>
                    <a:stretch>
                      <a:fillRect/>
                    </a:stretch>
                  </pic:blipFill>
                  <pic:spPr bwMode="auto">
                    <a:xfrm>
                      <a:off x="0" y="0"/>
                      <a:ext cx="151130" cy="138430"/>
                    </a:xfrm>
                    <a:prstGeom prst="rect">
                      <a:avLst/>
                    </a:prstGeom>
                    <a:noFill/>
                    <a:ln w="9525">
                      <a:noFill/>
                      <a:miter lim="800000"/>
                      <a:headEnd/>
                      <a:tailEnd/>
                    </a:ln>
                  </pic:spPr>
                </pic:pic>
              </a:graphicData>
            </a:graphic>
          </wp:inline>
        </w:drawing>
      </w:r>
      <w:r w:rsidRPr="00E11F79">
        <w:rPr>
          <w:rFonts w:cs="宋体" w:hint="eastAsia"/>
        </w:rPr>
        <w:t>添</w:t>
      </w:r>
      <w:r w:rsidRPr="00E11F79">
        <w:rPr>
          <w:rFonts w:cs="宋体" w:hint="eastAsia"/>
        </w:rPr>
        <w:lastRenderedPageBreak/>
        <w:t>加工程路径单击“</w:t>
      </w:r>
      <w:r w:rsidRPr="00E11F79">
        <w:rPr>
          <w:rFonts w:cs="宋体" w:hint="eastAsia"/>
        </w:rPr>
        <w:t>OK</w:t>
      </w:r>
      <w:r w:rsidRPr="00E11F79">
        <w:rPr>
          <w:rFonts w:cs="宋体" w:hint="eastAsia"/>
        </w:rPr>
        <w:t>”便可。单击</w:t>
      </w:r>
      <w:r w:rsidRPr="00511161">
        <w:rPr>
          <w:rFonts w:cs="宋体"/>
          <w:noProof/>
        </w:rPr>
        <w:drawing>
          <wp:inline distT="0" distB="0" distL="0" distR="0" wp14:anchorId="0697CF20" wp14:editId="4CF4AB2E">
            <wp:extent cx="126365" cy="120015"/>
            <wp:effectExtent l="19050" t="0" r="6985" b="0"/>
            <wp:docPr id="49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58" cstate="print"/>
                    <a:srcRect/>
                    <a:stretch>
                      <a:fillRect/>
                    </a:stretch>
                  </pic:blipFill>
                  <pic:spPr bwMode="auto">
                    <a:xfrm>
                      <a:off x="0" y="0"/>
                      <a:ext cx="126365" cy="120015"/>
                    </a:xfrm>
                    <a:prstGeom prst="rect">
                      <a:avLst/>
                    </a:prstGeom>
                    <a:noFill/>
                    <a:ln w="9525">
                      <a:noFill/>
                      <a:miter lim="800000"/>
                      <a:headEnd/>
                      <a:tailEnd/>
                    </a:ln>
                  </pic:spPr>
                </pic:pic>
              </a:graphicData>
            </a:graphic>
          </wp:inline>
        </w:drawing>
      </w:r>
      <w:r w:rsidRPr="00E11F79">
        <w:rPr>
          <w:rFonts w:cs="宋体" w:hint="eastAsia"/>
        </w:rPr>
        <w:t>可以删除某一路径引用。</w:t>
      </w:r>
    </w:p>
    <w:p w14:paraId="47A356F3" w14:textId="77777777" w:rsidR="009E5A9F" w:rsidRPr="000E5316" w:rsidRDefault="009E5A9F" w:rsidP="009E5A9F">
      <w:pPr>
        <w:pStyle w:val="4"/>
        <w:spacing w:before="93" w:after="93"/>
      </w:pPr>
      <w:r>
        <w:rPr>
          <w:rFonts w:hint="eastAsia"/>
        </w:rPr>
        <w:t>5</w:t>
      </w:r>
      <w:r w:rsidRPr="000E5316">
        <w:rPr>
          <w:rFonts w:hint="eastAsia"/>
        </w:rPr>
        <w:t>．</w:t>
      </w:r>
      <w:r>
        <w:rPr>
          <w:rFonts w:hint="eastAsia"/>
        </w:rPr>
        <w:t>设置</w:t>
      </w:r>
      <w:r>
        <w:rPr>
          <w:rFonts w:hint="eastAsia"/>
        </w:rPr>
        <w:t>/</w:t>
      </w:r>
      <w:r w:rsidRPr="000815AE">
        <w:rPr>
          <w:rFonts w:hint="eastAsia"/>
        </w:rPr>
        <w:t>取消</w:t>
      </w:r>
      <w:r>
        <w:rPr>
          <w:rFonts w:hint="eastAsia"/>
        </w:rPr>
        <w:t>“</w:t>
      </w:r>
      <w:r w:rsidRPr="000815AE">
        <w:rPr>
          <w:rFonts w:hint="eastAsia"/>
        </w:rPr>
        <w:t>鼠标悬停提示</w:t>
      </w:r>
      <w:r>
        <w:rPr>
          <w:rFonts w:hint="eastAsia"/>
        </w:rPr>
        <w:t>”</w:t>
      </w:r>
    </w:p>
    <w:p w14:paraId="604B8A22" w14:textId="77777777" w:rsidR="009E5A9F" w:rsidRDefault="009E5A9F" w:rsidP="009E5A9F">
      <w:pPr>
        <w:ind w:firstLine="420"/>
        <w:rPr>
          <w:rFonts w:cs="宋体"/>
        </w:rPr>
      </w:pPr>
      <w:r>
        <w:rPr>
          <w:rFonts w:hint="eastAsia"/>
        </w:rPr>
        <w:t>“</w:t>
      </w:r>
      <w:r w:rsidRPr="000815AE">
        <w:rPr>
          <w:rFonts w:hint="eastAsia"/>
        </w:rPr>
        <w:t>鼠标悬停提示</w:t>
      </w:r>
      <w:r>
        <w:rPr>
          <w:rFonts w:hint="eastAsia"/>
        </w:rPr>
        <w:t>”的优点是，当鼠标</w:t>
      </w:r>
      <w:r w:rsidRPr="000815AE">
        <w:rPr>
          <w:rFonts w:hint="eastAsia"/>
        </w:rPr>
        <w:t>悬停</w:t>
      </w:r>
      <w:r>
        <w:rPr>
          <w:rFonts w:hint="eastAsia"/>
        </w:rPr>
        <w:t>时，会有相应的提示；“</w:t>
      </w:r>
      <w:r w:rsidRPr="000815AE">
        <w:rPr>
          <w:rFonts w:hint="eastAsia"/>
        </w:rPr>
        <w:t>鼠标悬停提示</w:t>
      </w:r>
      <w:r>
        <w:rPr>
          <w:rFonts w:hint="eastAsia"/>
        </w:rPr>
        <w:t>”的缺点是，不希望提示时，干扰视线，影响阅读程序的效率。在</w:t>
      </w:r>
      <w:r>
        <w:rPr>
          <w:rFonts w:hint="eastAsia"/>
        </w:rPr>
        <w:t>KDS</w:t>
      </w:r>
      <w:r>
        <w:rPr>
          <w:rFonts w:hint="eastAsia"/>
        </w:rPr>
        <w:t>环境下，可以通过以下方法设置</w:t>
      </w:r>
      <w:r>
        <w:rPr>
          <w:rFonts w:hint="eastAsia"/>
        </w:rPr>
        <w:t>/</w:t>
      </w:r>
      <w:r w:rsidRPr="000815AE">
        <w:rPr>
          <w:rFonts w:hint="eastAsia"/>
        </w:rPr>
        <w:t>取消</w:t>
      </w:r>
      <w:r>
        <w:rPr>
          <w:rFonts w:hint="eastAsia"/>
        </w:rPr>
        <w:t>“</w:t>
      </w:r>
      <w:r w:rsidRPr="000815AE">
        <w:rPr>
          <w:rFonts w:hint="eastAsia"/>
        </w:rPr>
        <w:t>鼠标悬停提示</w:t>
      </w:r>
      <w:r>
        <w:rPr>
          <w:rFonts w:hint="eastAsia"/>
        </w:rPr>
        <w:t>”：</w:t>
      </w:r>
    </w:p>
    <w:p w14:paraId="4CFF1CBB" w14:textId="77777777" w:rsidR="009E5A9F" w:rsidRPr="000815AE" w:rsidRDefault="009E5A9F" w:rsidP="009E5A9F">
      <w:pPr>
        <w:ind w:firstLine="420"/>
        <w:rPr>
          <w:rFonts w:cs="宋体"/>
        </w:rPr>
      </w:pPr>
      <w:r>
        <w:rPr>
          <w:rFonts w:cs="宋体" w:hint="eastAsia"/>
        </w:rPr>
        <w:t>Window-&gt;Preferences-&gt;C/C++-&gt;Editor-&gt;</w:t>
      </w:r>
      <w:r w:rsidRPr="000815AE">
        <w:rPr>
          <w:rFonts w:cs="宋体" w:hint="eastAsia"/>
        </w:rPr>
        <w:t>Hovers</w:t>
      </w:r>
      <w:r w:rsidRPr="000815AE">
        <w:rPr>
          <w:rFonts w:cs="宋体" w:hint="eastAsia"/>
        </w:rPr>
        <w:t>，将</w:t>
      </w:r>
      <w:r w:rsidRPr="000815AE">
        <w:rPr>
          <w:rFonts w:cs="宋体" w:hint="eastAsia"/>
        </w:rPr>
        <w:t>Combined Hover</w:t>
      </w:r>
      <w:r w:rsidRPr="000815AE">
        <w:rPr>
          <w:rFonts w:cs="宋体" w:hint="eastAsia"/>
        </w:rPr>
        <w:t>前面的对号</w:t>
      </w:r>
      <w:r>
        <w:rPr>
          <w:rFonts w:cs="宋体" w:hint="eastAsia"/>
        </w:rPr>
        <w:t>设置或</w:t>
      </w:r>
      <w:r w:rsidRPr="000815AE">
        <w:rPr>
          <w:rFonts w:cs="宋体" w:hint="eastAsia"/>
        </w:rPr>
        <w:t>去掉。</w:t>
      </w:r>
    </w:p>
    <w:p w14:paraId="71FE1EBA" w14:textId="77777777" w:rsidR="009E5A9F" w:rsidRDefault="009E5A9F" w:rsidP="009E5A9F">
      <w:pPr>
        <w:pStyle w:val="4"/>
        <w:spacing w:before="93" w:after="93"/>
      </w:pPr>
      <w:r>
        <w:rPr>
          <w:rFonts w:hint="eastAsia"/>
        </w:rPr>
        <w:t>6</w:t>
      </w:r>
      <w:r w:rsidRPr="00807E49">
        <w:rPr>
          <w:rFonts w:hint="eastAsia"/>
        </w:rPr>
        <w:t>．</w:t>
      </w:r>
      <w:r>
        <w:rPr>
          <w:rFonts w:hint="eastAsia"/>
        </w:rPr>
        <w:t>KDS</w:t>
      </w:r>
      <w:r>
        <w:rPr>
          <w:rFonts w:hint="eastAsia"/>
        </w:rPr>
        <w:t>组件</w:t>
      </w:r>
      <w:r w:rsidRPr="001766C1">
        <w:rPr>
          <w:rFonts w:hint="eastAsia"/>
        </w:rPr>
        <w:t>更新</w:t>
      </w:r>
    </w:p>
    <w:p w14:paraId="3CEDBBE2" w14:textId="77777777" w:rsidR="009E5A9F" w:rsidRPr="00993C8B" w:rsidRDefault="009E5A9F" w:rsidP="009E5A9F">
      <w:pPr>
        <w:ind w:firstLine="420"/>
      </w:pPr>
      <w:r>
        <w:rPr>
          <w:rFonts w:hint="eastAsia"/>
        </w:rPr>
        <w:t>如果</w:t>
      </w:r>
      <w:r>
        <w:rPr>
          <w:rFonts w:hint="eastAsia"/>
        </w:rPr>
        <w:t>KDS</w:t>
      </w:r>
      <w:r>
        <w:rPr>
          <w:rFonts w:hint="eastAsia"/>
        </w:rPr>
        <w:t>不支持当前连接的目标板，则需要对</w:t>
      </w:r>
      <w:r>
        <w:rPr>
          <w:rFonts w:hint="eastAsia"/>
        </w:rPr>
        <w:t>KDS</w:t>
      </w:r>
      <w:r>
        <w:rPr>
          <w:rFonts w:hint="eastAsia"/>
        </w:rPr>
        <w:t>开发环境进行组件更新，以获得更多的芯片型号支持。</w:t>
      </w:r>
    </w:p>
    <w:p w14:paraId="074D9FC0" w14:textId="77777777" w:rsidR="009E5A9F" w:rsidRPr="00D91389" w:rsidRDefault="009E5A9F" w:rsidP="009E5A9F">
      <w:pPr>
        <w:ind w:firstLine="420"/>
      </w:pPr>
      <w:r w:rsidRPr="00B167B5">
        <w:rPr>
          <w:rFonts w:hint="eastAsia"/>
        </w:rPr>
        <w:t>在菜单栏下单击“</w:t>
      </w:r>
      <w:r w:rsidRPr="00B167B5">
        <w:t>Help</w:t>
      </w:r>
      <w:r w:rsidRPr="00B167B5">
        <w:rPr>
          <w:rFonts w:hint="eastAsia"/>
        </w:rPr>
        <w:t>”的“</w:t>
      </w:r>
      <w:r w:rsidRPr="00B167B5">
        <w:rPr>
          <w:rFonts w:hint="eastAsia"/>
        </w:rPr>
        <w:t>Check for Updates</w:t>
      </w:r>
      <w:r w:rsidRPr="00B167B5">
        <w:rPr>
          <w:rFonts w:hint="eastAsia"/>
        </w:rPr>
        <w:t>”，</w:t>
      </w:r>
      <w:r>
        <w:rPr>
          <w:rFonts w:hint="eastAsia"/>
        </w:rPr>
        <w:t>如果有新的更新，则选择</w:t>
      </w:r>
      <w:r>
        <w:rPr>
          <w:rFonts w:hint="eastAsia"/>
        </w:rPr>
        <w:t>Help</w:t>
      </w:r>
      <w:r>
        <w:rPr>
          <w:rFonts w:hint="eastAsia"/>
        </w:rPr>
        <w:t>菜单下的“</w:t>
      </w:r>
      <w:r>
        <w:rPr>
          <w:rFonts w:hint="eastAsia"/>
        </w:rPr>
        <w:t>Install New Software</w:t>
      </w:r>
      <w:r>
        <w:rPr>
          <w:rFonts w:hint="eastAsia"/>
        </w:rPr>
        <w:t>”，</w:t>
      </w:r>
      <w:r w:rsidRPr="00B167B5">
        <w:rPr>
          <w:rFonts w:hint="eastAsia"/>
        </w:rPr>
        <w:t>在对话框中选择要升级文件即可。</w:t>
      </w:r>
      <w:r>
        <w:rPr>
          <w:rFonts w:hint="eastAsia"/>
        </w:rPr>
        <w:t>注：组件更新不等于</w:t>
      </w:r>
      <w:r>
        <w:rPr>
          <w:rFonts w:hint="eastAsia"/>
        </w:rPr>
        <w:t>KDS</w:t>
      </w:r>
      <w:r>
        <w:rPr>
          <w:rFonts w:hint="eastAsia"/>
        </w:rPr>
        <w:t>软件版本更新，如果</w:t>
      </w:r>
      <w:r>
        <w:rPr>
          <w:rFonts w:hint="eastAsia"/>
        </w:rPr>
        <w:t>NXP</w:t>
      </w:r>
      <w:r>
        <w:rPr>
          <w:rFonts w:hint="eastAsia"/>
        </w:rPr>
        <w:t>官网有新的</w:t>
      </w:r>
      <w:r>
        <w:rPr>
          <w:rFonts w:hint="eastAsia"/>
        </w:rPr>
        <w:t>KDS</w:t>
      </w:r>
      <w:r>
        <w:rPr>
          <w:rFonts w:hint="eastAsia"/>
        </w:rPr>
        <w:t>版本，仍需在官网上进行下载安装，同时可以卸载旧版本。</w:t>
      </w:r>
    </w:p>
    <w:p w14:paraId="47F649A3" w14:textId="77777777" w:rsidR="009E5A9F" w:rsidRPr="00B167B5" w:rsidRDefault="009E5A9F" w:rsidP="009E5A9F">
      <w:pPr>
        <w:ind w:firstLine="420"/>
      </w:pPr>
    </w:p>
    <w:p w14:paraId="4E73D798" w14:textId="77777777" w:rsidR="009E5A9F" w:rsidRPr="00296958" w:rsidRDefault="009E5A9F" w:rsidP="009E5A9F">
      <w:pPr>
        <w:ind w:firstLine="420"/>
      </w:pPr>
    </w:p>
    <w:p w14:paraId="4D22B2D7" w14:textId="77777777" w:rsidR="009E5A9F" w:rsidRDefault="009E5A9F" w:rsidP="009E5A9F">
      <w:pPr>
        <w:pStyle w:val="1"/>
        <w:spacing w:before="156" w:after="156"/>
        <w:sectPr w:rsidR="009E5A9F" w:rsidSect="004E0406">
          <w:footnotePr>
            <w:numFmt w:val="decimalEnclosedCircleChinese"/>
            <w:numRestart w:val="eachPage"/>
          </w:footnotePr>
          <w:pgSz w:w="10433" w:h="14742"/>
          <w:pgMar w:top="1418" w:right="1134" w:bottom="1418" w:left="1191" w:header="851" w:footer="992" w:gutter="0"/>
          <w:cols w:space="425"/>
          <w:docGrid w:type="linesAndChars" w:linePitch="312"/>
        </w:sectPr>
      </w:pPr>
    </w:p>
    <w:p w14:paraId="1EAF0C1F" w14:textId="4EF270EE" w:rsidR="003D6B20" w:rsidRDefault="003D6B20" w:rsidP="003D6B20">
      <w:pPr>
        <w:pStyle w:val="1"/>
        <w:spacing w:before="156" w:after="156"/>
      </w:pPr>
      <w:bookmarkStart w:id="163" w:name="_Toc449037511"/>
      <w:r>
        <w:rPr>
          <w:rFonts w:hint="eastAsia"/>
        </w:rPr>
        <w:lastRenderedPageBreak/>
        <w:t>附录</w:t>
      </w:r>
      <w:r>
        <w:t xml:space="preserve">B  </w:t>
      </w:r>
      <w:r>
        <w:rPr>
          <w:rFonts w:hint="eastAsia"/>
        </w:rPr>
        <w:t>工具的安装与配置</w:t>
      </w:r>
      <w:bookmarkEnd w:id="163"/>
    </w:p>
    <w:p w14:paraId="3C70D6E8" w14:textId="3306B4E6" w:rsidR="003D6B20" w:rsidRDefault="003D6B20" w:rsidP="003D6B20">
      <w:pPr>
        <w:pStyle w:val="2"/>
        <w:spacing w:before="156" w:after="156"/>
      </w:pPr>
      <w:bookmarkStart w:id="164" w:name="_Toc449037512"/>
      <w:r>
        <w:t>B</w:t>
      </w:r>
      <w:r>
        <w:rPr>
          <w:rFonts w:hint="eastAsia"/>
        </w:rPr>
        <w:t xml:space="preserve">.1 </w:t>
      </w:r>
      <w:r>
        <w:rPr>
          <w:rFonts w:hint="eastAsia"/>
        </w:rPr>
        <w:t>所需的工具软件清单</w:t>
      </w:r>
      <w:bookmarkEnd w:id="164"/>
    </w:p>
    <w:p w14:paraId="4FF14D5C" w14:textId="77777777" w:rsidR="003D6B20" w:rsidRDefault="003D6B20" w:rsidP="003D6B20">
      <w:pPr>
        <w:ind w:firstLineChars="250" w:firstLine="525"/>
      </w:pPr>
      <w:r>
        <w:rPr>
          <w:rFonts w:hint="eastAsia"/>
        </w:rPr>
        <w:t>对</w:t>
      </w:r>
      <w:r>
        <w:rPr>
          <w:rFonts w:hint="eastAsia"/>
        </w:rPr>
        <w:t>KL25</w:t>
      </w:r>
      <w:r>
        <w:rPr>
          <w:rFonts w:hint="eastAsia"/>
        </w:rPr>
        <w:t>评估板进行测试评估所需的软件工具包括：</w:t>
      </w:r>
    </w:p>
    <w:p w14:paraId="77319C68" w14:textId="77777777" w:rsidR="003D6B20" w:rsidRDefault="003D6B20" w:rsidP="003D6B20">
      <w:pPr>
        <w:ind w:firstLine="420"/>
      </w:pPr>
      <w:r>
        <w:rPr>
          <w:rFonts w:hint="eastAsia"/>
        </w:rPr>
        <w:t>（</w:t>
      </w:r>
      <w:r>
        <w:rPr>
          <w:rFonts w:hint="eastAsia"/>
        </w:rPr>
        <w:t>1</w:t>
      </w:r>
      <w:r>
        <w:rPr>
          <w:rFonts w:hint="eastAsia"/>
        </w:rPr>
        <w:t>）集成开发环境</w:t>
      </w:r>
      <w:r>
        <w:rPr>
          <w:rFonts w:hint="eastAsia"/>
        </w:rPr>
        <w:t>KDS</w:t>
      </w:r>
      <w:r>
        <w:rPr>
          <w:rFonts w:hint="eastAsia"/>
        </w:rPr>
        <w:t>（</w:t>
      </w:r>
      <w:r>
        <w:t>Kinetis Design Studio</w:t>
      </w:r>
      <w:r>
        <w:rPr>
          <w:rFonts w:hint="eastAsia"/>
        </w:rPr>
        <w:t>），具有编辑、编译、下载程序、调试等功能；</w:t>
      </w:r>
    </w:p>
    <w:p w14:paraId="454A47C1" w14:textId="77777777" w:rsidR="003D6B20" w:rsidRDefault="003D6B20" w:rsidP="003D6B20">
      <w:pPr>
        <w:ind w:firstLine="420"/>
      </w:pPr>
      <w:r>
        <w:rPr>
          <w:rFonts w:hint="eastAsia"/>
        </w:rPr>
        <w:t>（</w:t>
      </w:r>
      <w:r>
        <w:rPr>
          <w:rFonts w:hint="eastAsia"/>
        </w:rPr>
        <w:t>2</w:t>
      </w:r>
      <w:r>
        <w:rPr>
          <w:rFonts w:hint="eastAsia"/>
        </w:rPr>
        <w:t>）</w:t>
      </w:r>
      <w:r>
        <w:rPr>
          <w:rFonts w:hint="eastAsia"/>
        </w:rPr>
        <w:t>USBDM</w:t>
      </w:r>
      <w:r>
        <w:rPr>
          <w:rFonts w:hint="eastAsia"/>
        </w:rPr>
        <w:t>写入调试器驱动程序：</w:t>
      </w:r>
      <w:r w:rsidRPr="00B55E14">
        <w:t>USBDM_Drivers_1_2_0_Win_x32.msi</w:t>
      </w:r>
      <w:r w:rsidRPr="003023AD">
        <w:rPr>
          <w:rFonts w:hint="eastAsia"/>
        </w:rPr>
        <w:t>（</w:t>
      </w:r>
      <w:r w:rsidRPr="003023AD">
        <w:rPr>
          <w:rFonts w:hint="eastAsia"/>
        </w:rPr>
        <w:t>32</w:t>
      </w:r>
      <w:r w:rsidRPr="003023AD">
        <w:rPr>
          <w:rFonts w:hint="eastAsia"/>
        </w:rPr>
        <w:t>位操作系统下使用）或</w:t>
      </w:r>
      <w:r w:rsidRPr="00B55E14">
        <w:t>USBDM_Drivers_1_2_0_Win_x64.msi</w:t>
      </w:r>
      <w:r>
        <w:rPr>
          <w:rFonts w:hint="eastAsia"/>
        </w:rPr>
        <w:t>（</w:t>
      </w:r>
      <w:r>
        <w:rPr>
          <w:rFonts w:hint="eastAsia"/>
        </w:rPr>
        <w:t>64</w:t>
      </w:r>
      <w:r>
        <w:rPr>
          <w:rFonts w:hint="eastAsia"/>
        </w:rPr>
        <w:t>位操作系统下使用）</w:t>
      </w:r>
    </w:p>
    <w:p w14:paraId="4DAF8843" w14:textId="77777777" w:rsidR="003D6B20" w:rsidRDefault="003D6B20" w:rsidP="003D6B20">
      <w:pPr>
        <w:ind w:firstLine="420"/>
      </w:pPr>
      <w:r>
        <w:rPr>
          <w:rFonts w:hint="eastAsia"/>
        </w:rPr>
        <w:t>（</w:t>
      </w:r>
      <w:r>
        <w:rPr>
          <w:rFonts w:hint="eastAsia"/>
        </w:rPr>
        <w:t>3</w:t>
      </w:r>
      <w:r>
        <w:rPr>
          <w:rFonts w:hint="eastAsia"/>
        </w:rPr>
        <w:t>）</w:t>
      </w:r>
      <w:r>
        <w:rPr>
          <w:rFonts w:hint="eastAsia"/>
        </w:rPr>
        <w:t>USBDM</w:t>
      </w:r>
      <w:r>
        <w:rPr>
          <w:rFonts w:hint="eastAsia"/>
        </w:rPr>
        <w:t>写入调试器的独立写入软件：</w:t>
      </w:r>
      <w:r w:rsidRPr="00B55E14">
        <w:t>USBDM_4_10_6_190_Win.msi</w:t>
      </w:r>
      <w:r>
        <w:rPr>
          <w:rFonts w:hint="eastAsia"/>
        </w:rPr>
        <w:t>，具有独立写入功能，且可以挂接到</w:t>
      </w:r>
      <w:r>
        <w:rPr>
          <w:rFonts w:hint="eastAsia"/>
        </w:rPr>
        <w:t>KDS</w:t>
      </w:r>
      <w:r>
        <w:rPr>
          <w:rFonts w:hint="eastAsia"/>
        </w:rPr>
        <w:t>环境；</w:t>
      </w:r>
    </w:p>
    <w:p w14:paraId="620B4150" w14:textId="77777777" w:rsidR="003D6B20" w:rsidRDefault="003D6B20" w:rsidP="003D6B20">
      <w:pPr>
        <w:ind w:firstLine="420"/>
      </w:pPr>
      <w:r>
        <w:rPr>
          <w:rFonts w:hint="eastAsia"/>
        </w:rPr>
        <w:t>（</w:t>
      </w:r>
      <w:r>
        <w:rPr>
          <w:rFonts w:hint="eastAsia"/>
        </w:rPr>
        <w:t>4</w:t>
      </w:r>
      <w:r>
        <w:rPr>
          <w:rFonts w:hint="eastAsia"/>
        </w:rPr>
        <w:t>）</w:t>
      </w:r>
      <w:r w:rsidRPr="00463B63">
        <w:rPr>
          <w:rFonts w:hint="eastAsia"/>
        </w:rPr>
        <w:t>TTL-USB</w:t>
      </w:r>
      <w:r w:rsidRPr="00FB296A">
        <w:rPr>
          <w:rFonts w:ascii="Calibri" w:hAnsi="Calibri" w:cs="Times New Roman" w:hint="eastAsia"/>
        </w:rPr>
        <w:t>串口</w:t>
      </w:r>
      <w:r>
        <w:rPr>
          <w:rFonts w:ascii="Calibri" w:hAnsi="Calibri" w:cs="Times New Roman" w:hint="eastAsia"/>
        </w:rPr>
        <w:t>的</w:t>
      </w:r>
      <w:r>
        <w:rPr>
          <w:rFonts w:hint="eastAsia"/>
        </w:rPr>
        <w:t>驱动程序：</w:t>
      </w:r>
      <w:r w:rsidRPr="00B55E14">
        <w:t>PL2303_Prolific_DriverInstaller_v1.8.0.exe</w:t>
      </w:r>
      <w:r>
        <w:rPr>
          <w:rFonts w:hint="eastAsia"/>
        </w:rPr>
        <w:t>，用于</w:t>
      </w:r>
      <w:r>
        <w:rPr>
          <w:rFonts w:hint="eastAsia"/>
        </w:rPr>
        <w:t>PC</w:t>
      </w:r>
      <w:r>
        <w:rPr>
          <w:rFonts w:hint="eastAsia"/>
        </w:rPr>
        <w:t>机进行串行通信实验使用，硬件对应是“</w:t>
      </w:r>
      <w:r>
        <w:t>TTL-USB</w:t>
      </w:r>
      <w:r>
        <w:rPr>
          <w:rFonts w:hint="eastAsia"/>
        </w:rPr>
        <w:t>串口线”。</w:t>
      </w:r>
    </w:p>
    <w:p w14:paraId="64D58522" w14:textId="77777777" w:rsidR="003D6B20" w:rsidRDefault="003D6B20" w:rsidP="003D6B20">
      <w:pPr>
        <w:ind w:firstLine="420"/>
      </w:pPr>
      <w:r>
        <w:rPr>
          <w:rFonts w:hint="eastAsia"/>
        </w:rPr>
        <w:t>（</w:t>
      </w:r>
      <w:r>
        <w:rPr>
          <w:rFonts w:hint="eastAsia"/>
        </w:rPr>
        <w:t>5</w:t>
      </w:r>
      <w:r>
        <w:rPr>
          <w:rFonts w:hint="eastAsia"/>
        </w:rPr>
        <w:t>）</w:t>
      </w:r>
      <w:r w:rsidRPr="00463B63">
        <w:rPr>
          <w:rFonts w:hint="eastAsia"/>
        </w:rPr>
        <w:t>USB</w:t>
      </w:r>
      <w:r>
        <w:rPr>
          <w:rFonts w:hint="eastAsia"/>
        </w:rPr>
        <w:t>驱动：</w:t>
      </w:r>
      <w:r w:rsidRPr="009476D3">
        <w:t>SoochowUniversity-USBDevice</w:t>
      </w:r>
      <w:r>
        <w:rPr>
          <w:rFonts w:hint="eastAsia"/>
        </w:rPr>
        <w:t>，用于</w:t>
      </w:r>
      <w:r>
        <w:rPr>
          <w:rFonts w:hint="eastAsia"/>
        </w:rPr>
        <w:t>PC</w:t>
      </w:r>
      <w:r>
        <w:rPr>
          <w:rFonts w:hint="eastAsia"/>
        </w:rPr>
        <w:t>机与</w:t>
      </w:r>
      <w:r>
        <w:rPr>
          <w:rFonts w:hint="eastAsia"/>
        </w:rPr>
        <w:t>KL25</w:t>
      </w:r>
      <w:r>
        <w:rPr>
          <w:rFonts w:hint="eastAsia"/>
        </w:rPr>
        <w:t>开发板（作为从机）进行</w:t>
      </w:r>
      <w:r>
        <w:rPr>
          <w:rFonts w:hint="eastAsia"/>
        </w:rPr>
        <w:t>USB</w:t>
      </w:r>
      <w:r>
        <w:rPr>
          <w:rFonts w:hint="eastAsia"/>
        </w:rPr>
        <w:t>通信实验使用；将“</w:t>
      </w:r>
      <w:r>
        <w:rPr>
          <w:rFonts w:hint="eastAsia"/>
        </w:rPr>
        <w:t>USB</w:t>
      </w:r>
      <w:r>
        <w:rPr>
          <w:rFonts w:hint="eastAsia"/>
        </w:rPr>
        <w:t>线”的“迷你</w:t>
      </w:r>
      <w:r>
        <w:rPr>
          <w:rFonts w:hint="eastAsia"/>
        </w:rPr>
        <w:t>USB</w:t>
      </w:r>
      <w:r>
        <w:rPr>
          <w:rFonts w:hint="eastAsia"/>
        </w:rPr>
        <w:t>口”端接入开发板的“</w:t>
      </w:r>
      <w:r>
        <w:rPr>
          <w:rFonts w:hint="eastAsia"/>
        </w:rPr>
        <w:t>USB</w:t>
      </w:r>
      <w:r>
        <w:rPr>
          <w:rFonts w:hint="eastAsia"/>
        </w:rPr>
        <w:t>扁口”，</w:t>
      </w:r>
      <w:r w:rsidRPr="00463B63">
        <w:rPr>
          <w:rFonts w:hint="eastAsia"/>
        </w:rPr>
        <w:t>WINDOWS</w:t>
      </w:r>
      <w:r w:rsidRPr="000306BE">
        <w:rPr>
          <w:rFonts w:asciiTheme="minorEastAsia" w:eastAsiaTheme="minorEastAsia" w:hAnsiTheme="minorEastAsia" w:hint="eastAsia"/>
        </w:rPr>
        <w:t>系统提示发现新硬件，指定驱动程序的安装目录</w:t>
      </w:r>
      <w:r w:rsidRPr="00463B63">
        <w:rPr>
          <w:rFonts w:hint="eastAsia"/>
        </w:rPr>
        <w:t>SD-FSL-KL25-CD</w:t>
      </w:r>
      <w:r w:rsidRPr="000306BE">
        <w:rPr>
          <w:rFonts w:asciiTheme="minorEastAsia" w:eastAsiaTheme="minorEastAsia" w:hAnsiTheme="minorEastAsia" w:hint="eastAsia"/>
        </w:rPr>
        <w:t>(网上光盘)，具体安装</w:t>
      </w:r>
      <w:r>
        <w:rPr>
          <w:rFonts w:asciiTheme="minorEastAsia" w:eastAsiaTheme="minorEastAsia" w:hAnsiTheme="minorEastAsia" w:hint="eastAsia"/>
        </w:rPr>
        <w:t>过程在此不再赘述，</w:t>
      </w:r>
      <w:r w:rsidRPr="004D402C">
        <w:rPr>
          <w:rFonts w:hint="eastAsia"/>
        </w:rPr>
        <w:t>详见</w:t>
      </w:r>
      <w:r w:rsidRPr="004D402C">
        <w:rPr>
          <w:rFonts w:hint="eastAsia"/>
        </w:rPr>
        <w:t>KL25</w:t>
      </w:r>
      <w:r w:rsidRPr="004D402C">
        <w:rPr>
          <w:rFonts w:hint="eastAsia"/>
        </w:rPr>
        <w:t>的</w:t>
      </w:r>
      <w:r w:rsidRPr="004D402C">
        <w:rPr>
          <w:rFonts w:hint="eastAsia"/>
        </w:rPr>
        <w:t>USB</w:t>
      </w:r>
      <w:r w:rsidRPr="004D402C">
        <w:rPr>
          <w:rFonts w:hint="eastAsia"/>
        </w:rPr>
        <w:t>程序中</w:t>
      </w:r>
      <w:r>
        <w:rPr>
          <w:rFonts w:hint="eastAsia"/>
        </w:rPr>
        <w:t>“</w:t>
      </w:r>
      <w:r w:rsidRPr="004D402C">
        <w:rPr>
          <w:rFonts w:hint="eastAsia"/>
        </w:rPr>
        <w:t>SD-FSL-KL25-USB</w:t>
      </w:r>
      <w:r w:rsidRPr="004D402C">
        <w:rPr>
          <w:rFonts w:hint="eastAsia"/>
        </w:rPr>
        <w:t>使用说明</w:t>
      </w:r>
      <w:r w:rsidRPr="004D402C">
        <w:rPr>
          <w:rFonts w:hint="eastAsia"/>
        </w:rPr>
        <w:t>.pdf</w:t>
      </w:r>
      <w:r>
        <w:rPr>
          <w:rFonts w:hint="eastAsia"/>
        </w:rPr>
        <w:t>”</w:t>
      </w:r>
      <w:r w:rsidRPr="004D402C">
        <w:rPr>
          <w:rFonts w:hint="eastAsia"/>
        </w:rPr>
        <w:t>。</w:t>
      </w:r>
    </w:p>
    <w:p w14:paraId="6E6158D8" w14:textId="77777777" w:rsidR="003D6B20" w:rsidRDefault="003D6B20" w:rsidP="003D6B20">
      <w:pPr>
        <w:ind w:firstLine="420"/>
      </w:pPr>
      <w:r>
        <w:rPr>
          <w:rFonts w:hint="eastAsia"/>
        </w:rPr>
        <w:t>集成开发环境</w:t>
      </w:r>
      <w:r>
        <w:rPr>
          <w:rFonts w:hint="eastAsia"/>
        </w:rPr>
        <w:t>KDS</w:t>
      </w:r>
      <w:r>
        <w:rPr>
          <w:rFonts w:hint="eastAsia"/>
        </w:rPr>
        <w:t>可从</w:t>
      </w:r>
      <w:r>
        <w:rPr>
          <w:rFonts w:hint="eastAsia"/>
        </w:rPr>
        <w:t>NXP</w:t>
      </w:r>
      <w:r>
        <w:rPr>
          <w:rFonts w:hint="eastAsia"/>
        </w:rPr>
        <w:t>官网下载，其他四个软件在本板配套网上光盘的“</w:t>
      </w:r>
      <w:r>
        <w:rPr>
          <w:rFonts w:hint="eastAsia"/>
        </w:rPr>
        <w:t>..\KL25-Tools</w:t>
      </w:r>
      <w:r>
        <w:rPr>
          <w:rFonts w:hint="eastAsia"/>
        </w:rPr>
        <w:t>”文件夹下。</w:t>
      </w:r>
    </w:p>
    <w:p w14:paraId="62DA05D2" w14:textId="4C9A01FB" w:rsidR="003D6B20" w:rsidRDefault="003D6B20" w:rsidP="003D6B20">
      <w:pPr>
        <w:pStyle w:val="2"/>
        <w:spacing w:before="156" w:after="156"/>
      </w:pPr>
      <w:bookmarkStart w:id="165" w:name="_Toc449037513"/>
      <w:r>
        <w:t>B</w:t>
      </w:r>
      <w:r>
        <w:rPr>
          <w:rFonts w:hint="eastAsia"/>
        </w:rPr>
        <w:t xml:space="preserve">.2 </w:t>
      </w:r>
      <w:r>
        <w:rPr>
          <w:rFonts w:hint="eastAsia"/>
        </w:rPr>
        <w:t>软件安装过程</w:t>
      </w:r>
      <w:bookmarkEnd w:id="165"/>
    </w:p>
    <w:p w14:paraId="611E3E07" w14:textId="77777777" w:rsidR="003D6B20" w:rsidRDefault="003D6B20" w:rsidP="003D6B20">
      <w:pPr>
        <w:pStyle w:val="4"/>
        <w:spacing w:before="93" w:after="93"/>
      </w:pPr>
      <w:r>
        <w:rPr>
          <w:rFonts w:hint="eastAsia"/>
        </w:rPr>
        <w:t>1</w:t>
      </w:r>
      <w:r>
        <w:rPr>
          <w:rFonts w:hint="eastAsia"/>
        </w:rPr>
        <w:t>．集成开发环境</w:t>
      </w:r>
      <w:r>
        <w:rPr>
          <w:rFonts w:hint="eastAsia"/>
        </w:rPr>
        <w:t>KDS</w:t>
      </w:r>
      <w:r>
        <w:rPr>
          <w:rFonts w:hint="eastAsia"/>
        </w:rPr>
        <w:t>的安装</w:t>
      </w:r>
    </w:p>
    <w:p w14:paraId="0D31AA27" w14:textId="285CD660" w:rsidR="003D6B20" w:rsidRDefault="00163A45" w:rsidP="003D6B20">
      <w:pPr>
        <w:ind w:firstLine="420"/>
        <w:rPr>
          <w:rFonts w:cs="宋体"/>
        </w:rPr>
      </w:pPr>
      <w:r>
        <w:rPr>
          <w:rFonts w:cs="宋体" w:hint="eastAsia"/>
        </w:rPr>
        <w:t>具体</w:t>
      </w:r>
      <w:r>
        <w:rPr>
          <w:rFonts w:cs="宋体"/>
        </w:rPr>
        <w:t>过程详见附录</w:t>
      </w:r>
      <w:r>
        <w:rPr>
          <w:rFonts w:cs="宋体"/>
        </w:rPr>
        <w:t>A</w:t>
      </w:r>
      <w:r>
        <w:rPr>
          <w:rFonts w:cs="宋体"/>
        </w:rPr>
        <w:t>，</w:t>
      </w:r>
      <w:r w:rsidR="003D6B20" w:rsidRPr="004A562E">
        <w:rPr>
          <w:rFonts w:cs="宋体" w:hint="eastAsia"/>
        </w:rPr>
        <w:t>安装好后需要继续安装</w:t>
      </w:r>
      <w:r w:rsidR="003D6B20" w:rsidRPr="004A562E">
        <w:t>USBDM</w:t>
      </w:r>
      <w:r w:rsidR="003D6B20">
        <w:rPr>
          <w:rFonts w:hint="eastAsia"/>
        </w:rPr>
        <w:t>写入调试器</w:t>
      </w:r>
      <w:r w:rsidR="003D6B20" w:rsidRPr="004A562E">
        <w:rPr>
          <w:rFonts w:cs="宋体" w:hint="eastAsia"/>
        </w:rPr>
        <w:t>驱动程序及</w:t>
      </w:r>
      <w:r w:rsidR="003D6B20" w:rsidRPr="004A562E">
        <w:t>USBDM</w:t>
      </w:r>
      <w:r w:rsidR="003D6B20">
        <w:rPr>
          <w:rFonts w:hint="eastAsia"/>
        </w:rPr>
        <w:t>写入调试器的独立写入</w:t>
      </w:r>
      <w:r w:rsidR="003D6B20" w:rsidRPr="004A562E">
        <w:rPr>
          <w:rFonts w:cs="宋体" w:hint="eastAsia"/>
        </w:rPr>
        <w:t>软件。</w:t>
      </w:r>
    </w:p>
    <w:p w14:paraId="45594B65" w14:textId="77777777" w:rsidR="003D6B20" w:rsidRDefault="003D6B20" w:rsidP="003D6B20">
      <w:pPr>
        <w:pStyle w:val="4"/>
        <w:spacing w:before="93" w:after="93"/>
      </w:pPr>
      <w:r>
        <w:rPr>
          <w:rFonts w:hint="eastAsia"/>
        </w:rPr>
        <w:t>2</w:t>
      </w:r>
      <w:r>
        <w:rPr>
          <w:rFonts w:hint="eastAsia"/>
        </w:rPr>
        <w:t>．</w:t>
      </w:r>
      <w:r>
        <w:rPr>
          <w:rFonts w:hint="eastAsia"/>
        </w:rPr>
        <w:t>USBDM</w:t>
      </w:r>
      <w:r>
        <w:rPr>
          <w:rFonts w:hint="eastAsia"/>
        </w:rPr>
        <w:t>驱动程序及</w:t>
      </w:r>
      <w:r>
        <w:rPr>
          <w:rFonts w:hint="eastAsia"/>
        </w:rPr>
        <w:t>USBDM</w:t>
      </w:r>
      <w:r>
        <w:rPr>
          <w:rFonts w:hint="eastAsia"/>
        </w:rPr>
        <w:t>独立写入软件的安装</w:t>
      </w:r>
    </w:p>
    <w:p w14:paraId="0DAE487F" w14:textId="77777777" w:rsidR="003D6B20" w:rsidRDefault="003D6B20" w:rsidP="003D6B20">
      <w:pPr>
        <w:ind w:firstLine="420"/>
      </w:pPr>
      <w:r>
        <w:rPr>
          <w:rFonts w:hint="eastAsia"/>
        </w:rPr>
        <w:t>在成功安装了集成开发环境后，再进行</w:t>
      </w:r>
      <w:r>
        <w:rPr>
          <w:rFonts w:hint="eastAsia"/>
        </w:rPr>
        <w:t>USBDM</w:t>
      </w:r>
      <w:r>
        <w:rPr>
          <w:rFonts w:hint="eastAsia"/>
        </w:rPr>
        <w:t>驱动程序及</w:t>
      </w:r>
      <w:r>
        <w:rPr>
          <w:rFonts w:hint="eastAsia"/>
        </w:rPr>
        <w:t>USBDM</w:t>
      </w:r>
      <w:r>
        <w:rPr>
          <w:rFonts w:hint="eastAsia"/>
        </w:rPr>
        <w:t>的独立写入软件安装，若之前已经安装过，需先卸载再安装。</w:t>
      </w:r>
    </w:p>
    <w:p w14:paraId="721FEBB4" w14:textId="77777777" w:rsidR="003D6B20" w:rsidRDefault="003D6B20" w:rsidP="003D6B20">
      <w:pPr>
        <w:ind w:firstLine="420"/>
      </w:pPr>
      <w:r>
        <w:t>USBDM</w:t>
      </w:r>
      <w:r>
        <w:rPr>
          <w:rFonts w:cs="宋体" w:hint="eastAsia"/>
        </w:rPr>
        <w:t>不是</w:t>
      </w:r>
      <w:r>
        <w:t>KDS</w:t>
      </w:r>
      <w:r>
        <w:rPr>
          <w:rFonts w:cs="宋体" w:hint="eastAsia"/>
        </w:rPr>
        <w:t>默认支持的调试工具，但安装</w:t>
      </w:r>
      <w:r>
        <w:t>USBDM_4_10_6_</w:t>
      </w:r>
      <w:r>
        <w:rPr>
          <w:rFonts w:hint="eastAsia"/>
        </w:rPr>
        <w:t>190</w:t>
      </w:r>
      <w:r>
        <w:rPr>
          <w:rFonts w:hint="eastAsia"/>
        </w:rPr>
        <w:t>会向</w:t>
      </w:r>
      <w:r>
        <w:t>KDS</w:t>
      </w:r>
      <w:r>
        <w:rPr>
          <w:rFonts w:cs="宋体" w:hint="eastAsia"/>
        </w:rPr>
        <w:t>添加</w:t>
      </w:r>
      <w:r>
        <w:t>USBDM</w:t>
      </w:r>
      <w:r>
        <w:rPr>
          <w:rFonts w:hint="eastAsia"/>
        </w:rPr>
        <w:t>的</w:t>
      </w:r>
      <w:r>
        <w:rPr>
          <w:rFonts w:cs="宋体" w:hint="eastAsia"/>
        </w:rPr>
        <w:t>调试功能。</w:t>
      </w:r>
      <w:r>
        <w:t>USBDM</w:t>
      </w:r>
      <w:r>
        <w:rPr>
          <w:rFonts w:cs="宋体" w:hint="eastAsia"/>
        </w:rPr>
        <w:t>的下载地址为</w:t>
      </w:r>
      <w:hyperlink r:id="rId59" w:history="1">
        <w:r w:rsidRPr="009D7469">
          <w:rPr>
            <w:rStyle w:val="a9"/>
          </w:rPr>
          <w:t>http://sourceforge.net/projects/usbdm/</w:t>
        </w:r>
      </w:hyperlink>
      <w:r>
        <w:rPr>
          <w:rFonts w:hint="eastAsia"/>
        </w:rPr>
        <w:t>。</w:t>
      </w:r>
      <w:r>
        <w:rPr>
          <w:rFonts w:cs="宋体" w:hint="eastAsia"/>
        </w:rPr>
        <w:t>注意此驱动对应</w:t>
      </w:r>
      <w:r>
        <w:t>32</w:t>
      </w:r>
      <w:r>
        <w:rPr>
          <w:rFonts w:cs="宋体" w:hint="eastAsia"/>
        </w:rPr>
        <w:t>位操作系统和</w:t>
      </w:r>
      <w:r>
        <w:t>64</w:t>
      </w:r>
      <w:r>
        <w:rPr>
          <w:rFonts w:cs="宋体" w:hint="eastAsia"/>
        </w:rPr>
        <w:t>位操作系统，选择对应的进行安装。</w:t>
      </w:r>
    </w:p>
    <w:p w14:paraId="4DA241BD" w14:textId="77777777" w:rsidR="003D6B20" w:rsidRDefault="003D6B20" w:rsidP="003D6B20">
      <w:pPr>
        <w:ind w:firstLine="420"/>
      </w:pPr>
      <w:r>
        <w:rPr>
          <w:rFonts w:hint="eastAsia"/>
        </w:rPr>
        <w:t>此软件包安装后，最好重启计算机（依据不同的操作系统，有的可以不需重启）。正确的情况是：打开</w:t>
      </w:r>
      <w:r>
        <w:rPr>
          <w:rFonts w:hint="eastAsia"/>
        </w:rPr>
        <w:t>KDS</w:t>
      </w:r>
      <w:r>
        <w:rPr>
          <w:rFonts w:hint="eastAsia"/>
        </w:rPr>
        <w:t>环境后，菜单栏有“</w:t>
      </w:r>
      <w:r>
        <w:rPr>
          <w:rFonts w:hint="eastAsia"/>
          <w:noProof/>
        </w:rPr>
        <w:drawing>
          <wp:inline distT="0" distB="0" distL="0" distR="0" wp14:anchorId="15C96627" wp14:editId="6157ECFC">
            <wp:extent cx="390525" cy="133350"/>
            <wp:effectExtent l="19050" t="0" r="952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srcRect/>
                    <a:stretch>
                      <a:fillRect/>
                    </a:stretch>
                  </pic:blipFill>
                  <pic:spPr bwMode="auto">
                    <a:xfrm>
                      <a:off x="0" y="0"/>
                      <a:ext cx="390525" cy="133350"/>
                    </a:xfrm>
                    <a:prstGeom prst="rect">
                      <a:avLst/>
                    </a:prstGeom>
                    <a:noFill/>
                    <a:ln w="9525">
                      <a:noFill/>
                      <a:miter lim="800000"/>
                      <a:headEnd/>
                      <a:tailEnd/>
                    </a:ln>
                  </pic:spPr>
                </pic:pic>
              </a:graphicData>
            </a:graphic>
          </wp:inline>
        </w:drawing>
      </w:r>
      <w:r>
        <w:rPr>
          <w:rFonts w:hint="eastAsia"/>
        </w:rPr>
        <w:t>”菜单。</w:t>
      </w:r>
    </w:p>
    <w:p w14:paraId="64C0D87C" w14:textId="77777777" w:rsidR="003D6B20" w:rsidRDefault="003D6B20" w:rsidP="003D6B20">
      <w:pPr>
        <w:ind w:firstLine="420"/>
      </w:pPr>
      <w:r>
        <w:rPr>
          <w:rFonts w:ascii="黑体" w:eastAsia="黑体" w:hint="eastAsia"/>
        </w:rPr>
        <w:t>对安装驱动的</w:t>
      </w:r>
      <w:r w:rsidRPr="00366F33">
        <w:rPr>
          <w:rFonts w:ascii="黑体" w:eastAsia="黑体" w:hint="eastAsia"/>
        </w:rPr>
        <w:t>备注说明：</w:t>
      </w:r>
      <w:r>
        <w:rPr>
          <w:rFonts w:hint="eastAsia"/>
        </w:rPr>
        <w:t>安装驱动程序前，外部设备还未连接到</w:t>
      </w:r>
      <w:r>
        <w:rPr>
          <w:rFonts w:hint="eastAsia"/>
        </w:rPr>
        <w:t>PC</w:t>
      </w:r>
      <w:r>
        <w:rPr>
          <w:rFonts w:hint="eastAsia"/>
        </w:rPr>
        <w:t>机上，手动点击安装驱动程序，此阶段一般是把安装的驱动文件信息拷贝到“</w:t>
      </w:r>
      <w:r w:rsidRPr="00F1673C">
        <w:t>C:\Program Files</w:t>
      </w:r>
      <w:r>
        <w:rPr>
          <w:rFonts w:hint="eastAsia"/>
        </w:rPr>
        <w:t>\</w:t>
      </w:r>
      <w:r>
        <w:rPr>
          <w:rFonts w:hint="eastAsia"/>
        </w:rPr>
        <w:t>”目录下，在</w:t>
      </w:r>
      <w:r>
        <w:rPr>
          <w:rFonts w:hint="eastAsia"/>
        </w:rPr>
        <w:t>WIN7</w:t>
      </w:r>
      <w:r>
        <w:rPr>
          <w:rFonts w:hint="eastAsia"/>
        </w:rPr>
        <w:t>系统拷贝到“</w:t>
      </w:r>
      <w:r w:rsidRPr="00F1673C">
        <w:t>C:\Program Files</w:t>
      </w:r>
      <w:r>
        <w:rPr>
          <w:rFonts w:hint="eastAsia"/>
        </w:rPr>
        <w:t>（</w:t>
      </w:r>
      <w:r>
        <w:rPr>
          <w:rFonts w:hint="eastAsia"/>
        </w:rPr>
        <w:t>X86</w:t>
      </w:r>
      <w:r>
        <w:rPr>
          <w:rFonts w:hint="eastAsia"/>
        </w:rPr>
        <w:t>）</w:t>
      </w:r>
      <w:r>
        <w:rPr>
          <w:rFonts w:hint="eastAsia"/>
        </w:rPr>
        <w:t>\</w:t>
      </w:r>
      <w:r>
        <w:rPr>
          <w:rFonts w:hint="eastAsia"/>
        </w:rPr>
        <w:t>”目录下。例如，对</w:t>
      </w:r>
      <w:r>
        <w:rPr>
          <w:rFonts w:hint="eastAsia"/>
        </w:rPr>
        <w:t>USBDM</w:t>
      </w:r>
      <w:r>
        <w:rPr>
          <w:rFonts w:hint="eastAsia"/>
        </w:rPr>
        <w:t>写入调试器驱动程序的安装，首先做的是点击驱动程序</w:t>
      </w:r>
      <w:hyperlink r:id="rId61" w:tooltip="Click to download USBDM_Drivers_1_0_0_Win_x64.msi" w:history="1">
        <w:r w:rsidRPr="00AF7341">
          <w:rPr>
            <w:rStyle w:val="a9"/>
            <w:color w:val="auto"/>
            <w:u w:val="none"/>
          </w:rPr>
          <w:t>USBDM_Drivers_1_</w:t>
        </w:r>
        <w:r>
          <w:rPr>
            <w:rStyle w:val="a9"/>
            <w:rFonts w:hint="eastAsia"/>
            <w:color w:val="auto"/>
            <w:u w:val="none"/>
          </w:rPr>
          <w:t>2</w:t>
        </w:r>
        <w:r w:rsidRPr="00AF7341">
          <w:rPr>
            <w:rStyle w:val="a9"/>
            <w:color w:val="auto"/>
            <w:u w:val="none"/>
          </w:rPr>
          <w:t>_</w:t>
        </w:r>
        <w:r>
          <w:rPr>
            <w:rStyle w:val="a9"/>
            <w:rFonts w:hint="eastAsia"/>
            <w:color w:val="auto"/>
            <w:u w:val="none"/>
          </w:rPr>
          <w:t>0</w:t>
        </w:r>
        <w:r w:rsidRPr="00AF7341">
          <w:rPr>
            <w:rStyle w:val="a9"/>
            <w:color w:val="auto"/>
            <w:u w:val="none"/>
          </w:rPr>
          <w:t>_Win_x</w:t>
        </w:r>
        <w:r w:rsidRPr="00AF7341">
          <w:rPr>
            <w:rStyle w:val="a9"/>
            <w:rFonts w:hint="eastAsia"/>
            <w:color w:val="auto"/>
            <w:u w:val="none"/>
          </w:rPr>
          <w:t>32</w:t>
        </w:r>
        <w:r w:rsidRPr="00AF7341">
          <w:rPr>
            <w:rStyle w:val="a9"/>
            <w:color w:val="auto"/>
            <w:u w:val="none"/>
          </w:rPr>
          <w:t>.msi</w:t>
        </w:r>
      </w:hyperlink>
      <w:r>
        <w:rPr>
          <w:rFonts w:hint="eastAsia"/>
        </w:rPr>
        <w:t xml:space="preserve"> </w:t>
      </w:r>
      <w:r>
        <w:rPr>
          <w:rFonts w:hint="eastAsia"/>
        </w:rPr>
        <w:t>（或</w:t>
      </w:r>
      <w:r w:rsidRPr="00F01668">
        <w:t>USBDM_Drivers_1_</w:t>
      </w:r>
      <w:r>
        <w:rPr>
          <w:rFonts w:hint="eastAsia"/>
        </w:rPr>
        <w:t>2</w:t>
      </w:r>
      <w:r w:rsidRPr="00F01668">
        <w:t>_</w:t>
      </w:r>
      <w:r>
        <w:rPr>
          <w:rFonts w:hint="eastAsia"/>
        </w:rPr>
        <w:t>0</w:t>
      </w:r>
      <w:r w:rsidRPr="00F01668">
        <w:t>_Win_x64.ms</w:t>
      </w:r>
      <w:r w:rsidRPr="00F01668">
        <w:rPr>
          <w:rFonts w:hint="eastAsia"/>
        </w:rPr>
        <w:t>i</w:t>
      </w:r>
      <w:r>
        <w:rPr>
          <w:rFonts w:hint="eastAsia"/>
        </w:rPr>
        <w:t>，</w:t>
      </w:r>
      <w:r>
        <w:rPr>
          <w:rFonts w:hint="eastAsia"/>
        </w:rPr>
        <w:t>64</w:t>
      </w:r>
      <w:r>
        <w:rPr>
          <w:rFonts w:hint="eastAsia"/>
        </w:rPr>
        <w:t>位操作系统下使用），再安装</w:t>
      </w:r>
      <w:r>
        <w:rPr>
          <w:rFonts w:hint="eastAsia"/>
        </w:rPr>
        <w:t>USBDM</w:t>
      </w:r>
      <w:r>
        <w:rPr>
          <w:rFonts w:hint="eastAsia"/>
        </w:rPr>
        <w:t>编程器的独立写入软件</w:t>
      </w:r>
      <w:r w:rsidRPr="00F01668">
        <w:rPr>
          <w:rFonts w:hint="eastAsia"/>
        </w:rPr>
        <w:t>USBDM_4_</w:t>
      </w:r>
      <w:r>
        <w:rPr>
          <w:rFonts w:hint="eastAsia"/>
        </w:rPr>
        <w:t>10_6_190</w:t>
      </w:r>
      <w:r w:rsidRPr="00F01668">
        <w:rPr>
          <w:rFonts w:hint="eastAsia"/>
        </w:rPr>
        <w:t>_Win.msi</w:t>
      </w:r>
      <w:r>
        <w:rPr>
          <w:rFonts w:hint="eastAsia"/>
        </w:rPr>
        <w:t>，之后，请重启电脑。其实这些安装都把相关安装信息装到</w:t>
      </w:r>
      <w:r>
        <w:rPr>
          <w:rFonts w:hint="eastAsia"/>
        </w:rPr>
        <w:t>C</w:t>
      </w:r>
      <w:r>
        <w:rPr>
          <w:rFonts w:hint="eastAsia"/>
        </w:rPr>
        <w:t>盘的</w:t>
      </w:r>
      <w:r>
        <w:rPr>
          <w:rFonts w:hint="eastAsia"/>
        </w:rPr>
        <w:t xml:space="preserve"> </w:t>
      </w:r>
      <w:r>
        <w:rPr>
          <w:rFonts w:hint="eastAsia"/>
        </w:rPr>
        <w:t>“</w:t>
      </w:r>
      <w:r w:rsidRPr="00F1673C">
        <w:t>C:\Program Files\pgo\</w:t>
      </w:r>
      <w:r w:rsidRPr="009476D3">
        <w:t>USBDM Drivers 1.2.0</w:t>
      </w:r>
      <w:r w:rsidRPr="00F1673C">
        <w:t>\Drivers</w:t>
      </w:r>
      <w:r>
        <w:rPr>
          <w:rFonts w:hint="eastAsia"/>
        </w:rPr>
        <w:t>\</w:t>
      </w:r>
      <w:r w:rsidRPr="00F1673C">
        <w:t>BDM</w:t>
      </w:r>
      <w:r>
        <w:rPr>
          <w:rFonts w:hint="eastAsia"/>
        </w:rPr>
        <w:t>_</w:t>
      </w:r>
      <w:r w:rsidRPr="00F1673C">
        <w:t>Driver</w:t>
      </w:r>
      <w:r>
        <w:rPr>
          <w:rFonts w:hint="eastAsia"/>
        </w:rPr>
        <w:t>”目录下（</w:t>
      </w:r>
      <w:r>
        <w:rPr>
          <w:rFonts w:hint="eastAsia"/>
        </w:rPr>
        <w:t>XP</w:t>
      </w:r>
      <w:r>
        <w:rPr>
          <w:rFonts w:hint="eastAsia"/>
        </w:rPr>
        <w:t>系统），或“</w:t>
      </w:r>
      <w:r w:rsidRPr="00F1673C">
        <w:t>C:\Program Files</w:t>
      </w:r>
      <w:r>
        <w:rPr>
          <w:rFonts w:hint="eastAsia"/>
        </w:rPr>
        <w:t>（</w:t>
      </w:r>
      <w:r>
        <w:rPr>
          <w:rFonts w:hint="eastAsia"/>
        </w:rPr>
        <w:t>X86</w:t>
      </w:r>
      <w:r>
        <w:rPr>
          <w:rFonts w:hint="eastAsia"/>
        </w:rPr>
        <w:t>）</w:t>
      </w:r>
      <w:r w:rsidRPr="00F1673C">
        <w:t>\pgo\USBDM Drivers 1.0.</w:t>
      </w:r>
      <w:r>
        <w:rPr>
          <w:rFonts w:hint="eastAsia"/>
        </w:rPr>
        <w:t>1</w:t>
      </w:r>
      <w:r w:rsidRPr="00F1673C">
        <w:t>\Drivers</w:t>
      </w:r>
      <w:r>
        <w:rPr>
          <w:rFonts w:hint="eastAsia"/>
        </w:rPr>
        <w:t xml:space="preserve"> \</w:t>
      </w:r>
      <w:r w:rsidRPr="00F1673C">
        <w:t>BDM</w:t>
      </w:r>
      <w:r>
        <w:rPr>
          <w:rFonts w:hint="eastAsia"/>
        </w:rPr>
        <w:t>_</w:t>
      </w:r>
      <w:r w:rsidRPr="00F1673C">
        <w:t>Driver</w:t>
      </w:r>
      <w:r>
        <w:rPr>
          <w:rFonts w:hint="eastAsia"/>
        </w:rPr>
        <w:t>”</w:t>
      </w:r>
      <w:r>
        <w:rPr>
          <w:rFonts w:hint="eastAsia"/>
        </w:rPr>
        <w:lastRenderedPageBreak/>
        <w:t>目录下（</w:t>
      </w:r>
      <w:r>
        <w:rPr>
          <w:rFonts w:hint="eastAsia"/>
        </w:rPr>
        <w:t>WIN7</w:t>
      </w:r>
      <w:r>
        <w:rPr>
          <w:rFonts w:hint="eastAsia"/>
        </w:rPr>
        <w:t>系统）。</w:t>
      </w:r>
    </w:p>
    <w:p w14:paraId="553DEB4E" w14:textId="77777777" w:rsidR="003D6B20" w:rsidRDefault="003D6B20" w:rsidP="003D6B20">
      <w:pPr>
        <w:pStyle w:val="4"/>
        <w:spacing w:before="93" w:after="93"/>
      </w:pPr>
      <w:r>
        <w:rPr>
          <w:rFonts w:hint="eastAsia"/>
        </w:rPr>
        <w:t>3</w:t>
      </w:r>
      <w:r>
        <w:rPr>
          <w:rFonts w:hint="eastAsia"/>
        </w:rPr>
        <w:t>．</w:t>
      </w:r>
      <w:r w:rsidRPr="00FB296A">
        <w:rPr>
          <w:rFonts w:hint="eastAsia"/>
        </w:rPr>
        <w:t>TTL-USB</w:t>
      </w:r>
      <w:r w:rsidRPr="00FB296A">
        <w:rPr>
          <w:rFonts w:hint="eastAsia"/>
        </w:rPr>
        <w:t>串口</w:t>
      </w:r>
      <w:r>
        <w:rPr>
          <w:rFonts w:hint="eastAsia"/>
        </w:rPr>
        <w:t>驱动程序的安装</w:t>
      </w:r>
    </w:p>
    <w:p w14:paraId="4378FC82" w14:textId="4348AEA3" w:rsidR="003D6B20" w:rsidRDefault="003D6B20" w:rsidP="003D6B20">
      <w:pPr>
        <w:ind w:firstLine="420"/>
      </w:pPr>
      <w:r>
        <w:rPr>
          <w:rFonts w:hint="eastAsia"/>
        </w:rPr>
        <w:t>点击</w:t>
      </w:r>
      <w:r w:rsidRPr="00B55E14">
        <w:t>PL2303_Prolific_DriverInstaller_v1.8.0.exe</w:t>
      </w:r>
      <w:r>
        <w:rPr>
          <w:rFonts w:hint="eastAsia"/>
        </w:rPr>
        <w:t>驱动安装</w:t>
      </w:r>
      <w:r w:rsidRPr="00BB1CB3">
        <w:rPr>
          <w:rFonts w:hint="eastAsia"/>
        </w:rPr>
        <w:t>程序</w:t>
      </w:r>
      <w:r>
        <w:rPr>
          <w:rFonts w:hint="eastAsia"/>
        </w:rPr>
        <w:t>（此安装包为</w:t>
      </w:r>
      <w:r>
        <w:rPr>
          <w:rFonts w:hint="eastAsia"/>
        </w:rPr>
        <w:t>32</w:t>
      </w:r>
      <w:r>
        <w:rPr>
          <w:rFonts w:hint="eastAsia"/>
        </w:rPr>
        <w:t>位</w:t>
      </w:r>
      <w:r>
        <w:rPr>
          <w:rFonts w:hint="eastAsia"/>
        </w:rPr>
        <w:t>/64</w:t>
      </w:r>
      <w:r>
        <w:rPr>
          <w:rFonts w:hint="eastAsia"/>
        </w:rPr>
        <w:t>位通用版本）</w:t>
      </w:r>
      <w:r w:rsidRPr="00BB1CB3">
        <w:rPr>
          <w:rFonts w:hint="eastAsia"/>
        </w:rPr>
        <w:t>，</w:t>
      </w:r>
      <w:r>
        <w:rPr>
          <w:rFonts w:hint="eastAsia"/>
        </w:rPr>
        <w:t>安装过程不需要选择安装路径，点击下一步直到提示安装完成即可。安装完成后连接</w:t>
      </w:r>
      <w:r>
        <w:rPr>
          <w:rFonts w:hint="eastAsia"/>
        </w:rPr>
        <w:t>TTL-USB</w:t>
      </w:r>
      <w:r>
        <w:rPr>
          <w:rFonts w:hint="eastAsia"/>
        </w:rPr>
        <w:t>线，便可以在设备管理器的端口中看到</w:t>
      </w:r>
      <w:r>
        <w:rPr>
          <w:rFonts w:hint="eastAsia"/>
          <w:noProof/>
        </w:rPr>
        <w:drawing>
          <wp:inline distT="0" distB="0" distL="0" distR="0" wp14:anchorId="18F5A977" wp14:editId="052B6142">
            <wp:extent cx="1793848" cy="159026"/>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93848" cy="159026"/>
                    </a:xfrm>
                    <a:prstGeom prst="rect">
                      <a:avLst/>
                    </a:prstGeom>
                    <a:noFill/>
                    <a:ln w="9525">
                      <a:noFill/>
                      <a:miter lim="800000"/>
                      <a:headEnd/>
                      <a:tailEnd/>
                    </a:ln>
                  </pic:spPr>
                </pic:pic>
              </a:graphicData>
            </a:graphic>
          </wp:inline>
        </w:drawing>
      </w:r>
      <w:r>
        <w:rPr>
          <w:rFonts w:hint="eastAsia"/>
        </w:rPr>
        <w:t>，右击该端口查看属性，在驱动程序选项卡下的驱动程序详细信息中可以看到</w:t>
      </w:r>
      <w:r w:rsidRPr="00B55E14">
        <w:t>PL2303</w:t>
      </w:r>
      <w:r>
        <w:rPr>
          <w:rFonts w:hint="eastAsia"/>
        </w:rPr>
        <w:t>的两个驱动程序位置。驱动程序文件位置见图</w:t>
      </w:r>
      <w:r>
        <w:t>B</w:t>
      </w:r>
      <w:r>
        <w:rPr>
          <w:rFonts w:hint="eastAsia"/>
        </w:rPr>
        <w:t>-3</w:t>
      </w:r>
      <w:r>
        <w:rPr>
          <w:rFonts w:hint="eastAsia"/>
        </w:rPr>
        <w:t>所示：</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24"/>
      </w:tblGrid>
      <w:tr w:rsidR="003D6B20" w14:paraId="241C7743" w14:textId="77777777" w:rsidTr="00446C73">
        <w:tc>
          <w:tcPr>
            <w:tcW w:w="8324" w:type="dxa"/>
          </w:tcPr>
          <w:p w14:paraId="137BD3A8" w14:textId="77777777" w:rsidR="003D6B20" w:rsidRDefault="003D6B20" w:rsidP="00446C73">
            <w:pPr>
              <w:ind w:firstLineChars="0" w:firstLine="0"/>
            </w:pPr>
            <w:r>
              <w:rPr>
                <w:noProof/>
              </w:rPr>
              <w:drawing>
                <wp:anchor distT="0" distB="0" distL="114300" distR="114300" simplePos="0" relativeHeight="251593216" behindDoc="0" locked="0" layoutInCell="1" allowOverlap="1" wp14:anchorId="0F74381F" wp14:editId="6C3ECF0E">
                  <wp:simplePos x="0" y="0"/>
                  <wp:positionH relativeFrom="column">
                    <wp:posOffset>1229636</wp:posOffset>
                  </wp:positionH>
                  <wp:positionV relativeFrom="paragraph">
                    <wp:posOffset>37603</wp:posOffset>
                  </wp:positionV>
                  <wp:extent cx="2732101" cy="898497"/>
                  <wp:effectExtent l="19050" t="0" r="0" b="0"/>
                  <wp:wrapNone/>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63" cstate="print"/>
                          <a:srcRect/>
                          <a:stretch>
                            <a:fillRect/>
                          </a:stretch>
                        </pic:blipFill>
                        <pic:spPr bwMode="auto">
                          <a:xfrm>
                            <a:off x="0" y="0"/>
                            <a:ext cx="2732101" cy="898497"/>
                          </a:xfrm>
                          <a:prstGeom prst="rect">
                            <a:avLst/>
                          </a:prstGeom>
                          <a:noFill/>
                          <a:ln w="9525">
                            <a:noFill/>
                            <a:miter lim="800000"/>
                            <a:headEnd/>
                            <a:tailEnd/>
                          </a:ln>
                        </pic:spPr>
                      </pic:pic>
                    </a:graphicData>
                  </a:graphic>
                </wp:anchor>
              </w:drawing>
            </w:r>
          </w:p>
          <w:p w14:paraId="10739200" w14:textId="77777777" w:rsidR="003D6B20" w:rsidRDefault="003D6B20" w:rsidP="00446C73">
            <w:pPr>
              <w:ind w:firstLineChars="0" w:firstLine="0"/>
            </w:pPr>
          </w:p>
          <w:p w14:paraId="3CB4C5CB" w14:textId="77777777" w:rsidR="003D6B20" w:rsidRDefault="003D6B20" w:rsidP="00446C73">
            <w:pPr>
              <w:ind w:firstLineChars="0" w:firstLine="0"/>
            </w:pPr>
          </w:p>
          <w:p w14:paraId="7E14D4A2" w14:textId="77777777" w:rsidR="003D6B20" w:rsidRDefault="003D6B20" w:rsidP="00446C73">
            <w:pPr>
              <w:ind w:firstLineChars="0" w:firstLine="0"/>
            </w:pPr>
          </w:p>
          <w:p w14:paraId="002E4D88" w14:textId="77777777" w:rsidR="003D6B20" w:rsidRDefault="003D6B20" w:rsidP="00446C73">
            <w:pPr>
              <w:ind w:firstLineChars="0" w:firstLine="0"/>
            </w:pPr>
          </w:p>
          <w:p w14:paraId="0B61057E" w14:textId="5A4367F2" w:rsidR="003D6B20" w:rsidRDefault="003D6B20" w:rsidP="003D6B20">
            <w:pPr>
              <w:pStyle w:val="TB"/>
            </w:pPr>
            <w:r>
              <w:rPr>
                <w:rFonts w:hint="eastAsia"/>
              </w:rPr>
              <w:t>图</w:t>
            </w:r>
            <w:r>
              <w:t>B</w:t>
            </w:r>
            <w:r>
              <w:rPr>
                <w:rFonts w:hint="eastAsia"/>
              </w:rPr>
              <w:t xml:space="preserve">-3 </w:t>
            </w:r>
            <w:r>
              <w:rPr>
                <w:rFonts w:hint="eastAsia"/>
              </w:rPr>
              <w:t>驱动程序文件位置图</w:t>
            </w:r>
          </w:p>
        </w:tc>
      </w:tr>
    </w:tbl>
    <w:p w14:paraId="731807F0" w14:textId="00B70722" w:rsidR="003D6B20" w:rsidRDefault="003D6B20" w:rsidP="003D6B20">
      <w:pPr>
        <w:pStyle w:val="2"/>
        <w:spacing w:before="156" w:after="156"/>
      </w:pPr>
      <w:bookmarkStart w:id="166" w:name="_Toc449037514"/>
      <w:r>
        <w:t>B</w:t>
      </w:r>
      <w:r>
        <w:rPr>
          <w:rFonts w:hint="eastAsia"/>
        </w:rPr>
        <w:t>.3</w:t>
      </w:r>
      <w:r w:rsidR="00663215">
        <w:t xml:space="preserve"> </w:t>
      </w:r>
      <w:r>
        <w:rPr>
          <w:rFonts w:cs="宋体" w:hint="eastAsia"/>
        </w:rPr>
        <w:t>在</w:t>
      </w:r>
      <w:r>
        <w:rPr>
          <w:rFonts w:hint="eastAsia"/>
        </w:rPr>
        <w:t>KDS</w:t>
      </w:r>
      <w:r>
        <w:rPr>
          <w:rFonts w:hint="eastAsia"/>
        </w:rPr>
        <w:t>中配置</w:t>
      </w:r>
      <w:r>
        <w:rPr>
          <w:rFonts w:hint="eastAsia"/>
        </w:rPr>
        <w:t>USBDM</w:t>
      </w:r>
      <w:r>
        <w:rPr>
          <w:rFonts w:hint="eastAsia"/>
        </w:rPr>
        <w:t>写入调试器</w:t>
      </w:r>
      <w:bookmarkEnd w:id="166"/>
    </w:p>
    <w:p w14:paraId="7BF5857F" w14:textId="77777777" w:rsidR="003D6B20" w:rsidRDefault="003D6B20" w:rsidP="003D6B20">
      <w:pPr>
        <w:ind w:firstLine="420"/>
      </w:pPr>
      <w:r>
        <w:rPr>
          <w:rFonts w:cs="宋体" w:hint="eastAsia"/>
        </w:rPr>
        <w:t>选择</w:t>
      </w:r>
      <w:r>
        <w:t>KDS</w:t>
      </w:r>
      <w:r>
        <w:rPr>
          <w:rFonts w:cs="宋体" w:hint="eastAsia"/>
        </w:rPr>
        <w:t>菜单栏中的</w:t>
      </w:r>
      <w:r>
        <w:t>USBDM-&gt;Configure</w:t>
      </w:r>
      <w:r>
        <w:rPr>
          <w:rFonts w:cs="宋体" w:hint="eastAsia"/>
        </w:rPr>
        <w:t>，点击</w:t>
      </w:r>
      <w:r>
        <w:t>C/C++ USBDM</w:t>
      </w:r>
      <w:r>
        <w:rPr>
          <w:rFonts w:cs="宋体" w:hint="eastAsia"/>
        </w:rPr>
        <w:t>，在右方的</w:t>
      </w:r>
      <w:r>
        <w:t>ARM Ltd GNU Tools for ARM</w:t>
      </w:r>
      <w:r>
        <w:rPr>
          <w:rFonts w:cs="宋体" w:hint="eastAsia"/>
        </w:rPr>
        <w:t>栏中，点击</w:t>
      </w:r>
      <w:r>
        <w:t>Path</w:t>
      </w:r>
      <w:r>
        <w:rPr>
          <w:rFonts w:cs="宋体" w:hint="eastAsia"/>
        </w:rPr>
        <w:t>右侧的</w:t>
      </w:r>
      <w:r>
        <w:t>Browse</w:t>
      </w:r>
      <w:r>
        <w:rPr>
          <w:rFonts w:cs="宋体" w:hint="eastAsia"/>
        </w:rPr>
        <w:t>，找到</w:t>
      </w:r>
      <w:r>
        <w:t>KDS</w:t>
      </w:r>
      <w:r>
        <w:rPr>
          <w:rFonts w:cs="宋体" w:hint="eastAsia"/>
        </w:rPr>
        <w:t>安装目录下</w:t>
      </w:r>
      <w:r>
        <w:t>../KDS_1.1.1/toolchain/bin</w:t>
      </w:r>
      <w:r>
        <w:rPr>
          <w:rFonts w:cs="宋体" w:hint="eastAsia"/>
        </w:rPr>
        <w:t>文件夹中的</w:t>
      </w:r>
      <w:r>
        <w:t>"arm-none-eabi-gcc.exe"</w:t>
      </w:r>
      <w:r>
        <w:rPr>
          <w:rFonts w:cs="宋体" w:hint="eastAsia"/>
        </w:rPr>
        <w:t>文件，点击打开。</w:t>
      </w:r>
    </w:p>
    <w:p w14:paraId="150F52C0" w14:textId="77777777" w:rsidR="003D6B20" w:rsidRDefault="003D6B20" w:rsidP="003D6B20">
      <w:pPr>
        <w:ind w:firstLine="420"/>
      </w:pPr>
      <w:r>
        <w:rPr>
          <w:rFonts w:cs="宋体" w:hint="eastAsia"/>
        </w:rPr>
        <w:t>点开</w:t>
      </w:r>
      <w:r>
        <w:t>C/C++ USBDM-&gt;ARM GDB Server</w:t>
      </w:r>
      <w:r>
        <w:rPr>
          <w:rFonts w:cs="宋体" w:hint="eastAsia"/>
        </w:rPr>
        <w:t>，在</w:t>
      </w:r>
      <w:r>
        <w:t>Target Device</w:t>
      </w:r>
      <w:r>
        <w:rPr>
          <w:rFonts w:cs="宋体" w:hint="eastAsia"/>
        </w:rPr>
        <w:t>中选择所要烧录的芯片类型（如：</w:t>
      </w:r>
      <w:r>
        <w:t>MKL25Z128M4)</w:t>
      </w:r>
      <w:r>
        <w:rPr>
          <w:rFonts w:cs="宋体" w:hint="eastAsia"/>
        </w:rPr>
        <w:t>。将</w:t>
      </w:r>
      <w:r>
        <w:t>USBDM</w:t>
      </w:r>
      <w:r>
        <w:rPr>
          <w:rFonts w:hint="eastAsia"/>
        </w:rPr>
        <w:t>写入调试器</w:t>
      </w:r>
      <w:r>
        <w:rPr>
          <w:rFonts w:cs="宋体" w:hint="eastAsia"/>
        </w:rPr>
        <w:t>与目标板连接，并使芯片上电，点击界面中的</w:t>
      </w:r>
      <w:r>
        <w:t>Refresh</w:t>
      </w:r>
      <w:r>
        <w:rPr>
          <w:rFonts w:cs="宋体" w:hint="eastAsia"/>
        </w:rPr>
        <w:t>，选择</w:t>
      </w:r>
      <w:r>
        <w:t>USBDM-JS16-SWD-0001</w:t>
      </w:r>
      <w:r>
        <w:rPr>
          <w:rFonts w:cs="宋体" w:hint="eastAsia"/>
        </w:rPr>
        <w:t>。其它选项保留默认值，点击</w:t>
      </w:r>
      <w:r>
        <w:t>OK</w:t>
      </w:r>
      <w:r>
        <w:rPr>
          <w:rFonts w:cs="宋体" w:hint="eastAsia"/>
        </w:rPr>
        <w:t>。</w:t>
      </w:r>
    </w:p>
    <w:p w14:paraId="0BC09DF2" w14:textId="77777777" w:rsidR="001D0C98" w:rsidRDefault="001D0C98" w:rsidP="00CB4922">
      <w:pPr>
        <w:ind w:firstLine="420"/>
      </w:pPr>
    </w:p>
    <w:p w14:paraId="226708C3" w14:textId="77777777" w:rsidR="001D0C98" w:rsidRPr="00376806" w:rsidRDefault="001D0C98" w:rsidP="00CB4922">
      <w:pPr>
        <w:ind w:firstLine="420"/>
        <w:sectPr w:rsidR="001D0C98" w:rsidRPr="00376806" w:rsidSect="00C27CAE">
          <w:pgSz w:w="11906" w:h="16838"/>
          <w:pgMar w:top="1440" w:right="1800" w:bottom="1440" w:left="1800" w:header="851" w:footer="992" w:gutter="0"/>
          <w:cols w:space="425"/>
          <w:docGrid w:type="lines" w:linePitch="312"/>
        </w:sectPr>
      </w:pPr>
    </w:p>
    <w:p w14:paraId="336930C9" w14:textId="4E5D8565" w:rsidR="00CB4922" w:rsidRDefault="004172BE" w:rsidP="004172BE">
      <w:pPr>
        <w:pStyle w:val="1"/>
        <w:spacing w:before="156" w:after="156"/>
      </w:pPr>
      <w:bookmarkStart w:id="167" w:name="_Toc449037515"/>
      <w:r>
        <w:rPr>
          <w:rFonts w:hint="eastAsia"/>
        </w:rPr>
        <w:lastRenderedPageBreak/>
        <w:t>附录</w:t>
      </w:r>
      <w:r w:rsidR="003D6B20">
        <w:t>C</w:t>
      </w:r>
      <w:r>
        <w:rPr>
          <w:rFonts w:hint="eastAsia"/>
        </w:rPr>
        <w:t xml:space="preserve"> </w:t>
      </w:r>
      <w:r w:rsidR="00B368A6">
        <w:t xml:space="preserve"> </w:t>
      </w:r>
      <w:r w:rsidRPr="004172BE">
        <w:rPr>
          <w:rFonts w:hint="eastAsia"/>
        </w:rPr>
        <w:t>SD-FSL-KL25-EVB</w:t>
      </w:r>
      <w:r w:rsidR="00F8023C">
        <w:rPr>
          <w:rFonts w:hint="eastAsia"/>
        </w:rPr>
        <w:t>及</w:t>
      </w:r>
      <w:r w:rsidR="00F8023C" w:rsidRPr="00894A4B">
        <w:rPr>
          <w:rFonts w:hint="eastAsia"/>
        </w:rPr>
        <w:t>实验箱</w:t>
      </w:r>
      <w:r w:rsidRPr="004172BE">
        <w:rPr>
          <w:rFonts w:hint="eastAsia"/>
        </w:rPr>
        <w:t>简明测试方法</w:t>
      </w:r>
      <w:bookmarkEnd w:id="167"/>
    </w:p>
    <w:p w14:paraId="65815719" w14:textId="40C93312" w:rsidR="004172BE" w:rsidRPr="007714FF" w:rsidRDefault="00B368A6" w:rsidP="004172BE">
      <w:pPr>
        <w:ind w:leftChars="-202" w:left="-424" w:rightChars="-203" w:right="-426" w:firstLine="420"/>
        <w:rPr>
          <w:sz w:val="44"/>
          <w:szCs w:val="44"/>
        </w:rPr>
      </w:pPr>
      <w:r>
        <w:rPr>
          <w:rFonts w:ascii="黑体" w:eastAsia="黑体" w:hAnsi="宋体" w:hint="eastAsia"/>
          <w:szCs w:val="21"/>
        </w:rPr>
        <w:t>开发板</w:t>
      </w:r>
      <w:r w:rsidR="004172BE" w:rsidRPr="007714FF">
        <w:rPr>
          <w:rFonts w:ascii="黑体" w:eastAsia="黑体" w:hAnsi="宋体" w:hint="eastAsia"/>
          <w:szCs w:val="21"/>
        </w:rPr>
        <w:t>物件清单：</w:t>
      </w:r>
    </w:p>
    <w:tbl>
      <w:tblPr>
        <w:tblW w:w="89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1" w:type="dxa"/>
          <w:right w:w="51" w:type="dxa"/>
        </w:tblCellMar>
        <w:tblLook w:val="04A0" w:firstRow="1" w:lastRow="0" w:firstColumn="1" w:lastColumn="0" w:noHBand="0" w:noVBand="1"/>
      </w:tblPr>
      <w:tblGrid>
        <w:gridCol w:w="673"/>
        <w:gridCol w:w="3339"/>
        <w:gridCol w:w="851"/>
        <w:gridCol w:w="4045"/>
      </w:tblGrid>
      <w:tr w:rsidR="004172BE" w14:paraId="4744E6D3" w14:textId="77777777" w:rsidTr="004172BE">
        <w:trPr>
          <w:trHeight w:val="3462"/>
          <w:jc w:val="center"/>
        </w:trPr>
        <w:tc>
          <w:tcPr>
            <w:tcW w:w="673" w:type="dxa"/>
            <w:tcBorders>
              <w:right w:val="single" w:sz="4" w:space="0" w:color="auto"/>
            </w:tcBorders>
            <w:vAlign w:val="center"/>
          </w:tcPr>
          <w:p w14:paraId="2DF7503F" w14:textId="77777777" w:rsidR="004172BE" w:rsidRDefault="004172BE" w:rsidP="00B54DD6">
            <w:pPr>
              <w:pStyle w:val="a5"/>
              <w:ind w:leftChars="-202" w:left="-424" w:rightChars="-203" w:right="-426" w:firstLineChars="0" w:firstLine="0"/>
              <w:jc w:val="center"/>
              <w:rPr>
                <w:rFonts w:ascii="宋体" w:hAnsi="宋体"/>
                <w:szCs w:val="21"/>
              </w:rPr>
            </w:pPr>
          </w:p>
          <w:p w14:paraId="03CE4586" w14:textId="77777777" w:rsidR="004172BE" w:rsidRDefault="004172BE" w:rsidP="00B54DD6">
            <w:pPr>
              <w:pStyle w:val="a5"/>
              <w:ind w:leftChars="-202" w:left="-424" w:rightChars="-203" w:right="-426" w:firstLineChars="0" w:firstLine="0"/>
              <w:jc w:val="center"/>
              <w:rPr>
                <w:rFonts w:ascii="宋体" w:hAnsi="宋体"/>
                <w:szCs w:val="21"/>
              </w:rPr>
            </w:pPr>
          </w:p>
          <w:p w14:paraId="1B4DE7D8" w14:textId="77777777" w:rsidR="004172BE" w:rsidRPr="00F65F9E" w:rsidRDefault="004172BE" w:rsidP="00B54DD6">
            <w:pPr>
              <w:pStyle w:val="a5"/>
              <w:ind w:leftChars="-202" w:left="-424" w:rightChars="-203" w:right="-426" w:firstLineChars="0" w:firstLine="0"/>
              <w:jc w:val="center"/>
              <w:rPr>
                <w:rFonts w:ascii="宋体" w:hAnsi="宋体"/>
                <w:szCs w:val="21"/>
              </w:rPr>
            </w:pPr>
          </w:p>
          <w:p w14:paraId="12BF2120" w14:textId="37D6004A" w:rsidR="004172BE" w:rsidRPr="00F65F9E" w:rsidRDefault="00B368A6" w:rsidP="00B54DD6">
            <w:pPr>
              <w:pStyle w:val="a5"/>
              <w:ind w:leftChars="-202" w:left="-424" w:rightChars="-203" w:right="-426" w:firstLineChars="0" w:firstLine="0"/>
              <w:jc w:val="center"/>
              <w:rPr>
                <w:rFonts w:ascii="宋体" w:hAnsi="宋体"/>
                <w:szCs w:val="21"/>
              </w:rPr>
            </w:pPr>
            <w:r>
              <w:rPr>
                <w:rFonts w:ascii="宋体" w:hAnsi="宋体" w:hint="eastAsia"/>
                <w:szCs w:val="21"/>
              </w:rPr>
              <w:t>开发板</w:t>
            </w:r>
          </w:p>
          <w:p w14:paraId="496694AD" w14:textId="77777777" w:rsidR="004172BE" w:rsidRPr="00F65F9E" w:rsidRDefault="004172BE" w:rsidP="00B54DD6">
            <w:pPr>
              <w:pStyle w:val="a5"/>
              <w:ind w:leftChars="-202" w:left="-424" w:rightChars="-203" w:right="-426" w:firstLineChars="0" w:firstLine="0"/>
              <w:jc w:val="center"/>
              <w:rPr>
                <w:rFonts w:ascii="宋体" w:hAnsi="宋体"/>
                <w:szCs w:val="21"/>
              </w:rPr>
            </w:pPr>
          </w:p>
          <w:p w14:paraId="7F6298B2" w14:textId="77777777" w:rsidR="004172BE" w:rsidRPr="00F65F9E" w:rsidRDefault="004172BE" w:rsidP="00B54DD6">
            <w:pPr>
              <w:pStyle w:val="a5"/>
              <w:ind w:leftChars="-202" w:left="-424" w:rightChars="-203" w:right="-426" w:firstLineChars="0" w:firstLine="0"/>
              <w:jc w:val="center"/>
              <w:rPr>
                <w:rFonts w:ascii="宋体" w:hAnsi="宋体"/>
                <w:szCs w:val="21"/>
              </w:rPr>
            </w:pPr>
          </w:p>
          <w:p w14:paraId="0488DB6E" w14:textId="77777777" w:rsidR="004172BE" w:rsidRPr="00F65F9E" w:rsidRDefault="004172BE" w:rsidP="00B54DD6">
            <w:pPr>
              <w:pStyle w:val="a5"/>
              <w:ind w:leftChars="-202" w:left="-424" w:rightChars="-203" w:right="-426" w:firstLineChars="0" w:firstLine="0"/>
              <w:jc w:val="center"/>
              <w:rPr>
                <w:rFonts w:ascii="宋体" w:hAnsi="宋体"/>
                <w:szCs w:val="21"/>
              </w:rPr>
            </w:pPr>
          </w:p>
        </w:tc>
        <w:tc>
          <w:tcPr>
            <w:tcW w:w="8235" w:type="dxa"/>
            <w:gridSpan w:val="3"/>
            <w:tcBorders>
              <w:left w:val="single" w:sz="4" w:space="0" w:color="auto"/>
              <w:right w:val="single" w:sz="4" w:space="0" w:color="auto"/>
            </w:tcBorders>
            <w:vAlign w:val="center"/>
          </w:tcPr>
          <w:p w14:paraId="1156BAB2" w14:textId="77777777" w:rsidR="004172BE" w:rsidRPr="00F65F9E" w:rsidRDefault="000A7FFA" w:rsidP="00B54DD6">
            <w:pPr>
              <w:pStyle w:val="a5"/>
              <w:ind w:leftChars="-202" w:left="-424" w:rightChars="-203" w:right="-426" w:firstLineChars="0" w:firstLine="0"/>
              <w:jc w:val="center"/>
              <w:rPr>
                <w:rFonts w:ascii="宋体" w:hAnsi="宋体"/>
                <w:szCs w:val="21"/>
              </w:rPr>
            </w:pPr>
            <w:r>
              <w:rPr>
                <w:rFonts w:ascii="宋体" w:hAnsi="宋体"/>
                <w:noProof/>
                <w:szCs w:val="21"/>
              </w:rPr>
              <w:pict w14:anchorId="0DE9A1F1">
                <v:shapetype id="_x0000_t202" coordsize="21600,21600" o:spt="202" path="m,l,21600r21600,l21600,xe">
                  <v:stroke joinstyle="miter"/>
                  <v:path gradientshapeok="t" o:connecttype="rect"/>
                </v:shapetype>
                <v:shape id="_x0000_s1301" type="#_x0000_t202" style="position:absolute;left:0;text-align:left;margin-left:108.95pt;margin-top:4.8pt;width:36.45pt;height:13.8pt;z-index:251642880;mso-position-horizontal-relative:text;mso-position-vertical-relative:text;mso-width-relative:margin;mso-height-relative:margin">
                  <v:textbox style="mso-next-textbox:#_x0000_s1301" inset=".5mm,.3mm,.5mm,.3mm">
                    <w:txbxContent>
                      <w:p w14:paraId="1EDACC0A" w14:textId="77777777" w:rsidR="00910D19" w:rsidRPr="0060357A" w:rsidRDefault="00910D19" w:rsidP="007B0D5F">
                        <w:pPr>
                          <w:spacing w:line="200" w:lineRule="exact"/>
                          <w:ind w:firstLineChars="0" w:firstLine="0"/>
                          <w:rPr>
                            <w:sz w:val="18"/>
                            <w:szCs w:val="18"/>
                          </w:rPr>
                        </w:pPr>
                        <w:r>
                          <w:rPr>
                            <w:rFonts w:hint="eastAsia"/>
                            <w:sz w:val="18"/>
                            <w:szCs w:val="18"/>
                          </w:rPr>
                          <w:t>UART2</w:t>
                        </w:r>
                      </w:p>
                    </w:txbxContent>
                  </v:textbox>
                </v:shape>
              </w:pict>
            </w:r>
            <w:r>
              <w:rPr>
                <w:rFonts w:ascii="宋体" w:hAnsi="宋体"/>
                <w:noProof/>
                <w:szCs w:val="21"/>
              </w:rPr>
              <w:pict w14:anchorId="56F65777">
                <v:shape id="_x0000_s1302" type="#_x0000_t202" style="position:absolute;left:0;text-align:left;margin-left:197.45pt;margin-top:5.1pt;width:35.3pt;height:13.35pt;z-index:251643904;mso-position-horizontal-relative:text;mso-position-vertical-relative:text;mso-width-relative:margin;mso-height-relative:margin">
                  <v:textbox style="mso-next-textbox:#_x0000_s1302" inset=".5mm,.3mm,.5mm,.3mm">
                    <w:txbxContent>
                      <w:p w14:paraId="063C5CC8" w14:textId="77777777" w:rsidR="00910D19" w:rsidRPr="0060357A" w:rsidRDefault="00910D19" w:rsidP="007B0D5F">
                        <w:pPr>
                          <w:spacing w:line="200" w:lineRule="exact"/>
                          <w:ind w:firstLineChars="0" w:firstLine="0"/>
                          <w:rPr>
                            <w:sz w:val="18"/>
                            <w:szCs w:val="18"/>
                          </w:rPr>
                        </w:pPr>
                        <w:r>
                          <w:rPr>
                            <w:rFonts w:hint="eastAsia"/>
                            <w:sz w:val="18"/>
                            <w:szCs w:val="18"/>
                          </w:rPr>
                          <w:t>UART1</w:t>
                        </w:r>
                      </w:p>
                    </w:txbxContent>
                  </v:textbox>
                </v:shape>
              </w:pict>
            </w:r>
            <w:r>
              <w:rPr>
                <w:rFonts w:ascii="宋体" w:hAnsi="宋体"/>
                <w:noProof/>
                <w:szCs w:val="21"/>
              </w:rPr>
              <w:pict w14:anchorId="438663EB">
                <v:shape id="_x0000_s1304" type="#_x0000_t202" style="position:absolute;left:0;text-align:left;margin-left:277.1pt;margin-top:157.4pt;width:43.65pt;height:13.35pt;z-index:251644928;mso-position-horizontal-relative:text;mso-position-vertical-relative:text;mso-width-relative:margin;mso-height-relative:margin">
                  <v:textbox style="mso-next-textbox:#_x0000_s1304" inset=".5mm,.3mm,.5mm,.3mm">
                    <w:txbxContent>
                      <w:p w14:paraId="67035230" w14:textId="77777777" w:rsidR="00910D19" w:rsidRPr="0060357A" w:rsidRDefault="00910D19" w:rsidP="00DE3D79">
                        <w:pPr>
                          <w:spacing w:line="200" w:lineRule="exact"/>
                          <w:ind w:firstLineChars="0" w:firstLine="0"/>
                          <w:rPr>
                            <w:sz w:val="18"/>
                            <w:szCs w:val="18"/>
                          </w:rPr>
                        </w:pPr>
                        <w:r>
                          <w:rPr>
                            <w:rFonts w:hint="eastAsia"/>
                            <w:sz w:val="18"/>
                            <w:szCs w:val="18"/>
                          </w:rPr>
                          <w:t>UART0</w:t>
                        </w:r>
                      </w:p>
                    </w:txbxContent>
                  </v:textbox>
                </v:shape>
              </w:pict>
            </w:r>
            <w:r>
              <w:rPr>
                <w:rFonts w:ascii="宋体" w:hAnsi="宋体"/>
                <w:noProof/>
                <w:szCs w:val="21"/>
              </w:rPr>
              <w:pict w14:anchorId="15B41999">
                <v:shape id="_x0000_s1294" type="#_x0000_t62" style="position:absolute;left:0;text-align:left;margin-left:328.95pt;margin-top:133.85pt;width:57.55pt;height:23.4pt;z-index:251635712;mso-position-horizontal-relative:text;mso-position-vertical-relative:text" adj="-7675,-7108">
                  <v:textbox style="mso-next-textbox:#_x0000_s1294" inset=".5mm,1mm,.5mm,1mm">
                    <w:txbxContent>
                      <w:p w14:paraId="708B1AEA" w14:textId="77777777" w:rsidR="00910D19" w:rsidRDefault="00910D19" w:rsidP="004172BE">
                        <w:pPr>
                          <w:ind w:firstLineChars="0" w:firstLine="0"/>
                        </w:pPr>
                        <w:r>
                          <w:rPr>
                            <w:rFonts w:hint="eastAsia"/>
                          </w:rPr>
                          <w:t>复位按钮</w:t>
                        </w:r>
                      </w:p>
                      <w:p w14:paraId="23948755" w14:textId="77777777" w:rsidR="00910D19" w:rsidRPr="00B26B18" w:rsidRDefault="00910D19" w:rsidP="004172BE">
                        <w:pPr>
                          <w:ind w:firstLine="420"/>
                        </w:pPr>
                      </w:p>
                    </w:txbxContent>
                  </v:textbox>
                </v:shape>
              </w:pict>
            </w:r>
            <w:r w:rsidR="004172BE">
              <w:rPr>
                <w:rFonts w:ascii="宋体" w:hAnsi="宋体"/>
                <w:noProof/>
                <w:szCs w:val="21"/>
              </w:rPr>
              <w:drawing>
                <wp:anchor distT="0" distB="0" distL="114300" distR="114300" simplePos="0" relativeHeight="251570688" behindDoc="1" locked="0" layoutInCell="1" allowOverlap="1" wp14:anchorId="3946B349" wp14:editId="409A4120">
                  <wp:simplePos x="0" y="0"/>
                  <wp:positionH relativeFrom="column">
                    <wp:posOffset>962025</wp:posOffset>
                  </wp:positionH>
                  <wp:positionV relativeFrom="paragraph">
                    <wp:posOffset>60960</wp:posOffset>
                  </wp:positionV>
                  <wp:extent cx="2966720" cy="2021840"/>
                  <wp:effectExtent l="19050" t="0" r="5080" b="0"/>
                  <wp:wrapNone/>
                  <wp:docPr id="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4" cstate="print"/>
                          <a:srcRect/>
                          <a:stretch>
                            <a:fillRect/>
                          </a:stretch>
                        </pic:blipFill>
                        <pic:spPr bwMode="auto">
                          <a:xfrm>
                            <a:off x="0" y="0"/>
                            <a:ext cx="2966720" cy="2021840"/>
                          </a:xfrm>
                          <a:prstGeom prst="rect">
                            <a:avLst/>
                          </a:prstGeom>
                          <a:noFill/>
                          <a:ln w="9525">
                            <a:noFill/>
                            <a:miter lim="800000"/>
                            <a:headEnd/>
                            <a:tailEnd/>
                          </a:ln>
                        </pic:spPr>
                      </pic:pic>
                    </a:graphicData>
                  </a:graphic>
                </wp:anchor>
              </w:drawing>
            </w:r>
            <w:r>
              <w:rPr>
                <w:rFonts w:ascii="宋体" w:hAnsi="宋体"/>
                <w:noProof/>
                <w:szCs w:val="21"/>
              </w:rPr>
              <w:pict w14:anchorId="32C643B3">
                <v:shape id="_x0000_s1293" type="#_x0000_t62" style="position:absolute;left:0;text-align:left;margin-left:7.55pt;margin-top:23.8pt;width:68pt;height:24.6pt;z-index:251634688;mso-position-horizontal-relative:text;mso-position-vertical-relative:text" adj="43105,37141">
                  <v:textbox style="mso-next-textbox:#_x0000_s1293" inset="1.5mm,1mm,1.5mm,1mm">
                    <w:txbxContent>
                      <w:p w14:paraId="0EBEF001" w14:textId="77777777" w:rsidR="00910D19" w:rsidRPr="005B4C5E" w:rsidRDefault="00910D19" w:rsidP="007B0D5F">
                        <w:pPr>
                          <w:ind w:firstLineChars="0" w:firstLine="0"/>
                          <w:rPr>
                            <w:sz w:val="20"/>
                            <w:szCs w:val="21"/>
                          </w:rPr>
                        </w:pPr>
                        <w:r w:rsidRPr="005B4C5E">
                          <w:rPr>
                            <w:rFonts w:hint="eastAsia"/>
                            <w:sz w:val="20"/>
                            <w:szCs w:val="21"/>
                          </w:rPr>
                          <w:t>跳线帽</w:t>
                        </w:r>
                      </w:p>
                    </w:txbxContent>
                  </v:textbox>
                </v:shape>
              </w:pict>
            </w:r>
            <w:r>
              <w:rPr>
                <w:rFonts w:ascii="宋体" w:hAnsi="宋体"/>
                <w:noProof/>
                <w:szCs w:val="21"/>
              </w:rPr>
              <w:pict w14:anchorId="7B1FEA63">
                <v:shape id="_x0000_s1297" type="#_x0000_t62" style="position:absolute;left:0;text-align:left;margin-left:337.95pt;margin-top:9.3pt;width:45.05pt;height:18.8pt;z-index:251638784;mso-position-horizontal-relative:text;mso-position-vertical-relative:text" adj="-66886,21830">
                  <v:textbox style="mso-next-textbox:#_x0000_s1297" inset=".5mm,1mm,.5mm,1mm">
                    <w:txbxContent>
                      <w:p w14:paraId="72450D7B" w14:textId="77777777" w:rsidR="00910D19" w:rsidRPr="00DC71B0" w:rsidRDefault="00910D19" w:rsidP="007B0D5F">
                        <w:pPr>
                          <w:ind w:firstLineChars="0" w:firstLine="0"/>
                          <w:rPr>
                            <w:sz w:val="18"/>
                          </w:rPr>
                        </w:pPr>
                        <w:r>
                          <w:rPr>
                            <w:rFonts w:hint="eastAsia"/>
                            <w:sz w:val="18"/>
                          </w:rPr>
                          <w:t>串口</w:t>
                        </w:r>
                      </w:p>
                      <w:p w14:paraId="5E232496" w14:textId="77777777" w:rsidR="00910D19" w:rsidRPr="00730851" w:rsidRDefault="00910D19" w:rsidP="004172BE">
                        <w:pPr>
                          <w:ind w:firstLine="420"/>
                        </w:pPr>
                      </w:p>
                    </w:txbxContent>
                  </v:textbox>
                </v:shape>
              </w:pict>
            </w:r>
            <w:r>
              <w:rPr>
                <w:rFonts w:ascii="宋体" w:hAnsi="宋体"/>
                <w:noProof/>
                <w:szCs w:val="21"/>
              </w:rPr>
              <w:pict w14:anchorId="126FD94B">
                <v:shape id="_x0000_s1295" type="#_x0000_t62" style="position:absolute;left:0;text-align:left;margin-left:337.95pt;margin-top:38.95pt;width:52.95pt;height:23.4pt;z-index:251636736;mso-position-horizontal-relative:text;mso-position-vertical-relative:text" adj="-24537,4200">
                  <v:textbox style="mso-next-textbox:#_x0000_s1295" inset=".5mm,1mm,.5mm,1mm">
                    <w:txbxContent>
                      <w:p w14:paraId="712721C8" w14:textId="77777777" w:rsidR="00910D19" w:rsidRDefault="00910D19" w:rsidP="004172BE">
                        <w:pPr>
                          <w:ind w:firstLineChars="0" w:firstLine="0"/>
                        </w:pPr>
                        <w:r>
                          <w:rPr>
                            <w:rFonts w:hint="eastAsia"/>
                          </w:rPr>
                          <w:t>三色灯</w:t>
                        </w:r>
                      </w:p>
                      <w:p w14:paraId="0547FC02" w14:textId="77777777" w:rsidR="00910D19" w:rsidRPr="00B26B18" w:rsidRDefault="00910D19" w:rsidP="004172BE">
                        <w:pPr>
                          <w:ind w:firstLine="420"/>
                        </w:pPr>
                      </w:p>
                    </w:txbxContent>
                  </v:textbox>
                </v:shape>
              </w:pict>
            </w:r>
            <w:r>
              <w:rPr>
                <w:rFonts w:ascii="宋体" w:hAnsi="宋体"/>
                <w:noProof/>
                <w:szCs w:val="21"/>
              </w:rPr>
              <w:pict w14:anchorId="67EFD980">
                <v:shape id="_x0000_s1291" type="#_x0000_t62" style="position:absolute;left:0;text-align:left;margin-left:-1.3pt;margin-top:100.5pt;width:61.95pt;height:23.4pt;z-index:251632640;mso-position-horizontal-relative:text;mso-position-vertical-relative:text" adj="30334,4431">
                  <v:textbox style="mso-next-textbox:#_x0000_s1291" inset=".5mm,1mm,.5mm,1mm">
                    <w:txbxContent>
                      <w:p w14:paraId="298CCD84" w14:textId="77777777" w:rsidR="00910D19" w:rsidRDefault="00910D19" w:rsidP="007B0D5F">
                        <w:pPr>
                          <w:ind w:firstLineChars="0" w:firstLine="0"/>
                        </w:pPr>
                        <w:r>
                          <w:rPr>
                            <w:rFonts w:hint="eastAsia"/>
                          </w:rPr>
                          <w:t>写入器端口</w:t>
                        </w:r>
                      </w:p>
                    </w:txbxContent>
                  </v:textbox>
                </v:shape>
              </w:pict>
            </w:r>
            <w:r>
              <w:rPr>
                <w:rFonts w:ascii="宋体" w:hAnsi="宋体"/>
                <w:noProof/>
                <w:szCs w:val="21"/>
              </w:rPr>
              <w:pict w14:anchorId="7777F9BC">
                <v:shape id="_x0000_s1292" type="#_x0000_t62" style="position:absolute;left:0;text-align:left;margin-left:-1.3pt;margin-top:55.95pt;width:57pt;height:25.8pt;z-index:251633664;mso-position-horizontal-relative:text;mso-position-vertical-relative:text" adj="37857,15070">
                  <v:textbox style="mso-next-textbox:#_x0000_s1292" inset="1.5mm,1mm,1.5mm,1mm">
                    <w:txbxContent>
                      <w:p w14:paraId="5050D7C4" w14:textId="77777777" w:rsidR="00910D19" w:rsidRDefault="00910D19" w:rsidP="007B0D5F">
                        <w:pPr>
                          <w:ind w:firstLineChars="0" w:firstLine="0"/>
                        </w:pPr>
                        <w:r>
                          <w:rPr>
                            <w:rFonts w:hint="eastAsia"/>
                          </w:rPr>
                          <w:t>USB</w:t>
                        </w:r>
                        <w:r>
                          <w:rPr>
                            <w:rFonts w:hint="eastAsia"/>
                          </w:rPr>
                          <w:t>扁口</w:t>
                        </w:r>
                      </w:p>
                    </w:txbxContent>
                  </v:textbox>
                </v:shape>
              </w:pict>
            </w:r>
          </w:p>
        </w:tc>
      </w:tr>
      <w:tr w:rsidR="004172BE" w14:paraId="426F8DC6" w14:textId="77777777" w:rsidTr="004172B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476"/>
          <w:jc w:val="center"/>
        </w:trPr>
        <w:tc>
          <w:tcPr>
            <w:tcW w:w="673" w:type="dxa"/>
            <w:tcBorders>
              <w:right w:val="single" w:sz="4" w:space="0" w:color="auto"/>
            </w:tcBorders>
          </w:tcPr>
          <w:p w14:paraId="39581447" w14:textId="77777777" w:rsidR="004172BE" w:rsidRDefault="004172BE" w:rsidP="00B54DD6">
            <w:pPr>
              <w:pStyle w:val="a5"/>
              <w:ind w:leftChars="-202" w:left="-424" w:rightChars="-203" w:right="-426" w:firstLineChars="0" w:firstLine="0"/>
              <w:jc w:val="center"/>
              <w:rPr>
                <w:rFonts w:ascii="宋体" w:hAnsi="宋体"/>
                <w:szCs w:val="21"/>
              </w:rPr>
            </w:pPr>
          </w:p>
          <w:p w14:paraId="030EC9A7" w14:textId="77777777" w:rsidR="004172BE" w:rsidRPr="00004AA0" w:rsidRDefault="004172BE" w:rsidP="00B54DD6">
            <w:pPr>
              <w:pStyle w:val="a5"/>
              <w:ind w:leftChars="-202" w:left="-424" w:rightChars="-203" w:right="-426" w:firstLineChars="0" w:firstLine="0"/>
              <w:jc w:val="center"/>
              <w:rPr>
                <w:rFonts w:ascii="宋体" w:hAnsi="宋体"/>
                <w:szCs w:val="21"/>
              </w:rPr>
            </w:pPr>
          </w:p>
          <w:p w14:paraId="695AC7AF" w14:textId="77777777" w:rsidR="004172BE" w:rsidRPr="00004AA0" w:rsidRDefault="004172BE" w:rsidP="00B54DD6">
            <w:pPr>
              <w:pStyle w:val="a5"/>
              <w:ind w:leftChars="-202" w:left="-424" w:rightChars="-203" w:right="-426" w:firstLineChars="0" w:firstLine="0"/>
              <w:jc w:val="center"/>
              <w:rPr>
                <w:rFonts w:ascii="宋体" w:hAnsi="宋体"/>
                <w:szCs w:val="21"/>
              </w:rPr>
            </w:pPr>
            <w:r w:rsidRPr="00004AA0">
              <w:rPr>
                <w:rFonts w:ascii="宋体" w:hAnsi="宋体" w:hint="eastAsia"/>
                <w:szCs w:val="21"/>
              </w:rPr>
              <w:t>USB线</w:t>
            </w:r>
          </w:p>
          <w:p w14:paraId="5AAB715F" w14:textId="77777777" w:rsidR="004172BE" w:rsidRDefault="004172BE" w:rsidP="00B54DD6">
            <w:pPr>
              <w:pStyle w:val="a5"/>
              <w:ind w:leftChars="-202" w:left="-424" w:rightChars="-203" w:right="-426" w:firstLineChars="0" w:firstLine="0"/>
              <w:jc w:val="center"/>
              <w:rPr>
                <w:rFonts w:ascii="宋体" w:hAnsi="宋体"/>
                <w:szCs w:val="21"/>
              </w:rPr>
            </w:pPr>
          </w:p>
          <w:p w14:paraId="7E293076" w14:textId="77777777" w:rsidR="004172BE" w:rsidRPr="00004AA0" w:rsidRDefault="004172BE" w:rsidP="00B54DD6">
            <w:pPr>
              <w:pStyle w:val="a5"/>
              <w:ind w:leftChars="-202" w:left="-424" w:rightChars="-203" w:right="-426" w:firstLineChars="0" w:firstLine="0"/>
              <w:jc w:val="center"/>
              <w:rPr>
                <w:rFonts w:ascii="宋体" w:hAnsi="宋体"/>
                <w:szCs w:val="21"/>
              </w:rPr>
            </w:pPr>
          </w:p>
        </w:tc>
        <w:tc>
          <w:tcPr>
            <w:tcW w:w="3339" w:type="dxa"/>
            <w:tcBorders>
              <w:right w:val="single" w:sz="4" w:space="0" w:color="auto"/>
            </w:tcBorders>
          </w:tcPr>
          <w:p w14:paraId="0D350EBD" w14:textId="77777777" w:rsidR="004172BE" w:rsidRDefault="000A7FFA" w:rsidP="004172BE">
            <w:pPr>
              <w:widowControl/>
              <w:ind w:firstLine="420"/>
              <w:jc w:val="left"/>
              <w:rPr>
                <w:rFonts w:ascii="黑体" w:eastAsia="黑体"/>
              </w:rPr>
            </w:pPr>
            <w:r>
              <w:rPr>
                <w:rFonts w:ascii="宋体" w:hAnsi="宋体"/>
                <w:noProof/>
                <w:szCs w:val="21"/>
              </w:rPr>
              <w:pict w14:anchorId="50B49343">
                <v:shape id="_x0000_s1296" type="#_x0000_t62" style="position:absolute;left:0;text-align:left;margin-left:-4.45pt;margin-top:4.8pt;width:57.3pt;height:20.25pt;z-index:251637760;mso-position-horizontal-relative:text;mso-position-vertical-relative:text" adj="29422,14507">
                  <v:textbox style="mso-next-textbox:#_x0000_s1296" inset=".5mm,1mm,.5mm,1mm">
                    <w:txbxContent>
                      <w:p w14:paraId="67F49A4D" w14:textId="77777777" w:rsidR="00910D19" w:rsidRPr="009B41A9" w:rsidRDefault="00910D19" w:rsidP="004172BE">
                        <w:pPr>
                          <w:ind w:firstLineChars="0" w:firstLine="0"/>
                          <w:rPr>
                            <w:sz w:val="18"/>
                          </w:rPr>
                        </w:pPr>
                        <w:r>
                          <w:rPr>
                            <w:rFonts w:hint="eastAsia"/>
                            <w:sz w:val="18"/>
                          </w:rPr>
                          <w:t>迷你</w:t>
                        </w:r>
                        <w:r>
                          <w:rPr>
                            <w:rFonts w:hint="eastAsia"/>
                            <w:sz w:val="18"/>
                          </w:rPr>
                          <w:t>USB</w:t>
                        </w:r>
                        <w:r>
                          <w:rPr>
                            <w:rFonts w:hint="eastAsia"/>
                            <w:sz w:val="18"/>
                          </w:rPr>
                          <w:t>口</w:t>
                        </w:r>
                      </w:p>
                    </w:txbxContent>
                  </v:textbox>
                </v:shape>
              </w:pict>
            </w:r>
            <w:r w:rsidR="004172BE">
              <w:rPr>
                <w:noProof/>
              </w:rPr>
              <w:drawing>
                <wp:anchor distT="0" distB="0" distL="114300" distR="114300" simplePos="0" relativeHeight="251568640" behindDoc="0" locked="0" layoutInCell="1" allowOverlap="1" wp14:anchorId="3A8255D2" wp14:editId="78C137F9">
                  <wp:simplePos x="0" y="0"/>
                  <wp:positionH relativeFrom="column">
                    <wp:posOffset>819150</wp:posOffset>
                  </wp:positionH>
                  <wp:positionV relativeFrom="paragraph">
                    <wp:posOffset>80010</wp:posOffset>
                  </wp:positionV>
                  <wp:extent cx="1153160" cy="859155"/>
                  <wp:effectExtent l="19050" t="0" r="8890" b="0"/>
                  <wp:wrapNone/>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65" cstate="print"/>
                          <a:srcRect/>
                          <a:stretch>
                            <a:fillRect/>
                          </a:stretch>
                        </pic:blipFill>
                        <pic:spPr bwMode="auto">
                          <a:xfrm>
                            <a:off x="0" y="0"/>
                            <a:ext cx="1153160" cy="859155"/>
                          </a:xfrm>
                          <a:prstGeom prst="rect">
                            <a:avLst/>
                          </a:prstGeom>
                          <a:noFill/>
                          <a:ln w="9525">
                            <a:noFill/>
                            <a:miter lim="800000"/>
                            <a:headEnd/>
                            <a:tailEnd/>
                          </a:ln>
                        </pic:spPr>
                      </pic:pic>
                    </a:graphicData>
                  </a:graphic>
                </wp:anchor>
              </w:drawing>
            </w:r>
          </w:p>
          <w:p w14:paraId="4783237B" w14:textId="77777777" w:rsidR="004172BE" w:rsidRDefault="004172BE" w:rsidP="004172BE">
            <w:pPr>
              <w:widowControl/>
              <w:ind w:firstLine="420"/>
              <w:jc w:val="left"/>
              <w:rPr>
                <w:rFonts w:ascii="黑体" w:eastAsia="黑体"/>
              </w:rPr>
            </w:pPr>
          </w:p>
          <w:p w14:paraId="0CF4EFB7" w14:textId="77777777" w:rsidR="004172BE" w:rsidRDefault="004172BE" w:rsidP="004172BE">
            <w:pPr>
              <w:widowControl/>
              <w:ind w:firstLine="420"/>
              <w:jc w:val="left"/>
              <w:rPr>
                <w:rFonts w:ascii="黑体" w:eastAsia="黑体"/>
              </w:rPr>
            </w:pPr>
          </w:p>
          <w:p w14:paraId="2B9D04A4" w14:textId="77777777" w:rsidR="004172BE" w:rsidRDefault="000A7FFA" w:rsidP="004172BE">
            <w:pPr>
              <w:widowControl/>
              <w:ind w:firstLine="420"/>
              <w:jc w:val="left"/>
              <w:rPr>
                <w:rFonts w:ascii="黑体" w:eastAsia="黑体"/>
              </w:rPr>
            </w:pPr>
            <w:r>
              <w:rPr>
                <w:rFonts w:ascii="宋体" w:hAnsi="宋体"/>
                <w:noProof/>
                <w:szCs w:val="21"/>
              </w:rPr>
              <w:pict w14:anchorId="20034678">
                <v:shape id="_x0000_s1298" type="#_x0000_t62" style="position:absolute;left:0;text-align:left;margin-left:.5pt;margin-top:2.45pt;width:53.1pt;height:18.8pt;z-index:251639808" adj="28658,8387">
                  <v:textbox style="mso-next-textbox:#_x0000_s1298" inset=".5mm,1mm,.5mm,1mm">
                    <w:txbxContent>
                      <w:p w14:paraId="2E0B4C21" w14:textId="77777777" w:rsidR="00910D19" w:rsidRPr="009B41A9" w:rsidRDefault="00910D19" w:rsidP="004172BE">
                        <w:pPr>
                          <w:ind w:firstLineChars="0" w:firstLine="0"/>
                          <w:rPr>
                            <w:sz w:val="18"/>
                          </w:rPr>
                        </w:pPr>
                        <w:r>
                          <w:rPr>
                            <w:rFonts w:hint="eastAsia"/>
                            <w:sz w:val="18"/>
                          </w:rPr>
                          <w:t>USB</w:t>
                        </w:r>
                        <w:r>
                          <w:rPr>
                            <w:rFonts w:hint="eastAsia"/>
                            <w:sz w:val="18"/>
                          </w:rPr>
                          <w:t>扁口</w:t>
                        </w:r>
                      </w:p>
                    </w:txbxContent>
                  </v:textbox>
                </v:shape>
              </w:pict>
            </w:r>
          </w:p>
          <w:p w14:paraId="41C7D428" w14:textId="77777777" w:rsidR="004172BE" w:rsidRDefault="004172BE" w:rsidP="004172BE">
            <w:pPr>
              <w:ind w:firstLine="420"/>
              <w:jc w:val="left"/>
              <w:rPr>
                <w:rFonts w:ascii="黑体" w:eastAsia="黑体"/>
              </w:rPr>
            </w:pPr>
          </w:p>
        </w:tc>
        <w:tc>
          <w:tcPr>
            <w:tcW w:w="851" w:type="dxa"/>
            <w:tcBorders>
              <w:right w:val="single" w:sz="4" w:space="0" w:color="auto"/>
            </w:tcBorders>
          </w:tcPr>
          <w:p w14:paraId="2A22CE6F" w14:textId="77777777" w:rsidR="004172BE" w:rsidRDefault="004172BE" w:rsidP="004172BE">
            <w:pPr>
              <w:widowControl/>
              <w:ind w:firstLine="420"/>
              <w:jc w:val="left"/>
              <w:rPr>
                <w:rFonts w:ascii="黑体" w:eastAsia="黑体"/>
              </w:rPr>
            </w:pPr>
          </w:p>
          <w:p w14:paraId="1456523E" w14:textId="77777777" w:rsidR="004172BE" w:rsidRDefault="004172BE" w:rsidP="00B54DD6">
            <w:pPr>
              <w:pStyle w:val="a5"/>
              <w:ind w:leftChars="-202" w:left="-424" w:rightChars="-203" w:right="-426" w:firstLineChars="0" w:firstLine="0"/>
              <w:jc w:val="center"/>
              <w:rPr>
                <w:rFonts w:ascii="宋体" w:hAnsi="宋体"/>
                <w:szCs w:val="21"/>
              </w:rPr>
            </w:pPr>
            <w:r w:rsidRPr="00004AA0">
              <w:rPr>
                <w:rFonts w:ascii="宋体" w:hAnsi="宋体" w:hint="eastAsia"/>
                <w:szCs w:val="21"/>
              </w:rPr>
              <w:t>TTL-USB</w:t>
            </w:r>
          </w:p>
          <w:p w14:paraId="4E9DC6CD" w14:textId="77777777" w:rsidR="004172BE" w:rsidRDefault="004172BE" w:rsidP="00B54DD6">
            <w:pPr>
              <w:pStyle w:val="a5"/>
              <w:ind w:leftChars="-202" w:left="-424" w:rightChars="-203" w:right="-426" w:firstLineChars="0" w:firstLine="0"/>
              <w:jc w:val="center"/>
              <w:rPr>
                <w:rFonts w:ascii="黑体" w:eastAsia="黑体"/>
              </w:rPr>
            </w:pPr>
            <w:r w:rsidRPr="00004AA0">
              <w:rPr>
                <w:rFonts w:ascii="宋体" w:hAnsi="宋体" w:hint="eastAsia"/>
                <w:szCs w:val="21"/>
              </w:rPr>
              <w:t>串口线</w:t>
            </w:r>
          </w:p>
        </w:tc>
        <w:tc>
          <w:tcPr>
            <w:tcW w:w="4045" w:type="dxa"/>
            <w:tcBorders>
              <w:right w:val="single" w:sz="4" w:space="0" w:color="auto"/>
            </w:tcBorders>
          </w:tcPr>
          <w:p w14:paraId="15E07BBE" w14:textId="77777777" w:rsidR="004172BE" w:rsidRDefault="000A7FFA" w:rsidP="004172BE">
            <w:pPr>
              <w:widowControl/>
              <w:ind w:firstLine="420"/>
              <w:jc w:val="left"/>
              <w:rPr>
                <w:rFonts w:ascii="黑体" w:eastAsia="黑体"/>
              </w:rPr>
            </w:pPr>
            <w:r>
              <w:rPr>
                <w:rFonts w:ascii="宋体" w:hAnsi="宋体"/>
                <w:szCs w:val="21"/>
              </w:rPr>
              <w:pict w14:anchorId="38B3204B">
                <v:shape id="_x0000_s1300" type="#_x0000_t62" style="position:absolute;left:0;text-align:left;margin-left:118.35pt;margin-top:4.8pt;width:50.65pt;height:28.55pt;z-index:251641856;mso-position-horizontal-relative:text;mso-position-vertical-relative:text" adj="-7527,6355">
                  <v:textbox style="mso-next-textbox:#_x0000_s1300" inset=".5mm,.1mm,.5mm,.1mm">
                    <w:txbxContent>
                      <w:p w14:paraId="4675450D" w14:textId="77777777" w:rsidR="00910D19" w:rsidRDefault="00910D19" w:rsidP="004172BE">
                        <w:pPr>
                          <w:spacing w:line="240" w:lineRule="exact"/>
                          <w:ind w:firstLineChars="0" w:firstLine="0"/>
                          <w:rPr>
                            <w:sz w:val="18"/>
                          </w:rPr>
                        </w:pPr>
                        <w:r>
                          <w:rPr>
                            <w:rFonts w:hint="eastAsia"/>
                            <w:sz w:val="18"/>
                          </w:rPr>
                          <w:t>TTL</w:t>
                        </w:r>
                        <w:r w:rsidRPr="009B41A9">
                          <w:rPr>
                            <w:rFonts w:hint="eastAsia"/>
                            <w:sz w:val="18"/>
                          </w:rPr>
                          <w:t>端</w:t>
                        </w:r>
                        <w:r>
                          <w:rPr>
                            <w:rFonts w:hint="eastAsia"/>
                            <w:sz w:val="18"/>
                          </w:rPr>
                          <w:t>:</w:t>
                        </w:r>
                      </w:p>
                      <w:p w14:paraId="1BE6D52D" w14:textId="77777777" w:rsidR="00910D19" w:rsidRPr="009B41A9" w:rsidRDefault="00910D19" w:rsidP="004172BE">
                        <w:pPr>
                          <w:spacing w:line="240" w:lineRule="exact"/>
                          <w:ind w:firstLineChars="0" w:firstLine="0"/>
                          <w:rPr>
                            <w:sz w:val="18"/>
                          </w:rPr>
                        </w:pPr>
                        <w:r>
                          <w:rPr>
                            <w:rFonts w:hint="eastAsia"/>
                            <w:sz w:val="18"/>
                          </w:rPr>
                          <w:t>蓝、白、黑</w:t>
                        </w:r>
                      </w:p>
                    </w:txbxContent>
                  </v:textbox>
                </v:shape>
              </w:pict>
            </w:r>
            <w:r w:rsidR="004172BE">
              <w:rPr>
                <w:noProof/>
              </w:rPr>
              <w:drawing>
                <wp:anchor distT="0" distB="0" distL="114300" distR="114300" simplePos="0" relativeHeight="251566592" behindDoc="0" locked="0" layoutInCell="1" allowOverlap="1" wp14:anchorId="4AEAA7A6" wp14:editId="278D3302">
                  <wp:simplePos x="0" y="0"/>
                  <wp:positionH relativeFrom="column">
                    <wp:posOffset>196215</wp:posOffset>
                  </wp:positionH>
                  <wp:positionV relativeFrom="paragraph">
                    <wp:posOffset>-5715</wp:posOffset>
                  </wp:positionV>
                  <wp:extent cx="1257935" cy="944880"/>
                  <wp:effectExtent l="19050" t="0" r="0" b="0"/>
                  <wp:wrapNone/>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6" cstate="print"/>
                          <a:srcRect/>
                          <a:stretch>
                            <a:fillRect/>
                          </a:stretch>
                        </pic:blipFill>
                        <pic:spPr bwMode="auto">
                          <a:xfrm>
                            <a:off x="0" y="0"/>
                            <a:ext cx="1257935" cy="944880"/>
                          </a:xfrm>
                          <a:prstGeom prst="rect">
                            <a:avLst/>
                          </a:prstGeom>
                          <a:noFill/>
                          <a:ln w="9525">
                            <a:noFill/>
                            <a:miter lim="800000"/>
                            <a:headEnd/>
                            <a:tailEnd/>
                          </a:ln>
                        </pic:spPr>
                      </pic:pic>
                    </a:graphicData>
                  </a:graphic>
                </wp:anchor>
              </w:drawing>
            </w:r>
          </w:p>
          <w:p w14:paraId="5FF7F69F" w14:textId="77777777" w:rsidR="004172BE" w:rsidRDefault="004172BE" w:rsidP="004172BE">
            <w:pPr>
              <w:ind w:firstLine="420"/>
              <w:jc w:val="left"/>
              <w:rPr>
                <w:rFonts w:ascii="黑体" w:eastAsia="黑体"/>
              </w:rPr>
            </w:pPr>
          </w:p>
          <w:p w14:paraId="46BD205B" w14:textId="77777777" w:rsidR="004172BE" w:rsidRDefault="004172BE" w:rsidP="004172BE">
            <w:pPr>
              <w:ind w:firstLine="420"/>
              <w:jc w:val="left"/>
              <w:rPr>
                <w:rFonts w:ascii="黑体" w:eastAsia="黑体"/>
              </w:rPr>
            </w:pPr>
          </w:p>
          <w:p w14:paraId="608F20CB" w14:textId="77777777" w:rsidR="004172BE" w:rsidRDefault="000A7FFA" w:rsidP="004172BE">
            <w:pPr>
              <w:ind w:firstLine="420"/>
              <w:jc w:val="left"/>
              <w:rPr>
                <w:rFonts w:ascii="黑体" w:eastAsia="黑体"/>
              </w:rPr>
            </w:pPr>
            <w:r>
              <w:rPr>
                <w:rFonts w:ascii="宋体" w:hAnsi="宋体"/>
                <w:noProof/>
                <w:szCs w:val="21"/>
              </w:rPr>
              <w:pict w14:anchorId="3C0A55AC">
                <v:shape id="_x0000_s1299" type="#_x0000_t62" style="position:absolute;left:0;text-align:left;margin-left:129.15pt;margin-top:5pt;width:44.9pt;height:16.25pt;z-index:251640832" adj="-11834,13625">
                  <v:textbox style="mso-next-textbox:#_x0000_s1299" inset=".5mm,.1mm,.5mm,.1mm">
                    <w:txbxContent>
                      <w:p w14:paraId="12BFF77B" w14:textId="77777777" w:rsidR="00910D19" w:rsidRPr="009B41A9" w:rsidRDefault="00910D19" w:rsidP="004172BE">
                        <w:pPr>
                          <w:ind w:firstLineChars="0" w:firstLine="0"/>
                          <w:rPr>
                            <w:sz w:val="18"/>
                          </w:rPr>
                        </w:pPr>
                        <w:r>
                          <w:rPr>
                            <w:rFonts w:hint="eastAsia"/>
                            <w:sz w:val="18"/>
                          </w:rPr>
                          <w:t>USB</w:t>
                        </w:r>
                        <w:r w:rsidRPr="009B41A9">
                          <w:rPr>
                            <w:rFonts w:hint="eastAsia"/>
                            <w:sz w:val="18"/>
                          </w:rPr>
                          <w:t>端</w:t>
                        </w:r>
                        <w:r>
                          <w:rPr>
                            <w:rFonts w:hint="eastAsia"/>
                            <w:sz w:val="18"/>
                          </w:rPr>
                          <w:t>口</w:t>
                        </w:r>
                      </w:p>
                    </w:txbxContent>
                  </v:textbox>
                </v:shape>
              </w:pict>
            </w:r>
          </w:p>
          <w:p w14:paraId="6DE9EE80" w14:textId="77777777" w:rsidR="004172BE" w:rsidRDefault="004172BE" w:rsidP="004172BE">
            <w:pPr>
              <w:ind w:firstLine="420"/>
              <w:jc w:val="left"/>
              <w:rPr>
                <w:rFonts w:ascii="黑体" w:eastAsia="黑体"/>
              </w:rPr>
            </w:pPr>
          </w:p>
        </w:tc>
      </w:tr>
    </w:tbl>
    <w:p w14:paraId="4C9EC6B6" w14:textId="77777777" w:rsidR="004172BE" w:rsidRDefault="004172BE" w:rsidP="004172BE">
      <w:pPr>
        <w:ind w:rightChars="-203" w:right="-426" w:firstLine="420"/>
        <w:rPr>
          <w:rFonts w:ascii="黑体" w:eastAsia="黑体"/>
        </w:rPr>
      </w:pPr>
    </w:p>
    <w:p w14:paraId="023A0F89" w14:textId="56A8CD8F" w:rsidR="004172BE" w:rsidRPr="00E813C5" w:rsidRDefault="00B368A6" w:rsidP="004172BE">
      <w:pPr>
        <w:ind w:leftChars="-202" w:left="-424" w:rightChars="-203" w:right="-426" w:firstLine="420"/>
        <w:rPr>
          <w:rFonts w:ascii="黑体" w:eastAsia="黑体"/>
        </w:rPr>
      </w:pPr>
      <w:r>
        <w:rPr>
          <w:rFonts w:ascii="黑体" w:eastAsia="黑体" w:hAnsi="宋体" w:hint="eastAsia"/>
          <w:szCs w:val="21"/>
        </w:rPr>
        <w:t>开发板</w:t>
      </w:r>
      <w:r w:rsidR="004172BE" w:rsidRPr="00E813C5">
        <w:rPr>
          <w:rFonts w:ascii="黑体" w:eastAsia="黑体" w:hint="eastAsia"/>
        </w:rPr>
        <w:t>测试方法：（出厂时，已经将</w:t>
      </w:r>
      <w:r w:rsidR="004172BE">
        <w:rPr>
          <w:rFonts w:ascii="黑体" w:eastAsia="黑体" w:hint="eastAsia"/>
        </w:rPr>
        <w:t>SD-FSL-KL25-CD(网上光盘)中</w:t>
      </w:r>
      <w:r w:rsidR="004172BE" w:rsidRPr="00E813C5">
        <w:rPr>
          <w:rFonts w:ascii="黑体" w:eastAsia="黑体" w:hint="eastAsia"/>
        </w:rPr>
        <w:t>“</w:t>
      </w:r>
      <w:r w:rsidR="004172BE">
        <w:rPr>
          <w:rFonts w:ascii="黑体" w:eastAsia="黑体" w:hint="eastAsia"/>
        </w:rPr>
        <w:t>..\KL25Test</w:t>
      </w:r>
      <w:r w:rsidR="004172BE" w:rsidRPr="00E813C5">
        <w:rPr>
          <w:rFonts w:ascii="黑体" w:eastAsia="黑体" w:hint="eastAsia"/>
        </w:rPr>
        <w:t>”</w:t>
      </w:r>
      <w:r w:rsidR="004172BE">
        <w:rPr>
          <w:rFonts w:ascii="黑体" w:eastAsia="黑体" w:hint="eastAsia"/>
        </w:rPr>
        <w:t>文件夹</w:t>
      </w:r>
      <w:r w:rsidR="004172BE" w:rsidRPr="00E813C5">
        <w:rPr>
          <w:rFonts w:ascii="黑体" w:eastAsia="黑体" w:hint="eastAsia"/>
        </w:rPr>
        <w:t>下的程序写入</w:t>
      </w:r>
      <w:r w:rsidR="004172BE">
        <w:rPr>
          <w:rFonts w:ascii="黑体" w:eastAsia="黑体" w:hint="eastAsia"/>
        </w:rPr>
        <w:t>KL25</w:t>
      </w:r>
      <w:r w:rsidR="004172BE" w:rsidRPr="00E813C5">
        <w:rPr>
          <w:rFonts w:ascii="黑体" w:eastAsia="黑体" w:hint="eastAsia"/>
        </w:rPr>
        <w:t>芯片）</w:t>
      </w:r>
    </w:p>
    <w:p w14:paraId="08729EF7" w14:textId="77777777" w:rsidR="004172BE" w:rsidRDefault="004172BE" w:rsidP="004172BE">
      <w:pPr>
        <w:spacing w:line="400" w:lineRule="exact"/>
        <w:ind w:firstLine="420"/>
      </w:pPr>
      <w:r w:rsidRPr="00B70F82">
        <w:rPr>
          <w:rFonts w:ascii="黑体" w:eastAsia="黑体" w:hint="eastAsia"/>
          <w:color w:val="FF0000"/>
        </w:rPr>
        <w:t>第一步：观察三色灯变化</w:t>
      </w:r>
      <w:r w:rsidRPr="00513CB8">
        <w:rPr>
          <w:rFonts w:hint="eastAsia"/>
          <w:color w:val="FF0000"/>
        </w:rPr>
        <w:t>：</w:t>
      </w:r>
      <w:r>
        <w:rPr>
          <w:rFonts w:hint="eastAsia"/>
          <w:color w:val="FF0000"/>
        </w:rPr>
        <w:t>（</w:t>
      </w:r>
      <w:r>
        <w:rPr>
          <w:rFonts w:hint="eastAsia"/>
          <w:color w:val="FF0000"/>
        </w:rPr>
        <w:t>1</w:t>
      </w:r>
      <w:r>
        <w:rPr>
          <w:rFonts w:hint="eastAsia"/>
          <w:color w:val="FF0000"/>
        </w:rPr>
        <w:t>）</w:t>
      </w:r>
      <w:r>
        <w:rPr>
          <w:rFonts w:hint="eastAsia"/>
        </w:rPr>
        <w:t>将“</w:t>
      </w:r>
      <w:r>
        <w:rPr>
          <w:rFonts w:hint="eastAsia"/>
        </w:rPr>
        <w:t>USB</w:t>
      </w:r>
      <w:r>
        <w:rPr>
          <w:rFonts w:hint="eastAsia"/>
        </w:rPr>
        <w:t>线”的“迷你</w:t>
      </w:r>
      <w:r>
        <w:rPr>
          <w:rFonts w:hint="eastAsia"/>
        </w:rPr>
        <w:t>USB</w:t>
      </w:r>
      <w:r>
        <w:rPr>
          <w:rFonts w:hint="eastAsia"/>
        </w:rPr>
        <w:t>口”端接入开发板的“</w:t>
      </w:r>
      <w:r>
        <w:rPr>
          <w:rFonts w:hint="eastAsia"/>
        </w:rPr>
        <w:t>USB</w:t>
      </w:r>
      <w:r>
        <w:rPr>
          <w:rFonts w:hint="eastAsia"/>
        </w:rPr>
        <w:t>扁口”（注意不要接到评估板的“写入器端口”）；（</w:t>
      </w:r>
      <w:r>
        <w:rPr>
          <w:rFonts w:hint="eastAsia"/>
        </w:rPr>
        <w:t>2</w:t>
      </w:r>
      <w:r>
        <w:rPr>
          <w:rFonts w:hint="eastAsia"/>
        </w:rPr>
        <w:t>）将“</w:t>
      </w:r>
      <w:r>
        <w:rPr>
          <w:rFonts w:hint="eastAsia"/>
        </w:rPr>
        <w:t>USB</w:t>
      </w:r>
      <w:r>
        <w:rPr>
          <w:rFonts w:hint="eastAsia"/>
        </w:rPr>
        <w:t>线”的</w:t>
      </w:r>
      <w:r>
        <w:rPr>
          <w:rFonts w:hint="eastAsia"/>
        </w:rPr>
        <w:t>USB</w:t>
      </w:r>
      <w:r>
        <w:rPr>
          <w:rFonts w:hint="eastAsia"/>
        </w:rPr>
        <w:t>扁口”端接入</w:t>
      </w:r>
      <w:r>
        <w:rPr>
          <w:rFonts w:hint="eastAsia"/>
        </w:rPr>
        <w:t>PC</w:t>
      </w:r>
      <w:r>
        <w:rPr>
          <w:rFonts w:hint="eastAsia"/>
        </w:rPr>
        <w:t>机的</w:t>
      </w:r>
      <w:r>
        <w:rPr>
          <w:rFonts w:hint="eastAsia"/>
        </w:rPr>
        <w:t>USB</w:t>
      </w:r>
      <w:r>
        <w:rPr>
          <w:rFonts w:hint="eastAsia"/>
        </w:rPr>
        <w:t>口（给开发板供电）。现象：开发板上的“三色</w:t>
      </w:r>
      <w:r w:rsidRPr="0037341A">
        <w:rPr>
          <w:rFonts w:hint="eastAsia"/>
        </w:rPr>
        <w:t>灯</w:t>
      </w:r>
      <w:r>
        <w:rPr>
          <w:rFonts w:hint="eastAsia"/>
        </w:rPr>
        <w:t>”颜色不停变换，则</w:t>
      </w:r>
      <w:r>
        <w:rPr>
          <w:rFonts w:hint="eastAsia"/>
        </w:rPr>
        <w:t>KL25</w:t>
      </w:r>
      <w:r>
        <w:rPr>
          <w:rFonts w:hint="eastAsia"/>
        </w:rPr>
        <w:t>芯片运行正常（若不运行，可按一下开发板上的“复位按钮”，再试一下）。</w:t>
      </w:r>
    </w:p>
    <w:p w14:paraId="304912F2" w14:textId="77777777" w:rsidR="004172BE" w:rsidRDefault="004172BE" w:rsidP="004172BE">
      <w:pPr>
        <w:pStyle w:val="a5"/>
        <w:spacing w:line="400" w:lineRule="exact"/>
      </w:pPr>
      <w:r w:rsidRPr="00B70F82">
        <w:rPr>
          <w:rFonts w:ascii="黑体" w:eastAsia="黑体" w:hint="eastAsia"/>
          <w:color w:val="FF0000"/>
        </w:rPr>
        <w:t>第二步：测试串口通信：</w:t>
      </w:r>
      <w:r>
        <w:rPr>
          <w:rFonts w:hint="eastAsia"/>
        </w:rPr>
        <w:t>（</w:t>
      </w:r>
      <w:r>
        <w:rPr>
          <w:rFonts w:hint="eastAsia"/>
        </w:rPr>
        <w:t>a</w:t>
      </w:r>
      <w:r>
        <w:rPr>
          <w:rFonts w:hint="eastAsia"/>
        </w:rPr>
        <w:t>）</w:t>
      </w:r>
      <w:r w:rsidRPr="00513CB8">
        <w:rPr>
          <w:rFonts w:hint="eastAsia"/>
          <w:color w:val="000000"/>
        </w:rPr>
        <w:t>在</w:t>
      </w:r>
      <w:r w:rsidRPr="00513CB8">
        <w:rPr>
          <w:rFonts w:hint="eastAsia"/>
          <w:color w:val="000000"/>
        </w:rPr>
        <w:t>PC</w:t>
      </w:r>
      <w:r w:rsidRPr="00513CB8">
        <w:rPr>
          <w:rFonts w:hint="eastAsia"/>
          <w:color w:val="000000"/>
        </w:rPr>
        <w:t>机安装</w:t>
      </w:r>
      <w:r w:rsidRPr="00513CB8">
        <w:rPr>
          <w:rFonts w:hint="eastAsia"/>
          <w:color w:val="000000"/>
        </w:rPr>
        <w:t>TTL-USB</w:t>
      </w:r>
      <w:r w:rsidRPr="00513CB8">
        <w:rPr>
          <w:rFonts w:hint="eastAsia"/>
          <w:color w:val="000000"/>
        </w:rPr>
        <w:t>驱动（网上光盘“</w:t>
      </w:r>
      <w:r w:rsidRPr="00513CB8">
        <w:rPr>
          <w:rFonts w:hint="eastAsia"/>
          <w:color w:val="000000"/>
        </w:rPr>
        <w:t>..\</w:t>
      </w:r>
      <w:r>
        <w:rPr>
          <w:rFonts w:hint="eastAsia"/>
          <w:color w:val="000000"/>
        </w:rPr>
        <w:t>Tools\</w:t>
      </w:r>
      <w:r w:rsidRPr="00513CB8">
        <w:rPr>
          <w:rFonts w:hint="eastAsia"/>
          <w:color w:val="000000"/>
        </w:rPr>
        <w:t>TTL-USB</w:t>
      </w:r>
      <w:r w:rsidRPr="00513CB8">
        <w:rPr>
          <w:rFonts w:hint="eastAsia"/>
          <w:color w:val="000000"/>
        </w:rPr>
        <w:t>驱动”中）</w:t>
      </w:r>
      <w:r>
        <w:rPr>
          <w:rFonts w:hint="eastAsia"/>
          <w:noProof/>
          <w:color w:val="000000"/>
        </w:rPr>
        <w:drawing>
          <wp:inline distT="0" distB="0" distL="0" distR="0" wp14:anchorId="73857542" wp14:editId="6EEAAEC3">
            <wp:extent cx="2435860" cy="196850"/>
            <wp:effectExtent l="19050" t="0" r="2540" b="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srcRect/>
                    <a:stretch>
                      <a:fillRect/>
                    </a:stretch>
                  </pic:blipFill>
                  <pic:spPr bwMode="auto">
                    <a:xfrm>
                      <a:off x="0" y="0"/>
                      <a:ext cx="2435860" cy="196850"/>
                    </a:xfrm>
                    <a:prstGeom prst="rect">
                      <a:avLst/>
                    </a:prstGeom>
                    <a:noFill/>
                    <a:ln w="9525">
                      <a:noFill/>
                      <a:miter lim="800000"/>
                      <a:headEnd/>
                      <a:tailEnd/>
                    </a:ln>
                  </pic:spPr>
                </pic:pic>
              </a:graphicData>
            </a:graphic>
          </wp:inline>
        </w:drawing>
      </w:r>
      <w:r>
        <w:rPr>
          <w:rFonts w:hint="eastAsia"/>
          <w:color w:val="000000"/>
        </w:rPr>
        <w:t>；（</w:t>
      </w:r>
      <w:r>
        <w:rPr>
          <w:rFonts w:hint="eastAsia"/>
          <w:color w:val="000000"/>
        </w:rPr>
        <w:t>b</w:t>
      </w:r>
      <w:r>
        <w:rPr>
          <w:rFonts w:hint="eastAsia"/>
          <w:color w:val="000000"/>
        </w:rPr>
        <w:t>）</w:t>
      </w:r>
      <w:r w:rsidRPr="00FB296A">
        <w:rPr>
          <w:rFonts w:hint="eastAsia"/>
        </w:rPr>
        <w:t>将“</w:t>
      </w:r>
      <w:r w:rsidRPr="00FB296A">
        <w:rPr>
          <w:rFonts w:hint="eastAsia"/>
        </w:rPr>
        <w:t>TTL-USB</w:t>
      </w:r>
      <w:r w:rsidRPr="00FB296A">
        <w:rPr>
          <w:rFonts w:hint="eastAsia"/>
        </w:rPr>
        <w:t>串口线”的“</w:t>
      </w:r>
      <w:r w:rsidRPr="00FB296A">
        <w:rPr>
          <w:rFonts w:hint="eastAsia"/>
        </w:rPr>
        <w:t>USB</w:t>
      </w:r>
      <w:r w:rsidRPr="00FB296A">
        <w:rPr>
          <w:rFonts w:hint="eastAsia"/>
        </w:rPr>
        <w:t>端口”接</w:t>
      </w:r>
      <w:r w:rsidRPr="00FB296A">
        <w:rPr>
          <w:rFonts w:hint="eastAsia"/>
        </w:rPr>
        <w:t>PC</w:t>
      </w:r>
      <w:r w:rsidRPr="00FB296A">
        <w:rPr>
          <w:rFonts w:hint="eastAsia"/>
        </w:rPr>
        <w:t>机的</w:t>
      </w:r>
      <w:r w:rsidRPr="00FB296A">
        <w:rPr>
          <w:rFonts w:hint="eastAsia"/>
        </w:rPr>
        <w:t>USB</w:t>
      </w:r>
      <w:r w:rsidRPr="00FB296A">
        <w:rPr>
          <w:rFonts w:hint="eastAsia"/>
        </w:rPr>
        <w:t>口，串口线的串口接核心板上的串口（</w:t>
      </w:r>
      <w:r w:rsidRPr="00FB296A">
        <w:rPr>
          <w:rFonts w:hint="eastAsia"/>
        </w:rPr>
        <w:t>3</w:t>
      </w:r>
      <w:r w:rsidRPr="00FB296A">
        <w:rPr>
          <w:rFonts w:hint="eastAsia"/>
        </w:rPr>
        <w:t>根，以</w:t>
      </w:r>
      <w:r w:rsidRPr="00FB296A">
        <w:rPr>
          <w:rFonts w:hint="eastAsia"/>
        </w:rPr>
        <w:t>UART_1</w:t>
      </w:r>
      <w:r w:rsidRPr="00FB296A">
        <w:rPr>
          <w:rFonts w:hint="eastAsia"/>
        </w:rPr>
        <w:t>为例，</w:t>
      </w:r>
      <w:r w:rsidRPr="00FB296A">
        <w:rPr>
          <w:rFonts w:hint="eastAsia"/>
        </w:rPr>
        <w:t>RX</w:t>
      </w:r>
      <w:r w:rsidRPr="00FB296A">
        <w:rPr>
          <w:rFonts w:hint="eastAsia"/>
        </w:rPr>
        <w:t>接蓝线，</w:t>
      </w:r>
      <w:r w:rsidRPr="00FB296A">
        <w:rPr>
          <w:rFonts w:hint="eastAsia"/>
        </w:rPr>
        <w:t>TX</w:t>
      </w:r>
      <w:r w:rsidRPr="00FB296A">
        <w:rPr>
          <w:rFonts w:hint="eastAsia"/>
        </w:rPr>
        <w:t>接白线，</w:t>
      </w:r>
      <w:r w:rsidRPr="00FB296A">
        <w:rPr>
          <w:rFonts w:hint="eastAsia"/>
        </w:rPr>
        <w:t>GND</w:t>
      </w:r>
      <w:r w:rsidRPr="00FB296A">
        <w:rPr>
          <w:rFonts w:hint="eastAsia"/>
        </w:rPr>
        <w:t>接黑线</w:t>
      </w:r>
      <w:r>
        <w:rPr>
          <w:rFonts w:hint="eastAsia"/>
        </w:rPr>
        <w:t>；</w:t>
      </w:r>
      <w:r>
        <w:rPr>
          <w:rFonts w:hint="eastAsia"/>
        </w:rPr>
        <w:t>UART_2</w:t>
      </w:r>
      <w:r>
        <w:rPr>
          <w:rFonts w:hint="eastAsia"/>
        </w:rPr>
        <w:t>同样对应字母对应不同线</w:t>
      </w:r>
      <w:r w:rsidRPr="00FB296A">
        <w:rPr>
          <w:rFonts w:hint="eastAsia"/>
        </w:rPr>
        <w:t>）</w:t>
      </w:r>
      <w:r>
        <w:rPr>
          <w:rFonts w:hint="eastAsia"/>
        </w:rPr>
        <w:t>；（</w:t>
      </w:r>
      <w:r>
        <w:rPr>
          <w:rFonts w:hint="eastAsia"/>
        </w:rPr>
        <w:t>c</w:t>
      </w:r>
      <w:r>
        <w:rPr>
          <w:rFonts w:hint="eastAsia"/>
        </w:rPr>
        <w:t>）在此，以</w:t>
      </w:r>
      <w:r>
        <w:rPr>
          <w:rFonts w:hint="eastAsia"/>
        </w:rPr>
        <w:t>UART_1</w:t>
      </w:r>
      <w:r>
        <w:rPr>
          <w:rFonts w:hint="eastAsia"/>
        </w:rPr>
        <w:t>为例，在</w:t>
      </w:r>
      <w:r>
        <w:rPr>
          <w:rFonts w:hint="eastAsia"/>
        </w:rPr>
        <w:t>PC</w:t>
      </w:r>
      <w:r>
        <w:rPr>
          <w:rFonts w:hint="eastAsia"/>
        </w:rPr>
        <w:t>机，运行串口调试工具（</w:t>
      </w:r>
      <w:r>
        <w:rPr>
          <w:noProof/>
        </w:rPr>
        <w:drawing>
          <wp:inline distT="0" distB="0" distL="0" distR="0" wp14:anchorId="5BC5C5B8" wp14:editId="3C3F6347">
            <wp:extent cx="914400" cy="181610"/>
            <wp:effectExtent l="19050" t="0" r="0" b="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68" cstate="print"/>
                    <a:srcRect/>
                    <a:stretch>
                      <a:fillRect/>
                    </a:stretch>
                  </pic:blipFill>
                  <pic:spPr bwMode="auto">
                    <a:xfrm>
                      <a:off x="0" y="0"/>
                      <a:ext cx="914400" cy="181610"/>
                    </a:xfrm>
                    <a:prstGeom prst="rect">
                      <a:avLst/>
                    </a:prstGeom>
                    <a:noFill/>
                    <a:ln w="9525">
                      <a:noFill/>
                      <a:miter lim="800000"/>
                      <a:headEnd/>
                      <a:tailEnd/>
                    </a:ln>
                  </pic:spPr>
                </pic:pic>
              </a:graphicData>
            </a:graphic>
          </wp:inline>
        </w:drawing>
      </w:r>
      <w:r>
        <w:rPr>
          <w:rFonts w:hint="eastAsia"/>
        </w:rPr>
        <w:t>），（“</w:t>
      </w:r>
      <w:r>
        <w:rPr>
          <w:rFonts w:hint="eastAsia"/>
        </w:rPr>
        <w:t>9600</w:t>
      </w:r>
      <w:r>
        <w:rPr>
          <w:rFonts w:hint="eastAsia"/>
        </w:rPr>
        <w:t>、无校验”），选择正确串口号，测试串口不停换行显示“</w:t>
      </w:r>
      <w:r w:rsidRPr="00E835D9">
        <w:t>HELLO WORLD</w:t>
      </w:r>
      <w:r>
        <w:rPr>
          <w:rFonts w:hint="eastAsia"/>
        </w:rPr>
        <w:t>”。按主板上的“</w:t>
      </w:r>
      <w:r w:rsidRPr="005E33A7">
        <w:rPr>
          <w:rFonts w:hint="eastAsia"/>
        </w:rPr>
        <w:t>复位按钮</w:t>
      </w:r>
      <w:r>
        <w:rPr>
          <w:rFonts w:hint="eastAsia"/>
        </w:rPr>
        <w:t>”，串口测试窗口显示“</w:t>
      </w:r>
      <w:r w:rsidRPr="00087560">
        <w:t>This is UART</w:t>
      </w:r>
      <w:r>
        <w:rPr>
          <w:rFonts w:hint="eastAsia"/>
        </w:rPr>
        <w:t>1</w:t>
      </w:r>
      <w:r w:rsidRPr="00087560">
        <w:t xml:space="preserve"> INT Test!</w:t>
      </w:r>
      <w:r>
        <w:rPr>
          <w:rFonts w:hint="eastAsia"/>
        </w:rPr>
        <w:t>”，说明主板串口发送正常。单击“发送”按钮，若出现回显字符串输入框内容</w:t>
      </w:r>
      <w:r>
        <w:t>”</w:t>
      </w:r>
      <w:r>
        <w:rPr>
          <w:rFonts w:hint="eastAsia"/>
        </w:rPr>
        <w:t>abcdefg1234567h</w:t>
      </w:r>
      <w:r>
        <w:t>”</w:t>
      </w:r>
      <w:r>
        <w:rPr>
          <w:rFonts w:hint="eastAsia"/>
        </w:rPr>
        <w:t>，说明主板串口收发正常。</w:t>
      </w:r>
    </w:p>
    <w:p w14:paraId="7E6894A2" w14:textId="77777777" w:rsidR="004172BE" w:rsidRDefault="004172BE" w:rsidP="004172BE">
      <w:pPr>
        <w:spacing w:line="400" w:lineRule="exact"/>
        <w:ind w:firstLine="420"/>
      </w:pPr>
      <w:r w:rsidRPr="00B70F82">
        <w:rPr>
          <w:rFonts w:ascii="黑体" w:eastAsia="黑体" w:hint="eastAsia"/>
          <w:color w:val="FF0000"/>
        </w:rPr>
        <w:t>第三步：测试USB：</w:t>
      </w:r>
      <w:r>
        <w:rPr>
          <w:rFonts w:hint="eastAsia"/>
        </w:rPr>
        <w:t>安装</w:t>
      </w:r>
      <w:r w:rsidRPr="00513CB8">
        <w:rPr>
          <w:rFonts w:hint="eastAsia"/>
          <w:color w:val="000000"/>
        </w:rPr>
        <w:t>网上光盘</w:t>
      </w:r>
      <w:r>
        <w:rPr>
          <w:rFonts w:hint="eastAsia"/>
          <w:color w:val="000000"/>
        </w:rPr>
        <w:t>中“</w:t>
      </w:r>
      <w:r>
        <w:rPr>
          <w:rFonts w:hint="eastAsia"/>
          <w:color w:val="000000"/>
        </w:rPr>
        <w:t>..</w:t>
      </w:r>
      <w:r w:rsidRPr="00CF3140">
        <w:t xml:space="preserve"> </w:t>
      </w:r>
      <w:r w:rsidRPr="00CF3140">
        <w:rPr>
          <w:color w:val="000000"/>
        </w:rPr>
        <w:t>\KL25-Program\ch12-KL25-USB\USB-Device\USBTest(PC-C#)\SoochowUniversity-USB(Driver)</w:t>
      </w:r>
      <w:r>
        <w:rPr>
          <w:rFonts w:hint="eastAsia"/>
        </w:rPr>
        <w:t>”中</w:t>
      </w:r>
      <w:r>
        <w:rPr>
          <w:rFonts w:hint="eastAsia"/>
        </w:rPr>
        <w:t>PC</w:t>
      </w:r>
      <w:r>
        <w:rPr>
          <w:rFonts w:hint="eastAsia"/>
        </w:rPr>
        <w:t>方</w:t>
      </w:r>
      <w:r>
        <w:rPr>
          <w:rFonts w:hint="eastAsia"/>
        </w:rPr>
        <w:t>USB</w:t>
      </w:r>
      <w:r>
        <w:rPr>
          <w:rFonts w:hint="eastAsia"/>
        </w:rPr>
        <w:t>设备驱动程序</w:t>
      </w:r>
      <w:r w:rsidRPr="00CF3140">
        <w:rPr>
          <w:rFonts w:hint="eastAsia"/>
          <w:color w:val="FF0000"/>
        </w:rPr>
        <w:t>“</w:t>
      </w:r>
      <w:r w:rsidRPr="00CF3140">
        <w:rPr>
          <w:rFonts w:ascii="黑体" w:eastAsia="黑体"/>
          <w:color w:val="FF0000"/>
        </w:rPr>
        <w:t>SoochowUniversity-USBDevice.inf</w:t>
      </w:r>
      <w:r>
        <w:rPr>
          <w:rFonts w:hint="eastAsia"/>
        </w:rPr>
        <w:t>”。（</w:t>
      </w:r>
      <w:r>
        <w:rPr>
          <w:rFonts w:hint="eastAsia"/>
        </w:rPr>
        <w:t>a</w:t>
      </w:r>
      <w:r>
        <w:rPr>
          <w:rFonts w:hint="eastAsia"/>
        </w:rPr>
        <w:t>）将“</w:t>
      </w:r>
      <w:r>
        <w:rPr>
          <w:rFonts w:hint="eastAsia"/>
        </w:rPr>
        <w:t>USB</w:t>
      </w:r>
      <w:r>
        <w:rPr>
          <w:rFonts w:hint="eastAsia"/>
        </w:rPr>
        <w:t>线”的“迷你</w:t>
      </w:r>
      <w:r>
        <w:rPr>
          <w:rFonts w:hint="eastAsia"/>
        </w:rPr>
        <w:t>USB</w:t>
      </w:r>
      <w:r>
        <w:rPr>
          <w:rFonts w:hint="eastAsia"/>
        </w:rPr>
        <w:t>口”端接入开发板的“</w:t>
      </w:r>
      <w:r>
        <w:rPr>
          <w:rFonts w:hint="eastAsia"/>
        </w:rPr>
        <w:t>USB</w:t>
      </w:r>
      <w:r>
        <w:rPr>
          <w:rFonts w:hint="eastAsia"/>
        </w:rPr>
        <w:t>扁口”。（</w:t>
      </w:r>
      <w:r>
        <w:rPr>
          <w:rFonts w:hint="eastAsia"/>
        </w:rPr>
        <w:t>b</w:t>
      </w:r>
      <w:r>
        <w:rPr>
          <w:rFonts w:hint="eastAsia"/>
        </w:rPr>
        <w:t>）双击“</w:t>
      </w:r>
      <w:r w:rsidRPr="00737DD0">
        <w:t>USBTest.exe</w:t>
      </w:r>
      <w:r>
        <w:rPr>
          <w:rFonts w:hint="eastAsia"/>
        </w:rPr>
        <w:t>”打开</w:t>
      </w:r>
      <w:r>
        <w:rPr>
          <w:rFonts w:hint="eastAsia"/>
        </w:rPr>
        <w:t>USBTest</w:t>
      </w:r>
      <w:r>
        <w:rPr>
          <w:rFonts w:hint="eastAsia"/>
        </w:rPr>
        <w:lastRenderedPageBreak/>
        <w:t>窗口，在发送框中写入任意数字或字母，点击“发送”，在接受框内显示每个数字或字母的下一位。</w:t>
      </w:r>
    </w:p>
    <w:p w14:paraId="6C660738" w14:textId="621B4EA5" w:rsidR="00894A4B" w:rsidRDefault="00894A4B" w:rsidP="00894A4B">
      <w:pPr>
        <w:ind w:leftChars="-202" w:left="-424" w:rightChars="-203" w:right="-426" w:firstLine="420"/>
        <w:rPr>
          <w:sz w:val="44"/>
          <w:szCs w:val="44"/>
        </w:rPr>
      </w:pPr>
      <w:r>
        <w:rPr>
          <w:rFonts w:ascii="黑体" w:eastAsia="黑体" w:hAnsi="宋体" w:hint="eastAsia"/>
          <w:szCs w:val="21"/>
        </w:rPr>
        <w:t>实验箱器件：</w:t>
      </w:r>
    </w:p>
    <w:tbl>
      <w:tblPr>
        <w:tblW w:w="8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1" w:type="dxa"/>
          <w:right w:w="51" w:type="dxa"/>
        </w:tblCellMar>
        <w:tblLook w:val="0000" w:firstRow="0" w:lastRow="0" w:firstColumn="0" w:lastColumn="0" w:noHBand="0" w:noVBand="0"/>
      </w:tblPr>
      <w:tblGrid>
        <w:gridCol w:w="443"/>
        <w:gridCol w:w="3339"/>
        <w:gridCol w:w="851"/>
        <w:gridCol w:w="4045"/>
      </w:tblGrid>
      <w:tr w:rsidR="00894A4B" w14:paraId="2483BDE5" w14:textId="77777777" w:rsidTr="00894A4B">
        <w:trPr>
          <w:trHeight w:val="3462"/>
          <w:jc w:val="center"/>
        </w:trPr>
        <w:tc>
          <w:tcPr>
            <w:tcW w:w="443" w:type="dxa"/>
            <w:tcBorders>
              <w:right w:val="single" w:sz="4" w:space="0" w:color="auto"/>
            </w:tcBorders>
            <w:vAlign w:val="center"/>
          </w:tcPr>
          <w:p w14:paraId="212FD433" w14:textId="77777777" w:rsidR="00894A4B" w:rsidRDefault="00894A4B" w:rsidP="00B54DD6">
            <w:pPr>
              <w:pStyle w:val="a5"/>
              <w:ind w:leftChars="-202" w:left="-424" w:rightChars="-203" w:right="-426" w:firstLineChars="0" w:firstLine="0"/>
              <w:jc w:val="center"/>
              <w:rPr>
                <w:rFonts w:ascii="宋体" w:hAnsi="宋体"/>
                <w:szCs w:val="21"/>
              </w:rPr>
            </w:pPr>
          </w:p>
          <w:p w14:paraId="42EC6EE3" w14:textId="77777777" w:rsidR="00894A4B" w:rsidRDefault="00894A4B" w:rsidP="00B54DD6">
            <w:pPr>
              <w:pStyle w:val="a5"/>
              <w:ind w:leftChars="-202" w:left="-424" w:rightChars="-203" w:right="-426" w:firstLineChars="0" w:firstLine="0"/>
              <w:jc w:val="center"/>
              <w:rPr>
                <w:rFonts w:ascii="宋体" w:hAnsi="宋体"/>
                <w:szCs w:val="21"/>
              </w:rPr>
            </w:pPr>
          </w:p>
          <w:p w14:paraId="0366C373" w14:textId="77777777" w:rsidR="00894A4B" w:rsidRDefault="00894A4B" w:rsidP="00B54DD6">
            <w:pPr>
              <w:pStyle w:val="a5"/>
              <w:ind w:leftChars="-202" w:left="-424" w:rightChars="-203" w:right="-426" w:firstLineChars="0" w:firstLine="0"/>
              <w:jc w:val="center"/>
              <w:rPr>
                <w:rFonts w:ascii="宋体" w:hAnsi="宋体"/>
                <w:szCs w:val="21"/>
              </w:rPr>
            </w:pPr>
          </w:p>
          <w:p w14:paraId="1864C31C" w14:textId="77777777" w:rsidR="00894A4B" w:rsidRDefault="00894A4B" w:rsidP="00B54DD6">
            <w:pPr>
              <w:pStyle w:val="a5"/>
              <w:ind w:leftChars="-202" w:left="-424" w:rightChars="-203" w:right="-426" w:firstLineChars="0" w:firstLine="0"/>
              <w:jc w:val="center"/>
              <w:rPr>
                <w:rFonts w:ascii="宋体" w:hAnsi="宋体"/>
                <w:szCs w:val="21"/>
              </w:rPr>
            </w:pPr>
            <w:r>
              <w:rPr>
                <w:rFonts w:ascii="宋体" w:hAnsi="宋体" w:hint="eastAsia"/>
                <w:szCs w:val="21"/>
              </w:rPr>
              <w:t>核</w:t>
            </w:r>
          </w:p>
          <w:p w14:paraId="6C9DC2B7" w14:textId="77777777" w:rsidR="00894A4B" w:rsidRDefault="00894A4B" w:rsidP="00B54DD6">
            <w:pPr>
              <w:pStyle w:val="a5"/>
              <w:ind w:leftChars="-202" w:left="-424" w:rightChars="-203" w:right="-426" w:firstLineChars="0" w:firstLine="0"/>
              <w:jc w:val="center"/>
              <w:rPr>
                <w:rFonts w:ascii="宋体" w:hAnsi="宋体"/>
                <w:szCs w:val="21"/>
              </w:rPr>
            </w:pPr>
            <w:r>
              <w:rPr>
                <w:rFonts w:ascii="宋体" w:hAnsi="宋体" w:hint="eastAsia"/>
                <w:szCs w:val="21"/>
              </w:rPr>
              <w:t>心</w:t>
            </w:r>
          </w:p>
          <w:p w14:paraId="7B43D37F" w14:textId="77777777" w:rsidR="00894A4B" w:rsidRDefault="00894A4B" w:rsidP="00B54DD6">
            <w:pPr>
              <w:pStyle w:val="a5"/>
              <w:ind w:leftChars="-202" w:left="-424" w:rightChars="-203" w:right="-426" w:firstLineChars="0" w:firstLine="0"/>
              <w:jc w:val="center"/>
              <w:rPr>
                <w:rFonts w:ascii="宋体" w:hAnsi="宋体"/>
                <w:szCs w:val="21"/>
              </w:rPr>
            </w:pPr>
            <w:r>
              <w:rPr>
                <w:rFonts w:ascii="宋体" w:hAnsi="宋体" w:hint="eastAsia"/>
                <w:szCs w:val="21"/>
              </w:rPr>
              <w:t>板</w:t>
            </w:r>
          </w:p>
          <w:p w14:paraId="7415BA6D" w14:textId="77777777" w:rsidR="00894A4B" w:rsidRDefault="00894A4B" w:rsidP="00B54DD6">
            <w:pPr>
              <w:pStyle w:val="a5"/>
              <w:ind w:leftChars="-202" w:left="-424" w:rightChars="-203" w:right="-426" w:firstLineChars="0" w:firstLine="0"/>
              <w:jc w:val="center"/>
              <w:rPr>
                <w:rFonts w:ascii="宋体" w:hAnsi="宋体"/>
                <w:szCs w:val="21"/>
              </w:rPr>
            </w:pPr>
          </w:p>
          <w:p w14:paraId="009DDB37" w14:textId="77777777" w:rsidR="00894A4B" w:rsidRDefault="00894A4B" w:rsidP="00B54DD6">
            <w:pPr>
              <w:pStyle w:val="a5"/>
              <w:ind w:leftChars="-202" w:left="-424" w:rightChars="-203" w:right="-426" w:firstLineChars="0" w:firstLine="0"/>
              <w:jc w:val="center"/>
              <w:rPr>
                <w:rFonts w:ascii="宋体" w:hAnsi="宋体"/>
                <w:szCs w:val="21"/>
              </w:rPr>
            </w:pPr>
          </w:p>
          <w:p w14:paraId="42EF8AF2" w14:textId="77777777" w:rsidR="00894A4B" w:rsidRDefault="00894A4B" w:rsidP="00B54DD6">
            <w:pPr>
              <w:pStyle w:val="a5"/>
              <w:ind w:leftChars="-202" w:left="-424" w:rightChars="-203" w:right="-426" w:firstLineChars="0" w:firstLine="0"/>
              <w:jc w:val="center"/>
              <w:rPr>
                <w:rFonts w:ascii="宋体" w:hAnsi="宋体"/>
                <w:szCs w:val="21"/>
              </w:rPr>
            </w:pPr>
          </w:p>
        </w:tc>
        <w:tc>
          <w:tcPr>
            <w:tcW w:w="8235" w:type="dxa"/>
            <w:gridSpan w:val="3"/>
            <w:tcBorders>
              <w:left w:val="single" w:sz="4" w:space="0" w:color="auto"/>
              <w:right w:val="single" w:sz="4" w:space="0" w:color="auto"/>
            </w:tcBorders>
            <w:vAlign w:val="center"/>
          </w:tcPr>
          <w:p w14:paraId="7AB24811" w14:textId="77777777" w:rsidR="00894A4B" w:rsidRDefault="000A7FFA" w:rsidP="00B54DD6">
            <w:pPr>
              <w:pStyle w:val="a5"/>
              <w:ind w:leftChars="-202" w:left="-424" w:rightChars="-203" w:right="-426" w:firstLineChars="0" w:firstLine="0"/>
              <w:jc w:val="center"/>
              <w:rPr>
                <w:rFonts w:ascii="宋体" w:hAnsi="宋体"/>
                <w:szCs w:val="21"/>
              </w:rPr>
            </w:pPr>
            <w:r>
              <w:rPr>
                <w:rFonts w:ascii="宋体" w:hAnsi="宋体"/>
                <w:szCs w:val="21"/>
              </w:rPr>
              <w:pict w14:anchorId="065A3FF2">
                <v:shape id="_x0000_s1315" type="#_x0000_t62" style="position:absolute;left:0;text-align:left;margin-left:338.15pt;margin-top:9.35pt;width:44.85pt;height:21.6pt;z-index:251652096;mso-position-horizontal-relative:text;mso-position-vertical-relative:text" adj="-66886,21830">
                  <v:textbox style="mso-next-textbox:#_x0000_s1315" inset=".5mm,1mm,.5mm,1mm">
                    <w:txbxContent>
                      <w:p w14:paraId="531A21AF" w14:textId="77777777" w:rsidR="00910D19" w:rsidRDefault="00910D19" w:rsidP="00894A4B">
                        <w:pPr>
                          <w:ind w:firstLineChars="111"/>
                          <w:rPr>
                            <w:sz w:val="18"/>
                          </w:rPr>
                        </w:pPr>
                        <w:r>
                          <w:rPr>
                            <w:rFonts w:hint="eastAsia"/>
                            <w:sz w:val="18"/>
                          </w:rPr>
                          <w:t>串口</w:t>
                        </w:r>
                      </w:p>
                      <w:p w14:paraId="2C8B1031" w14:textId="77777777" w:rsidR="00910D19" w:rsidRDefault="00910D19" w:rsidP="00894A4B">
                        <w:pPr>
                          <w:ind w:firstLine="420"/>
                        </w:pPr>
                      </w:p>
                    </w:txbxContent>
                  </v:textbox>
                </v:shape>
              </w:pict>
            </w:r>
            <w:r>
              <w:rPr>
                <w:rFonts w:ascii="宋体" w:hAnsi="宋体"/>
                <w:szCs w:val="21"/>
              </w:rPr>
              <w:pict w14:anchorId="4F53DF1C">
                <v:shape id="_x0000_s1319" type="#_x0000_t202" style="position:absolute;left:0;text-align:left;margin-left:108.95pt;margin-top:4.8pt;width:36.45pt;height:13.8pt;z-index:251656192;mso-position-horizontal-relative:text;mso-position-vertical-relative:text">
                  <v:textbox style="mso-next-textbox:#_x0000_s1319" inset=".5mm,.3mm,.5mm,.3mm">
                    <w:txbxContent>
                      <w:p w14:paraId="0065746F" w14:textId="77777777" w:rsidR="00910D19" w:rsidRDefault="00910D19" w:rsidP="00894A4B">
                        <w:pPr>
                          <w:spacing w:line="200" w:lineRule="exact"/>
                          <w:ind w:firstLineChars="0" w:firstLine="0"/>
                          <w:rPr>
                            <w:sz w:val="18"/>
                            <w:szCs w:val="18"/>
                          </w:rPr>
                        </w:pPr>
                        <w:r>
                          <w:rPr>
                            <w:rFonts w:hint="eastAsia"/>
                            <w:sz w:val="18"/>
                            <w:szCs w:val="18"/>
                          </w:rPr>
                          <w:t>UART2</w:t>
                        </w:r>
                      </w:p>
                    </w:txbxContent>
                  </v:textbox>
                </v:shape>
              </w:pict>
            </w:r>
            <w:r>
              <w:rPr>
                <w:rFonts w:ascii="宋体" w:hAnsi="宋体"/>
                <w:szCs w:val="21"/>
              </w:rPr>
              <w:pict w14:anchorId="5FA317DA">
                <v:shape id="_x0000_s1320" type="#_x0000_t202" style="position:absolute;left:0;text-align:left;margin-left:197.45pt;margin-top:5.1pt;width:35.3pt;height:13.35pt;z-index:251657216;mso-position-horizontal-relative:text;mso-position-vertical-relative:text">
                  <v:textbox style="mso-next-textbox:#_x0000_s1320" inset=".5mm,.3mm,.5mm,.3mm">
                    <w:txbxContent>
                      <w:p w14:paraId="0FDA94E0" w14:textId="77777777" w:rsidR="00910D19" w:rsidRDefault="00910D19" w:rsidP="00894A4B">
                        <w:pPr>
                          <w:spacing w:line="200" w:lineRule="exact"/>
                          <w:ind w:firstLineChars="0" w:firstLine="0"/>
                          <w:rPr>
                            <w:sz w:val="18"/>
                            <w:szCs w:val="18"/>
                          </w:rPr>
                        </w:pPr>
                        <w:r>
                          <w:rPr>
                            <w:rFonts w:hint="eastAsia"/>
                            <w:sz w:val="18"/>
                            <w:szCs w:val="18"/>
                          </w:rPr>
                          <w:t>UART1</w:t>
                        </w:r>
                      </w:p>
                    </w:txbxContent>
                  </v:textbox>
                </v:shape>
              </w:pict>
            </w:r>
            <w:r>
              <w:rPr>
                <w:rFonts w:ascii="宋体" w:hAnsi="宋体"/>
                <w:szCs w:val="21"/>
              </w:rPr>
              <w:pict w14:anchorId="0ED6E881">
                <v:shape id="_x0000_s1322" type="#_x0000_t202" style="position:absolute;left:0;text-align:left;margin-left:277.1pt;margin-top:157.4pt;width:43.65pt;height:13.35pt;z-index:251658240;mso-position-horizontal-relative:text;mso-position-vertical-relative:text">
                  <v:textbox style="mso-next-textbox:#_x0000_s1322" inset=".5mm,.3mm,.5mm,.3mm">
                    <w:txbxContent>
                      <w:p w14:paraId="195209B6" w14:textId="77777777" w:rsidR="00910D19" w:rsidRDefault="00910D19" w:rsidP="00894A4B">
                        <w:pPr>
                          <w:spacing w:line="200" w:lineRule="exact"/>
                          <w:ind w:firstLine="360"/>
                          <w:rPr>
                            <w:sz w:val="18"/>
                            <w:szCs w:val="18"/>
                          </w:rPr>
                        </w:pPr>
                        <w:r>
                          <w:rPr>
                            <w:rFonts w:hint="eastAsia"/>
                            <w:sz w:val="18"/>
                            <w:szCs w:val="18"/>
                          </w:rPr>
                          <w:t>UART0</w:t>
                        </w:r>
                      </w:p>
                    </w:txbxContent>
                  </v:textbox>
                </v:shape>
              </w:pict>
            </w:r>
            <w:r>
              <w:rPr>
                <w:rFonts w:ascii="宋体" w:hAnsi="宋体"/>
                <w:szCs w:val="21"/>
              </w:rPr>
              <w:pict w14:anchorId="65A25C53">
                <v:shape id="_x0000_s1312" type="#_x0000_t62" style="position:absolute;left:0;text-align:left;margin-left:328.95pt;margin-top:133.85pt;width:57.55pt;height:23.4pt;z-index:251649024;mso-position-horizontal-relative:text;mso-position-vertical-relative:text" adj="-7675,-7108">
                  <v:textbox style="mso-next-textbox:#_x0000_s1312" inset=".5mm,1mm,.5mm,1mm">
                    <w:txbxContent>
                      <w:p w14:paraId="13258271" w14:textId="77777777" w:rsidR="00910D19" w:rsidRDefault="00910D19" w:rsidP="00894A4B">
                        <w:pPr>
                          <w:ind w:firstLineChars="0" w:firstLine="0"/>
                        </w:pPr>
                        <w:r>
                          <w:rPr>
                            <w:rFonts w:hint="eastAsia"/>
                          </w:rPr>
                          <w:t>复位按钮</w:t>
                        </w:r>
                      </w:p>
                      <w:p w14:paraId="2109EA51" w14:textId="77777777" w:rsidR="00910D19" w:rsidRDefault="00910D19" w:rsidP="00894A4B">
                        <w:pPr>
                          <w:ind w:firstLine="420"/>
                        </w:pPr>
                      </w:p>
                    </w:txbxContent>
                  </v:textbox>
                </v:shape>
              </w:pict>
            </w:r>
            <w:r w:rsidR="00894A4B">
              <w:rPr>
                <w:rFonts w:ascii="宋体" w:hAnsi="宋体"/>
                <w:noProof/>
                <w:szCs w:val="21"/>
              </w:rPr>
              <w:drawing>
                <wp:anchor distT="0" distB="0" distL="114300" distR="114300" simplePos="0" relativeHeight="251576832" behindDoc="1" locked="0" layoutInCell="1" allowOverlap="1" wp14:anchorId="20BCD696" wp14:editId="66D07F1F">
                  <wp:simplePos x="0" y="0"/>
                  <wp:positionH relativeFrom="column">
                    <wp:posOffset>962025</wp:posOffset>
                  </wp:positionH>
                  <wp:positionV relativeFrom="paragraph">
                    <wp:posOffset>60960</wp:posOffset>
                  </wp:positionV>
                  <wp:extent cx="2966720" cy="2021840"/>
                  <wp:effectExtent l="19050" t="0" r="5080" b="0"/>
                  <wp:wrapNone/>
                  <wp:docPr id="2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4" cstate="print"/>
                          <a:srcRect/>
                          <a:stretch>
                            <a:fillRect/>
                          </a:stretch>
                        </pic:blipFill>
                        <pic:spPr bwMode="auto">
                          <a:xfrm>
                            <a:off x="0" y="0"/>
                            <a:ext cx="2966720" cy="2021840"/>
                          </a:xfrm>
                          <a:prstGeom prst="rect">
                            <a:avLst/>
                          </a:prstGeom>
                          <a:noFill/>
                          <a:ln w="9525">
                            <a:noFill/>
                            <a:miter lim="800000"/>
                            <a:headEnd/>
                            <a:tailEnd/>
                          </a:ln>
                        </pic:spPr>
                      </pic:pic>
                    </a:graphicData>
                  </a:graphic>
                </wp:anchor>
              </w:drawing>
            </w:r>
            <w:r>
              <w:rPr>
                <w:rFonts w:ascii="宋体" w:hAnsi="宋体"/>
                <w:szCs w:val="21"/>
              </w:rPr>
              <w:pict w14:anchorId="7C83E5BD">
                <v:shape id="_x0000_s1311" type="#_x0000_t62" style="position:absolute;left:0;text-align:left;margin-left:7.55pt;margin-top:23.8pt;width:68pt;height:24.6pt;z-index:251648000;mso-position-horizontal-relative:text;mso-position-vertical-relative:text" adj="43105,37141">
                  <v:textbox style="mso-next-textbox:#_x0000_s1311" inset="1.5mm,1mm,1.5mm,1mm">
                    <w:txbxContent>
                      <w:p w14:paraId="7CB779C0" w14:textId="77777777" w:rsidR="00910D19" w:rsidRDefault="00910D19" w:rsidP="00894A4B">
                        <w:pPr>
                          <w:ind w:firstLineChars="50" w:firstLine="100"/>
                          <w:rPr>
                            <w:sz w:val="20"/>
                            <w:szCs w:val="21"/>
                          </w:rPr>
                        </w:pPr>
                        <w:r>
                          <w:rPr>
                            <w:rFonts w:hint="eastAsia"/>
                            <w:sz w:val="20"/>
                            <w:szCs w:val="21"/>
                          </w:rPr>
                          <w:t>跳线帽</w:t>
                        </w:r>
                      </w:p>
                    </w:txbxContent>
                  </v:textbox>
                </v:shape>
              </w:pict>
            </w:r>
            <w:r>
              <w:rPr>
                <w:rFonts w:ascii="宋体" w:hAnsi="宋体"/>
                <w:szCs w:val="21"/>
              </w:rPr>
              <w:pict w14:anchorId="6B1181C3">
                <v:shape id="_x0000_s1313" type="#_x0000_t62" style="position:absolute;left:0;text-align:left;margin-left:337.95pt;margin-top:38.95pt;width:52.95pt;height:23.4pt;z-index:251650048;mso-position-horizontal-relative:text;mso-position-vertical-relative:text" adj="-24537,4200">
                  <v:textbox style="mso-next-textbox:#_x0000_s1313" inset=".5mm,1mm,.5mm,1mm">
                    <w:txbxContent>
                      <w:p w14:paraId="511675CF" w14:textId="77777777" w:rsidR="00910D19" w:rsidRDefault="00910D19" w:rsidP="00894A4B">
                        <w:pPr>
                          <w:ind w:firstLineChars="0" w:firstLine="0"/>
                        </w:pPr>
                        <w:r>
                          <w:rPr>
                            <w:rFonts w:hint="eastAsia"/>
                          </w:rPr>
                          <w:t>三色灯</w:t>
                        </w:r>
                      </w:p>
                      <w:p w14:paraId="65B258C5" w14:textId="77777777" w:rsidR="00910D19" w:rsidRDefault="00910D19" w:rsidP="00894A4B">
                        <w:pPr>
                          <w:ind w:firstLine="420"/>
                        </w:pPr>
                      </w:p>
                    </w:txbxContent>
                  </v:textbox>
                </v:shape>
              </w:pict>
            </w:r>
            <w:r>
              <w:rPr>
                <w:rFonts w:ascii="宋体" w:hAnsi="宋体"/>
                <w:szCs w:val="21"/>
              </w:rPr>
              <w:pict w14:anchorId="19AC0AA8">
                <v:shape id="_x0000_s1309" type="#_x0000_t62" style="position:absolute;left:0;text-align:left;margin-left:-1.3pt;margin-top:100.5pt;width:61.95pt;height:23.4pt;z-index:251645952;mso-position-horizontal-relative:text;mso-position-vertical-relative:text" adj="30334,4431">
                  <v:textbox style="mso-next-textbox:#_x0000_s1309" inset=".5mm,1mm,.5mm,1mm">
                    <w:txbxContent>
                      <w:p w14:paraId="70913754" w14:textId="77777777" w:rsidR="00910D19" w:rsidRDefault="00910D19" w:rsidP="00894A4B">
                        <w:pPr>
                          <w:ind w:firstLineChars="0" w:firstLine="0"/>
                        </w:pPr>
                        <w:r>
                          <w:rPr>
                            <w:rFonts w:hint="eastAsia"/>
                          </w:rPr>
                          <w:t>写入器端口</w:t>
                        </w:r>
                      </w:p>
                    </w:txbxContent>
                  </v:textbox>
                </v:shape>
              </w:pict>
            </w:r>
            <w:r>
              <w:rPr>
                <w:rFonts w:ascii="宋体" w:hAnsi="宋体"/>
                <w:szCs w:val="21"/>
              </w:rPr>
              <w:pict w14:anchorId="78218966">
                <v:shape id="_x0000_s1310" type="#_x0000_t62" style="position:absolute;left:0;text-align:left;margin-left:-1.3pt;margin-top:55.95pt;width:57pt;height:25.8pt;z-index:251646976;mso-position-horizontal-relative:text;mso-position-vertical-relative:text" adj="37857,15070">
                  <v:textbox style="mso-next-textbox:#_x0000_s1310" inset="1.5mm,1mm,1.5mm,1mm">
                    <w:txbxContent>
                      <w:p w14:paraId="5EE72225" w14:textId="77777777" w:rsidR="00910D19" w:rsidRDefault="00910D19" w:rsidP="00894A4B">
                        <w:pPr>
                          <w:ind w:firstLineChars="0" w:firstLine="0"/>
                        </w:pPr>
                        <w:r>
                          <w:rPr>
                            <w:rFonts w:hint="eastAsia"/>
                          </w:rPr>
                          <w:t>USB</w:t>
                        </w:r>
                        <w:r>
                          <w:rPr>
                            <w:rFonts w:hint="eastAsia"/>
                          </w:rPr>
                          <w:t>扁口</w:t>
                        </w:r>
                      </w:p>
                    </w:txbxContent>
                  </v:textbox>
                </v:shape>
              </w:pict>
            </w:r>
          </w:p>
        </w:tc>
      </w:tr>
      <w:tr w:rsidR="00894A4B" w14:paraId="4B2DA033" w14:textId="77777777" w:rsidTr="00894A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76"/>
          <w:jc w:val="center"/>
        </w:trPr>
        <w:tc>
          <w:tcPr>
            <w:tcW w:w="443" w:type="dxa"/>
            <w:tcBorders>
              <w:right w:val="single" w:sz="4" w:space="0" w:color="auto"/>
            </w:tcBorders>
          </w:tcPr>
          <w:p w14:paraId="6D18CEA2" w14:textId="77777777" w:rsidR="00894A4B" w:rsidRPr="001766C1" w:rsidRDefault="00894A4B" w:rsidP="00B54DD6">
            <w:pPr>
              <w:pStyle w:val="a5"/>
              <w:ind w:leftChars="-202" w:left="-424" w:rightChars="-203" w:right="-426" w:firstLineChars="0" w:firstLine="0"/>
              <w:jc w:val="center"/>
              <w:rPr>
                <w:rFonts w:cs="Times New Roman"/>
                <w:szCs w:val="21"/>
              </w:rPr>
            </w:pPr>
            <w:r w:rsidRPr="001766C1">
              <w:rPr>
                <w:rFonts w:cs="Times New Roman"/>
                <w:szCs w:val="21"/>
              </w:rPr>
              <w:t>U</w:t>
            </w:r>
          </w:p>
          <w:p w14:paraId="6BBC11E3" w14:textId="77777777" w:rsidR="00894A4B" w:rsidRPr="001766C1" w:rsidRDefault="00894A4B" w:rsidP="00B54DD6">
            <w:pPr>
              <w:pStyle w:val="a5"/>
              <w:ind w:leftChars="-202" w:left="-424" w:rightChars="-203" w:right="-426" w:firstLineChars="0" w:firstLine="0"/>
              <w:jc w:val="center"/>
              <w:rPr>
                <w:rFonts w:cs="Times New Roman"/>
                <w:szCs w:val="21"/>
              </w:rPr>
            </w:pPr>
            <w:r w:rsidRPr="001766C1">
              <w:rPr>
                <w:rFonts w:cs="Times New Roman"/>
                <w:szCs w:val="21"/>
              </w:rPr>
              <w:t>S</w:t>
            </w:r>
          </w:p>
          <w:p w14:paraId="2907272E" w14:textId="77777777" w:rsidR="00894A4B" w:rsidRPr="001766C1" w:rsidRDefault="00894A4B" w:rsidP="00B54DD6">
            <w:pPr>
              <w:pStyle w:val="a5"/>
              <w:ind w:leftChars="-202" w:left="-424" w:rightChars="-203" w:right="-426" w:firstLineChars="0" w:firstLine="0"/>
              <w:jc w:val="center"/>
              <w:rPr>
                <w:rFonts w:cs="Times New Roman"/>
                <w:szCs w:val="21"/>
              </w:rPr>
            </w:pPr>
            <w:r w:rsidRPr="001766C1">
              <w:rPr>
                <w:rFonts w:cs="Times New Roman"/>
                <w:szCs w:val="21"/>
              </w:rPr>
              <w:t>B</w:t>
            </w:r>
          </w:p>
          <w:p w14:paraId="1276D0FA" w14:textId="77777777" w:rsidR="00894A4B" w:rsidRDefault="00894A4B" w:rsidP="00894A4B">
            <w:pPr>
              <w:pStyle w:val="a5"/>
              <w:ind w:leftChars="-202" w:left="-424" w:rightChars="-203" w:right="-426" w:firstLineChars="0" w:firstLine="0"/>
              <w:jc w:val="center"/>
              <w:rPr>
                <w:rFonts w:ascii="宋体" w:hAnsi="宋体"/>
                <w:szCs w:val="21"/>
              </w:rPr>
            </w:pPr>
            <w:r w:rsidRPr="001766C1">
              <w:rPr>
                <w:rFonts w:hAnsi="宋体" w:cs="Times New Roman"/>
                <w:szCs w:val="21"/>
              </w:rPr>
              <w:t>线</w:t>
            </w:r>
          </w:p>
        </w:tc>
        <w:tc>
          <w:tcPr>
            <w:tcW w:w="3339" w:type="dxa"/>
            <w:tcBorders>
              <w:right w:val="single" w:sz="4" w:space="0" w:color="auto"/>
            </w:tcBorders>
          </w:tcPr>
          <w:p w14:paraId="733BC250" w14:textId="77777777" w:rsidR="00894A4B" w:rsidRDefault="000A7FFA" w:rsidP="00894A4B">
            <w:pPr>
              <w:widowControl/>
              <w:ind w:firstLine="420"/>
              <w:jc w:val="left"/>
              <w:rPr>
                <w:rFonts w:ascii="黑体" w:eastAsia="黑体"/>
              </w:rPr>
            </w:pPr>
            <w:r>
              <w:rPr>
                <w:rFonts w:ascii="宋体" w:hAnsi="宋体"/>
                <w:szCs w:val="21"/>
              </w:rPr>
              <w:pict w14:anchorId="39A0FB00">
                <v:shape id="_x0000_s1314" type="#_x0000_t62" style="position:absolute;left:0;text-align:left;margin-left:.5pt;margin-top:1.7pt;width:57.3pt;height:20.25pt;z-index:251651072;mso-position-horizontal-relative:text;mso-position-vertical-relative:text" adj="29422,14507">
                  <v:textbox style="mso-next-textbox:#_x0000_s1314" inset=".5mm,1mm,.5mm,1mm">
                    <w:txbxContent>
                      <w:p w14:paraId="30E22422" w14:textId="77777777" w:rsidR="00910D19" w:rsidRDefault="00910D19" w:rsidP="00894A4B">
                        <w:pPr>
                          <w:ind w:firstLineChars="0" w:firstLine="0"/>
                          <w:rPr>
                            <w:sz w:val="18"/>
                          </w:rPr>
                        </w:pPr>
                        <w:r>
                          <w:rPr>
                            <w:rFonts w:hint="eastAsia"/>
                            <w:sz w:val="18"/>
                          </w:rPr>
                          <w:t>迷你</w:t>
                        </w:r>
                        <w:r>
                          <w:rPr>
                            <w:rFonts w:hint="eastAsia"/>
                            <w:sz w:val="18"/>
                          </w:rPr>
                          <w:t>USB</w:t>
                        </w:r>
                        <w:r>
                          <w:rPr>
                            <w:rFonts w:hint="eastAsia"/>
                            <w:sz w:val="18"/>
                          </w:rPr>
                          <w:t>口</w:t>
                        </w:r>
                      </w:p>
                    </w:txbxContent>
                  </v:textbox>
                </v:shape>
              </w:pict>
            </w:r>
            <w:r w:rsidR="00894A4B">
              <w:rPr>
                <w:rFonts w:ascii="宋体" w:hAnsi="宋体"/>
                <w:noProof/>
                <w:szCs w:val="21"/>
              </w:rPr>
              <w:drawing>
                <wp:anchor distT="0" distB="0" distL="114300" distR="114300" simplePos="0" relativeHeight="251574784" behindDoc="0" locked="0" layoutInCell="1" allowOverlap="1" wp14:anchorId="6FCA0D08" wp14:editId="67A9AA6A">
                  <wp:simplePos x="0" y="0"/>
                  <wp:positionH relativeFrom="column">
                    <wp:posOffset>930274</wp:posOffset>
                  </wp:positionH>
                  <wp:positionV relativeFrom="paragraph">
                    <wp:posOffset>78609</wp:posOffset>
                  </wp:positionV>
                  <wp:extent cx="987404" cy="740979"/>
                  <wp:effectExtent l="19050" t="0" r="3196" b="0"/>
                  <wp:wrapNone/>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5" cstate="print"/>
                          <a:srcRect/>
                          <a:stretch>
                            <a:fillRect/>
                          </a:stretch>
                        </pic:blipFill>
                        <pic:spPr bwMode="auto">
                          <a:xfrm>
                            <a:off x="0" y="0"/>
                            <a:ext cx="987404" cy="740979"/>
                          </a:xfrm>
                          <a:prstGeom prst="rect">
                            <a:avLst/>
                          </a:prstGeom>
                          <a:noFill/>
                          <a:ln w="9525">
                            <a:noFill/>
                            <a:miter lim="800000"/>
                            <a:headEnd/>
                            <a:tailEnd/>
                          </a:ln>
                        </pic:spPr>
                      </pic:pic>
                    </a:graphicData>
                  </a:graphic>
                </wp:anchor>
              </w:drawing>
            </w:r>
          </w:p>
          <w:p w14:paraId="569A5971" w14:textId="77777777" w:rsidR="00894A4B" w:rsidRDefault="00894A4B" w:rsidP="00894A4B">
            <w:pPr>
              <w:widowControl/>
              <w:ind w:firstLineChars="0" w:firstLine="0"/>
              <w:jc w:val="left"/>
              <w:rPr>
                <w:rFonts w:ascii="黑体" w:eastAsia="黑体"/>
              </w:rPr>
            </w:pPr>
          </w:p>
          <w:p w14:paraId="7A6630EB" w14:textId="77777777" w:rsidR="00894A4B" w:rsidRDefault="000A7FFA" w:rsidP="00894A4B">
            <w:pPr>
              <w:widowControl/>
              <w:ind w:firstLine="420"/>
              <w:jc w:val="left"/>
              <w:rPr>
                <w:rFonts w:ascii="黑体" w:eastAsia="黑体"/>
              </w:rPr>
            </w:pPr>
            <w:r>
              <w:rPr>
                <w:rFonts w:ascii="宋体" w:hAnsi="宋体"/>
                <w:szCs w:val="21"/>
              </w:rPr>
              <w:pict w14:anchorId="2ECC62B6">
                <v:shape id="_x0000_s1316" type="#_x0000_t62" style="position:absolute;left:0;text-align:left;margin-left:4.85pt;margin-top:7.45pt;width:53.1pt;height:18.8pt;z-index:251653120" adj="29654,11260">
                  <v:textbox style="mso-next-textbox:#_x0000_s1316" inset=".5mm,1mm,.5mm,1mm">
                    <w:txbxContent>
                      <w:p w14:paraId="49295FB1" w14:textId="77777777" w:rsidR="00910D19" w:rsidRDefault="00910D19" w:rsidP="00894A4B">
                        <w:pPr>
                          <w:spacing w:line="240" w:lineRule="exact"/>
                          <w:ind w:firstLineChars="0" w:firstLine="0"/>
                          <w:rPr>
                            <w:sz w:val="18"/>
                          </w:rPr>
                        </w:pPr>
                        <w:r>
                          <w:rPr>
                            <w:rFonts w:hint="eastAsia"/>
                            <w:sz w:val="18"/>
                          </w:rPr>
                          <w:t>USB</w:t>
                        </w:r>
                        <w:r>
                          <w:rPr>
                            <w:rFonts w:hint="eastAsia"/>
                            <w:sz w:val="18"/>
                          </w:rPr>
                          <w:t>扁口</w:t>
                        </w:r>
                      </w:p>
                    </w:txbxContent>
                  </v:textbox>
                </v:shape>
              </w:pict>
            </w:r>
          </w:p>
          <w:p w14:paraId="3D6FA4A7" w14:textId="77777777" w:rsidR="00894A4B" w:rsidRDefault="00894A4B" w:rsidP="00894A4B">
            <w:pPr>
              <w:ind w:firstLineChars="0" w:firstLine="0"/>
              <w:jc w:val="left"/>
              <w:rPr>
                <w:rFonts w:ascii="黑体" w:eastAsia="黑体"/>
              </w:rPr>
            </w:pPr>
          </w:p>
        </w:tc>
        <w:tc>
          <w:tcPr>
            <w:tcW w:w="851" w:type="dxa"/>
            <w:tcBorders>
              <w:right w:val="single" w:sz="4" w:space="0" w:color="auto"/>
            </w:tcBorders>
          </w:tcPr>
          <w:p w14:paraId="7F0C691D" w14:textId="77777777" w:rsidR="00894A4B" w:rsidRDefault="00894A4B" w:rsidP="00894A4B">
            <w:pPr>
              <w:widowControl/>
              <w:ind w:firstLine="420"/>
              <w:jc w:val="left"/>
              <w:rPr>
                <w:rFonts w:ascii="黑体" w:eastAsia="黑体"/>
              </w:rPr>
            </w:pPr>
          </w:p>
          <w:p w14:paraId="1A29848F" w14:textId="77777777" w:rsidR="00894A4B" w:rsidRDefault="00894A4B" w:rsidP="00B54DD6">
            <w:pPr>
              <w:pStyle w:val="a5"/>
              <w:ind w:leftChars="-202" w:left="-424" w:rightChars="-203" w:right="-426" w:firstLineChars="0" w:firstLine="0"/>
              <w:jc w:val="center"/>
              <w:rPr>
                <w:rFonts w:ascii="宋体" w:hAnsi="宋体"/>
                <w:szCs w:val="21"/>
              </w:rPr>
            </w:pPr>
            <w:r>
              <w:rPr>
                <w:rFonts w:ascii="宋体" w:hAnsi="宋体" w:hint="eastAsia"/>
                <w:szCs w:val="21"/>
              </w:rPr>
              <w:t>TTL-USB</w:t>
            </w:r>
          </w:p>
          <w:p w14:paraId="45CF21B7" w14:textId="77777777" w:rsidR="00894A4B" w:rsidRDefault="00894A4B" w:rsidP="00B54DD6">
            <w:pPr>
              <w:pStyle w:val="a5"/>
              <w:ind w:leftChars="-202" w:left="-424" w:rightChars="-203" w:right="-426" w:firstLineChars="0" w:firstLine="0"/>
              <w:jc w:val="center"/>
              <w:rPr>
                <w:rFonts w:ascii="黑体" w:eastAsia="黑体"/>
              </w:rPr>
            </w:pPr>
            <w:r>
              <w:rPr>
                <w:rFonts w:ascii="宋体" w:hAnsi="宋体" w:hint="eastAsia"/>
                <w:szCs w:val="21"/>
              </w:rPr>
              <w:t>串口线</w:t>
            </w:r>
          </w:p>
        </w:tc>
        <w:tc>
          <w:tcPr>
            <w:tcW w:w="4045" w:type="dxa"/>
            <w:tcBorders>
              <w:right w:val="single" w:sz="4" w:space="0" w:color="auto"/>
            </w:tcBorders>
          </w:tcPr>
          <w:p w14:paraId="364D3310" w14:textId="77777777" w:rsidR="00894A4B" w:rsidRDefault="000A7FFA" w:rsidP="00894A4B">
            <w:pPr>
              <w:widowControl/>
              <w:ind w:firstLine="420"/>
              <w:jc w:val="left"/>
              <w:rPr>
                <w:rFonts w:ascii="黑体" w:eastAsia="黑体"/>
              </w:rPr>
            </w:pPr>
            <w:r>
              <w:rPr>
                <w:rFonts w:ascii="宋体" w:hAnsi="宋体"/>
                <w:szCs w:val="21"/>
              </w:rPr>
              <w:pict w14:anchorId="71F3AAE5">
                <v:shape id="_x0000_s1318" type="#_x0000_t62" style="position:absolute;left:0;text-align:left;margin-left:102.8pt;margin-top:1.1pt;width:74.25pt;height:28.55pt;z-index:251655168;mso-position-horizontal-relative:text;mso-position-vertical-relative:text" adj="-5898,5863">
                  <v:textbox style="mso-next-textbox:#_x0000_s1318" inset=".5mm,.1mm,.5mm,.1mm">
                    <w:txbxContent>
                      <w:p w14:paraId="3089135E" w14:textId="77777777" w:rsidR="00910D19" w:rsidRDefault="00910D19" w:rsidP="00894A4B">
                        <w:pPr>
                          <w:spacing w:line="240" w:lineRule="exact"/>
                          <w:ind w:firstLineChars="0" w:firstLine="0"/>
                          <w:rPr>
                            <w:sz w:val="18"/>
                          </w:rPr>
                        </w:pPr>
                        <w:r>
                          <w:rPr>
                            <w:rFonts w:hint="eastAsia"/>
                            <w:sz w:val="18"/>
                          </w:rPr>
                          <w:t>TTL</w:t>
                        </w:r>
                        <w:r>
                          <w:rPr>
                            <w:rFonts w:hint="eastAsia"/>
                            <w:sz w:val="18"/>
                          </w:rPr>
                          <w:t>端</w:t>
                        </w:r>
                        <w:r>
                          <w:rPr>
                            <w:rFonts w:hint="eastAsia"/>
                            <w:sz w:val="18"/>
                          </w:rPr>
                          <w:t>:</w:t>
                        </w:r>
                      </w:p>
                      <w:p w14:paraId="15B8D9D6" w14:textId="77777777" w:rsidR="00910D19" w:rsidRDefault="00910D19" w:rsidP="00894A4B">
                        <w:pPr>
                          <w:spacing w:line="240" w:lineRule="exact"/>
                          <w:ind w:firstLineChars="0" w:firstLine="0"/>
                          <w:rPr>
                            <w:sz w:val="18"/>
                          </w:rPr>
                        </w:pPr>
                        <w:r>
                          <w:rPr>
                            <w:rFonts w:hint="eastAsia"/>
                            <w:sz w:val="18"/>
                          </w:rPr>
                          <w:t>蓝、白、黑</w:t>
                        </w:r>
                      </w:p>
                    </w:txbxContent>
                  </v:textbox>
                </v:shape>
              </w:pict>
            </w:r>
            <w:r w:rsidR="00894A4B">
              <w:rPr>
                <w:rFonts w:ascii="宋体" w:hAnsi="宋体"/>
                <w:noProof/>
                <w:szCs w:val="21"/>
              </w:rPr>
              <w:drawing>
                <wp:anchor distT="0" distB="0" distL="114300" distR="114300" simplePos="0" relativeHeight="251572736" behindDoc="0" locked="0" layoutInCell="1" allowOverlap="1" wp14:anchorId="2BEFF7AC" wp14:editId="72FBA2C2">
                  <wp:simplePos x="0" y="0"/>
                  <wp:positionH relativeFrom="column">
                    <wp:posOffset>192405</wp:posOffset>
                  </wp:positionH>
                  <wp:positionV relativeFrom="paragraph">
                    <wp:posOffset>-8255</wp:posOffset>
                  </wp:positionV>
                  <wp:extent cx="989330" cy="742950"/>
                  <wp:effectExtent l="19050" t="0" r="1270" b="0"/>
                  <wp:wrapNone/>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66" cstate="print"/>
                          <a:srcRect/>
                          <a:stretch>
                            <a:fillRect/>
                          </a:stretch>
                        </pic:blipFill>
                        <pic:spPr bwMode="auto">
                          <a:xfrm>
                            <a:off x="0" y="0"/>
                            <a:ext cx="989330" cy="742950"/>
                          </a:xfrm>
                          <a:prstGeom prst="rect">
                            <a:avLst/>
                          </a:prstGeom>
                          <a:noFill/>
                          <a:ln w="9525">
                            <a:noFill/>
                            <a:miter lim="800000"/>
                            <a:headEnd/>
                            <a:tailEnd/>
                          </a:ln>
                        </pic:spPr>
                      </pic:pic>
                    </a:graphicData>
                  </a:graphic>
                </wp:anchor>
              </w:drawing>
            </w:r>
          </w:p>
          <w:p w14:paraId="4AACAE86" w14:textId="77777777" w:rsidR="00894A4B" w:rsidRDefault="00894A4B" w:rsidP="00894A4B">
            <w:pPr>
              <w:ind w:firstLine="420"/>
              <w:jc w:val="left"/>
              <w:rPr>
                <w:rFonts w:ascii="黑体" w:eastAsia="黑体"/>
              </w:rPr>
            </w:pPr>
          </w:p>
          <w:p w14:paraId="5DB02FFB" w14:textId="77777777" w:rsidR="00894A4B" w:rsidRDefault="000A7FFA" w:rsidP="00894A4B">
            <w:pPr>
              <w:ind w:firstLine="420"/>
              <w:jc w:val="left"/>
              <w:rPr>
                <w:rFonts w:ascii="黑体" w:eastAsia="黑体"/>
              </w:rPr>
            </w:pPr>
            <w:r>
              <w:rPr>
                <w:rFonts w:ascii="宋体" w:hAnsi="宋体"/>
                <w:szCs w:val="21"/>
              </w:rPr>
              <w:pict w14:anchorId="233E2C81">
                <v:shape id="_x0000_s1317" type="#_x0000_t62" style="position:absolute;left:0;text-align:left;margin-left:115.5pt;margin-top:8.2pt;width:60.4pt;height:16.25pt;z-index:251654144" adj="-10281,13625">
                  <v:textbox style="mso-next-textbox:#_x0000_s1317" inset=".5mm,.1mm,.5mm,.1mm">
                    <w:txbxContent>
                      <w:p w14:paraId="10E4DA5E" w14:textId="77777777" w:rsidR="00910D19" w:rsidRDefault="00910D19" w:rsidP="00894A4B">
                        <w:pPr>
                          <w:ind w:firstLineChars="0" w:firstLine="0"/>
                          <w:rPr>
                            <w:sz w:val="18"/>
                          </w:rPr>
                        </w:pPr>
                        <w:r>
                          <w:rPr>
                            <w:rFonts w:hint="eastAsia"/>
                            <w:sz w:val="18"/>
                          </w:rPr>
                          <w:t>USB</w:t>
                        </w:r>
                        <w:r>
                          <w:rPr>
                            <w:rFonts w:hint="eastAsia"/>
                            <w:sz w:val="18"/>
                          </w:rPr>
                          <w:t>端口</w:t>
                        </w:r>
                      </w:p>
                    </w:txbxContent>
                  </v:textbox>
                </v:shape>
              </w:pict>
            </w:r>
          </w:p>
        </w:tc>
      </w:tr>
      <w:tr w:rsidR="00894A4B" w14:paraId="613216B3" w14:textId="77777777" w:rsidTr="00894A4B">
        <w:trPr>
          <w:trHeight w:val="3462"/>
          <w:jc w:val="center"/>
        </w:trPr>
        <w:tc>
          <w:tcPr>
            <w:tcW w:w="443" w:type="dxa"/>
            <w:tcBorders>
              <w:right w:val="single" w:sz="4" w:space="0" w:color="auto"/>
            </w:tcBorders>
            <w:vAlign w:val="center"/>
          </w:tcPr>
          <w:p w14:paraId="3067B393" w14:textId="77777777" w:rsidR="00894A4B" w:rsidRDefault="00894A4B" w:rsidP="00B54DD6">
            <w:pPr>
              <w:pStyle w:val="a5"/>
              <w:ind w:leftChars="-202" w:left="-424" w:rightChars="-203" w:right="-426" w:firstLineChars="0" w:firstLine="0"/>
              <w:jc w:val="center"/>
              <w:rPr>
                <w:rFonts w:ascii="宋体" w:hAnsi="宋体"/>
                <w:szCs w:val="21"/>
              </w:rPr>
            </w:pPr>
            <w:r>
              <w:rPr>
                <w:rFonts w:ascii="宋体" w:hAnsi="宋体" w:hint="eastAsia"/>
                <w:szCs w:val="21"/>
              </w:rPr>
              <w:t>主</w:t>
            </w:r>
          </w:p>
          <w:p w14:paraId="1560C939" w14:textId="77777777" w:rsidR="00894A4B" w:rsidRDefault="00894A4B" w:rsidP="00B54DD6">
            <w:pPr>
              <w:pStyle w:val="a5"/>
              <w:ind w:leftChars="-202" w:left="-424" w:rightChars="-203" w:right="-426" w:firstLineChars="0" w:firstLine="0"/>
              <w:jc w:val="center"/>
              <w:rPr>
                <w:rFonts w:ascii="宋体" w:hAnsi="宋体"/>
                <w:szCs w:val="21"/>
              </w:rPr>
            </w:pPr>
            <w:r>
              <w:rPr>
                <w:rFonts w:ascii="宋体" w:hAnsi="宋体" w:hint="eastAsia"/>
                <w:szCs w:val="21"/>
              </w:rPr>
              <w:t>板</w:t>
            </w:r>
          </w:p>
          <w:p w14:paraId="3D1459BD" w14:textId="77777777" w:rsidR="00894A4B" w:rsidRDefault="00894A4B" w:rsidP="00B54DD6">
            <w:pPr>
              <w:pStyle w:val="a5"/>
              <w:ind w:rightChars="-203" w:right="-426"/>
              <w:rPr>
                <w:rFonts w:ascii="宋体" w:hAnsi="宋体"/>
                <w:szCs w:val="21"/>
              </w:rPr>
            </w:pPr>
          </w:p>
          <w:p w14:paraId="50C36CD1" w14:textId="77777777" w:rsidR="00894A4B" w:rsidRDefault="00894A4B" w:rsidP="00B54DD6">
            <w:pPr>
              <w:pStyle w:val="a5"/>
              <w:ind w:leftChars="-202" w:left="-424" w:rightChars="-203" w:right="-426" w:firstLineChars="0" w:firstLine="0"/>
              <w:jc w:val="center"/>
              <w:rPr>
                <w:rFonts w:ascii="宋体" w:hAnsi="宋体"/>
                <w:szCs w:val="21"/>
              </w:rPr>
            </w:pPr>
          </w:p>
          <w:p w14:paraId="743280DD" w14:textId="77777777" w:rsidR="00894A4B" w:rsidRDefault="00894A4B" w:rsidP="00B54DD6">
            <w:pPr>
              <w:pStyle w:val="a5"/>
              <w:ind w:leftChars="-202" w:left="-424" w:rightChars="-203" w:right="-426" w:firstLineChars="0" w:firstLine="0"/>
              <w:jc w:val="center"/>
              <w:rPr>
                <w:rFonts w:ascii="宋体" w:hAnsi="宋体"/>
                <w:szCs w:val="21"/>
              </w:rPr>
            </w:pPr>
          </w:p>
        </w:tc>
        <w:tc>
          <w:tcPr>
            <w:tcW w:w="8235" w:type="dxa"/>
            <w:gridSpan w:val="3"/>
            <w:tcBorders>
              <w:left w:val="single" w:sz="4" w:space="0" w:color="auto"/>
              <w:right w:val="single" w:sz="4" w:space="0" w:color="auto"/>
            </w:tcBorders>
            <w:vAlign w:val="center"/>
          </w:tcPr>
          <w:p w14:paraId="5086908D" w14:textId="77777777" w:rsidR="00894A4B" w:rsidRDefault="00894A4B" w:rsidP="00894A4B">
            <w:pPr>
              <w:autoSpaceDN w:val="0"/>
              <w:spacing w:beforeAutospacing="1" w:afterAutospacing="1"/>
              <w:ind w:firstLine="420"/>
              <w:rPr>
                <w:rFonts w:ascii="宋体" w:hAnsi="宋体"/>
                <w:sz w:val="24"/>
              </w:rPr>
            </w:pPr>
            <w:r>
              <w:rPr>
                <w:noProof/>
              </w:rPr>
              <w:drawing>
                <wp:anchor distT="0" distB="0" distL="114300" distR="114300" simplePos="0" relativeHeight="251578880" behindDoc="0" locked="0" layoutInCell="1" allowOverlap="1" wp14:anchorId="233E0371" wp14:editId="3A9FEF27">
                  <wp:simplePos x="0" y="0"/>
                  <wp:positionH relativeFrom="column">
                    <wp:posOffset>0</wp:posOffset>
                  </wp:positionH>
                  <wp:positionV relativeFrom="paragraph">
                    <wp:posOffset>10795</wp:posOffset>
                  </wp:positionV>
                  <wp:extent cx="5118100" cy="3832225"/>
                  <wp:effectExtent l="19050" t="0" r="6350" b="0"/>
                  <wp:wrapNone/>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9" cstate="print"/>
                          <a:srcRect/>
                          <a:stretch>
                            <a:fillRect/>
                          </a:stretch>
                        </pic:blipFill>
                        <pic:spPr bwMode="auto">
                          <a:xfrm>
                            <a:off x="0" y="0"/>
                            <a:ext cx="5118100" cy="3832225"/>
                          </a:xfrm>
                          <a:prstGeom prst="rect">
                            <a:avLst/>
                          </a:prstGeom>
                          <a:noFill/>
                          <a:ln w="9525">
                            <a:noFill/>
                            <a:miter lim="800000"/>
                            <a:headEnd/>
                            <a:tailEnd/>
                          </a:ln>
                        </pic:spPr>
                      </pic:pic>
                    </a:graphicData>
                  </a:graphic>
                </wp:anchor>
              </w:drawing>
            </w:r>
          </w:p>
          <w:p w14:paraId="55644B36" w14:textId="77777777" w:rsidR="00894A4B" w:rsidRDefault="00894A4B" w:rsidP="00B54DD6">
            <w:pPr>
              <w:pStyle w:val="a5"/>
              <w:ind w:leftChars="-202" w:left="-424" w:rightChars="-203" w:right="-426" w:firstLineChars="0" w:firstLine="0"/>
              <w:jc w:val="center"/>
              <w:rPr>
                <w:rFonts w:ascii="宋体" w:hAnsi="宋体"/>
                <w:szCs w:val="21"/>
              </w:rPr>
            </w:pPr>
          </w:p>
          <w:p w14:paraId="03A6363B" w14:textId="77777777" w:rsidR="00894A4B" w:rsidRDefault="00894A4B" w:rsidP="00B54DD6">
            <w:pPr>
              <w:pStyle w:val="a5"/>
              <w:ind w:leftChars="-202" w:left="-424" w:rightChars="-203" w:right="-426" w:firstLineChars="0" w:firstLine="0"/>
              <w:jc w:val="center"/>
              <w:rPr>
                <w:rFonts w:ascii="宋体" w:hAnsi="宋体"/>
                <w:szCs w:val="21"/>
              </w:rPr>
            </w:pPr>
          </w:p>
          <w:p w14:paraId="1A7B2038" w14:textId="77777777" w:rsidR="00894A4B" w:rsidRDefault="00894A4B" w:rsidP="00B54DD6">
            <w:pPr>
              <w:pStyle w:val="a5"/>
              <w:ind w:leftChars="-202" w:left="-424" w:rightChars="-203" w:right="-426" w:firstLineChars="0" w:firstLine="0"/>
              <w:jc w:val="center"/>
              <w:rPr>
                <w:rFonts w:ascii="宋体" w:hAnsi="宋体"/>
                <w:szCs w:val="21"/>
              </w:rPr>
            </w:pPr>
          </w:p>
          <w:p w14:paraId="008FD353" w14:textId="77777777" w:rsidR="00894A4B" w:rsidRDefault="00894A4B" w:rsidP="00B54DD6">
            <w:pPr>
              <w:pStyle w:val="a5"/>
              <w:ind w:leftChars="-202" w:left="-424" w:rightChars="-203" w:right="-426" w:firstLineChars="0" w:firstLine="0"/>
              <w:jc w:val="center"/>
              <w:rPr>
                <w:rFonts w:ascii="宋体" w:hAnsi="宋体"/>
                <w:szCs w:val="21"/>
              </w:rPr>
            </w:pPr>
          </w:p>
          <w:p w14:paraId="28AAB580" w14:textId="77777777" w:rsidR="00894A4B" w:rsidRDefault="00894A4B" w:rsidP="00B54DD6">
            <w:pPr>
              <w:pStyle w:val="a5"/>
              <w:ind w:leftChars="-202" w:left="-424" w:rightChars="-203" w:right="-426" w:firstLineChars="0" w:firstLine="0"/>
              <w:jc w:val="center"/>
              <w:rPr>
                <w:rFonts w:ascii="宋体" w:hAnsi="宋体"/>
                <w:szCs w:val="21"/>
              </w:rPr>
            </w:pPr>
          </w:p>
          <w:p w14:paraId="3801B8A2" w14:textId="77777777" w:rsidR="00894A4B" w:rsidRDefault="00894A4B" w:rsidP="00B54DD6">
            <w:pPr>
              <w:pStyle w:val="a5"/>
              <w:ind w:leftChars="-202" w:left="-424" w:rightChars="-203" w:right="-426" w:firstLineChars="0" w:firstLine="0"/>
              <w:jc w:val="center"/>
              <w:rPr>
                <w:rFonts w:ascii="宋体" w:hAnsi="宋体"/>
                <w:szCs w:val="21"/>
              </w:rPr>
            </w:pPr>
          </w:p>
          <w:p w14:paraId="3514E89F" w14:textId="77777777" w:rsidR="00894A4B" w:rsidRDefault="00894A4B" w:rsidP="00B54DD6">
            <w:pPr>
              <w:pStyle w:val="a5"/>
              <w:ind w:leftChars="-202" w:left="-424" w:rightChars="-203" w:right="-426" w:firstLineChars="0" w:firstLine="0"/>
              <w:jc w:val="center"/>
              <w:rPr>
                <w:rFonts w:ascii="宋体" w:hAnsi="宋体"/>
                <w:szCs w:val="21"/>
              </w:rPr>
            </w:pPr>
          </w:p>
          <w:p w14:paraId="7E2CDBBF" w14:textId="77777777" w:rsidR="00894A4B" w:rsidRDefault="00894A4B" w:rsidP="00B54DD6">
            <w:pPr>
              <w:pStyle w:val="a5"/>
              <w:ind w:leftChars="-202" w:left="-424" w:rightChars="-203" w:right="-426" w:firstLineChars="0" w:firstLine="0"/>
              <w:jc w:val="center"/>
              <w:rPr>
                <w:rFonts w:ascii="宋体" w:hAnsi="宋体"/>
                <w:szCs w:val="21"/>
              </w:rPr>
            </w:pPr>
          </w:p>
          <w:p w14:paraId="19F7333D" w14:textId="77777777" w:rsidR="00894A4B" w:rsidRDefault="00894A4B" w:rsidP="00B54DD6">
            <w:pPr>
              <w:pStyle w:val="a5"/>
              <w:ind w:leftChars="-202" w:left="-424" w:rightChars="-203" w:right="-426" w:firstLineChars="0" w:firstLine="0"/>
              <w:jc w:val="center"/>
              <w:rPr>
                <w:rFonts w:ascii="宋体" w:hAnsi="宋体"/>
                <w:szCs w:val="21"/>
              </w:rPr>
            </w:pPr>
          </w:p>
          <w:p w14:paraId="3B756096" w14:textId="77777777" w:rsidR="00894A4B" w:rsidRDefault="00894A4B" w:rsidP="00B54DD6">
            <w:pPr>
              <w:pStyle w:val="a5"/>
              <w:ind w:leftChars="-202" w:left="-424" w:rightChars="-203" w:right="-426" w:firstLineChars="0" w:firstLine="0"/>
              <w:jc w:val="center"/>
              <w:rPr>
                <w:rFonts w:ascii="宋体" w:hAnsi="宋体"/>
                <w:szCs w:val="21"/>
              </w:rPr>
            </w:pPr>
          </w:p>
          <w:p w14:paraId="21072187" w14:textId="77777777" w:rsidR="00894A4B" w:rsidRDefault="00894A4B" w:rsidP="00B54DD6">
            <w:pPr>
              <w:pStyle w:val="a5"/>
              <w:ind w:leftChars="-202" w:left="-424" w:rightChars="-203" w:right="-426" w:firstLineChars="0" w:firstLine="0"/>
              <w:jc w:val="center"/>
              <w:rPr>
                <w:rFonts w:ascii="宋体" w:hAnsi="宋体"/>
                <w:szCs w:val="21"/>
              </w:rPr>
            </w:pPr>
          </w:p>
          <w:p w14:paraId="299DF303" w14:textId="77777777" w:rsidR="00894A4B" w:rsidRDefault="00894A4B" w:rsidP="00B54DD6">
            <w:pPr>
              <w:pStyle w:val="a5"/>
              <w:ind w:leftChars="-202" w:left="-424" w:rightChars="-203" w:right="-426" w:firstLineChars="0" w:firstLine="0"/>
              <w:jc w:val="center"/>
              <w:rPr>
                <w:rFonts w:ascii="宋体" w:hAnsi="宋体"/>
                <w:szCs w:val="21"/>
              </w:rPr>
            </w:pPr>
          </w:p>
          <w:p w14:paraId="2B80920F" w14:textId="77777777" w:rsidR="00894A4B" w:rsidRDefault="00894A4B" w:rsidP="00B54DD6">
            <w:pPr>
              <w:pStyle w:val="a5"/>
              <w:ind w:leftChars="-202" w:left="-424" w:rightChars="-203" w:right="-426" w:firstLineChars="0" w:firstLine="0"/>
              <w:jc w:val="center"/>
              <w:rPr>
                <w:rFonts w:ascii="宋体" w:hAnsi="宋体"/>
                <w:szCs w:val="21"/>
              </w:rPr>
            </w:pPr>
          </w:p>
          <w:p w14:paraId="7E70065D" w14:textId="77777777" w:rsidR="00894A4B" w:rsidRDefault="00894A4B" w:rsidP="00B54DD6">
            <w:pPr>
              <w:pStyle w:val="a5"/>
              <w:ind w:leftChars="-202" w:left="-424" w:rightChars="-203" w:right="-426" w:firstLineChars="0" w:firstLine="0"/>
              <w:jc w:val="center"/>
              <w:rPr>
                <w:rFonts w:ascii="宋体" w:hAnsi="宋体"/>
                <w:szCs w:val="21"/>
              </w:rPr>
            </w:pPr>
          </w:p>
          <w:p w14:paraId="2AB1117A" w14:textId="77777777" w:rsidR="00894A4B" w:rsidRDefault="00894A4B" w:rsidP="00B54DD6">
            <w:pPr>
              <w:pStyle w:val="a5"/>
              <w:ind w:leftChars="-202" w:left="-424" w:rightChars="-203" w:right="-426" w:firstLineChars="0" w:firstLine="0"/>
              <w:jc w:val="center"/>
              <w:rPr>
                <w:rFonts w:ascii="宋体" w:hAnsi="宋体"/>
                <w:szCs w:val="21"/>
              </w:rPr>
            </w:pPr>
          </w:p>
          <w:p w14:paraId="65F83A2D" w14:textId="77777777" w:rsidR="00894A4B" w:rsidRDefault="00894A4B" w:rsidP="00B54DD6">
            <w:pPr>
              <w:pStyle w:val="a5"/>
              <w:ind w:leftChars="-202" w:left="-424" w:rightChars="-203" w:right="-426" w:firstLineChars="0" w:firstLine="0"/>
              <w:jc w:val="center"/>
              <w:rPr>
                <w:rFonts w:ascii="宋体" w:hAnsi="宋体"/>
                <w:szCs w:val="21"/>
              </w:rPr>
            </w:pPr>
          </w:p>
          <w:p w14:paraId="7EDCCDC6" w14:textId="77777777" w:rsidR="00894A4B" w:rsidRDefault="00894A4B" w:rsidP="00B54DD6">
            <w:pPr>
              <w:pStyle w:val="a5"/>
              <w:ind w:leftChars="-202" w:left="-424" w:rightChars="-203" w:right="-426" w:firstLineChars="0" w:firstLine="0"/>
              <w:jc w:val="center"/>
              <w:rPr>
                <w:rFonts w:ascii="宋体" w:hAnsi="宋体"/>
                <w:szCs w:val="21"/>
              </w:rPr>
            </w:pPr>
          </w:p>
          <w:p w14:paraId="77CF27AD" w14:textId="77777777" w:rsidR="00894A4B" w:rsidRDefault="00894A4B" w:rsidP="00B54DD6">
            <w:pPr>
              <w:pStyle w:val="a5"/>
              <w:ind w:rightChars="-203" w:right="-426" w:firstLineChars="0" w:firstLine="0"/>
              <w:rPr>
                <w:rFonts w:ascii="宋体" w:hAnsi="宋体"/>
                <w:szCs w:val="21"/>
              </w:rPr>
            </w:pPr>
          </w:p>
        </w:tc>
      </w:tr>
      <w:tr w:rsidR="00894A4B" w14:paraId="58F3BD41" w14:textId="77777777" w:rsidTr="00894A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76"/>
          <w:jc w:val="center"/>
        </w:trPr>
        <w:tc>
          <w:tcPr>
            <w:tcW w:w="443" w:type="dxa"/>
            <w:tcBorders>
              <w:right w:val="single" w:sz="4" w:space="0" w:color="auto"/>
            </w:tcBorders>
          </w:tcPr>
          <w:p w14:paraId="599DBECC" w14:textId="77777777" w:rsidR="00894A4B" w:rsidRDefault="00894A4B" w:rsidP="00B54DD6">
            <w:pPr>
              <w:pStyle w:val="a5"/>
              <w:ind w:leftChars="-202" w:left="-424" w:rightChars="-203" w:right="-426" w:firstLineChars="0" w:firstLine="0"/>
              <w:jc w:val="center"/>
              <w:rPr>
                <w:rFonts w:ascii="宋体" w:hAnsi="宋体"/>
                <w:szCs w:val="21"/>
              </w:rPr>
            </w:pPr>
          </w:p>
          <w:p w14:paraId="13AD75EC" w14:textId="77777777" w:rsidR="00894A4B" w:rsidRDefault="00894A4B" w:rsidP="00B54DD6">
            <w:pPr>
              <w:pStyle w:val="a5"/>
              <w:ind w:leftChars="-202" w:left="-424" w:rightChars="-203" w:right="-426" w:firstLineChars="0" w:firstLine="0"/>
              <w:jc w:val="center"/>
              <w:rPr>
                <w:rFonts w:ascii="宋体" w:hAnsi="宋体"/>
                <w:szCs w:val="21"/>
              </w:rPr>
            </w:pPr>
            <w:r>
              <w:rPr>
                <w:rFonts w:ascii="宋体" w:hAnsi="宋体" w:hint="eastAsia"/>
                <w:szCs w:val="21"/>
              </w:rPr>
              <w:t>电源</w:t>
            </w:r>
          </w:p>
          <w:p w14:paraId="0091A219" w14:textId="77777777" w:rsidR="00894A4B" w:rsidRDefault="00894A4B" w:rsidP="00B54DD6">
            <w:pPr>
              <w:pStyle w:val="a5"/>
              <w:ind w:leftChars="-202" w:left="-424" w:rightChars="-203" w:right="-426" w:firstLineChars="0" w:firstLine="0"/>
              <w:jc w:val="center"/>
              <w:rPr>
                <w:rFonts w:ascii="宋体" w:hAnsi="宋体"/>
                <w:szCs w:val="21"/>
              </w:rPr>
            </w:pPr>
            <w:r>
              <w:rPr>
                <w:rFonts w:ascii="宋体" w:hAnsi="宋体" w:hint="eastAsia"/>
                <w:szCs w:val="21"/>
              </w:rPr>
              <w:t>适配</w:t>
            </w:r>
          </w:p>
          <w:p w14:paraId="6E0457DF" w14:textId="77777777" w:rsidR="00894A4B" w:rsidRDefault="00894A4B" w:rsidP="00B54DD6">
            <w:pPr>
              <w:pStyle w:val="a5"/>
              <w:ind w:leftChars="-202" w:left="-424" w:rightChars="-203" w:right="-426" w:firstLineChars="0" w:firstLine="0"/>
              <w:jc w:val="center"/>
              <w:rPr>
                <w:rFonts w:ascii="宋体" w:hAnsi="宋体"/>
                <w:szCs w:val="21"/>
              </w:rPr>
            </w:pPr>
            <w:r>
              <w:rPr>
                <w:rFonts w:ascii="宋体" w:hAnsi="宋体" w:hint="eastAsia"/>
                <w:szCs w:val="21"/>
              </w:rPr>
              <w:t>器</w:t>
            </w:r>
          </w:p>
        </w:tc>
        <w:tc>
          <w:tcPr>
            <w:tcW w:w="8235" w:type="dxa"/>
            <w:gridSpan w:val="3"/>
            <w:tcBorders>
              <w:right w:val="single" w:sz="4" w:space="0" w:color="auto"/>
            </w:tcBorders>
          </w:tcPr>
          <w:p w14:paraId="37ABE818" w14:textId="77777777" w:rsidR="00894A4B" w:rsidRDefault="000A7FFA" w:rsidP="00894A4B">
            <w:pPr>
              <w:widowControl/>
              <w:ind w:firstLine="420"/>
              <w:jc w:val="center"/>
              <w:rPr>
                <w:rFonts w:ascii="黑体" w:eastAsia="黑体"/>
              </w:rPr>
            </w:pPr>
            <w:r>
              <w:rPr>
                <w:rFonts w:ascii="宋体" w:hAnsi="宋体"/>
                <w:szCs w:val="21"/>
              </w:rPr>
              <w:pict w14:anchorId="0F56397F">
                <v:shape id="_x0000_s1323" type="#_x0000_t62" style="position:absolute;left:0;text-align:left;margin-left:287.6pt;margin-top:5.8pt;width:100.4pt;height:23.4pt;z-index:251659264;mso-position-horizontal-relative:text;mso-position-vertical-relative:text" adj="-9079,21646">
                  <v:textbox style="mso-next-textbox:#_x0000_s1323" inset=".5mm,1mm,.5mm,1mm">
                    <w:txbxContent>
                      <w:p w14:paraId="4CBE7624" w14:textId="77777777" w:rsidR="00910D19" w:rsidRDefault="00910D19" w:rsidP="00894A4B">
                        <w:pPr>
                          <w:autoSpaceDN w:val="0"/>
                          <w:spacing w:beforeAutospacing="1" w:afterAutospacing="1"/>
                          <w:ind w:firstLineChars="0" w:firstLine="0"/>
                          <w:jc w:val="left"/>
                          <w:rPr>
                            <w:rFonts w:ascii="宋体" w:hAnsi="宋体"/>
                            <w:sz w:val="24"/>
                          </w:rPr>
                        </w:pPr>
                        <w:r>
                          <w:rPr>
                            <w:rFonts w:hint="eastAsia"/>
                          </w:rPr>
                          <w:t>接交流</w:t>
                        </w:r>
                        <w:r>
                          <w:rPr>
                            <w:rFonts w:hint="eastAsia"/>
                          </w:rPr>
                          <w:t>220V</w:t>
                        </w:r>
                        <w:r>
                          <w:rPr>
                            <w:rFonts w:hint="eastAsia"/>
                          </w:rPr>
                          <w:t>电源</w:t>
                        </w:r>
                        <w:r>
                          <w:rPr>
                            <w:rFonts w:ascii="宋体" w:hAnsi="宋体"/>
                            <w:noProof/>
                            <w:sz w:val="24"/>
                          </w:rPr>
                          <w:drawing>
                            <wp:inline distT="0" distB="0" distL="0" distR="0" wp14:anchorId="44D221B8" wp14:editId="4C647333">
                              <wp:extent cx="8119110" cy="10822940"/>
                              <wp:effectExtent l="19050" t="0" r="0" b="0"/>
                              <wp:docPr id="4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srcRect/>
                                      <a:stretch>
                                        <a:fillRect/>
                                      </a:stretch>
                                    </pic:blipFill>
                                    <pic:spPr bwMode="auto">
                                      <a:xfrm>
                                        <a:off x="0" y="0"/>
                                        <a:ext cx="8119110" cy="10822940"/>
                                      </a:xfrm>
                                      <a:prstGeom prst="rect">
                                        <a:avLst/>
                                      </a:prstGeom>
                                      <a:noFill/>
                                      <a:ln w="9525">
                                        <a:noFill/>
                                        <a:miter lim="800000"/>
                                        <a:headEnd/>
                                        <a:tailEnd/>
                                      </a:ln>
                                    </pic:spPr>
                                  </pic:pic>
                                </a:graphicData>
                              </a:graphic>
                            </wp:inline>
                          </w:drawing>
                        </w:r>
                      </w:p>
                      <w:p w14:paraId="41C72190" w14:textId="77777777" w:rsidR="00910D19" w:rsidRDefault="00910D19" w:rsidP="00894A4B">
                        <w:pPr>
                          <w:ind w:firstLine="420"/>
                        </w:pPr>
                      </w:p>
                    </w:txbxContent>
                  </v:textbox>
                </v:shape>
              </w:pict>
            </w:r>
            <w:r>
              <w:rPr>
                <w:rFonts w:ascii="宋体" w:hAnsi="宋体"/>
                <w:szCs w:val="21"/>
              </w:rPr>
              <w:pict w14:anchorId="79E886DD">
                <v:shape id="_x0000_s1324" type="#_x0000_t62" style="position:absolute;left:0;text-align:left;margin-left:297.15pt;margin-top:39.35pt;width:74.95pt;height:21.55pt;z-index:251660288;mso-position-horizontal-relative:text;mso-position-vertical-relative:text" adj="-15836,10200">
                  <v:textbox style="mso-next-textbox:#_x0000_s1324" inset=".5mm,1mm,.5mm,1mm">
                    <w:txbxContent>
                      <w:p w14:paraId="5AE6659B" w14:textId="77777777" w:rsidR="00910D19" w:rsidRDefault="00910D19" w:rsidP="00894A4B">
                        <w:pPr>
                          <w:autoSpaceDN w:val="0"/>
                          <w:spacing w:beforeAutospacing="1" w:afterAutospacing="1"/>
                          <w:ind w:firstLineChars="0" w:firstLine="0"/>
                          <w:jc w:val="left"/>
                          <w:rPr>
                            <w:rFonts w:ascii="宋体" w:hAnsi="宋体"/>
                            <w:sz w:val="24"/>
                          </w:rPr>
                        </w:pPr>
                        <w:r>
                          <w:rPr>
                            <w:rFonts w:hint="eastAsia"/>
                          </w:rPr>
                          <w:t>接实验板插头</w:t>
                        </w:r>
                        <w:r>
                          <w:rPr>
                            <w:rFonts w:ascii="宋体" w:hAnsi="宋体"/>
                            <w:noProof/>
                            <w:sz w:val="24"/>
                          </w:rPr>
                          <w:drawing>
                            <wp:inline distT="0" distB="0" distL="0" distR="0" wp14:anchorId="44A43FD2" wp14:editId="6C314263">
                              <wp:extent cx="8119110" cy="10822940"/>
                              <wp:effectExtent l="19050" t="0" r="0" b="0"/>
                              <wp:docPr id="4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srcRect/>
                                      <a:stretch>
                                        <a:fillRect/>
                                      </a:stretch>
                                    </pic:blipFill>
                                    <pic:spPr bwMode="auto">
                                      <a:xfrm>
                                        <a:off x="0" y="0"/>
                                        <a:ext cx="8119110" cy="10822940"/>
                                      </a:xfrm>
                                      <a:prstGeom prst="rect">
                                        <a:avLst/>
                                      </a:prstGeom>
                                      <a:noFill/>
                                      <a:ln w="9525">
                                        <a:noFill/>
                                        <a:miter lim="800000"/>
                                        <a:headEnd/>
                                        <a:tailEnd/>
                                      </a:ln>
                                    </pic:spPr>
                                  </pic:pic>
                                </a:graphicData>
                              </a:graphic>
                            </wp:inline>
                          </w:drawing>
                        </w:r>
                      </w:p>
                      <w:p w14:paraId="53D4D0C3" w14:textId="77777777" w:rsidR="00910D19" w:rsidRDefault="00910D19" w:rsidP="00894A4B">
                        <w:pPr>
                          <w:ind w:firstLine="420"/>
                        </w:pPr>
                      </w:p>
                    </w:txbxContent>
                  </v:textbox>
                </v:shape>
              </w:pict>
            </w:r>
            <w:r w:rsidR="00894A4B">
              <w:rPr>
                <w:rFonts w:ascii="宋体" w:hAnsi="宋体"/>
                <w:noProof/>
                <w:sz w:val="24"/>
              </w:rPr>
              <w:drawing>
                <wp:inline distT="0" distB="0" distL="0" distR="0" wp14:anchorId="688AC24C" wp14:editId="24A67C9E">
                  <wp:extent cx="1371600" cy="748665"/>
                  <wp:effectExtent l="19050" t="0" r="0" b="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srcRect/>
                          <a:stretch>
                            <a:fillRect/>
                          </a:stretch>
                        </pic:blipFill>
                        <pic:spPr bwMode="auto">
                          <a:xfrm>
                            <a:off x="0" y="0"/>
                            <a:ext cx="1371600" cy="748665"/>
                          </a:xfrm>
                          <a:prstGeom prst="rect">
                            <a:avLst/>
                          </a:prstGeom>
                          <a:noFill/>
                          <a:ln w="9525">
                            <a:noFill/>
                            <a:miter lim="800000"/>
                            <a:headEnd/>
                            <a:tailEnd/>
                          </a:ln>
                        </pic:spPr>
                      </pic:pic>
                    </a:graphicData>
                  </a:graphic>
                </wp:inline>
              </w:drawing>
            </w:r>
          </w:p>
        </w:tc>
      </w:tr>
    </w:tbl>
    <w:p w14:paraId="19B04CF8" w14:textId="77777777" w:rsidR="00894A4B" w:rsidRDefault="00894A4B" w:rsidP="00894A4B">
      <w:pPr>
        <w:ind w:rightChars="-203" w:right="-426" w:firstLine="420"/>
        <w:rPr>
          <w:rFonts w:ascii="黑体" w:eastAsia="黑体"/>
        </w:rPr>
      </w:pPr>
    </w:p>
    <w:p w14:paraId="1B857E38" w14:textId="71EDBE2E" w:rsidR="006D368D" w:rsidRPr="00E813C5" w:rsidRDefault="00B368A6" w:rsidP="006D368D">
      <w:pPr>
        <w:ind w:leftChars="-202" w:left="-424" w:rightChars="-203" w:right="-426" w:firstLine="420"/>
        <w:rPr>
          <w:rFonts w:ascii="黑体" w:eastAsia="黑体"/>
        </w:rPr>
      </w:pPr>
      <w:r>
        <w:rPr>
          <w:rFonts w:ascii="黑体" w:eastAsia="黑体" w:hint="eastAsia"/>
        </w:rPr>
        <w:t>实验箱</w:t>
      </w:r>
      <w:r w:rsidR="006D368D" w:rsidRPr="00E813C5">
        <w:rPr>
          <w:rFonts w:ascii="黑体" w:eastAsia="黑体" w:hint="eastAsia"/>
        </w:rPr>
        <w:t>测试方法：（</w:t>
      </w:r>
      <w:r w:rsidR="006D368D">
        <w:rPr>
          <w:rFonts w:ascii="黑体" w:eastAsia="黑体" w:hint="eastAsia"/>
        </w:rPr>
        <w:t>默认</w:t>
      </w:r>
      <w:r w:rsidR="006D368D" w:rsidRPr="00E813C5">
        <w:rPr>
          <w:rFonts w:ascii="黑体" w:eastAsia="黑体" w:hint="eastAsia"/>
        </w:rPr>
        <w:t>已经将</w:t>
      </w:r>
      <w:r w:rsidR="006D368D">
        <w:rPr>
          <w:rFonts w:ascii="黑体" w:eastAsia="黑体" w:hint="eastAsia"/>
        </w:rPr>
        <w:t>SD-FSL-KL25-CD(网上光盘)中</w:t>
      </w:r>
      <w:r w:rsidR="006D368D" w:rsidRPr="00E813C5">
        <w:rPr>
          <w:rFonts w:ascii="黑体" w:eastAsia="黑体" w:hint="eastAsia"/>
        </w:rPr>
        <w:t>“</w:t>
      </w:r>
      <w:r w:rsidR="006D368D">
        <w:rPr>
          <w:rFonts w:ascii="黑体" w:eastAsia="黑体" w:hint="eastAsia"/>
        </w:rPr>
        <w:t>..\</w:t>
      </w:r>
      <w:r w:rsidR="006D368D" w:rsidRPr="0068194D">
        <w:t xml:space="preserve"> </w:t>
      </w:r>
      <w:r w:rsidR="006D368D" w:rsidRPr="0068194D">
        <w:rPr>
          <w:rFonts w:ascii="黑体" w:eastAsia="黑体"/>
        </w:rPr>
        <w:t>KL25-Test(KDS)</w:t>
      </w:r>
      <w:r w:rsidR="006D368D" w:rsidRPr="00E813C5">
        <w:rPr>
          <w:rFonts w:ascii="黑体" w:eastAsia="黑体" w:hint="eastAsia"/>
        </w:rPr>
        <w:t>”</w:t>
      </w:r>
      <w:r w:rsidR="006D368D">
        <w:rPr>
          <w:rFonts w:ascii="黑体" w:eastAsia="黑体" w:hint="eastAsia"/>
        </w:rPr>
        <w:t>文件夹</w:t>
      </w:r>
      <w:r w:rsidR="006D368D" w:rsidRPr="00E813C5">
        <w:rPr>
          <w:rFonts w:ascii="黑体" w:eastAsia="黑体" w:hint="eastAsia"/>
        </w:rPr>
        <w:t>下</w:t>
      </w:r>
      <w:r w:rsidR="006D368D" w:rsidRPr="00E813C5">
        <w:rPr>
          <w:rFonts w:ascii="黑体" w:eastAsia="黑体" w:hint="eastAsia"/>
        </w:rPr>
        <w:lastRenderedPageBreak/>
        <w:t>的程序写入</w:t>
      </w:r>
      <w:r w:rsidR="006D368D">
        <w:rPr>
          <w:rFonts w:ascii="黑体" w:eastAsia="黑体" w:hint="eastAsia"/>
        </w:rPr>
        <w:t>KL25</w:t>
      </w:r>
      <w:r w:rsidR="006D368D" w:rsidRPr="00E813C5">
        <w:rPr>
          <w:rFonts w:ascii="黑体" w:eastAsia="黑体" w:hint="eastAsia"/>
        </w:rPr>
        <w:t>芯片）</w:t>
      </w:r>
    </w:p>
    <w:p w14:paraId="6B47DFB1" w14:textId="77777777" w:rsidR="00894A4B" w:rsidRDefault="00894A4B" w:rsidP="00894A4B">
      <w:pPr>
        <w:spacing w:line="400" w:lineRule="exact"/>
        <w:ind w:firstLine="420"/>
        <w:rPr>
          <w:rFonts w:ascii="黑体" w:eastAsia="黑体"/>
          <w:color w:val="FF0000"/>
        </w:rPr>
      </w:pPr>
      <w:r>
        <w:rPr>
          <w:rFonts w:ascii="黑体" w:eastAsia="黑体" w:hint="eastAsia"/>
          <w:color w:val="FF0000"/>
        </w:rPr>
        <w:t>第一步：与软件无关测试：</w:t>
      </w:r>
    </w:p>
    <w:p w14:paraId="3F5D6FBA" w14:textId="77777777" w:rsidR="00894A4B" w:rsidRDefault="00894A4B" w:rsidP="00894A4B">
      <w:pPr>
        <w:spacing w:line="400" w:lineRule="exact"/>
        <w:ind w:firstLine="420"/>
      </w:pPr>
      <w:r>
        <w:rPr>
          <w:rFonts w:ascii="黑体" w:eastAsia="黑体" w:hint="eastAsia"/>
          <w:color w:val="FF0000"/>
        </w:rPr>
        <w:t>（1）测试电源模块：</w:t>
      </w:r>
      <w:r>
        <w:rPr>
          <w:rFonts w:hint="eastAsia"/>
        </w:rPr>
        <w:t>接通</w:t>
      </w:r>
      <w:r>
        <w:rPr>
          <w:rFonts w:hint="eastAsia"/>
        </w:rPr>
        <w:t>12V</w:t>
      </w:r>
      <w:r>
        <w:rPr>
          <w:rFonts w:hint="eastAsia"/>
        </w:rPr>
        <w:t>电源适配器，观察有没有出现灯不正常闪烁或者有蜂鸣声。若有则马上关闭电源；若没有则观察</w:t>
      </w:r>
      <w:r>
        <w:rPr>
          <w:rFonts w:hint="eastAsia"/>
        </w:rPr>
        <w:t>LED12V</w:t>
      </w:r>
      <w:r>
        <w:rPr>
          <w:rFonts w:hint="eastAsia"/>
        </w:rPr>
        <w:t>，</w:t>
      </w:r>
      <w:r>
        <w:rPr>
          <w:rFonts w:hint="eastAsia"/>
        </w:rPr>
        <w:t>LED5V</w:t>
      </w:r>
      <w:r>
        <w:rPr>
          <w:rFonts w:hint="eastAsia"/>
        </w:rPr>
        <w:t>，</w:t>
      </w:r>
      <w:r>
        <w:rPr>
          <w:rFonts w:hint="eastAsia"/>
        </w:rPr>
        <w:t>LED3.3V</w:t>
      </w:r>
      <w:r>
        <w:rPr>
          <w:rFonts w:hint="eastAsia"/>
        </w:rPr>
        <w:t>是否正常（全亮是正常）；拨动</w:t>
      </w:r>
      <w:r>
        <w:rPr>
          <w:rFonts w:hint="eastAsia"/>
        </w:rPr>
        <w:t>PW-Se1</w:t>
      </w:r>
      <w:r>
        <w:rPr>
          <w:rFonts w:hint="eastAsia"/>
        </w:rPr>
        <w:t>，测量</w:t>
      </w:r>
      <w:r>
        <w:rPr>
          <w:rFonts w:hint="eastAsia"/>
        </w:rPr>
        <w:t>VCC</w:t>
      </w:r>
      <w:r>
        <w:rPr>
          <w:rFonts w:hint="eastAsia"/>
        </w:rPr>
        <w:t>是否为</w:t>
      </w:r>
      <w:r>
        <w:rPr>
          <w:rFonts w:hint="eastAsia"/>
        </w:rPr>
        <w:t>5V</w:t>
      </w:r>
      <w:r>
        <w:rPr>
          <w:rFonts w:hint="eastAsia"/>
        </w:rPr>
        <w:t>或</w:t>
      </w:r>
      <w:r>
        <w:rPr>
          <w:rFonts w:hint="eastAsia"/>
        </w:rPr>
        <w:t>3.3V</w:t>
      </w:r>
      <w:r>
        <w:rPr>
          <w:rFonts w:hint="eastAsia"/>
        </w:rPr>
        <w:t>。</w:t>
      </w:r>
    </w:p>
    <w:p w14:paraId="7E941818" w14:textId="77777777" w:rsidR="00894A4B" w:rsidRDefault="00894A4B" w:rsidP="00894A4B">
      <w:pPr>
        <w:spacing w:line="400" w:lineRule="exact"/>
        <w:ind w:firstLine="420"/>
      </w:pPr>
      <w:r>
        <w:rPr>
          <w:rFonts w:ascii="黑体" w:eastAsia="黑体" w:hint="eastAsia"/>
          <w:color w:val="FF0000"/>
        </w:rPr>
        <w:t>（2）测试小灯：</w:t>
      </w:r>
      <w:r>
        <w:rPr>
          <w:rFonts w:hint="eastAsia"/>
        </w:rPr>
        <w:t>用导线的一端接</w:t>
      </w:r>
      <w:r>
        <w:rPr>
          <w:rFonts w:hint="eastAsia"/>
        </w:rPr>
        <w:t>+5V</w:t>
      </w:r>
      <w:r>
        <w:rPr>
          <w:rFonts w:hint="eastAsia"/>
        </w:rPr>
        <w:t>或，另一端依次点接</w:t>
      </w:r>
      <w:r>
        <w:rPr>
          <w:rFonts w:hint="eastAsia"/>
        </w:rPr>
        <w:t>D-JK</w:t>
      </w:r>
      <w:r>
        <w:rPr>
          <w:rFonts w:hint="eastAsia"/>
        </w:rPr>
        <w:t>的</w:t>
      </w:r>
      <w:r>
        <w:rPr>
          <w:rFonts w:hint="eastAsia"/>
        </w:rPr>
        <w:t>1~16</w:t>
      </w:r>
      <w:r>
        <w:rPr>
          <w:rFonts w:hint="eastAsia"/>
        </w:rPr>
        <w:t>脚（每两个脚对应一盏小灯），观察</w:t>
      </w:r>
      <w:r>
        <w:rPr>
          <w:rFonts w:hint="eastAsia"/>
        </w:rPr>
        <w:t>1~8</w:t>
      </w:r>
      <w:r>
        <w:rPr>
          <w:rFonts w:hint="eastAsia"/>
        </w:rPr>
        <w:t>盏小灯是否能够点亮。（粗略测试：一手触摸</w:t>
      </w:r>
      <w:r>
        <w:rPr>
          <w:rFonts w:hint="eastAsia"/>
        </w:rPr>
        <w:t>+3.3V</w:t>
      </w:r>
      <w:r>
        <w:rPr>
          <w:rFonts w:hint="eastAsia"/>
        </w:rPr>
        <w:t>，另一手触摸</w:t>
      </w:r>
      <w:r>
        <w:rPr>
          <w:rFonts w:hint="eastAsia"/>
        </w:rPr>
        <w:t>D-JK</w:t>
      </w:r>
      <w:r>
        <w:rPr>
          <w:rFonts w:hint="eastAsia"/>
        </w:rPr>
        <w:t>的</w:t>
      </w:r>
      <w:r>
        <w:rPr>
          <w:rFonts w:hint="eastAsia"/>
        </w:rPr>
        <w:t>1~16</w:t>
      </w:r>
      <w:r>
        <w:rPr>
          <w:rFonts w:hint="eastAsia"/>
        </w:rPr>
        <w:t>脚各小灯微亮，说明小灯基本正常）</w:t>
      </w:r>
    </w:p>
    <w:p w14:paraId="126D55A5" w14:textId="77777777" w:rsidR="00894A4B" w:rsidRDefault="00894A4B" w:rsidP="00894A4B">
      <w:pPr>
        <w:spacing w:line="400" w:lineRule="exact"/>
        <w:ind w:firstLine="420"/>
      </w:pPr>
      <w:r>
        <w:rPr>
          <w:rFonts w:ascii="黑体" w:eastAsia="黑体" w:hint="eastAsia"/>
          <w:color w:val="FF0000"/>
        </w:rPr>
        <w:t>（3）拨码开关：</w:t>
      </w:r>
      <w:r>
        <w:rPr>
          <w:rFonts w:hint="eastAsia"/>
        </w:rPr>
        <w:t>用导线将拨码开关接小灯，测试开关是否正常。</w:t>
      </w:r>
    </w:p>
    <w:p w14:paraId="077B576A" w14:textId="77777777" w:rsidR="00894A4B" w:rsidRDefault="00894A4B" w:rsidP="00894A4B">
      <w:pPr>
        <w:spacing w:line="400" w:lineRule="exact"/>
        <w:ind w:firstLine="420"/>
      </w:pPr>
      <w:r>
        <w:rPr>
          <w:rFonts w:ascii="黑体" w:eastAsia="黑体" w:hint="eastAsia"/>
          <w:color w:val="FF0000"/>
        </w:rPr>
        <w:t>（4）继电器：</w:t>
      </w:r>
      <w:r>
        <w:rPr>
          <w:rFonts w:hint="eastAsia"/>
        </w:rPr>
        <w:t>用导线将“继电器的</w:t>
      </w:r>
      <w:r>
        <w:rPr>
          <w:rFonts w:hint="eastAsia"/>
        </w:rPr>
        <w:t>JDQ-JK</w:t>
      </w:r>
      <w:r>
        <w:rPr>
          <w:rFonts w:hint="eastAsia"/>
        </w:rPr>
        <w:t>插线孔”接</w:t>
      </w:r>
      <w:r>
        <w:rPr>
          <w:rFonts w:hint="eastAsia"/>
        </w:rPr>
        <w:t>+5V</w:t>
      </w:r>
      <w:r>
        <w:rPr>
          <w:rFonts w:hint="eastAsia"/>
        </w:rPr>
        <w:t>或</w:t>
      </w:r>
      <w:r>
        <w:rPr>
          <w:rFonts w:hint="eastAsia"/>
        </w:rPr>
        <w:t>+3V</w:t>
      </w:r>
      <w:r>
        <w:rPr>
          <w:rFonts w:hint="eastAsia"/>
        </w:rPr>
        <w:t>，能听到“</w:t>
      </w:r>
      <w:r>
        <w:rPr>
          <w:szCs w:val="21"/>
        </w:rPr>
        <w:t>喀嗒</w:t>
      </w:r>
      <w:r>
        <w:rPr>
          <w:rFonts w:hint="eastAsia"/>
        </w:rPr>
        <w:t>”声说明继电器正常。</w:t>
      </w:r>
    </w:p>
    <w:p w14:paraId="21D52107" w14:textId="77777777" w:rsidR="00894A4B" w:rsidRDefault="00894A4B" w:rsidP="00894A4B">
      <w:pPr>
        <w:spacing w:line="400" w:lineRule="exact"/>
        <w:ind w:firstLine="420"/>
        <w:rPr>
          <w:rFonts w:ascii="黑体" w:eastAsia="黑体"/>
          <w:color w:val="FF0000"/>
        </w:rPr>
      </w:pPr>
      <w:r>
        <w:rPr>
          <w:rFonts w:ascii="黑体" w:eastAsia="黑体" w:hint="eastAsia"/>
          <w:color w:val="FF0000"/>
        </w:rPr>
        <w:t>（5）电位器1：</w:t>
      </w:r>
      <w:r>
        <w:rPr>
          <w:rFonts w:hint="eastAsia"/>
        </w:rPr>
        <w:t>用万用表测量“电位器的</w:t>
      </w:r>
      <w:r>
        <w:rPr>
          <w:rFonts w:hint="eastAsia"/>
        </w:rPr>
        <w:t>ADV1-JK</w:t>
      </w:r>
      <w:r>
        <w:rPr>
          <w:rFonts w:hint="eastAsia"/>
        </w:rPr>
        <w:t>插线孔”的电压</w:t>
      </w:r>
      <w:r>
        <w:rPr>
          <w:rFonts w:hint="eastAsia"/>
        </w:rPr>
        <w:t>Vd</w:t>
      </w:r>
      <w:r>
        <w:rPr>
          <w:rFonts w:hint="eastAsia"/>
        </w:rPr>
        <w:t>，旋转电位器旋钮，正常情况</w:t>
      </w:r>
      <w:r>
        <w:rPr>
          <w:rFonts w:hint="eastAsia"/>
        </w:rPr>
        <w:t>Vd=0~5V</w:t>
      </w:r>
      <w:r>
        <w:rPr>
          <w:rFonts w:hint="eastAsia"/>
        </w:rPr>
        <w:t>。电位器</w:t>
      </w:r>
      <w:r>
        <w:rPr>
          <w:rFonts w:hint="eastAsia"/>
        </w:rPr>
        <w:t>2</w:t>
      </w:r>
      <w:r>
        <w:rPr>
          <w:rFonts w:hint="eastAsia"/>
        </w:rPr>
        <w:t>同样测量。</w:t>
      </w:r>
    </w:p>
    <w:p w14:paraId="0860C0C5" w14:textId="77777777" w:rsidR="006D368D" w:rsidRPr="0068194D" w:rsidRDefault="00894A4B" w:rsidP="006D368D">
      <w:pPr>
        <w:spacing w:line="400" w:lineRule="exact"/>
        <w:ind w:firstLine="420"/>
        <w:rPr>
          <w:rFonts w:ascii="黑体" w:eastAsia="黑体"/>
          <w:color w:val="FF0000"/>
          <w:sz w:val="30"/>
          <w:szCs w:val="30"/>
        </w:rPr>
      </w:pPr>
      <w:r>
        <w:rPr>
          <w:rFonts w:ascii="黑体" w:eastAsia="黑体" w:hint="eastAsia"/>
          <w:color w:val="FF0000"/>
        </w:rPr>
        <w:t>第二步：</w:t>
      </w:r>
      <w:r w:rsidR="006D368D" w:rsidRPr="0068194D">
        <w:rPr>
          <w:rFonts w:ascii="黑体" w:eastAsia="黑体" w:hint="eastAsia"/>
          <w:color w:val="FF0000"/>
          <w:sz w:val="30"/>
          <w:szCs w:val="30"/>
        </w:rPr>
        <w:t>快速测试：</w:t>
      </w:r>
    </w:p>
    <w:p w14:paraId="02CFF407" w14:textId="77777777" w:rsidR="006D368D" w:rsidRPr="00282E62" w:rsidRDefault="006D368D" w:rsidP="006D368D">
      <w:pPr>
        <w:autoSpaceDE w:val="0"/>
        <w:autoSpaceDN w:val="0"/>
        <w:ind w:firstLine="420"/>
        <w:jc w:val="left"/>
      </w:pPr>
      <w:r w:rsidRPr="00282E62">
        <w:t>(1)</w:t>
      </w:r>
      <w:r w:rsidRPr="00282E62">
        <w:t>接上电源，打开电源开关，电源开关旁边三个红色指示灯亮</w:t>
      </w:r>
    </w:p>
    <w:p w14:paraId="7ED15554" w14:textId="77777777" w:rsidR="006D368D" w:rsidRPr="00282E62" w:rsidRDefault="006D368D" w:rsidP="006D368D">
      <w:pPr>
        <w:autoSpaceDE w:val="0"/>
        <w:autoSpaceDN w:val="0"/>
        <w:ind w:firstLine="420"/>
        <w:jc w:val="left"/>
      </w:pPr>
      <w:r w:rsidRPr="00282E62">
        <w:t>(2)</w:t>
      </w:r>
      <w:r w:rsidRPr="00282E62">
        <w:t>观察核心板上圆形小灯发</w:t>
      </w:r>
      <w:r w:rsidRPr="00282E62">
        <w:t>“</w:t>
      </w:r>
      <w:r w:rsidRPr="00282E62">
        <w:t>白色</w:t>
      </w:r>
      <w:r w:rsidRPr="00282E62">
        <w:t>”</w:t>
      </w:r>
      <w:r w:rsidRPr="00282E62">
        <w:t>光</w:t>
      </w:r>
    </w:p>
    <w:p w14:paraId="3FC37ED7" w14:textId="52D20F2C" w:rsidR="006D368D" w:rsidRPr="00282E62" w:rsidRDefault="006D368D" w:rsidP="006D368D">
      <w:pPr>
        <w:autoSpaceDE w:val="0"/>
        <w:autoSpaceDN w:val="0"/>
        <w:ind w:firstLine="420"/>
        <w:jc w:val="left"/>
      </w:pPr>
      <w:r w:rsidRPr="00282E62">
        <w:t>(3)</w:t>
      </w:r>
      <w:r w:rsidRPr="00282E62">
        <w:t>几秒后，圆形小灯变为其他颜色，数码管显示</w:t>
      </w:r>
      <w:r w:rsidRPr="00282E62">
        <w:t>”</w:t>
      </w:r>
      <w:r w:rsidR="00D17B53">
        <w:t>0235</w:t>
      </w:r>
      <w:r w:rsidRPr="00282E62">
        <w:t>“</w:t>
      </w:r>
      <w:r w:rsidRPr="00282E62">
        <w:t>，</w:t>
      </w:r>
      <w:r w:rsidRPr="00282E62">
        <w:t>LCD</w:t>
      </w:r>
      <w:r w:rsidRPr="00282E62">
        <w:t>显示</w:t>
      </w:r>
      <w:r w:rsidRPr="00282E62">
        <w:t>Wait Receiving..Soochow 201</w:t>
      </w:r>
      <w:r w:rsidR="00D17B53">
        <w:t>6</w:t>
      </w:r>
      <w:r w:rsidRPr="00282E62">
        <w:t>.0</w:t>
      </w:r>
      <w:r w:rsidR="00D17B53">
        <w:t>4</w:t>
      </w:r>
      <w:r w:rsidRPr="00282E62">
        <w:t>.</w:t>
      </w:r>
    </w:p>
    <w:p w14:paraId="49E5CA4F" w14:textId="77777777" w:rsidR="006D368D" w:rsidRDefault="006D368D" w:rsidP="006D368D">
      <w:pPr>
        <w:spacing w:line="400" w:lineRule="exact"/>
        <w:ind w:firstLine="420"/>
      </w:pPr>
      <w:r w:rsidRPr="00282E62">
        <w:t>(4)</w:t>
      </w:r>
      <w:r w:rsidRPr="00282E62">
        <w:t>按下键盘任一键，</w:t>
      </w:r>
      <w:r w:rsidRPr="00282E62">
        <w:t>LCD</w:t>
      </w:r>
      <w:r w:rsidRPr="00282E62">
        <w:t>屏的最后一位显示键的标识值</w:t>
      </w:r>
      <w:r w:rsidRPr="00282E62">
        <w:t>,</w:t>
      </w:r>
      <w:r w:rsidRPr="00282E62">
        <w:t>并且蜂鸣器响一声</w:t>
      </w:r>
    </w:p>
    <w:p w14:paraId="0F8F0820" w14:textId="245E339B" w:rsidR="00894A4B" w:rsidRDefault="00894A4B" w:rsidP="00894A4B">
      <w:pPr>
        <w:spacing w:line="400" w:lineRule="exact"/>
        <w:ind w:firstLine="420"/>
      </w:pPr>
      <w:r>
        <w:rPr>
          <w:rFonts w:ascii="黑体" w:eastAsia="黑体" w:hint="eastAsia"/>
          <w:color w:val="FF0000"/>
        </w:rPr>
        <w:t>第三步：观察LCD液晶：</w:t>
      </w:r>
      <w:r>
        <w:rPr>
          <w:rFonts w:hint="eastAsia"/>
        </w:rPr>
        <w:t>（</w:t>
      </w:r>
      <w:r>
        <w:rPr>
          <w:rFonts w:hint="eastAsia"/>
        </w:rPr>
        <w:t>1</w:t>
      </w:r>
      <w:r>
        <w:rPr>
          <w:rFonts w:hint="eastAsia"/>
        </w:rPr>
        <w:t>）拔下</w:t>
      </w:r>
      <w:r>
        <w:rPr>
          <w:rFonts w:hint="eastAsia"/>
        </w:rPr>
        <w:t>USB</w:t>
      </w:r>
      <w:r>
        <w:rPr>
          <w:rFonts w:hint="eastAsia"/>
        </w:rPr>
        <w:t>线，在确保实验箱上主板电源开关处于关闭状态下，将开关电源适配器插上实验箱的主板。（</w:t>
      </w:r>
      <w:r>
        <w:rPr>
          <w:rFonts w:hint="eastAsia"/>
        </w:rPr>
        <w:t>2</w:t>
      </w:r>
      <w:r>
        <w:rPr>
          <w:rFonts w:hint="eastAsia"/>
        </w:rPr>
        <w:t>）打开实验箱主板的电源开关。现象：开发板上的“</w:t>
      </w:r>
      <w:r>
        <w:rPr>
          <w:rFonts w:hint="eastAsia"/>
        </w:rPr>
        <w:t>LCD</w:t>
      </w:r>
      <w:r>
        <w:rPr>
          <w:rFonts w:hint="eastAsia"/>
        </w:rPr>
        <w:t>液晶屏”显示两行字符“</w:t>
      </w:r>
      <w:r>
        <w:rPr>
          <w:rFonts w:hint="eastAsia"/>
        </w:rPr>
        <w:t>Wait Receiving..Soochow 201</w:t>
      </w:r>
      <w:r w:rsidR="008960A3">
        <w:t>6</w:t>
      </w:r>
      <w:r>
        <w:rPr>
          <w:rFonts w:hint="eastAsia"/>
        </w:rPr>
        <w:t>.0</w:t>
      </w:r>
      <w:r w:rsidR="008960A3">
        <w:t>4</w:t>
      </w:r>
      <w:r>
        <w:rPr>
          <w:rFonts w:hint="eastAsia"/>
        </w:rPr>
        <w:t>.</w:t>
      </w:r>
      <w:r>
        <w:rPr>
          <w:rFonts w:hint="eastAsia"/>
        </w:rPr>
        <w:t>”，则</w:t>
      </w:r>
      <w:r>
        <w:rPr>
          <w:rFonts w:hint="eastAsia"/>
        </w:rPr>
        <w:t>LCD</w:t>
      </w:r>
      <w:r>
        <w:rPr>
          <w:rFonts w:hint="eastAsia"/>
        </w:rPr>
        <w:t>液晶运行正常（若不运行，可按一下开发板上的“复位按钮”再试一下）。</w:t>
      </w:r>
    </w:p>
    <w:p w14:paraId="7D377BC7" w14:textId="77777777" w:rsidR="00894A4B" w:rsidRDefault="00894A4B" w:rsidP="00894A4B">
      <w:pPr>
        <w:spacing w:line="400" w:lineRule="exact"/>
        <w:ind w:firstLine="420"/>
      </w:pPr>
      <w:r>
        <w:rPr>
          <w:rFonts w:ascii="黑体" w:eastAsia="黑体" w:hint="eastAsia"/>
          <w:color w:val="FF0000"/>
        </w:rPr>
        <w:t>第四步：测试键盘，LED和蜂鸣器：</w:t>
      </w:r>
      <w:r>
        <w:rPr>
          <w:rFonts w:hint="eastAsia"/>
        </w:rPr>
        <w:t>（</w:t>
      </w:r>
      <w:r>
        <w:rPr>
          <w:rFonts w:hint="eastAsia"/>
        </w:rPr>
        <w:t>1</w:t>
      </w:r>
      <w:r>
        <w:rPr>
          <w:rFonts w:hint="eastAsia"/>
        </w:rPr>
        <w:t>）继第三步操作；（</w:t>
      </w:r>
      <w:r>
        <w:rPr>
          <w:rFonts w:hint="eastAsia"/>
        </w:rPr>
        <w:t>2</w:t>
      </w:r>
      <w:r>
        <w:rPr>
          <w:rFonts w:hint="eastAsia"/>
        </w:rPr>
        <w:t>）按下键盘上的</w:t>
      </w:r>
      <w:r>
        <w:rPr>
          <w:rFonts w:hint="eastAsia"/>
        </w:rPr>
        <w:t>4*4</w:t>
      </w:r>
      <w:r>
        <w:rPr>
          <w:rFonts w:hint="eastAsia"/>
        </w:rPr>
        <w:t>按钮中的任何一个。</w:t>
      </w:r>
    </w:p>
    <w:p w14:paraId="54947E6C" w14:textId="59B63A6A" w:rsidR="00894A4B" w:rsidRDefault="00894A4B" w:rsidP="00894A4B">
      <w:pPr>
        <w:spacing w:line="400" w:lineRule="exact"/>
        <w:ind w:firstLine="420"/>
      </w:pPr>
      <w:r>
        <w:rPr>
          <w:rFonts w:hint="eastAsia"/>
        </w:rPr>
        <w:t>现象：</w:t>
      </w:r>
      <w:r>
        <w:rPr>
          <w:rFonts w:hint="eastAsia"/>
        </w:rPr>
        <w:t>LCD</w:t>
      </w:r>
      <w:r>
        <w:rPr>
          <w:rFonts w:hint="eastAsia"/>
        </w:rPr>
        <w:t>液晶显示字符“</w:t>
      </w:r>
      <w:r>
        <w:rPr>
          <w:rFonts w:hint="eastAsia"/>
        </w:rPr>
        <w:t>The keyboard you just input is X</w:t>
      </w:r>
      <w:r>
        <w:rPr>
          <w:rFonts w:hint="eastAsia"/>
        </w:rPr>
        <w:t>”（</w:t>
      </w:r>
      <w:r>
        <w:rPr>
          <w:rFonts w:hint="eastAsia"/>
        </w:rPr>
        <w:t>X</w:t>
      </w:r>
      <w:r>
        <w:rPr>
          <w:rFonts w:hint="eastAsia"/>
        </w:rPr>
        <w:t>为键盘上对应字符），</w:t>
      </w:r>
      <w:r>
        <w:rPr>
          <w:rFonts w:hint="eastAsia"/>
        </w:rPr>
        <w:t>LED</w:t>
      </w:r>
      <w:r>
        <w:rPr>
          <w:rFonts w:hint="eastAsia"/>
        </w:rPr>
        <w:t>数码管显示“</w:t>
      </w:r>
      <w:r w:rsidR="00AF3C87">
        <w:t>0235</w:t>
      </w:r>
      <w:r>
        <w:rPr>
          <w:rFonts w:hint="eastAsia"/>
        </w:rPr>
        <w:t>”，蜂鸣器在键盘按下的时候发出“嘀”的一声，三色灯显示黄色。则</w:t>
      </w:r>
      <w:r>
        <w:rPr>
          <w:rFonts w:hint="eastAsia"/>
        </w:rPr>
        <w:t>LED</w:t>
      </w:r>
      <w:r>
        <w:rPr>
          <w:rFonts w:hint="eastAsia"/>
        </w:rPr>
        <w:t>数码管，键盘和蜂鸣器运行正常（若不运行，可按一下开发板上的“复位按钮”，再试一下）。</w:t>
      </w:r>
    </w:p>
    <w:p w14:paraId="5FC2DC42" w14:textId="77777777" w:rsidR="00894A4B" w:rsidRDefault="00894A4B" w:rsidP="00894A4B">
      <w:pPr>
        <w:pStyle w:val="a5"/>
        <w:spacing w:line="400" w:lineRule="exact"/>
      </w:pPr>
      <w:r>
        <w:rPr>
          <w:rFonts w:ascii="黑体" w:eastAsia="黑体" w:hint="eastAsia"/>
          <w:color w:val="FF0000"/>
        </w:rPr>
        <w:t>第五步：测试串口通信：</w:t>
      </w:r>
      <w:r w:rsidRPr="00341E1B">
        <w:rPr>
          <w:rFonts w:hint="eastAsia"/>
          <w:color w:val="000000"/>
        </w:rPr>
        <w:t>(</w:t>
      </w:r>
      <w:r>
        <w:rPr>
          <w:rFonts w:hint="eastAsia"/>
          <w:color w:val="000000"/>
        </w:rPr>
        <w:t>测试前按一下复位按钮</w:t>
      </w:r>
      <w:r w:rsidRPr="00341E1B">
        <w:rPr>
          <w:rFonts w:hint="eastAsia"/>
          <w:color w:val="000000"/>
        </w:rPr>
        <w:t>)</w:t>
      </w:r>
      <w:r>
        <w:rPr>
          <w:rFonts w:hint="eastAsia"/>
        </w:rPr>
        <w:t>（</w:t>
      </w:r>
      <w:r>
        <w:rPr>
          <w:rFonts w:hint="eastAsia"/>
        </w:rPr>
        <w:t>a</w:t>
      </w:r>
      <w:r>
        <w:rPr>
          <w:rFonts w:hint="eastAsia"/>
        </w:rPr>
        <w:t>）</w:t>
      </w:r>
      <w:r>
        <w:rPr>
          <w:rFonts w:hint="eastAsia"/>
          <w:color w:val="000000"/>
        </w:rPr>
        <w:t>在</w:t>
      </w:r>
      <w:r>
        <w:rPr>
          <w:rFonts w:hint="eastAsia"/>
          <w:color w:val="000000"/>
        </w:rPr>
        <w:t>PC</w:t>
      </w:r>
      <w:r>
        <w:rPr>
          <w:rFonts w:hint="eastAsia"/>
          <w:color w:val="000000"/>
        </w:rPr>
        <w:t>机安装</w:t>
      </w:r>
      <w:r>
        <w:rPr>
          <w:rFonts w:hint="eastAsia"/>
          <w:color w:val="000000"/>
        </w:rPr>
        <w:t>TTL-USB</w:t>
      </w:r>
      <w:r>
        <w:rPr>
          <w:rFonts w:hint="eastAsia"/>
          <w:color w:val="000000"/>
        </w:rPr>
        <w:t>驱动（网上光盘“</w:t>
      </w:r>
      <w:r>
        <w:rPr>
          <w:rFonts w:hint="eastAsia"/>
          <w:color w:val="000000"/>
        </w:rPr>
        <w:t>..\Tools\TTL-USB</w:t>
      </w:r>
      <w:r>
        <w:rPr>
          <w:rFonts w:hint="eastAsia"/>
          <w:color w:val="000000"/>
        </w:rPr>
        <w:t>驱动”中）</w:t>
      </w:r>
      <w:r>
        <w:rPr>
          <w:rFonts w:hint="eastAsia"/>
          <w:noProof/>
          <w:color w:val="000000"/>
        </w:rPr>
        <w:drawing>
          <wp:inline distT="0" distB="0" distL="0" distR="0" wp14:anchorId="50A502C2" wp14:editId="22077DE3">
            <wp:extent cx="2435860" cy="196850"/>
            <wp:effectExtent l="19050" t="0" r="2540" b="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2435860" cy="196850"/>
                    </a:xfrm>
                    <a:prstGeom prst="rect">
                      <a:avLst/>
                    </a:prstGeom>
                    <a:noFill/>
                    <a:ln w="9525">
                      <a:noFill/>
                      <a:miter lim="800000"/>
                      <a:headEnd/>
                      <a:tailEnd/>
                    </a:ln>
                  </pic:spPr>
                </pic:pic>
              </a:graphicData>
            </a:graphic>
          </wp:inline>
        </w:drawing>
      </w:r>
      <w:r>
        <w:rPr>
          <w:rFonts w:hint="eastAsia"/>
          <w:color w:val="000000"/>
        </w:rPr>
        <w:t>；（</w:t>
      </w:r>
      <w:r>
        <w:rPr>
          <w:rFonts w:hint="eastAsia"/>
          <w:color w:val="000000"/>
        </w:rPr>
        <w:t>b</w:t>
      </w:r>
      <w:r>
        <w:rPr>
          <w:rFonts w:hint="eastAsia"/>
          <w:color w:val="000000"/>
        </w:rPr>
        <w:t>）</w:t>
      </w:r>
      <w:r>
        <w:rPr>
          <w:rFonts w:hint="eastAsia"/>
        </w:rPr>
        <w:t>将“</w:t>
      </w:r>
      <w:r>
        <w:rPr>
          <w:rFonts w:hint="eastAsia"/>
        </w:rPr>
        <w:t>TTL-USB</w:t>
      </w:r>
      <w:r>
        <w:rPr>
          <w:rFonts w:hint="eastAsia"/>
        </w:rPr>
        <w:t>串口线”的“</w:t>
      </w:r>
      <w:r>
        <w:rPr>
          <w:rFonts w:hint="eastAsia"/>
        </w:rPr>
        <w:t>USB</w:t>
      </w:r>
      <w:r>
        <w:rPr>
          <w:rFonts w:hint="eastAsia"/>
        </w:rPr>
        <w:t>端口”接</w:t>
      </w:r>
      <w:r>
        <w:rPr>
          <w:rFonts w:hint="eastAsia"/>
        </w:rPr>
        <w:t>PC</w:t>
      </w:r>
      <w:r>
        <w:rPr>
          <w:rFonts w:hint="eastAsia"/>
        </w:rPr>
        <w:t>机的</w:t>
      </w:r>
      <w:r>
        <w:rPr>
          <w:rFonts w:hint="eastAsia"/>
        </w:rPr>
        <w:t>USB</w:t>
      </w:r>
      <w:r>
        <w:rPr>
          <w:rFonts w:hint="eastAsia"/>
        </w:rPr>
        <w:t>口，串口线的串口接核心板上的串口（</w:t>
      </w:r>
      <w:r>
        <w:rPr>
          <w:rFonts w:hint="eastAsia"/>
        </w:rPr>
        <w:t>3</w:t>
      </w:r>
      <w:r>
        <w:rPr>
          <w:rFonts w:hint="eastAsia"/>
        </w:rPr>
        <w:t>根，以</w:t>
      </w:r>
      <w:r>
        <w:rPr>
          <w:rFonts w:hint="eastAsia"/>
        </w:rPr>
        <w:t>UART_1</w:t>
      </w:r>
      <w:r>
        <w:rPr>
          <w:rFonts w:hint="eastAsia"/>
        </w:rPr>
        <w:t>为例，</w:t>
      </w:r>
      <w:r>
        <w:rPr>
          <w:rFonts w:hint="eastAsia"/>
        </w:rPr>
        <w:t>RX</w:t>
      </w:r>
      <w:r>
        <w:rPr>
          <w:rFonts w:hint="eastAsia"/>
        </w:rPr>
        <w:t>接绿线，</w:t>
      </w:r>
      <w:r>
        <w:rPr>
          <w:rFonts w:hint="eastAsia"/>
        </w:rPr>
        <w:t>TX</w:t>
      </w:r>
      <w:r>
        <w:rPr>
          <w:rFonts w:hint="eastAsia"/>
        </w:rPr>
        <w:t>接白线，</w:t>
      </w:r>
      <w:r>
        <w:rPr>
          <w:rFonts w:hint="eastAsia"/>
        </w:rPr>
        <w:t>GND</w:t>
      </w:r>
      <w:r>
        <w:rPr>
          <w:rFonts w:hint="eastAsia"/>
        </w:rPr>
        <w:t>接黑线；</w:t>
      </w:r>
      <w:r>
        <w:rPr>
          <w:rFonts w:hint="eastAsia"/>
        </w:rPr>
        <w:t>UART_2</w:t>
      </w:r>
      <w:r>
        <w:rPr>
          <w:rFonts w:hint="eastAsia"/>
        </w:rPr>
        <w:t>同样对应字母对应不同线）；（</w:t>
      </w:r>
      <w:r>
        <w:rPr>
          <w:rFonts w:hint="eastAsia"/>
        </w:rPr>
        <w:t>c</w:t>
      </w:r>
      <w:r>
        <w:rPr>
          <w:rFonts w:hint="eastAsia"/>
        </w:rPr>
        <w:t>）在此，以</w:t>
      </w:r>
      <w:r>
        <w:rPr>
          <w:rFonts w:hint="eastAsia"/>
        </w:rPr>
        <w:t>UART_1</w:t>
      </w:r>
      <w:r>
        <w:rPr>
          <w:rFonts w:hint="eastAsia"/>
        </w:rPr>
        <w:t>为例，在</w:t>
      </w:r>
      <w:r>
        <w:rPr>
          <w:rFonts w:hint="eastAsia"/>
        </w:rPr>
        <w:t>PC</w:t>
      </w:r>
      <w:r>
        <w:rPr>
          <w:rFonts w:hint="eastAsia"/>
        </w:rPr>
        <w:t>机，运行串口调试工具（</w:t>
      </w:r>
      <w:r>
        <w:rPr>
          <w:noProof/>
        </w:rPr>
        <w:drawing>
          <wp:inline distT="0" distB="0" distL="0" distR="0" wp14:anchorId="55E571C4" wp14:editId="147521B1">
            <wp:extent cx="914400" cy="181610"/>
            <wp:effectExtent l="19050" t="0" r="0" b="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68" cstate="print"/>
                    <a:srcRect/>
                    <a:stretch>
                      <a:fillRect/>
                    </a:stretch>
                  </pic:blipFill>
                  <pic:spPr bwMode="auto">
                    <a:xfrm>
                      <a:off x="0" y="0"/>
                      <a:ext cx="914400" cy="181610"/>
                    </a:xfrm>
                    <a:prstGeom prst="rect">
                      <a:avLst/>
                    </a:prstGeom>
                    <a:noFill/>
                    <a:ln w="9525">
                      <a:noFill/>
                      <a:miter lim="800000"/>
                      <a:headEnd/>
                      <a:tailEnd/>
                    </a:ln>
                  </pic:spPr>
                </pic:pic>
              </a:graphicData>
            </a:graphic>
          </wp:inline>
        </w:drawing>
      </w:r>
      <w:r>
        <w:rPr>
          <w:rFonts w:hint="eastAsia"/>
        </w:rPr>
        <w:t>），（“</w:t>
      </w:r>
      <w:r>
        <w:rPr>
          <w:rFonts w:hint="eastAsia"/>
        </w:rPr>
        <w:t>9600</w:t>
      </w:r>
      <w:r>
        <w:rPr>
          <w:rFonts w:hint="eastAsia"/>
        </w:rPr>
        <w:t>、无校验”），选择正确串口号，测试串口不停换行显示“</w:t>
      </w:r>
      <w:r>
        <w:t>HELLO WORLD</w:t>
      </w:r>
      <w:r>
        <w:rPr>
          <w:rFonts w:hint="eastAsia"/>
        </w:rPr>
        <w:t>”。按核</w:t>
      </w:r>
      <w:r>
        <w:rPr>
          <w:rFonts w:hint="eastAsia"/>
        </w:rPr>
        <w:lastRenderedPageBreak/>
        <w:t>心板上的“复位按钮”，串口测试窗口显示“</w:t>
      </w:r>
      <w:r>
        <w:t>This is UART</w:t>
      </w:r>
      <w:r>
        <w:rPr>
          <w:rFonts w:hint="eastAsia"/>
        </w:rPr>
        <w:t>1</w:t>
      </w:r>
      <w:r>
        <w:t xml:space="preserve"> INT Test!</w:t>
      </w:r>
      <w:r>
        <w:rPr>
          <w:rFonts w:hint="eastAsia"/>
        </w:rPr>
        <w:t>”，说明核心板串口发送正常。单击“发送”按钮，若出现回显字符串输入框内容</w:t>
      </w:r>
      <w:r>
        <w:t>”</w:t>
      </w:r>
      <w:r>
        <w:rPr>
          <w:rFonts w:hint="eastAsia"/>
        </w:rPr>
        <w:t>abcdefg1234567h</w:t>
      </w:r>
      <w:r>
        <w:t>”</w:t>
      </w:r>
      <w:r>
        <w:rPr>
          <w:rFonts w:hint="eastAsia"/>
        </w:rPr>
        <w:t>，说明核心板串口收发正常。</w:t>
      </w:r>
    </w:p>
    <w:p w14:paraId="073FF68D" w14:textId="5ADE108B" w:rsidR="00894A4B" w:rsidRDefault="00894A4B" w:rsidP="00894A4B">
      <w:pPr>
        <w:spacing w:line="400" w:lineRule="exact"/>
        <w:ind w:firstLine="420"/>
      </w:pPr>
      <w:r>
        <w:rPr>
          <w:rFonts w:ascii="黑体" w:eastAsia="黑体" w:hint="eastAsia"/>
          <w:color w:val="FF0000"/>
        </w:rPr>
        <w:t xml:space="preserve"> 第六步：测试USB：</w:t>
      </w:r>
      <w:r>
        <w:rPr>
          <w:rFonts w:hint="eastAsia"/>
        </w:rPr>
        <w:t>安装网上光盘中“</w:t>
      </w:r>
      <w:r>
        <w:rPr>
          <w:rFonts w:hint="eastAsia"/>
        </w:rPr>
        <w:t>..\KL25-Program\ch12-KL25-USB\</w:t>
      </w:r>
      <w:r w:rsidRPr="00B602AF">
        <w:t>USB(Slave)</w:t>
      </w:r>
      <w:r>
        <w:rPr>
          <w:rFonts w:hint="eastAsia"/>
        </w:rPr>
        <w:t>\USBTest(PC-C#)\SoochowUniversity-USB(Driver)</w:t>
      </w:r>
      <w:r>
        <w:rPr>
          <w:rFonts w:hint="eastAsia"/>
        </w:rPr>
        <w:t>”中</w:t>
      </w:r>
      <w:r>
        <w:rPr>
          <w:rFonts w:hint="eastAsia"/>
        </w:rPr>
        <w:t>PC</w:t>
      </w:r>
      <w:r>
        <w:rPr>
          <w:rFonts w:hint="eastAsia"/>
        </w:rPr>
        <w:t>方</w:t>
      </w:r>
      <w:r>
        <w:rPr>
          <w:rFonts w:hint="eastAsia"/>
        </w:rPr>
        <w:t>USB</w:t>
      </w:r>
      <w:r>
        <w:rPr>
          <w:rFonts w:hint="eastAsia"/>
        </w:rPr>
        <w:t>设备驱动程序“</w:t>
      </w:r>
      <w:r>
        <w:rPr>
          <w:rFonts w:hint="eastAsia"/>
        </w:rPr>
        <w:t>SoochowUniversity-USBDevice.inf</w:t>
      </w:r>
      <w:r>
        <w:rPr>
          <w:rFonts w:hint="eastAsia"/>
        </w:rPr>
        <w:t>”。（</w:t>
      </w:r>
      <w:r>
        <w:rPr>
          <w:rFonts w:hint="eastAsia"/>
        </w:rPr>
        <w:t>a</w:t>
      </w:r>
      <w:r>
        <w:rPr>
          <w:rFonts w:hint="eastAsia"/>
        </w:rPr>
        <w:t>）将“</w:t>
      </w:r>
      <w:r>
        <w:rPr>
          <w:rFonts w:hint="eastAsia"/>
        </w:rPr>
        <w:t>USB</w:t>
      </w:r>
      <w:r>
        <w:rPr>
          <w:rFonts w:hint="eastAsia"/>
        </w:rPr>
        <w:t>线”的“迷你</w:t>
      </w:r>
      <w:r>
        <w:rPr>
          <w:rFonts w:hint="eastAsia"/>
        </w:rPr>
        <w:t>USB</w:t>
      </w:r>
      <w:r>
        <w:rPr>
          <w:rFonts w:hint="eastAsia"/>
        </w:rPr>
        <w:t>口”端接入核心板的“</w:t>
      </w:r>
      <w:r>
        <w:rPr>
          <w:rFonts w:hint="eastAsia"/>
        </w:rPr>
        <w:t>USB</w:t>
      </w:r>
      <w:r>
        <w:rPr>
          <w:rFonts w:hint="eastAsia"/>
        </w:rPr>
        <w:t>扁口”。（</w:t>
      </w:r>
      <w:r>
        <w:rPr>
          <w:rFonts w:hint="eastAsia"/>
        </w:rPr>
        <w:t>b</w:t>
      </w:r>
      <w:r>
        <w:rPr>
          <w:rFonts w:hint="eastAsia"/>
        </w:rPr>
        <w:t>）双击“</w:t>
      </w:r>
      <w:r>
        <w:rPr>
          <w:rFonts w:hint="eastAsia"/>
        </w:rPr>
        <w:t>USBTest.exe</w:t>
      </w:r>
      <w:r>
        <w:rPr>
          <w:rFonts w:hint="eastAsia"/>
        </w:rPr>
        <w:t>”打开</w:t>
      </w:r>
      <w:r>
        <w:rPr>
          <w:rFonts w:hint="eastAsia"/>
        </w:rPr>
        <w:t>USBTest</w:t>
      </w:r>
      <w:r>
        <w:rPr>
          <w:rFonts w:hint="eastAsia"/>
        </w:rPr>
        <w:t>窗口，在发送框中写入任意数字或字母，点击“发送”，在接受框内显示每个数字或字母的下一位。（如果</w:t>
      </w:r>
      <w:r>
        <w:rPr>
          <w:rFonts w:hint="eastAsia"/>
        </w:rPr>
        <w:t>USB</w:t>
      </w:r>
      <w:r>
        <w:rPr>
          <w:rFonts w:hint="eastAsia"/>
        </w:rPr>
        <w:t>读取失败，可以尝试拔下重新插入或者按复位按钮）</w:t>
      </w:r>
    </w:p>
    <w:p w14:paraId="46C4FC95" w14:textId="77777777" w:rsidR="00446C73" w:rsidRDefault="00894A4B" w:rsidP="00894A4B">
      <w:pPr>
        <w:spacing w:line="400" w:lineRule="exact"/>
        <w:ind w:firstLine="420"/>
        <w:rPr>
          <w:rFonts w:ascii="黑体" w:eastAsia="黑体"/>
        </w:rPr>
        <w:sectPr w:rsidR="00446C73" w:rsidSect="00C27CAE">
          <w:headerReference w:type="default" r:id="rId72"/>
          <w:pgSz w:w="11906" w:h="16838"/>
          <w:pgMar w:top="1440" w:right="1800" w:bottom="1440" w:left="1800" w:header="851" w:footer="992" w:gutter="0"/>
          <w:cols w:space="425"/>
          <w:docGrid w:type="lines" w:linePitch="312"/>
        </w:sectPr>
      </w:pPr>
      <w:r w:rsidRPr="00B602AF">
        <w:rPr>
          <w:rFonts w:ascii="黑体" w:eastAsia="黑体" w:hint="eastAsia"/>
        </w:rPr>
        <w:t>关于写入程序，见“.. \ KL25-Document”相关文档。特别注意：写入程序时，大板需供电。</w:t>
      </w:r>
    </w:p>
    <w:p w14:paraId="40C75F85" w14:textId="4CE301AA" w:rsidR="00446C73" w:rsidRDefault="00722C0F" w:rsidP="00446C73">
      <w:pPr>
        <w:pStyle w:val="1"/>
        <w:spacing w:before="156" w:after="156"/>
      </w:pPr>
      <w:bookmarkStart w:id="168" w:name="_Toc449037516"/>
      <w:r>
        <w:rPr>
          <w:noProof/>
        </w:rPr>
        <w:lastRenderedPageBreak/>
        <w:drawing>
          <wp:anchor distT="0" distB="0" distL="114300" distR="114300" simplePos="0" relativeHeight="251748864" behindDoc="0" locked="0" layoutInCell="1" allowOverlap="1" wp14:anchorId="464FBBCF" wp14:editId="6C9A4DED">
            <wp:simplePos x="0" y="0"/>
            <wp:positionH relativeFrom="column">
              <wp:posOffset>66675</wp:posOffset>
            </wp:positionH>
            <wp:positionV relativeFrom="paragraph">
              <wp:posOffset>485774</wp:posOffset>
            </wp:positionV>
            <wp:extent cx="5200650" cy="8315325"/>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5200650" cy="8315325"/>
                    </a:xfrm>
                    <a:prstGeom prst="rect">
                      <a:avLst/>
                    </a:prstGeom>
                  </pic:spPr>
                </pic:pic>
              </a:graphicData>
            </a:graphic>
            <wp14:sizeRelH relativeFrom="margin">
              <wp14:pctWidth>0</wp14:pctWidth>
            </wp14:sizeRelH>
            <wp14:sizeRelV relativeFrom="margin">
              <wp14:pctHeight>0</wp14:pctHeight>
            </wp14:sizeRelV>
          </wp:anchor>
        </w:drawing>
      </w:r>
      <w:r w:rsidR="00446C73" w:rsidRPr="00BF178D">
        <w:t>附录</w:t>
      </w:r>
      <w:r w:rsidR="00446C73">
        <w:t>D</w:t>
      </w:r>
      <w:r w:rsidR="00663215">
        <w:t xml:space="preserve">  </w:t>
      </w:r>
      <w:r w:rsidR="00446C73" w:rsidRPr="00BF178D">
        <w:t>KL25</w:t>
      </w:r>
      <w:r w:rsidR="00446C73" w:rsidRPr="00BF178D">
        <w:t>引脚功能分配</w:t>
      </w:r>
      <w:bookmarkEnd w:id="168"/>
    </w:p>
    <w:p w14:paraId="59A9D56E" w14:textId="2B3C8C66" w:rsidR="00663215" w:rsidRDefault="00663215" w:rsidP="00663215">
      <w:pPr>
        <w:ind w:firstLine="420"/>
      </w:pPr>
    </w:p>
    <w:p w14:paraId="636DD572" w14:textId="3C8CF7B7" w:rsidR="00663215" w:rsidRDefault="00663215" w:rsidP="00663215">
      <w:pPr>
        <w:ind w:firstLine="420"/>
      </w:pPr>
    </w:p>
    <w:p w14:paraId="07A25341" w14:textId="38F85477" w:rsidR="00663215" w:rsidRDefault="00663215" w:rsidP="00663215">
      <w:pPr>
        <w:ind w:firstLine="420"/>
      </w:pPr>
    </w:p>
    <w:p w14:paraId="79609A1C" w14:textId="77777777" w:rsidR="00663215" w:rsidRDefault="00663215" w:rsidP="00663215">
      <w:pPr>
        <w:ind w:firstLine="420"/>
      </w:pPr>
    </w:p>
    <w:p w14:paraId="0A05188A" w14:textId="77777777" w:rsidR="00663215" w:rsidRDefault="00663215" w:rsidP="00663215">
      <w:pPr>
        <w:ind w:firstLine="420"/>
      </w:pPr>
    </w:p>
    <w:p w14:paraId="008B1D0F" w14:textId="77777777" w:rsidR="00663215" w:rsidRDefault="00663215" w:rsidP="00663215">
      <w:pPr>
        <w:ind w:firstLine="420"/>
      </w:pPr>
    </w:p>
    <w:p w14:paraId="73E68164" w14:textId="77777777" w:rsidR="00663215" w:rsidRDefault="00663215" w:rsidP="00663215">
      <w:pPr>
        <w:ind w:firstLine="420"/>
      </w:pPr>
    </w:p>
    <w:p w14:paraId="6CFEDB54" w14:textId="77777777" w:rsidR="00663215" w:rsidRDefault="00663215" w:rsidP="00663215">
      <w:pPr>
        <w:ind w:firstLine="420"/>
      </w:pPr>
    </w:p>
    <w:p w14:paraId="08311098" w14:textId="77777777" w:rsidR="00663215" w:rsidRDefault="00663215" w:rsidP="00663215">
      <w:pPr>
        <w:ind w:firstLine="420"/>
      </w:pPr>
    </w:p>
    <w:p w14:paraId="5D563A0F" w14:textId="77777777" w:rsidR="00663215" w:rsidRDefault="00663215" w:rsidP="00663215">
      <w:pPr>
        <w:ind w:firstLine="420"/>
      </w:pPr>
    </w:p>
    <w:p w14:paraId="4FFE3D0C" w14:textId="77777777" w:rsidR="00663215" w:rsidRDefault="00663215" w:rsidP="00663215">
      <w:pPr>
        <w:ind w:firstLine="420"/>
      </w:pPr>
    </w:p>
    <w:p w14:paraId="6778C8E7" w14:textId="77777777" w:rsidR="00663215" w:rsidRDefault="00663215" w:rsidP="00663215">
      <w:pPr>
        <w:ind w:firstLine="420"/>
      </w:pPr>
    </w:p>
    <w:p w14:paraId="1FC03411" w14:textId="77777777" w:rsidR="00663215" w:rsidRDefault="00663215" w:rsidP="00663215">
      <w:pPr>
        <w:ind w:firstLine="420"/>
      </w:pPr>
    </w:p>
    <w:p w14:paraId="2B9A241A" w14:textId="77777777" w:rsidR="00663215" w:rsidRDefault="00663215" w:rsidP="00663215">
      <w:pPr>
        <w:ind w:firstLine="420"/>
      </w:pPr>
    </w:p>
    <w:p w14:paraId="5367CE90" w14:textId="77777777" w:rsidR="00663215" w:rsidRDefault="00663215" w:rsidP="00663215">
      <w:pPr>
        <w:ind w:firstLine="420"/>
      </w:pPr>
    </w:p>
    <w:p w14:paraId="506C5157" w14:textId="77777777" w:rsidR="00663215" w:rsidRDefault="00663215" w:rsidP="00663215">
      <w:pPr>
        <w:ind w:firstLine="420"/>
      </w:pPr>
    </w:p>
    <w:p w14:paraId="66794714" w14:textId="77777777" w:rsidR="00663215" w:rsidRDefault="00663215" w:rsidP="00663215">
      <w:pPr>
        <w:ind w:firstLine="420"/>
      </w:pPr>
    </w:p>
    <w:p w14:paraId="55A8A740" w14:textId="77777777" w:rsidR="00663215" w:rsidRDefault="00663215" w:rsidP="00663215">
      <w:pPr>
        <w:ind w:firstLine="420"/>
      </w:pPr>
    </w:p>
    <w:p w14:paraId="42252C0D" w14:textId="77777777" w:rsidR="00663215" w:rsidRDefault="00663215" w:rsidP="00663215">
      <w:pPr>
        <w:ind w:firstLine="420"/>
      </w:pPr>
    </w:p>
    <w:p w14:paraId="2717B47C" w14:textId="77777777" w:rsidR="00663215" w:rsidRDefault="00663215" w:rsidP="00663215">
      <w:pPr>
        <w:ind w:firstLine="420"/>
      </w:pPr>
    </w:p>
    <w:p w14:paraId="5373B0A5" w14:textId="77777777" w:rsidR="00663215" w:rsidRDefault="00663215" w:rsidP="00663215">
      <w:pPr>
        <w:ind w:firstLine="420"/>
      </w:pPr>
    </w:p>
    <w:p w14:paraId="184C7B3E" w14:textId="77777777" w:rsidR="00663215" w:rsidRDefault="00663215" w:rsidP="00663215">
      <w:pPr>
        <w:ind w:firstLine="420"/>
      </w:pPr>
    </w:p>
    <w:p w14:paraId="4920B012" w14:textId="77777777" w:rsidR="00663215" w:rsidRDefault="00663215" w:rsidP="00663215">
      <w:pPr>
        <w:ind w:firstLine="420"/>
      </w:pPr>
    </w:p>
    <w:p w14:paraId="060F8560" w14:textId="77777777" w:rsidR="00663215" w:rsidRDefault="00663215" w:rsidP="00663215">
      <w:pPr>
        <w:ind w:firstLine="420"/>
      </w:pPr>
    </w:p>
    <w:p w14:paraId="1C7C5765" w14:textId="77777777" w:rsidR="00663215" w:rsidRDefault="00663215" w:rsidP="00663215">
      <w:pPr>
        <w:ind w:firstLine="420"/>
      </w:pPr>
    </w:p>
    <w:p w14:paraId="693174E9" w14:textId="77777777" w:rsidR="00663215" w:rsidRDefault="00663215" w:rsidP="00663215">
      <w:pPr>
        <w:ind w:firstLine="420"/>
      </w:pPr>
    </w:p>
    <w:p w14:paraId="295F09D4" w14:textId="77777777" w:rsidR="00663215" w:rsidRDefault="00663215" w:rsidP="00663215">
      <w:pPr>
        <w:ind w:firstLine="420"/>
      </w:pPr>
    </w:p>
    <w:p w14:paraId="3E08D52B" w14:textId="77777777" w:rsidR="00663215" w:rsidRDefault="00663215" w:rsidP="00663215">
      <w:pPr>
        <w:ind w:firstLine="420"/>
      </w:pPr>
    </w:p>
    <w:p w14:paraId="73E6B393" w14:textId="77777777" w:rsidR="00663215" w:rsidRDefault="00663215" w:rsidP="00663215">
      <w:pPr>
        <w:ind w:firstLine="420"/>
      </w:pPr>
    </w:p>
    <w:p w14:paraId="74841040" w14:textId="77777777" w:rsidR="00663215" w:rsidRDefault="00663215" w:rsidP="00663215">
      <w:pPr>
        <w:ind w:firstLine="420"/>
      </w:pPr>
    </w:p>
    <w:p w14:paraId="09705F37" w14:textId="77777777" w:rsidR="00663215" w:rsidRDefault="00663215" w:rsidP="00663215">
      <w:pPr>
        <w:ind w:firstLine="420"/>
      </w:pPr>
    </w:p>
    <w:p w14:paraId="37016D1D" w14:textId="77777777" w:rsidR="00663215" w:rsidRDefault="00663215" w:rsidP="00663215">
      <w:pPr>
        <w:ind w:firstLine="420"/>
      </w:pPr>
    </w:p>
    <w:p w14:paraId="4CC3CAD9" w14:textId="77777777" w:rsidR="00663215" w:rsidRDefault="00663215" w:rsidP="00663215">
      <w:pPr>
        <w:ind w:firstLine="420"/>
      </w:pPr>
    </w:p>
    <w:p w14:paraId="0E49D475" w14:textId="77777777" w:rsidR="00663215" w:rsidRDefault="00663215" w:rsidP="00663215">
      <w:pPr>
        <w:ind w:firstLine="420"/>
      </w:pPr>
    </w:p>
    <w:p w14:paraId="41683604" w14:textId="77777777" w:rsidR="00663215" w:rsidRDefault="00663215" w:rsidP="00663215">
      <w:pPr>
        <w:ind w:firstLine="420"/>
      </w:pPr>
    </w:p>
    <w:p w14:paraId="55ED030E" w14:textId="5890AFA6" w:rsidR="00663215" w:rsidRDefault="00663215" w:rsidP="00663215">
      <w:pPr>
        <w:ind w:firstLine="420"/>
      </w:pPr>
    </w:p>
    <w:p w14:paraId="009B147E" w14:textId="77777777" w:rsidR="00663215" w:rsidRDefault="00663215" w:rsidP="00663215">
      <w:pPr>
        <w:ind w:firstLine="420"/>
      </w:pPr>
    </w:p>
    <w:p w14:paraId="586DE889" w14:textId="3C2A503B" w:rsidR="00663215" w:rsidRDefault="00663215" w:rsidP="00663215">
      <w:pPr>
        <w:ind w:firstLine="420"/>
      </w:pPr>
    </w:p>
    <w:p w14:paraId="0B7EA38B" w14:textId="77777777" w:rsidR="00663215" w:rsidRDefault="00663215" w:rsidP="00663215">
      <w:pPr>
        <w:ind w:firstLine="420"/>
      </w:pPr>
    </w:p>
    <w:p w14:paraId="1454CD49" w14:textId="1B88F0DF" w:rsidR="00663215" w:rsidRDefault="00663215" w:rsidP="00663215">
      <w:pPr>
        <w:ind w:firstLine="420"/>
      </w:pPr>
    </w:p>
    <w:p w14:paraId="14542F6E" w14:textId="77777777" w:rsidR="00663215" w:rsidRDefault="00663215" w:rsidP="00663215">
      <w:pPr>
        <w:ind w:firstLine="420"/>
      </w:pPr>
    </w:p>
    <w:p w14:paraId="7CAC547E" w14:textId="39559B6B" w:rsidR="00663215" w:rsidRDefault="00722C0F" w:rsidP="00663215">
      <w:pPr>
        <w:ind w:firstLine="420"/>
      </w:pPr>
      <w:r>
        <w:rPr>
          <w:noProof/>
        </w:rPr>
        <w:lastRenderedPageBreak/>
        <w:drawing>
          <wp:anchor distT="0" distB="0" distL="114300" distR="114300" simplePos="0" relativeHeight="251654656" behindDoc="0" locked="0" layoutInCell="1" allowOverlap="1" wp14:anchorId="2C987FD8" wp14:editId="76AC7A00">
            <wp:simplePos x="0" y="0"/>
            <wp:positionH relativeFrom="column">
              <wp:posOffset>19050</wp:posOffset>
            </wp:positionH>
            <wp:positionV relativeFrom="paragraph">
              <wp:posOffset>85725</wp:posOffset>
            </wp:positionV>
            <wp:extent cx="5229225" cy="8648700"/>
            <wp:effectExtent l="0" t="0" r="0" b="0"/>
            <wp:wrapNone/>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5229225" cy="8648700"/>
                    </a:xfrm>
                    <a:prstGeom prst="rect">
                      <a:avLst/>
                    </a:prstGeom>
                  </pic:spPr>
                </pic:pic>
              </a:graphicData>
            </a:graphic>
            <wp14:sizeRelH relativeFrom="margin">
              <wp14:pctWidth>0</wp14:pctWidth>
            </wp14:sizeRelH>
            <wp14:sizeRelV relativeFrom="margin">
              <wp14:pctHeight>0</wp14:pctHeight>
            </wp14:sizeRelV>
          </wp:anchor>
        </w:drawing>
      </w:r>
    </w:p>
    <w:p w14:paraId="7A325530" w14:textId="451E5FFF" w:rsidR="00663215" w:rsidRDefault="00663215" w:rsidP="00663215">
      <w:pPr>
        <w:ind w:firstLine="420"/>
      </w:pPr>
    </w:p>
    <w:p w14:paraId="77FB1688" w14:textId="16075933" w:rsidR="00663215" w:rsidRDefault="00663215" w:rsidP="00663215">
      <w:pPr>
        <w:ind w:firstLine="420"/>
      </w:pPr>
    </w:p>
    <w:p w14:paraId="769C6899" w14:textId="19CA07DB" w:rsidR="00663215" w:rsidRDefault="00663215" w:rsidP="00663215">
      <w:pPr>
        <w:ind w:firstLine="420"/>
      </w:pPr>
    </w:p>
    <w:p w14:paraId="6965A5E6" w14:textId="1ACCD7EA" w:rsidR="00663215" w:rsidRDefault="00663215" w:rsidP="00663215">
      <w:pPr>
        <w:ind w:firstLine="420"/>
      </w:pPr>
    </w:p>
    <w:p w14:paraId="7B9A4D2E" w14:textId="77777777" w:rsidR="00663215" w:rsidRDefault="00663215" w:rsidP="00663215">
      <w:pPr>
        <w:ind w:firstLine="420"/>
      </w:pPr>
    </w:p>
    <w:p w14:paraId="698FDBBD" w14:textId="77777777" w:rsidR="00663215" w:rsidRDefault="00663215" w:rsidP="00663215">
      <w:pPr>
        <w:ind w:firstLine="420"/>
      </w:pPr>
    </w:p>
    <w:p w14:paraId="4EEDCF94" w14:textId="77777777" w:rsidR="00663215" w:rsidRDefault="00663215" w:rsidP="00663215">
      <w:pPr>
        <w:ind w:firstLine="420"/>
      </w:pPr>
    </w:p>
    <w:p w14:paraId="14414C84" w14:textId="77777777" w:rsidR="00663215" w:rsidRDefault="00663215" w:rsidP="00663215">
      <w:pPr>
        <w:ind w:firstLine="420"/>
      </w:pPr>
    </w:p>
    <w:p w14:paraId="28211F13" w14:textId="77777777" w:rsidR="00663215" w:rsidRDefault="00663215" w:rsidP="00663215">
      <w:pPr>
        <w:ind w:firstLine="420"/>
      </w:pPr>
    </w:p>
    <w:p w14:paraId="19B1DB72" w14:textId="77777777" w:rsidR="00663215" w:rsidRDefault="00663215" w:rsidP="00663215">
      <w:pPr>
        <w:ind w:firstLine="420"/>
      </w:pPr>
    </w:p>
    <w:p w14:paraId="573C5916" w14:textId="77777777" w:rsidR="00663215" w:rsidRDefault="00663215" w:rsidP="00663215">
      <w:pPr>
        <w:ind w:firstLine="420"/>
      </w:pPr>
    </w:p>
    <w:p w14:paraId="4132956E" w14:textId="77777777" w:rsidR="00663215" w:rsidRDefault="00663215" w:rsidP="00663215">
      <w:pPr>
        <w:ind w:firstLine="420"/>
      </w:pPr>
    </w:p>
    <w:p w14:paraId="4C9B8124" w14:textId="77777777" w:rsidR="00663215" w:rsidRDefault="00663215" w:rsidP="00663215">
      <w:pPr>
        <w:ind w:firstLine="420"/>
      </w:pPr>
    </w:p>
    <w:p w14:paraId="04B6164D" w14:textId="77777777" w:rsidR="00663215" w:rsidRDefault="00663215" w:rsidP="00663215">
      <w:pPr>
        <w:ind w:firstLine="420"/>
      </w:pPr>
    </w:p>
    <w:p w14:paraId="588241BE" w14:textId="77777777" w:rsidR="00663215" w:rsidRDefault="00663215" w:rsidP="00663215">
      <w:pPr>
        <w:ind w:firstLine="420"/>
      </w:pPr>
    </w:p>
    <w:p w14:paraId="1820F197" w14:textId="30ED4DC6" w:rsidR="00663215" w:rsidRDefault="00663215" w:rsidP="00663215">
      <w:pPr>
        <w:ind w:firstLine="420"/>
      </w:pPr>
    </w:p>
    <w:p w14:paraId="42E0DFFC" w14:textId="2062C2D2" w:rsidR="00663215" w:rsidRDefault="00663215" w:rsidP="00663215">
      <w:pPr>
        <w:ind w:firstLine="420"/>
      </w:pPr>
    </w:p>
    <w:p w14:paraId="47FD8DE1" w14:textId="6D3FF444" w:rsidR="00663215" w:rsidRDefault="00663215" w:rsidP="00663215">
      <w:pPr>
        <w:ind w:firstLine="420"/>
      </w:pPr>
    </w:p>
    <w:p w14:paraId="6538C794" w14:textId="4085074C" w:rsidR="00663215" w:rsidRDefault="00663215" w:rsidP="00663215">
      <w:pPr>
        <w:ind w:firstLine="420"/>
      </w:pPr>
    </w:p>
    <w:p w14:paraId="4E4D669C" w14:textId="035B71D4" w:rsidR="00663215" w:rsidRDefault="00663215" w:rsidP="00663215">
      <w:pPr>
        <w:ind w:firstLine="420"/>
      </w:pPr>
    </w:p>
    <w:p w14:paraId="0A665374" w14:textId="3291F54B" w:rsidR="00663215" w:rsidRDefault="00663215" w:rsidP="00663215">
      <w:pPr>
        <w:ind w:firstLine="420"/>
      </w:pPr>
    </w:p>
    <w:p w14:paraId="129C4862" w14:textId="25F81B1F" w:rsidR="00663215" w:rsidRDefault="00663215" w:rsidP="00663215">
      <w:pPr>
        <w:ind w:firstLine="420"/>
      </w:pPr>
    </w:p>
    <w:p w14:paraId="109196C5" w14:textId="0D1E6EFC" w:rsidR="00663215" w:rsidRDefault="00663215" w:rsidP="00663215">
      <w:pPr>
        <w:ind w:firstLine="420"/>
      </w:pPr>
    </w:p>
    <w:p w14:paraId="3C51BBC3" w14:textId="59BD53B8" w:rsidR="00663215" w:rsidRDefault="00663215" w:rsidP="00663215">
      <w:pPr>
        <w:ind w:firstLine="420"/>
      </w:pPr>
    </w:p>
    <w:p w14:paraId="269D0A86" w14:textId="062E7C17" w:rsidR="00663215" w:rsidRDefault="00663215" w:rsidP="00663215">
      <w:pPr>
        <w:ind w:firstLine="420"/>
      </w:pPr>
    </w:p>
    <w:p w14:paraId="71A9729F" w14:textId="7C733BA5" w:rsidR="00663215" w:rsidRDefault="00663215" w:rsidP="00663215">
      <w:pPr>
        <w:ind w:firstLine="420"/>
      </w:pPr>
    </w:p>
    <w:p w14:paraId="0C9F2398" w14:textId="2B396C88" w:rsidR="00663215" w:rsidRDefault="00663215" w:rsidP="00663215">
      <w:pPr>
        <w:ind w:firstLine="420"/>
      </w:pPr>
    </w:p>
    <w:p w14:paraId="50252C00" w14:textId="6AAF01D7" w:rsidR="00663215" w:rsidRDefault="00663215" w:rsidP="00663215">
      <w:pPr>
        <w:ind w:firstLine="420"/>
      </w:pPr>
    </w:p>
    <w:p w14:paraId="3D15D52A" w14:textId="06AB3F6B" w:rsidR="00663215" w:rsidRDefault="00663215" w:rsidP="00663215">
      <w:pPr>
        <w:ind w:firstLine="420"/>
      </w:pPr>
    </w:p>
    <w:p w14:paraId="099F8BF2" w14:textId="7488CEAE" w:rsidR="00663215" w:rsidRDefault="00663215" w:rsidP="00663215">
      <w:pPr>
        <w:ind w:firstLine="420"/>
      </w:pPr>
    </w:p>
    <w:p w14:paraId="48C874AB" w14:textId="1FEAA1EA" w:rsidR="00663215" w:rsidRDefault="00663215" w:rsidP="00663215">
      <w:pPr>
        <w:ind w:firstLine="420"/>
      </w:pPr>
    </w:p>
    <w:p w14:paraId="4D308EF9" w14:textId="69F493DC" w:rsidR="00663215" w:rsidRDefault="00663215" w:rsidP="00663215">
      <w:pPr>
        <w:ind w:firstLine="420"/>
      </w:pPr>
    </w:p>
    <w:p w14:paraId="5AE9D1E7" w14:textId="55C203C2" w:rsidR="00663215" w:rsidRDefault="00663215" w:rsidP="00663215">
      <w:pPr>
        <w:ind w:firstLine="420"/>
      </w:pPr>
    </w:p>
    <w:p w14:paraId="572676E3" w14:textId="3D563765" w:rsidR="00663215" w:rsidRDefault="00663215" w:rsidP="00663215">
      <w:pPr>
        <w:ind w:firstLine="420"/>
      </w:pPr>
    </w:p>
    <w:p w14:paraId="79ABD8D9" w14:textId="3D9DB66A" w:rsidR="00663215" w:rsidRDefault="00663215" w:rsidP="00663215">
      <w:pPr>
        <w:ind w:firstLine="420"/>
      </w:pPr>
    </w:p>
    <w:p w14:paraId="50AAFCBC" w14:textId="77777777" w:rsidR="00663215" w:rsidRDefault="00663215" w:rsidP="00663215">
      <w:pPr>
        <w:ind w:firstLine="420"/>
      </w:pPr>
    </w:p>
    <w:p w14:paraId="4AAE9489" w14:textId="7F770752" w:rsidR="00663215" w:rsidRDefault="00663215" w:rsidP="00663215">
      <w:pPr>
        <w:ind w:firstLine="420"/>
      </w:pPr>
    </w:p>
    <w:p w14:paraId="26851640" w14:textId="50A7B03D" w:rsidR="00663215" w:rsidRDefault="00663215" w:rsidP="00663215">
      <w:pPr>
        <w:ind w:firstLine="420"/>
      </w:pPr>
    </w:p>
    <w:p w14:paraId="5AB35DDB" w14:textId="09F466FA" w:rsidR="00663215" w:rsidRDefault="00663215" w:rsidP="00663215">
      <w:pPr>
        <w:ind w:firstLine="420"/>
      </w:pPr>
    </w:p>
    <w:p w14:paraId="2E2474C6" w14:textId="46E15AE6" w:rsidR="00663215" w:rsidRDefault="00663215" w:rsidP="00663215">
      <w:pPr>
        <w:ind w:firstLine="420"/>
      </w:pPr>
    </w:p>
    <w:p w14:paraId="47A09E14" w14:textId="77777777" w:rsidR="00663215" w:rsidRDefault="00663215" w:rsidP="00663215">
      <w:pPr>
        <w:ind w:firstLine="420"/>
      </w:pPr>
    </w:p>
    <w:p w14:paraId="77DD5069" w14:textId="77777777" w:rsidR="00663215" w:rsidRDefault="00663215" w:rsidP="00663215">
      <w:pPr>
        <w:ind w:firstLine="420"/>
      </w:pPr>
    </w:p>
    <w:p w14:paraId="0062C29C" w14:textId="77777777" w:rsidR="00663215" w:rsidRDefault="00663215" w:rsidP="00663215">
      <w:pPr>
        <w:ind w:firstLine="420"/>
      </w:pPr>
    </w:p>
    <w:p w14:paraId="67D094E4" w14:textId="5115110E" w:rsidR="00663215" w:rsidRDefault="00722C0F" w:rsidP="00663215">
      <w:pPr>
        <w:ind w:firstLine="420"/>
      </w:pPr>
      <w:r>
        <w:rPr>
          <w:noProof/>
        </w:rPr>
        <w:lastRenderedPageBreak/>
        <w:drawing>
          <wp:anchor distT="0" distB="0" distL="114300" distR="114300" simplePos="0" relativeHeight="251656704" behindDoc="0" locked="0" layoutInCell="1" allowOverlap="1" wp14:anchorId="3E16AB9C" wp14:editId="51D14A69">
            <wp:simplePos x="0" y="0"/>
            <wp:positionH relativeFrom="column">
              <wp:posOffset>19050</wp:posOffset>
            </wp:positionH>
            <wp:positionV relativeFrom="paragraph">
              <wp:posOffset>95250</wp:posOffset>
            </wp:positionV>
            <wp:extent cx="5238750" cy="8639175"/>
            <wp:effectExtent l="0" t="0" r="0" b="0"/>
            <wp:wrapNone/>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75" cstate="print">
                      <a:extLst>
                        <a:ext uri="{28A0092B-C50C-407E-A947-70E740481C1C}">
                          <a14:useLocalDpi xmlns:a14="http://schemas.microsoft.com/office/drawing/2010/main" val="0"/>
                        </a:ext>
                      </a:extLst>
                    </a:blip>
                    <a:stretch>
                      <a:fillRect/>
                    </a:stretch>
                  </pic:blipFill>
                  <pic:spPr>
                    <a:xfrm>
                      <a:off x="0" y="0"/>
                      <a:ext cx="5238750" cy="8639175"/>
                    </a:xfrm>
                    <a:prstGeom prst="rect">
                      <a:avLst/>
                    </a:prstGeom>
                  </pic:spPr>
                </pic:pic>
              </a:graphicData>
            </a:graphic>
            <wp14:sizeRelH relativeFrom="margin">
              <wp14:pctWidth>0</wp14:pctWidth>
            </wp14:sizeRelH>
            <wp14:sizeRelV relativeFrom="margin">
              <wp14:pctHeight>0</wp14:pctHeight>
            </wp14:sizeRelV>
          </wp:anchor>
        </w:drawing>
      </w:r>
    </w:p>
    <w:p w14:paraId="47ECCDD7" w14:textId="1755C937" w:rsidR="00663215" w:rsidRDefault="00663215" w:rsidP="00663215">
      <w:pPr>
        <w:ind w:firstLine="420"/>
      </w:pPr>
    </w:p>
    <w:p w14:paraId="62A17F41" w14:textId="7A4F1041" w:rsidR="00663215" w:rsidRDefault="00663215" w:rsidP="00663215">
      <w:pPr>
        <w:ind w:firstLine="420"/>
      </w:pPr>
    </w:p>
    <w:p w14:paraId="689BCBC2" w14:textId="77777777" w:rsidR="00663215" w:rsidRDefault="00663215" w:rsidP="00663215">
      <w:pPr>
        <w:ind w:firstLine="420"/>
      </w:pPr>
    </w:p>
    <w:p w14:paraId="3BE4C7F0" w14:textId="77777777" w:rsidR="00663215" w:rsidRDefault="00663215" w:rsidP="00663215">
      <w:pPr>
        <w:ind w:firstLine="420"/>
      </w:pPr>
    </w:p>
    <w:p w14:paraId="52D722B2" w14:textId="77777777" w:rsidR="00663215" w:rsidRDefault="00663215" w:rsidP="00663215">
      <w:pPr>
        <w:ind w:firstLine="420"/>
      </w:pPr>
    </w:p>
    <w:p w14:paraId="225ADEB5" w14:textId="77777777" w:rsidR="00663215" w:rsidRDefault="00663215" w:rsidP="00663215">
      <w:pPr>
        <w:ind w:firstLine="420"/>
      </w:pPr>
    </w:p>
    <w:p w14:paraId="131E89A4" w14:textId="77777777" w:rsidR="00663215" w:rsidRDefault="00663215" w:rsidP="00663215">
      <w:pPr>
        <w:ind w:firstLine="420"/>
      </w:pPr>
    </w:p>
    <w:p w14:paraId="159321C9" w14:textId="77777777" w:rsidR="00663215" w:rsidRDefault="00663215" w:rsidP="00663215">
      <w:pPr>
        <w:ind w:firstLine="420"/>
      </w:pPr>
    </w:p>
    <w:p w14:paraId="4883E141" w14:textId="77777777" w:rsidR="00663215" w:rsidRDefault="00663215" w:rsidP="00663215">
      <w:pPr>
        <w:ind w:firstLine="420"/>
      </w:pPr>
    </w:p>
    <w:p w14:paraId="06654E2A" w14:textId="77777777" w:rsidR="00663215" w:rsidRDefault="00663215" w:rsidP="00663215">
      <w:pPr>
        <w:ind w:firstLine="420"/>
      </w:pPr>
    </w:p>
    <w:p w14:paraId="777442AC" w14:textId="77777777" w:rsidR="00663215" w:rsidRDefault="00663215" w:rsidP="00663215">
      <w:pPr>
        <w:ind w:firstLine="420"/>
      </w:pPr>
    </w:p>
    <w:p w14:paraId="422EC123" w14:textId="77777777" w:rsidR="00663215" w:rsidRDefault="00663215" w:rsidP="00663215">
      <w:pPr>
        <w:ind w:firstLine="420"/>
      </w:pPr>
    </w:p>
    <w:p w14:paraId="16B430E9" w14:textId="77777777" w:rsidR="00663215" w:rsidRDefault="00663215" w:rsidP="00663215">
      <w:pPr>
        <w:ind w:firstLine="420"/>
      </w:pPr>
    </w:p>
    <w:p w14:paraId="19C52247" w14:textId="77777777" w:rsidR="00663215" w:rsidRDefault="00663215" w:rsidP="00663215">
      <w:pPr>
        <w:ind w:firstLine="420"/>
      </w:pPr>
    </w:p>
    <w:p w14:paraId="3AC0CA25" w14:textId="77777777" w:rsidR="00663215" w:rsidRDefault="00663215" w:rsidP="00663215">
      <w:pPr>
        <w:ind w:firstLine="420"/>
      </w:pPr>
    </w:p>
    <w:p w14:paraId="1117CACE" w14:textId="77777777" w:rsidR="00663215" w:rsidRDefault="00663215" w:rsidP="00663215">
      <w:pPr>
        <w:ind w:firstLine="420"/>
      </w:pPr>
    </w:p>
    <w:p w14:paraId="58CC00C0" w14:textId="77777777" w:rsidR="00663215" w:rsidRDefault="00663215" w:rsidP="00663215">
      <w:pPr>
        <w:ind w:firstLine="420"/>
      </w:pPr>
    </w:p>
    <w:p w14:paraId="25459D45" w14:textId="77777777" w:rsidR="00663215" w:rsidRDefault="00663215" w:rsidP="00663215">
      <w:pPr>
        <w:ind w:firstLine="420"/>
      </w:pPr>
    </w:p>
    <w:p w14:paraId="7AAF1988" w14:textId="77777777" w:rsidR="00663215" w:rsidRDefault="00663215" w:rsidP="00663215">
      <w:pPr>
        <w:ind w:firstLine="420"/>
      </w:pPr>
    </w:p>
    <w:p w14:paraId="2A7382D3" w14:textId="77777777" w:rsidR="00663215" w:rsidRDefault="00663215" w:rsidP="00663215">
      <w:pPr>
        <w:ind w:firstLine="420"/>
      </w:pPr>
    </w:p>
    <w:p w14:paraId="2C6E9B6A" w14:textId="77777777" w:rsidR="00663215" w:rsidRDefault="00663215" w:rsidP="00663215">
      <w:pPr>
        <w:ind w:firstLine="420"/>
      </w:pPr>
    </w:p>
    <w:p w14:paraId="2A4D0547" w14:textId="77777777" w:rsidR="00663215" w:rsidRDefault="00663215" w:rsidP="00663215">
      <w:pPr>
        <w:ind w:firstLine="420"/>
      </w:pPr>
    </w:p>
    <w:p w14:paraId="67D0517A" w14:textId="77777777" w:rsidR="00663215" w:rsidRDefault="00663215" w:rsidP="00663215">
      <w:pPr>
        <w:ind w:firstLine="420"/>
      </w:pPr>
    </w:p>
    <w:p w14:paraId="3DD2A99C" w14:textId="77777777" w:rsidR="00663215" w:rsidRDefault="00663215" w:rsidP="00663215">
      <w:pPr>
        <w:ind w:firstLine="420"/>
      </w:pPr>
    </w:p>
    <w:p w14:paraId="28D5DEC0" w14:textId="56E5BE5E" w:rsidR="003D6B20" w:rsidRDefault="003D6B20" w:rsidP="00894A4B">
      <w:pPr>
        <w:spacing w:line="400" w:lineRule="exact"/>
        <w:ind w:firstLine="420"/>
        <w:rPr>
          <w:rFonts w:ascii="黑体" w:eastAsia="黑体"/>
        </w:rPr>
        <w:sectPr w:rsidR="003D6B20" w:rsidSect="00C27CAE">
          <w:headerReference w:type="default" r:id="rId76"/>
          <w:pgSz w:w="11906" w:h="16838"/>
          <w:pgMar w:top="1440" w:right="1800" w:bottom="1440" w:left="1800" w:header="851" w:footer="992" w:gutter="0"/>
          <w:cols w:space="425"/>
          <w:docGrid w:type="lines" w:linePitch="312"/>
        </w:sectPr>
      </w:pPr>
    </w:p>
    <w:p w14:paraId="2FCF394D" w14:textId="3D1AC103" w:rsidR="003D6B20" w:rsidRDefault="003D6B20" w:rsidP="003D6B20">
      <w:pPr>
        <w:pStyle w:val="1"/>
        <w:spacing w:before="156" w:after="156"/>
      </w:pPr>
      <w:bookmarkStart w:id="169" w:name="_Toc417507351"/>
      <w:bookmarkStart w:id="170" w:name="_Toc421624136"/>
      <w:bookmarkStart w:id="171" w:name="_Toc429746107"/>
      <w:bookmarkStart w:id="172" w:name="_Toc446341829"/>
      <w:bookmarkStart w:id="173" w:name="_Toc449037517"/>
      <w:r>
        <w:rPr>
          <w:rFonts w:hint="eastAsia"/>
        </w:rPr>
        <w:lastRenderedPageBreak/>
        <w:t>附录</w:t>
      </w:r>
      <w:r w:rsidR="00446C73">
        <w:rPr>
          <w:rFonts w:hint="eastAsia"/>
        </w:rPr>
        <w:t>E</w:t>
      </w:r>
      <w:r>
        <w:rPr>
          <w:rFonts w:hint="eastAsia"/>
        </w:rPr>
        <w:t xml:space="preserve"> </w:t>
      </w:r>
      <w:r w:rsidR="00446C73">
        <w:t xml:space="preserve"> </w:t>
      </w:r>
      <w:r>
        <w:t>p</w:t>
      </w:r>
      <w:r w:rsidRPr="00A67987">
        <w:rPr>
          <w:rFonts w:hint="eastAsia"/>
        </w:rPr>
        <w:t>rintf</w:t>
      </w:r>
      <w:r w:rsidRPr="00A67987">
        <w:rPr>
          <w:rFonts w:hint="eastAsia"/>
        </w:rPr>
        <w:t>格式化输出</w:t>
      </w:r>
      <w:bookmarkEnd w:id="169"/>
      <w:bookmarkEnd w:id="170"/>
      <w:bookmarkEnd w:id="171"/>
      <w:bookmarkEnd w:id="172"/>
      <w:bookmarkEnd w:id="173"/>
    </w:p>
    <w:p w14:paraId="1F7FD55E" w14:textId="77777777" w:rsidR="003D6B20" w:rsidRDefault="003D6B20" w:rsidP="003D6B20">
      <w:pPr>
        <w:ind w:firstLine="420"/>
      </w:pPr>
      <w:r w:rsidRPr="008437BC">
        <w:rPr>
          <w:rFonts w:hint="eastAsia"/>
        </w:rPr>
        <w:t>printf</w:t>
      </w:r>
      <w:r w:rsidRPr="008437BC">
        <w:rPr>
          <w:rFonts w:hint="eastAsia"/>
        </w:rPr>
        <w:t>函数是一个标准库函数，它的函数原型在头文件“</w:t>
      </w:r>
      <w:r w:rsidRPr="008437BC">
        <w:rPr>
          <w:rFonts w:hint="eastAsia"/>
        </w:rPr>
        <w:t>stdio.h</w:t>
      </w:r>
      <w:r w:rsidRPr="008437BC">
        <w:rPr>
          <w:rFonts w:hint="eastAsia"/>
        </w:rPr>
        <w:t>”中。但作为一个特例，不要求在使用</w:t>
      </w:r>
      <w:r w:rsidRPr="008437BC">
        <w:rPr>
          <w:rFonts w:hint="eastAsia"/>
        </w:rPr>
        <w:t xml:space="preserve"> printf </w:t>
      </w:r>
      <w:r w:rsidRPr="008437BC">
        <w:rPr>
          <w:rFonts w:hint="eastAsia"/>
        </w:rPr>
        <w:t>函数之前必须包含</w:t>
      </w:r>
      <w:r w:rsidRPr="008437BC">
        <w:rPr>
          <w:rFonts w:hint="eastAsia"/>
        </w:rPr>
        <w:t>stdio.h</w:t>
      </w:r>
      <w:r>
        <w:rPr>
          <w:rFonts w:hint="eastAsia"/>
        </w:rPr>
        <w:t>文件。</w:t>
      </w:r>
    </w:p>
    <w:p w14:paraId="06292E4D" w14:textId="77777777" w:rsidR="003D6B20" w:rsidRDefault="003D6B20" w:rsidP="003D6B20">
      <w:pPr>
        <w:ind w:firstLine="420"/>
      </w:pPr>
      <w:r w:rsidRPr="008437BC">
        <w:rPr>
          <w:rFonts w:hint="eastAsia"/>
        </w:rPr>
        <w:t>printf</w:t>
      </w:r>
      <w:r w:rsidRPr="008437BC">
        <w:rPr>
          <w:rFonts w:hint="eastAsia"/>
        </w:rPr>
        <w:t>函数调用的一般形式为：</w:t>
      </w:r>
      <w:r w:rsidRPr="008437BC">
        <w:rPr>
          <w:rFonts w:hint="eastAsia"/>
        </w:rPr>
        <w:t>printf(</w:t>
      </w:r>
      <w:r w:rsidRPr="008437BC">
        <w:rPr>
          <w:rFonts w:hint="eastAsia"/>
        </w:rPr>
        <w:t>“格式控制字符串”</w:t>
      </w:r>
      <w:r w:rsidRPr="008437BC">
        <w:rPr>
          <w:rFonts w:hint="eastAsia"/>
        </w:rPr>
        <w:t xml:space="preserve">, </w:t>
      </w:r>
      <w:r w:rsidRPr="008437BC">
        <w:rPr>
          <w:rFonts w:hint="eastAsia"/>
        </w:rPr>
        <w:t>输出表列</w:t>
      </w:r>
      <w:r w:rsidRPr="008437BC">
        <w:rPr>
          <w:rFonts w:hint="eastAsia"/>
        </w:rPr>
        <w:t>)</w:t>
      </w:r>
      <w:r>
        <w:rPr>
          <w:rFonts w:hint="eastAsia"/>
        </w:rPr>
        <w:t>。</w:t>
      </w:r>
    </w:p>
    <w:p w14:paraId="74E1E775" w14:textId="77777777" w:rsidR="003D6B20" w:rsidRDefault="003D6B20" w:rsidP="003D6B20">
      <w:pPr>
        <w:ind w:firstLine="420"/>
      </w:pPr>
      <w:r w:rsidRPr="008437BC">
        <w:rPr>
          <w:rFonts w:hint="eastAsia"/>
        </w:rPr>
        <w:t>其中格式控制字符串用于指定输出格式。格式控制串可由格式字符串和非格式字符串两种组成。格式字符串是以</w:t>
      </w:r>
      <w:r w:rsidRPr="008437BC">
        <w:rPr>
          <w:rFonts w:hint="eastAsia"/>
        </w:rPr>
        <w:t>%</w:t>
      </w:r>
      <w:r w:rsidRPr="008437BC">
        <w:rPr>
          <w:rFonts w:hint="eastAsia"/>
        </w:rPr>
        <w:t>开头的字符串，在</w:t>
      </w:r>
      <w:r w:rsidRPr="008437BC">
        <w:rPr>
          <w:rFonts w:hint="eastAsia"/>
        </w:rPr>
        <w:t>%</w:t>
      </w:r>
      <w:r w:rsidRPr="008437BC">
        <w:rPr>
          <w:rFonts w:hint="eastAsia"/>
        </w:rPr>
        <w:t>后面跟有各种格式字符，以说明输出数据的类型、形式、长度、小数位数等。如：</w:t>
      </w:r>
    </w:p>
    <w:p w14:paraId="19796925" w14:textId="77777777" w:rsidR="003D6B20" w:rsidRDefault="003D6B20" w:rsidP="003D6B20">
      <w:pPr>
        <w:ind w:firstLine="420"/>
      </w:pPr>
      <w:r>
        <w:t>”</w:t>
      </w:r>
      <w:r w:rsidRPr="00632271">
        <w:rPr>
          <w:rFonts w:hint="eastAsia"/>
        </w:rPr>
        <w:t xml:space="preserve"> </w:t>
      </w:r>
      <w:r w:rsidRPr="008437BC">
        <w:rPr>
          <w:rFonts w:hint="eastAsia"/>
        </w:rPr>
        <w:t>%d</w:t>
      </w:r>
      <w:r>
        <w:t>”</w:t>
      </w:r>
      <w:r w:rsidRPr="008437BC">
        <w:rPr>
          <w:rFonts w:hint="eastAsia"/>
        </w:rPr>
        <w:t>表示按十进制整型输出；</w:t>
      </w:r>
    </w:p>
    <w:p w14:paraId="61C36ACF" w14:textId="77777777" w:rsidR="003D6B20" w:rsidRDefault="003D6B20" w:rsidP="003D6B20">
      <w:pPr>
        <w:ind w:firstLine="420"/>
      </w:pPr>
      <w:r>
        <w:t>”</w:t>
      </w:r>
      <w:r w:rsidRPr="00632271">
        <w:rPr>
          <w:rFonts w:hint="eastAsia"/>
        </w:rPr>
        <w:t xml:space="preserve"> </w:t>
      </w:r>
      <w:r w:rsidRPr="008437BC">
        <w:rPr>
          <w:rFonts w:hint="eastAsia"/>
        </w:rPr>
        <w:t>%ld</w:t>
      </w:r>
      <w:r>
        <w:t>”</w:t>
      </w:r>
      <w:r w:rsidRPr="008437BC">
        <w:rPr>
          <w:rFonts w:hint="eastAsia"/>
        </w:rPr>
        <w:t>表示按十进制长整型输出；</w:t>
      </w:r>
    </w:p>
    <w:p w14:paraId="20E57426" w14:textId="77777777" w:rsidR="003D6B20" w:rsidRDefault="003D6B20" w:rsidP="003D6B20">
      <w:pPr>
        <w:ind w:firstLine="420"/>
      </w:pPr>
      <w:r>
        <w:t>”</w:t>
      </w:r>
      <w:r w:rsidRPr="00632271">
        <w:rPr>
          <w:rFonts w:hint="eastAsia"/>
        </w:rPr>
        <w:t xml:space="preserve"> </w:t>
      </w:r>
      <w:r w:rsidRPr="008437BC">
        <w:rPr>
          <w:rFonts w:hint="eastAsia"/>
        </w:rPr>
        <w:t>%c</w:t>
      </w:r>
      <w:r>
        <w:t>”</w:t>
      </w:r>
      <w:r w:rsidRPr="008437BC">
        <w:rPr>
          <w:rFonts w:hint="eastAsia"/>
        </w:rPr>
        <w:t>表示按字符型输出等。</w:t>
      </w:r>
    </w:p>
    <w:p w14:paraId="1DA58D54" w14:textId="77777777" w:rsidR="003D6B20" w:rsidRPr="000E7CDC" w:rsidRDefault="003D6B20" w:rsidP="003D6B20">
      <w:pPr>
        <w:ind w:firstLine="420"/>
      </w:pPr>
      <w:r w:rsidRPr="000E7CDC">
        <w:rPr>
          <w:rFonts w:hint="eastAsia"/>
        </w:rPr>
        <w:t>非格式字符串原样输出，在显示中起提示作用。输出表列中给出了各个输出项，要求格式字符串和各输出项在数量和类型上应该一一对应。</w:t>
      </w:r>
    </w:p>
    <w:p w14:paraId="732B99D7" w14:textId="757C3544" w:rsidR="003D6B20" w:rsidRPr="00C34155" w:rsidRDefault="00446C73" w:rsidP="00DF0F04">
      <w:pPr>
        <w:pStyle w:val="2"/>
        <w:spacing w:before="156" w:after="156"/>
      </w:pPr>
      <w:bookmarkStart w:id="174" w:name="_Toc417507353"/>
      <w:bookmarkStart w:id="175" w:name="_Toc421624138"/>
      <w:bookmarkStart w:id="176" w:name="_Toc429746109"/>
      <w:bookmarkStart w:id="177" w:name="_Toc446341831"/>
      <w:bookmarkStart w:id="178" w:name="_Toc449037518"/>
      <w:r>
        <w:t>E</w:t>
      </w:r>
      <w:r w:rsidR="003D6B20">
        <w:t>.1</w:t>
      </w:r>
      <w:r w:rsidR="003D6B20" w:rsidRPr="00DF0F04">
        <w:rPr>
          <w:b/>
          <w:bCs/>
        </w:rPr>
        <w:t xml:space="preserve"> </w:t>
      </w:r>
      <w:r w:rsidR="003D6B20" w:rsidRPr="00C34155">
        <w:t>格式字符串</w:t>
      </w:r>
      <w:bookmarkEnd w:id="174"/>
      <w:bookmarkEnd w:id="175"/>
      <w:bookmarkEnd w:id="176"/>
      <w:bookmarkEnd w:id="177"/>
      <w:bookmarkEnd w:id="178"/>
    </w:p>
    <w:p w14:paraId="6AB9D480" w14:textId="77777777" w:rsidR="003D6B20" w:rsidRDefault="003D6B20" w:rsidP="003D6B20">
      <w:pPr>
        <w:ind w:firstLine="420"/>
      </w:pPr>
      <w:r>
        <w:rPr>
          <w:rFonts w:hint="eastAsia"/>
        </w:rPr>
        <w:t>格式字符串的一般形式为：</w:t>
      </w:r>
      <w:r>
        <w:rPr>
          <w:rFonts w:hint="eastAsia"/>
        </w:rPr>
        <w:t>[</w:t>
      </w:r>
      <w:r>
        <w:rPr>
          <w:rFonts w:hint="eastAsia"/>
        </w:rPr>
        <w:t>标志</w:t>
      </w:r>
      <w:r>
        <w:rPr>
          <w:rFonts w:hint="eastAsia"/>
        </w:rPr>
        <w:t>][</w:t>
      </w:r>
      <w:r>
        <w:rPr>
          <w:rFonts w:hint="eastAsia"/>
        </w:rPr>
        <w:t>输出最小宽度</w:t>
      </w:r>
      <w:r>
        <w:rPr>
          <w:rFonts w:hint="eastAsia"/>
        </w:rPr>
        <w:t>][</w:t>
      </w:r>
      <w:r>
        <w:rPr>
          <w:rFonts w:hint="eastAsia"/>
        </w:rPr>
        <w:t>精度</w:t>
      </w:r>
      <w:r>
        <w:rPr>
          <w:rFonts w:hint="eastAsia"/>
        </w:rPr>
        <w:t>][</w:t>
      </w:r>
      <w:r>
        <w:rPr>
          <w:rFonts w:hint="eastAsia"/>
        </w:rPr>
        <w:t>长度</w:t>
      </w:r>
      <w:r>
        <w:rPr>
          <w:rFonts w:hint="eastAsia"/>
        </w:rPr>
        <w:t>]</w:t>
      </w:r>
      <w:r>
        <w:rPr>
          <w:rFonts w:hint="eastAsia"/>
        </w:rPr>
        <w:t>类型，其中方括号</w:t>
      </w:r>
      <w:r>
        <w:rPr>
          <w:rFonts w:hint="eastAsia"/>
        </w:rPr>
        <w:t>[]</w:t>
      </w:r>
      <w:r>
        <w:rPr>
          <w:rFonts w:hint="eastAsia"/>
        </w:rPr>
        <w:t>中的项为可选项。以下说明各项的意义。</w:t>
      </w:r>
    </w:p>
    <w:p w14:paraId="761A1507" w14:textId="77777777" w:rsidR="003D6B20" w:rsidRPr="00845703" w:rsidRDefault="003D6B20" w:rsidP="003D6B20">
      <w:pPr>
        <w:pStyle w:val="4"/>
        <w:spacing w:before="93" w:after="93"/>
      </w:pPr>
      <w:bookmarkStart w:id="179" w:name="_Toc429746110"/>
      <w:r>
        <w:rPr>
          <w:rFonts w:hint="eastAsia"/>
        </w:rPr>
        <w:t>1</w:t>
      </w:r>
      <w:r>
        <w:rPr>
          <w:rFonts w:hint="eastAsia"/>
        </w:rPr>
        <w:t>．</w:t>
      </w:r>
      <w:r w:rsidRPr="00845703">
        <w:rPr>
          <w:rFonts w:hint="eastAsia"/>
        </w:rPr>
        <w:t>类型</w:t>
      </w:r>
      <w:bookmarkEnd w:id="179"/>
    </w:p>
    <w:p w14:paraId="61A5A846" w14:textId="6B242B59" w:rsidR="003D6B20" w:rsidRDefault="003D6B20" w:rsidP="003D6B20">
      <w:pPr>
        <w:ind w:firstLine="420"/>
        <w:rPr>
          <w:shd w:val="clear" w:color="auto" w:fill="FFFFFF"/>
        </w:rPr>
      </w:pPr>
      <w:r>
        <w:rPr>
          <w:shd w:val="clear" w:color="auto" w:fill="FFFFFF"/>
        </w:rPr>
        <w:t>类型字符用以表示输出数据的类型，其格式符和意义如</w:t>
      </w:r>
      <w:r>
        <w:rPr>
          <w:rFonts w:hint="eastAsia"/>
          <w:shd w:val="clear" w:color="auto" w:fill="FFFFFF"/>
        </w:rPr>
        <w:t>表</w:t>
      </w:r>
      <w:r w:rsidR="00446C73">
        <w:rPr>
          <w:rFonts w:hint="eastAsia"/>
          <w:shd w:val="clear" w:color="auto" w:fill="FFFFFF"/>
        </w:rPr>
        <w:t>E</w:t>
      </w:r>
      <w:r>
        <w:rPr>
          <w:rFonts w:hint="eastAsia"/>
          <w:shd w:val="clear" w:color="auto" w:fill="FFFFFF"/>
        </w:rPr>
        <w:t>-1</w:t>
      </w:r>
      <w:r>
        <w:rPr>
          <w:shd w:val="clear" w:color="auto" w:fill="FFFFFF"/>
        </w:rPr>
        <w:t>所示</w:t>
      </w:r>
      <w:r>
        <w:rPr>
          <w:rFonts w:hint="eastAsia"/>
          <w:shd w:val="clear" w:color="auto" w:fill="FFFFFF"/>
        </w:rPr>
        <w:t>。</w:t>
      </w:r>
    </w:p>
    <w:tbl>
      <w:tblPr>
        <w:tblW w:w="0" w:type="auto"/>
        <w:jc w:val="center"/>
        <w:tblBorders>
          <w:bottom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8522"/>
      </w:tblGrid>
      <w:tr w:rsidR="003D6B20" w14:paraId="3CA28890" w14:textId="77777777" w:rsidTr="00446C73">
        <w:trPr>
          <w:jc w:val="center"/>
        </w:trPr>
        <w:tc>
          <w:tcPr>
            <w:tcW w:w="8522" w:type="dxa"/>
          </w:tcPr>
          <w:p w14:paraId="2B3573A7" w14:textId="40D865C4" w:rsidR="003D6B20" w:rsidRDefault="003D6B20" w:rsidP="00446C73">
            <w:pPr>
              <w:pStyle w:val="6"/>
              <w:framePr w:wrap="around"/>
            </w:pPr>
            <w:r>
              <w:rPr>
                <w:rFonts w:hint="eastAsia"/>
              </w:rPr>
              <w:t>表</w:t>
            </w:r>
            <w:r w:rsidR="00446C73">
              <w:rPr>
                <w:rFonts w:hint="eastAsia"/>
              </w:rPr>
              <w:t>E</w:t>
            </w:r>
            <w:r>
              <w:rPr>
                <w:rFonts w:hint="eastAsia"/>
              </w:rPr>
              <w:t xml:space="preserve">-1 </w:t>
            </w:r>
            <w:r>
              <w:rPr>
                <w:rFonts w:hint="eastAsia"/>
              </w:rPr>
              <w:t>类型字符</w:t>
            </w:r>
          </w:p>
        </w:tc>
      </w:tr>
    </w:tbl>
    <w:tbl>
      <w:tblPr>
        <w:tblW w:w="0" w:type="auto"/>
        <w:jc w:val="center"/>
        <w:tblBorders>
          <w:bottom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526"/>
        <w:gridCol w:w="6996"/>
      </w:tblGrid>
      <w:tr w:rsidR="003D6B20" w14:paraId="6E40AD65" w14:textId="77777777" w:rsidTr="00446C73">
        <w:trPr>
          <w:jc w:val="center"/>
        </w:trPr>
        <w:tc>
          <w:tcPr>
            <w:tcW w:w="1526" w:type="dxa"/>
          </w:tcPr>
          <w:p w14:paraId="425DCD4F" w14:textId="77777777" w:rsidR="003D6B20" w:rsidRDefault="003D6B20" w:rsidP="00446C73">
            <w:pPr>
              <w:pStyle w:val="TB0"/>
              <w:ind w:firstLine="420"/>
            </w:pPr>
            <w:r>
              <w:rPr>
                <w:rFonts w:hint="eastAsia"/>
              </w:rPr>
              <w:t>格式字符</w:t>
            </w:r>
          </w:p>
        </w:tc>
        <w:tc>
          <w:tcPr>
            <w:tcW w:w="6996" w:type="dxa"/>
          </w:tcPr>
          <w:p w14:paraId="239A371A" w14:textId="77777777" w:rsidR="003D6B20" w:rsidRDefault="003D6B20" w:rsidP="00446C73">
            <w:pPr>
              <w:pStyle w:val="TB0"/>
              <w:ind w:firstLine="420"/>
            </w:pPr>
            <w:r>
              <w:rPr>
                <w:rFonts w:hint="eastAsia"/>
              </w:rPr>
              <w:t>意义</w:t>
            </w:r>
          </w:p>
        </w:tc>
      </w:tr>
      <w:tr w:rsidR="003D6B20" w14:paraId="4DE4C3E4" w14:textId="77777777" w:rsidTr="00446C73">
        <w:trPr>
          <w:jc w:val="center"/>
        </w:trPr>
        <w:tc>
          <w:tcPr>
            <w:tcW w:w="1526" w:type="dxa"/>
            <w:vAlign w:val="center"/>
          </w:tcPr>
          <w:p w14:paraId="4248EA70" w14:textId="77777777" w:rsidR="003D6B20" w:rsidRDefault="003D6B20" w:rsidP="00446C73">
            <w:pPr>
              <w:pStyle w:val="TB0"/>
              <w:ind w:firstLine="420"/>
              <w:rPr>
                <w:rFonts w:cs="宋体"/>
              </w:rPr>
            </w:pPr>
            <w:r>
              <w:t>d</w:t>
            </w:r>
          </w:p>
        </w:tc>
        <w:tc>
          <w:tcPr>
            <w:tcW w:w="6996" w:type="dxa"/>
            <w:vAlign w:val="center"/>
          </w:tcPr>
          <w:p w14:paraId="02569026" w14:textId="77777777" w:rsidR="003D6B20" w:rsidRDefault="003D6B20" w:rsidP="00446C73">
            <w:pPr>
              <w:pStyle w:val="TB0"/>
              <w:ind w:firstLine="420"/>
              <w:rPr>
                <w:rFonts w:cs="宋体"/>
              </w:rPr>
            </w:pPr>
            <w:r>
              <w:t>以十进制形式输出带符号整数</w:t>
            </w:r>
            <w:r>
              <w:t>(</w:t>
            </w:r>
            <w:r>
              <w:t>正数不输出符号</w:t>
            </w:r>
            <w:r>
              <w:t>)</w:t>
            </w:r>
          </w:p>
        </w:tc>
      </w:tr>
      <w:tr w:rsidR="003D6B20" w14:paraId="5A3095D7" w14:textId="77777777" w:rsidTr="00446C73">
        <w:trPr>
          <w:jc w:val="center"/>
        </w:trPr>
        <w:tc>
          <w:tcPr>
            <w:tcW w:w="1526" w:type="dxa"/>
            <w:vAlign w:val="center"/>
          </w:tcPr>
          <w:p w14:paraId="5C3BE39C" w14:textId="77777777" w:rsidR="003D6B20" w:rsidRDefault="003D6B20" w:rsidP="00446C73">
            <w:pPr>
              <w:pStyle w:val="TB0"/>
              <w:ind w:firstLine="420"/>
              <w:rPr>
                <w:rFonts w:cs="宋体"/>
              </w:rPr>
            </w:pPr>
            <w:r>
              <w:t>o</w:t>
            </w:r>
          </w:p>
        </w:tc>
        <w:tc>
          <w:tcPr>
            <w:tcW w:w="6996" w:type="dxa"/>
            <w:vAlign w:val="center"/>
          </w:tcPr>
          <w:p w14:paraId="0097CA17" w14:textId="77777777" w:rsidR="003D6B20" w:rsidRDefault="003D6B20" w:rsidP="00446C73">
            <w:pPr>
              <w:pStyle w:val="TB0"/>
              <w:ind w:firstLine="420"/>
              <w:rPr>
                <w:rFonts w:cs="宋体"/>
              </w:rPr>
            </w:pPr>
            <w:r>
              <w:t>以八进制形式输出无符号整数</w:t>
            </w:r>
            <w:r>
              <w:t>(</w:t>
            </w:r>
            <w:r>
              <w:t>不输出前缀</w:t>
            </w:r>
            <w:r>
              <w:t>0)</w:t>
            </w:r>
          </w:p>
        </w:tc>
      </w:tr>
      <w:tr w:rsidR="003D6B20" w14:paraId="5E43ACE4" w14:textId="77777777" w:rsidTr="00446C73">
        <w:trPr>
          <w:jc w:val="center"/>
        </w:trPr>
        <w:tc>
          <w:tcPr>
            <w:tcW w:w="1526" w:type="dxa"/>
            <w:vAlign w:val="center"/>
          </w:tcPr>
          <w:p w14:paraId="14F14FDF" w14:textId="77777777" w:rsidR="003D6B20" w:rsidRDefault="003D6B20" w:rsidP="00446C73">
            <w:pPr>
              <w:pStyle w:val="TB0"/>
              <w:ind w:firstLine="420"/>
              <w:rPr>
                <w:rFonts w:cs="宋体"/>
              </w:rPr>
            </w:pPr>
            <w:r>
              <w:t>x,X</w:t>
            </w:r>
          </w:p>
        </w:tc>
        <w:tc>
          <w:tcPr>
            <w:tcW w:w="6996" w:type="dxa"/>
            <w:vAlign w:val="center"/>
          </w:tcPr>
          <w:p w14:paraId="0891D922" w14:textId="77777777" w:rsidR="003D6B20" w:rsidRDefault="003D6B20" w:rsidP="00446C73">
            <w:pPr>
              <w:pStyle w:val="TB0"/>
              <w:ind w:firstLine="420"/>
              <w:rPr>
                <w:rFonts w:cs="宋体"/>
              </w:rPr>
            </w:pPr>
            <w:r>
              <w:t>以十六进制形式输出无符号整数</w:t>
            </w:r>
            <w:r>
              <w:t>(</w:t>
            </w:r>
            <w:r>
              <w:t>不输出前缀</w:t>
            </w:r>
            <w:r>
              <w:t>Ox)</w:t>
            </w:r>
          </w:p>
        </w:tc>
      </w:tr>
      <w:tr w:rsidR="003D6B20" w14:paraId="14DF7064" w14:textId="77777777" w:rsidTr="00446C73">
        <w:trPr>
          <w:jc w:val="center"/>
        </w:trPr>
        <w:tc>
          <w:tcPr>
            <w:tcW w:w="1526" w:type="dxa"/>
            <w:vAlign w:val="center"/>
          </w:tcPr>
          <w:p w14:paraId="654C81DD" w14:textId="77777777" w:rsidR="003D6B20" w:rsidRDefault="003D6B20" w:rsidP="00446C73">
            <w:pPr>
              <w:pStyle w:val="TB0"/>
              <w:ind w:firstLine="420"/>
              <w:rPr>
                <w:rFonts w:cs="宋体"/>
              </w:rPr>
            </w:pPr>
            <w:r>
              <w:t>u</w:t>
            </w:r>
          </w:p>
        </w:tc>
        <w:tc>
          <w:tcPr>
            <w:tcW w:w="6996" w:type="dxa"/>
            <w:vAlign w:val="center"/>
          </w:tcPr>
          <w:p w14:paraId="431EEFB9" w14:textId="77777777" w:rsidR="003D6B20" w:rsidRDefault="003D6B20" w:rsidP="00446C73">
            <w:pPr>
              <w:pStyle w:val="TB0"/>
              <w:ind w:firstLine="420"/>
              <w:rPr>
                <w:rFonts w:cs="宋体"/>
              </w:rPr>
            </w:pPr>
            <w:r>
              <w:t>以十进制形式输出无符号整数</w:t>
            </w:r>
          </w:p>
        </w:tc>
      </w:tr>
      <w:tr w:rsidR="003D6B20" w14:paraId="394AD5D1" w14:textId="77777777" w:rsidTr="00446C73">
        <w:trPr>
          <w:jc w:val="center"/>
        </w:trPr>
        <w:tc>
          <w:tcPr>
            <w:tcW w:w="1526" w:type="dxa"/>
            <w:vAlign w:val="center"/>
          </w:tcPr>
          <w:p w14:paraId="5AE75A2F" w14:textId="77777777" w:rsidR="003D6B20" w:rsidRDefault="003D6B20" w:rsidP="00446C73">
            <w:pPr>
              <w:pStyle w:val="TB0"/>
              <w:ind w:firstLine="420"/>
              <w:rPr>
                <w:rFonts w:cs="宋体"/>
              </w:rPr>
            </w:pPr>
            <w:r>
              <w:t>f</w:t>
            </w:r>
          </w:p>
        </w:tc>
        <w:tc>
          <w:tcPr>
            <w:tcW w:w="6996" w:type="dxa"/>
            <w:vAlign w:val="center"/>
          </w:tcPr>
          <w:p w14:paraId="787B9D34" w14:textId="77777777" w:rsidR="003D6B20" w:rsidRDefault="003D6B20" w:rsidP="00446C73">
            <w:pPr>
              <w:pStyle w:val="TB0"/>
              <w:ind w:firstLine="420"/>
              <w:rPr>
                <w:rFonts w:cs="宋体"/>
              </w:rPr>
            </w:pPr>
            <w:r>
              <w:t>以小数形式输出单、双精度实数</w:t>
            </w:r>
          </w:p>
        </w:tc>
      </w:tr>
      <w:tr w:rsidR="003D6B20" w14:paraId="02862885" w14:textId="77777777" w:rsidTr="00446C73">
        <w:trPr>
          <w:jc w:val="center"/>
        </w:trPr>
        <w:tc>
          <w:tcPr>
            <w:tcW w:w="1526" w:type="dxa"/>
            <w:vAlign w:val="center"/>
          </w:tcPr>
          <w:p w14:paraId="06F98B92" w14:textId="77777777" w:rsidR="003D6B20" w:rsidRDefault="003D6B20" w:rsidP="00446C73">
            <w:pPr>
              <w:pStyle w:val="TB0"/>
              <w:ind w:firstLine="420"/>
              <w:rPr>
                <w:rFonts w:cs="宋体"/>
              </w:rPr>
            </w:pPr>
            <w:r>
              <w:t>e,E</w:t>
            </w:r>
          </w:p>
        </w:tc>
        <w:tc>
          <w:tcPr>
            <w:tcW w:w="6996" w:type="dxa"/>
            <w:vAlign w:val="center"/>
          </w:tcPr>
          <w:p w14:paraId="2E6C0EF2" w14:textId="77777777" w:rsidR="003D6B20" w:rsidRDefault="003D6B20" w:rsidP="00446C73">
            <w:pPr>
              <w:pStyle w:val="TB0"/>
              <w:ind w:firstLine="420"/>
              <w:rPr>
                <w:rFonts w:cs="宋体"/>
              </w:rPr>
            </w:pPr>
            <w:r>
              <w:t>以指数形式输出单、双精度实数</w:t>
            </w:r>
          </w:p>
        </w:tc>
      </w:tr>
      <w:tr w:rsidR="003D6B20" w14:paraId="00971EF6" w14:textId="77777777" w:rsidTr="00446C73">
        <w:trPr>
          <w:jc w:val="center"/>
        </w:trPr>
        <w:tc>
          <w:tcPr>
            <w:tcW w:w="1526" w:type="dxa"/>
            <w:vAlign w:val="center"/>
          </w:tcPr>
          <w:p w14:paraId="6FCD182E" w14:textId="77777777" w:rsidR="003D6B20" w:rsidRDefault="003D6B20" w:rsidP="00446C73">
            <w:pPr>
              <w:pStyle w:val="TB0"/>
              <w:ind w:firstLine="420"/>
              <w:rPr>
                <w:rFonts w:cs="宋体"/>
              </w:rPr>
            </w:pPr>
            <w:r>
              <w:t>g,G</w:t>
            </w:r>
          </w:p>
        </w:tc>
        <w:tc>
          <w:tcPr>
            <w:tcW w:w="6996" w:type="dxa"/>
            <w:vAlign w:val="center"/>
          </w:tcPr>
          <w:p w14:paraId="2A25A0D0" w14:textId="77777777" w:rsidR="003D6B20" w:rsidRDefault="003D6B20" w:rsidP="00446C73">
            <w:pPr>
              <w:pStyle w:val="TB0"/>
              <w:ind w:firstLine="420"/>
              <w:rPr>
                <w:rFonts w:cs="宋体"/>
              </w:rPr>
            </w:pPr>
            <w:r>
              <w:t>以</w:t>
            </w:r>
            <w:r>
              <w:t>%f</w:t>
            </w:r>
            <w:r>
              <w:t>或</w:t>
            </w:r>
            <w:r>
              <w:t>%e</w:t>
            </w:r>
            <w:r>
              <w:t>中较短的输出宽度输出单、双精度实数</w:t>
            </w:r>
          </w:p>
        </w:tc>
      </w:tr>
      <w:tr w:rsidR="003D6B20" w14:paraId="7A9B88A2" w14:textId="77777777" w:rsidTr="00446C73">
        <w:trPr>
          <w:jc w:val="center"/>
        </w:trPr>
        <w:tc>
          <w:tcPr>
            <w:tcW w:w="1526" w:type="dxa"/>
            <w:vAlign w:val="center"/>
          </w:tcPr>
          <w:p w14:paraId="408B7D36" w14:textId="77777777" w:rsidR="003D6B20" w:rsidRDefault="003D6B20" w:rsidP="00446C73">
            <w:pPr>
              <w:pStyle w:val="TB0"/>
              <w:ind w:firstLine="420"/>
              <w:rPr>
                <w:rFonts w:cs="宋体"/>
              </w:rPr>
            </w:pPr>
            <w:r>
              <w:t>c</w:t>
            </w:r>
          </w:p>
        </w:tc>
        <w:tc>
          <w:tcPr>
            <w:tcW w:w="6996" w:type="dxa"/>
            <w:vAlign w:val="center"/>
          </w:tcPr>
          <w:p w14:paraId="424F6326" w14:textId="77777777" w:rsidR="003D6B20" w:rsidRDefault="003D6B20" w:rsidP="00446C73">
            <w:pPr>
              <w:pStyle w:val="TB0"/>
              <w:ind w:firstLine="420"/>
              <w:rPr>
                <w:rFonts w:cs="宋体"/>
              </w:rPr>
            </w:pPr>
            <w:r>
              <w:t>输出单个字符</w:t>
            </w:r>
          </w:p>
        </w:tc>
      </w:tr>
      <w:tr w:rsidR="003D6B20" w14:paraId="2B2580C9" w14:textId="77777777" w:rsidTr="00446C73">
        <w:trPr>
          <w:jc w:val="center"/>
        </w:trPr>
        <w:tc>
          <w:tcPr>
            <w:tcW w:w="1526" w:type="dxa"/>
            <w:vAlign w:val="center"/>
          </w:tcPr>
          <w:p w14:paraId="3BD5BB45" w14:textId="77777777" w:rsidR="003D6B20" w:rsidRDefault="003D6B20" w:rsidP="00446C73">
            <w:pPr>
              <w:pStyle w:val="TB0"/>
              <w:ind w:firstLine="420"/>
              <w:rPr>
                <w:rFonts w:cs="宋体"/>
              </w:rPr>
            </w:pPr>
            <w:r>
              <w:t>s</w:t>
            </w:r>
          </w:p>
        </w:tc>
        <w:tc>
          <w:tcPr>
            <w:tcW w:w="6996" w:type="dxa"/>
            <w:vAlign w:val="center"/>
          </w:tcPr>
          <w:p w14:paraId="117E08D5" w14:textId="77777777" w:rsidR="003D6B20" w:rsidRDefault="003D6B20" w:rsidP="00446C73">
            <w:pPr>
              <w:pStyle w:val="TB0"/>
              <w:ind w:firstLine="420"/>
              <w:rPr>
                <w:rFonts w:cs="宋体"/>
              </w:rPr>
            </w:pPr>
            <w:r>
              <w:t>输出字符串</w:t>
            </w:r>
          </w:p>
        </w:tc>
      </w:tr>
    </w:tbl>
    <w:p w14:paraId="58CA7BB4" w14:textId="77777777" w:rsidR="003D6B20" w:rsidRPr="00845703" w:rsidRDefault="003D6B20" w:rsidP="003D6B20">
      <w:pPr>
        <w:pStyle w:val="4"/>
        <w:spacing w:before="93" w:after="93"/>
      </w:pPr>
      <w:bookmarkStart w:id="180" w:name="_Toc429746111"/>
      <w:r>
        <w:rPr>
          <w:rFonts w:hint="eastAsia"/>
        </w:rPr>
        <w:t>2</w:t>
      </w:r>
      <w:r>
        <w:rPr>
          <w:rFonts w:hint="eastAsia"/>
        </w:rPr>
        <w:t>．标志</w:t>
      </w:r>
      <w:bookmarkEnd w:id="180"/>
    </w:p>
    <w:p w14:paraId="6AF89CAD" w14:textId="452E1B59" w:rsidR="003D6B20" w:rsidRDefault="003D6B20" w:rsidP="003D6B20">
      <w:pPr>
        <w:ind w:firstLine="420"/>
        <w:rPr>
          <w:shd w:val="clear" w:color="auto" w:fill="FFFFFF"/>
        </w:rPr>
      </w:pPr>
      <w:r>
        <w:rPr>
          <w:shd w:val="clear" w:color="auto" w:fill="FFFFFF"/>
        </w:rPr>
        <w:t>标志字符为</w:t>
      </w:r>
      <w:r>
        <w:rPr>
          <w:shd w:val="clear" w:color="auto" w:fill="FFFFFF"/>
        </w:rPr>
        <w:t xml:space="preserve"> -</w:t>
      </w:r>
      <w:r>
        <w:rPr>
          <w:shd w:val="clear" w:color="auto" w:fill="FFFFFF"/>
        </w:rPr>
        <w:t>、</w:t>
      </w:r>
      <w:r>
        <w:rPr>
          <w:shd w:val="clear" w:color="auto" w:fill="FFFFFF"/>
        </w:rPr>
        <w:t>+</w:t>
      </w:r>
      <w:r>
        <w:rPr>
          <w:shd w:val="clear" w:color="auto" w:fill="FFFFFF"/>
        </w:rPr>
        <w:t>、</w:t>
      </w:r>
      <w:r>
        <w:rPr>
          <w:shd w:val="clear" w:color="auto" w:fill="FFFFFF"/>
        </w:rPr>
        <w:t xml:space="preserve"># </w:t>
      </w:r>
      <w:r>
        <w:rPr>
          <w:shd w:val="clear" w:color="auto" w:fill="FFFFFF"/>
        </w:rPr>
        <w:t>和空格四种，其意义</w:t>
      </w:r>
      <w:r>
        <w:rPr>
          <w:rFonts w:hint="eastAsia"/>
          <w:shd w:val="clear" w:color="auto" w:fill="FFFFFF"/>
        </w:rPr>
        <w:t>如</w:t>
      </w:r>
      <w:r>
        <w:rPr>
          <w:shd w:val="clear" w:color="auto" w:fill="FFFFFF"/>
        </w:rPr>
        <w:t>表</w:t>
      </w:r>
      <w:r w:rsidR="00446C73">
        <w:rPr>
          <w:rFonts w:hint="eastAsia"/>
          <w:shd w:val="clear" w:color="auto" w:fill="FFFFFF"/>
        </w:rPr>
        <w:t>E</w:t>
      </w:r>
      <w:r>
        <w:rPr>
          <w:rFonts w:hint="eastAsia"/>
          <w:shd w:val="clear" w:color="auto" w:fill="FFFFFF"/>
        </w:rPr>
        <w:t>-2</w:t>
      </w:r>
      <w:r>
        <w:rPr>
          <w:rFonts w:hint="eastAsia"/>
          <w:shd w:val="clear" w:color="auto" w:fill="FFFFFF"/>
        </w:rPr>
        <w:t>所示。</w:t>
      </w:r>
    </w:p>
    <w:tbl>
      <w:tblPr>
        <w:tblW w:w="0" w:type="auto"/>
        <w:tblBorders>
          <w:bottom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8522"/>
      </w:tblGrid>
      <w:tr w:rsidR="003D6B20" w14:paraId="2B355FAE" w14:textId="77777777" w:rsidTr="00446C73">
        <w:tc>
          <w:tcPr>
            <w:tcW w:w="8522" w:type="dxa"/>
          </w:tcPr>
          <w:p w14:paraId="5E9F9574" w14:textId="590F532E" w:rsidR="003D6B20" w:rsidRDefault="003D6B20" w:rsidP="00446C73">
            <w:pPr>
              <w:pStyle w:val="6"/>
              <w:framePr w:wrap="around"/>
            </w:pPr>
            <w:r>
              <w:rPr>
                <w:rFonts w:hint="eastAsia"/>
              </w:rPr>
              <w:t>表</w:t>
            </w:r>
            <w:r w:rsidR="00446C73">
              <w:rPr>
                <w:rFonts w:hint="eastAsia"/>
              </w:rPr>
              <w:t>E</w:t>
            </w:r>
            <w:r>
              <w:rPr>
                <w:rFonts w:hint="eastAsia"/>
              </w:rPr>
              <w:t xml:space="preserve">-2 </w:t>
            </w:r>
            <w:r>
              <w:rPr>
                <w:rFonts w:hint="eastAsia"/>
              </w:rPr>
              <w:t>标志字符</w:t>
            </w:r>
          </w:p>
        </w:tc>
      </w:tr>
    </w:tbl>
    <w:tbl>
      <w:tblPr>
        <w:tblW w:w="0" w:type="auto"/>
        <w:tblBorders>
          <w:bottom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526"/>
        <w:gridCol w:w="6996"/>
      </w:tblGrid>
      <w:tr w:rsidR="003D6B20" w14:paraId="3C786BCD" w14:textId="77777777" w:rsidTr="00446C73">
        <w:tc>
          <w:tcPr>
            <w:tcW w:w="1526" w:type="dxa"/>
          </w:tcPr>
          <w:p w14:paraId="39A45633" w14:textId="77777777" w:rsidR="003D6B20" w:rsidRPr="00E73AA4" w:rsidRDefault="003D6B20" w:rsidP="00446C73">
            <w:pPr>
              <w:pStyle w:val="TB0"/>
              <w:ind w:firstLine="420"/>
            </w:pPr>
            <w:r w:rsidRPr="00E73AA4">
              <w:rPr>
                <w:rFonts w:hint="eastAsia"/>
              </w:rPr>
              <w:t>标志</w:t>
            </w:r>
          </w:p>
        </w:tc>
        <w:tc>
          <w:tcPr>
            <w:tcW w:w="6996" w:type="dxa"/>
          </w:tcPr>
          <w:p w14:paraId="708BC102" w14:textId="77777777" w:rsidR="003D6B20" w:rsidRPr="00E73AA4" w:rsidRDefault="003D6B20" w:rsidP="00446C73">
            <w:pPr>
              <w:pStyle w:val="TB0"/>
              <w:ind w:firstLine="420"/>
            </w:pPr>
            <w:r w:rsidRPr="00E73AA4">
              <w:rPr>
                <w:rFonts w:hint="eastAsia"/>
              </w:rPr>
              <w:t>意义</w:t>
            </w:r>
          </w:p>
        </w:tc>
      </w:tr>
      <w:tr w:rsidR="003D6B20" w14:paraId="60E71277" w14:textId="77777777" w:rsidTr="00446C73">
        <w:tc>
          <w:tcPr>
            <w:tcW w:w="1526" w:type="dxa"/>
            <w:vAlign w:val="center"/>
          </w:tcPr>
          <w:p w14:paraId="72CC7DE6" w14:textId="77777777" w:rsidR="003D6B20" w:rsidRPr="00E73AA4" w:rsidRDefault="003D6B20" w:rsidP="00446C73">
            <w:pPr>
              <w:pStyle w:val="TB0"/>
              <w:ind w:firstLine="420"/>
            </w:pPr>
            <w:r w:rsidRPr="00E73AA4">
              <w:t>-</w:t>
            </w:r>
          </w:p>
        </w:tc>
        <w:tc>
          <w:tcPr>
            <w:tcW w:w="6996" w:type="dxa"/>
            <w:vAlign w:val="center"/>
          </w:tcPr>
          <w:p w14:paraId="2A06C602" w14:textId="77777777" w:rsidR="003D6B20" w:rsidRPr="00E73AA4" w:rsidRDefault="003D6B20" w:rsidP="00446C73">
            <w:pPr>
              <w:pStyle w:val="TB0"/>
              <w:ind w:firstLine="420"/>
            </w:pPr>
            <w:r w:rsidRPr="00E73AA4">
              <w:t>结果左对齐，右边填空格</w:t>
            </w:r>
          </w:p>
        </w:tc>
      </w:tr>
      <w:tr w:rsidR="003D6B20" w14:paraId="25EC24C2" w14:textId="77777777" w:rsidTr="00446C73">
        <w:tc>
          <w:tcPr>
            <w:tcW w:w="1526" w:type="dxa"/>
            <w:vAlign w:val="center"/>
          </w:tcPr>
          <w:p w14:paraId="1BBC53F9" w14:textId="77777777" w:rsidR="003D6B20" w:rsidRPr="00E73AA4" w:rsidRDefault="003D6B20" w:rsidP="00446C73">
            <w:pPr>
              <w:pStyle w:val="TB0"/>
              <w:ind w:firstLine="420"/>
            </w:pPr>
            <w:r w:rsidRPr="00E73AA4">
              <w:t>+</w:t>
            </w:r>
          </w:p>
        </w:tc>
        <w:tc>
          <w:tcPr>
            <w:tcW w:w="6996" w:type="dxa"/>
            <w:vAlign w:val="center"/>
          </w:tcPr>
          <w:p w14:paraId="22EE2AC9" w14:textId="77777777" w:rsidR="003D6B20" w:rsidRPr="00E73AA4" w:rsidRDefault="003D6B20" w:rsidP="00446C73">
            <w:pPr>
              <w:pStyle w:val="TB0"/>
              <w:ind w:firstLine="420"/>
            </w:pPr>
            <w:r w:rsidRPr="00E73AA4">
              <w:t>输出符号</w:t>
            </w:r>
            <w:r w:rsidRPr="00E73AA4">
              <w:t>(</w:t>
            </w:r>
            <w:r w:rsidRPr="00E73AA4">
              <w:t>正号或负号</w:t>
            </w:r>
            <w:r w:rsidRPr="00E73AA4">
              <w:t>)</w:t>
            </w:r>
          </w:p>
        </w:tc>
      </w:tr>
    </w:tbl>
    <w:p w14:paraId="6F4AE1BE" w14:textId="77777777" w:rsidR="003D6B20" w:rsidRDefault="003D6B20" w:rsidP="003D6B20">
      <w:pPr>
        <w:pStyle w:val="4"/>
        <w:spacing w:before="93" w:after="93"/>
      </w:pPr>
      <w:bookmarkStart w:id="181" w:name="_Toc429746112"/>
      <w:r>
        <w:rPr>
          <w:rFonts w:hint="eastAsia"/>
        </w:rPr>
        <w:t>3</w:t>
      </w:r>
      <w:r>
        <w:rPr>
          <w:rFonts w:hint="eastAsia"/>
        </w:rPr>
        <w:t>．输出最小宽度</w:t>
      </w:r>
      <w:bookmarkEnd w:id="181"/>
    </w:p>
    <w:p w14:paraId="26C329DD" w14:textId="77777777" w:rsidR="003D6B20" w:rsidRDefault="003D6B20" w:rsidP="003D6B20">
      <w:pPr>
        <w:ind w:firstLine="420"/>
        <w:rPr>
          <w:shd w:val="clear" w:color="auto" w:fill="FFFFFF"/>
        </w:rPr>
      </w:pPr>
      <w:r>
        <w:rPr>
          <w:shd w:val="clear" w:color="auto" w:fill="FFFFFF"/>
        </w:rPr>
        <w:t>用十进制整数来表示输出的最少位数。若实际位数多于定义的宽度，则按实际位数输出，若实际位数少于定义的宽度则补以空格或</w:t>
      </w:r>
      <w:r>
        <w:rPr>
          <w:shd w:val="clear" w:color="auto" w:fill="FFFFFF"/>
        </w:rPr>
        <w:t>0</w:t>
      </w:r>
      <w:r>
        <w:rPr>
          <w:shd w:val="clear" w:color="auto" w:fill="FFFFFF"/>
        </w:rPr>
        <w:t>。</w:t>
      </w:r>
    </w:p>
    <w:p w14:paraId="2829D63C" w14:textId="77777777" w:rsidR="003D6B20" w:rsidRDefault="003D6B20" w:rsidP="003D6B20">
      <w:pPr>
        <w:pStyle w:val="4"/>
        <w:spacing w:before="93" w:after="93"/>
        <w:rPr>
          <w:shd w:val="clear" w:color="auto" w:fill="FFFFFF"/>
        </w:rPr>
      </w:pPr>
      <w:bookmarkStart w:id="182" w:name="_Toc429746113"/>
      <w:r>
        <w:rPr>
          <w:rFonts w:hint="eastAsia"/>
          <w:shd w:val="clear" w:color="auto" w:fill="FFFFFF"/>
        </w:rPr>
        <w:t>4</w:t>
      </w:r>
      <w:r>
        <w:rPr>
          <w:rFonts w:hint="eastAsia"/>
          <w:shd w:val="clear" w:color="auto" w:fill="FFFFFF"/>
        </w:rPr>
        <w:t>．精度</w:t>
      </w:r>
      <w:bookmarkEnd w:id="182"/>
    </w:p>
    <w:p w14:paraId="680C7231" w14:textId="77777777" w:rsidR="003D6B20" w:rsidRPr="004A1804" w:rsidRDefault="003D6B20" w:rsidP="003D6B20">
      <w:pPr>
        <w:ind w:firstLine="420"/>
      </w:pPr>
      <w:r>
        <w:rPr>
          <w:shd w:val="clear" w:color="auto" w:fill="FFFFFF"/>
        </w:rPr>
        <w:t>精度格式符以</w:t>
      </w:r>
      <w:r>
        <w:rPr>
          <w:shd w:val="clear" w:color="auto" w:fill="FFFFFF"/>
        </w:rPr>
        <w:t>“.”</w:t>
      </w:r>
      <w:r>
        <w:rPr>
          <w:shd w:val="clear" w:color="auto" w:fill="FFFFFF"/>
        </w:rPr>
        <w:t>开头，后跟十进制整数。本项的意义是：如果输出数字，则表示小数的位数；如果输出的是字符，则表示输出字符的个数；若实际位数大于所定义的精度数，则</w:t>
      </w:r>
      <w:r>
        <w:rPr>
          <w:shd w:val="clear" w:color="auto" w:fill="FFFFFF"/>
        </w:rPr>
        <w:lastRenderedPageBreak/>
        <w:t>截去超过的部分。</w:t>
      </w:r>
    </w:p>
    <w:p w14:paraId="4085BD0F" w14:textId="77777777" w:rsidR="003D6B20" w:rsidRDefault="003D6B20" w:rsidP="003D6B20">
      <w:pPr>
        <w:pStyle w:val="4"/>
        <w:spacing w:before="93" w:after="93"/>
      </w:pPr>
      <w:bookmarkStart w:id="183" w:name="_Toc429746114"/>
      <w:r>
        <w:rPr>
          <w:rFonts w:hint="eastAsia"/>
        </w:rPr>
        <w:t>5</w:t>
      </w:r>
      <w:r>
        <w:rPr>
          <w:rFonts w:hint="eastAsia"/>
        </w:rPr>
        <w:t>．</w:t>
      </w:r>
      <w:r w:rsidRPr="008D2439">
        <w:rPr>
          <w:rFonts w:hint="eastAsia"/>
        </w:rPr>
        <w:t>长度</w:t>
      </w:r>
      <w:bookmarkEnd w:id="183"/>
    </w:p>
    <w:p w14:paraId="65B2BA92" w14:textId="77777777" w:rsidR="003D6B20" w:rsidRDefault="003D6B20" w:rsidP="003D6B20">
      <w:pPr>
        <w:ind w:firstLine="420"/>
        <w:rPr>
          <w:shd w:val="clear" w:color="auto" w:fill="FFFFFF"/>
        </w:rPr>
      </w:pPr>
      <w:r>
        <w:rPr>
          <w:shd w:val="clear" w:color="auto" w:fill="FFFFFF"/>
        </w:rPr>
        <w:t>长度格式符为</w:t>
      </w:r>
      <w:r>
        <w:rPr>
          <w:shd w:val="clear" w:color="auto" w:fill="FFFFFF"/>
        </w:rPr>
        <w:t>h</w:t>
      </w:r>
      <w:r>
        <w:rPr>
          <w:shd w:val="clear" w:color="auto" w:fill="FFFFFF"/>
        </w:rPr>
        <w:t>、</w:t>
      </w:r>
      <w:r>
        <w:rPr>
          <w:shd w:val="clear" w:color="auto" w:fill="FFFFFF"/>
        </w:rPr>
        <w:t>l</w:t>
      </w:r>
      <w:r>
        <w:rPr>
          <w:shd w:val="clear" w:color="auto" w:fill="FFFFFF"/>
        </w:rPr>
        <w:t>两种，</w:t>
      </w:r>
      <w:r>
        <w:rPr>
          <w:shd w:val="clear" w:color="auto" w:fill="FFFFFF"/>
        </w:rPr>
        <w:t>h</w:t>
      </w:r>
      <w:r>
        <w:rPr>
          <w:shd w:val="clear" w:color="auto" w:fill="FFFFFF"/>
        </w:rPr>
        <w:t>表示按短整型量输出，</w:t>
      </w:r>
      <w:r>
        <w:rPr>
          <w:shd w:val="clear" w:color="auto" w:fill="FFFFFF"/>
        </w:rPr>
        <w:t>l</w:t>
      </w:r>
      <w:r>
        <w:rPr>
          <w:shd w:val="clear" w:color="auto" w:fill="FFFFFF"/>
        </w:rPr>
        <w:t>表示按长整型量输出。</w:t>
      </w:r>
    </w:p>
    <w:p w14:paraId="14AC4FE1" w14:textId="132972B3" w:rsidR="003D6B20" w:rsidRPr="00DF0F04" w:rsidRDefault="00446C73" w:rsidP="00DF0F04">
      <w:pPr>
        <w:pStyle w:val="2"/>
        <w:spacing w:before="156" w:after="156"/>
      </w:pPr>
      <w:bookmarkStart w:id="184" w:name="_Toc417507354"/>
      <w:bookmarkStart w:id="185" w:name="_Toc421624139"/>
      <w:bookmarkStart w:id="186" w:name="_Toc429746115"/>
      <w:bookmarkStart w:id="187" w:name="_Toc446341832"/>
      <w:bookmarkStart w:id="188" w:name="_Toc449037519"/>
      <w:r w:rsidRPr="00DF0F04">
        <w:t>E</w:t>
      </w:r>
      <w:r w:rsidR="003D6B20" w:rsidRPr="00DF0F04">
        <w:rPr>
          <w:rFonts w:hint="eastAsia"/>
        </w:rPr>
        <w:t xml:space="preserve">.2 </w:t>
      </w:r>
      <w:r w:rsidR="003D6B20" w:rsidRPr="00DF0F04">
        <w:rPr>
          <w:rFonts w:hint="eastAsia"/>
        </w:rPr>
        <w:t>输出格式举例</w:t>
      </w:r>
      <w:bookmarkEnd w:id="184"/>
      <w:bookmarkEnd w:id="185"/>
      <w:bookmarkEnd w:id="186"/>
      <w:bookmarkEnd w:id="187"/>
      <w:bookmarkEnd w:id="188"/>
    </w:p>
    <w:tbl>
      <w:tblPr>
        <w:tblW w:w="0" w:type="auto"/>
        <w:shd w:val="pct12" w:color="auto" w:fill="auto"/>
        <w:tblLook w:val="04A0" w:firstRow="1" w:lastRow="0" w:firstColumn="1" w:lastColumn="0" w:noHBand="0" w:noVBand="1"/>
      </w:tblPr>
      <w:tblGrid>
        <w:gridCol w:w="8522"/>
      </w:tblGrid>
      <w:tr w:rsidR="003D6B20" w14:paraId="78587ED7" w14:textId="77777777" w:rsidTr="00446C73">
        <w:tc>
          <w:tcPr>
            <w:tcW w:w="8522" w:type="dxa"/>
            <w:shd w:val="pct12" w:color="auto" w:fill="auto"/>
          </w:tcPr>
          <w:p w14:paraId="3181203D" w14:textId="77777777" w:rsidR="003D6B20" w:rsidRDefault="003D6B20" w:rsidP="00446C73">
            <w:pPr>
              <w:pStyle w:val="TB0"/>
              <w:ind w:firstLine="420"/>
            </w:pPr>
            <w:r>
              <w:t xml:space="preserve">#include&lt;stdio.h&gt;   </w:t>
            </w:r>
          </w:p>
          <w:p w14:paraId="41BE9229" w14:textId="77777777" w:rsidR="003D6B20" w:rsidRDefault="003D6B20" w:rsidP="00446C73">
            <w:pPr>
              <w:pStyle w:val="TB0"/>
              <w:ind w:firstLine="420"/>
            </w:pPr>
            <w:r>
              <w:t xml:space="preserve">#include&lt;string.h&gt;   </w:t>
            </w:r>
          </w:p>
          <w:p w14:paraId="46FA0C1B" w14:textId="77777777" w:rsidR="003D6B20" w:rsidRDefault="003D6B20" w:rsidP="00446C73">
            <w:pPr>
              <w:pStyle w:val="TB0"/>
              <w:ind w:firstLine="420"/>
            </w:pPr>
            <w:r>
              <w:t xml:space="preserve">int main()   </w:t>
            </w:r>
          </w:p>
          <w:p w14:paraId="01AF4027" w14:textId="77777777" w:rsidR="003D6B20" w:rsidRDefault="003D6B20" w:rsidP="00446C73">
            <w:pPr>
              <w:pStyle w:val="TB0"/>
              <w:ind w:firstLine="420"/>
            </w:pPr>
            <w:r>
              <w:t xml:space="preserve">{   </w:t>
            </w:r>
          </w:p>
          <w:p w14:paraId="3B3CD190" w14:textId="77777777" w:rsidR="003D6B20" w:rsidRDefault="003D6B20" w:rsidP="00446C73">
            <w:pPr>
              <w:pStyle w:val="TB0"/>
              <w:ind w:firstLine="420"/>
            </w:pPr>
            <w:r>
              <w:t xml:space="preserve">    char c, s[20];   </w:t>
            </w:r>
          </w:p>
          <w:p w14:paraId="27406067" w14:textId="77777777" w:rsidR="003D6B20" w:rsidRDefault="003D6B20" w:rsidP="00446C73">
            <w:pPr>
              <w:pStyle w:val="TB0"/>
              <w:ind w:firstLine="420"/>
            </w:pPr>
            <w:r>
              <w:t xml:space="preserve">    int a=1234;  </w:t>
            </w:r>
          </w:p>
          <w:p w14:paraId="6BBF06CA" w14:textId="77777777" w:rsidR="003D6B20" w:rsidRDefault="003D6B20" w:rsidP="00446C73">
            <w:pPr>
              <w:pStyle w:val="TB0"/>
              <w:ind w:firstLine="420"/>
            </w:pPr>
            <w:r>
              <w:t xml:space="preserve">    float f=3.141592653589;   </w:t>
            </w:r>
          </w:p>
          <w:p w14:paraId="1A745624" w14:textId="77777777" w:rsidR="003D6B20" w:rsidRDefault="003D6B20" w:rsidP="00446C73">
            <w:pPr>
              <w:pStyle w:val="TB0"/>
              <w:ind w:firstLine="420"/>
            </w:pPr>
            <w:r>
              <w:t xml:space="preserve">    double x=0.12345678912345678;   </w:t>
            </w:r>
          </w:p>
          <w:p w14:paraId="7C196623" w14:textId="77777777" w:rsidR="003D6B20" w:rsidRDefault="003D6B20" w:rsidP="00446C73">
            <w:pPr>
              <w:pStyle w:val="TB0"/>
              <w:ind w:firstLine="420"/>
            </w:pPr>
            <w:r>
              <w:t xml:space="preserve">    strcpy(s, "Hello,World");   </w:t>
            </w:r>
          </w:p>
          <w:p w14:paraId="75703C5B" w14:textId="77777777" w:rsidR="003D6B20" w:rsidRDefault="003D6B20" w:rsidP="00446C73">
            <w:pPr>
              <w:pStyle w:val="TB0"/>
              <w:ind w:firstLine="420"/>
            </w:pPr>
            <w:r>
              <w:t xml:space="preserve">    c='\x41';   </w:t>
            </w:r>
          </w:p>
          <w:p w14:paraId="6DC861C5" w14:textId="77777777" w:rsidR="003D6B20" w:rsidRDefault="003D6B20" w:rsidP="00446C73">
            <w:pPr>
              <w:pStyle w:val="TB0"/>
              <w:ind w:firstLine="420"/>
            </w:pPr>
            <w:r>
              <w:rPr>
                <w:rFonts w:hint="eastAsia"/>
              </w:rPr>
              <w:t xml:space="preserve">    printf("a=%d\n", a);//</w:t>
            </w:r>
            <w:r>
              <w:rPr>
                <w:rFonts w:hint="eastAsia"/>
              </w:rPr>
              <w:t>按照十进制整数格式输出，显示</w:t>
            </w:r>
            <w:r>
              <w:rPr>
                <w:rFonts w:hint="eastAsia"/>
              </w:rPr>
              <w:t xml:space="preserve"> a=1234  </w:t>
            </w:r>
          </w:p>
          <w:p w14:paraId="3B5BC65E" w14:textId="77777777" w:rsidR="003D6B20" w:rsidRDefault="003D6B20" w:rsidP="00446C73">
            <w:pPr>
              <w:pStyle w:val="TB0"/>
              <w:ind w:firstLine="420"/>
            </w:pPr>
            <w:r>
              <w:rPr>
                <w:rFonts w:hint="eastAsia"/>
              </w:rPr>
              <w:t xml:space="preserve">    printf("a=%d%%\n", a);//</w:t>
            </w:r>
            <w:r>
              <w:rPr>
                <w:rFonts w:hint="eastAsia"/>
              </w:rPr>
              <w:t>输出</w:t>
            </w:r>
            <w:r>
              <w:rPr>
                <w:rFonts w:hint="eastAsia"/>
              </w:rPr>
              <w:t>%</w:t>
            </w:r>
            <w:r>
              <w:rPr>
                <w:rFonts w:hint="eastAsia"/>
              </w:rPr>
              <w:t>号</w:t>
            </w:r>
            <w:r>
              <w:rPr>
                <w:rFonts w:hint="eastAsia"/>
              </w:rPr>
              <w:t xml:space="preserve"> </w:t>
            </w:r>
            <w:r>
              <w:rPr>
                <w:rFonts w:hint="eastAsia"/>
              </w:rPr>
              <w:t>结果</w:t>
            </w:r>
            <w:r>
              <w:rPr>
                <w:rFonts w:hint="eastAsia"/>
              </w:rPr>
              <w:t xml:space="preserve"> a=1234%  </w:t>
            </w:r>
          </w:p>
          <w:p w14:paraId="4AD5CB1B" w14:textId="77777777" w:rsidR="003D6B20" w:rsidRDefault="003D6B20" w:rsidP="00446C73">
            <w:pPr>
              <w:pStyle w:val="TB0"/>
              <w:ind w:firstLine="420"/>
            </w:pPr>
            <w:r>
              <w:rPr>
                <w:rFonts w:hint="eastAsia"/>
              </w:rPr>
              <w:t xml:space="preserve">    printf("a=%6d\n", a);//</w:t>
            </w:r>
            <w:r>
              <w:rPr>
                <w:rFonts w:hint="eastAsia"/>
              </w:rPr>
              <w:t>输出</w:t>
            </w:r>
            <w:r>
              <w:rPr>
                <w:rFonts w:hint="eastAsia"/>
              </w:rPr>
              <w:t>6</w:t>
            </w:r>
            <w:r>
              <w:rPr>
                <w:rFonts w:hint="eastAsia"/>
              </w:rPr>
              <w:t>位十进制整数</w:t>
            </w:r>
            <w:r>
              <w:rPr>
                <w:rFonts w:hint="eastAsia"/>
              </w:rPr>
              <w:t xml:space="preserve"> </w:t>
            </w:r>
            <w:r>
              <w:rPr>
                <w:rFonts w:hint="eastAsia"/>
              </w:rPr>
              <w:t>左边补空格，显示</w:t>
            </w:r>
            <w:r>
              <w:rPr>
                <w:rFonts w:hint="eastAsia"/>
              </w:rPr>
              <w:t xml:space="preserve"> a= 1234  </w:t>
            </w:r>
          </w:p>
          <w:p w14:paraId="06DDA52D" w14:textId="77777777" w:rsidR="003D6B20" w:rsidRDefault="003D6B20" w:rsidP="00446C73">
            <w:pPr>
              <w:pStyle w:val="TB0"/>
              <w:ind w:firstLine="420"/>
            </w:pPr>
            <w:r>
              <w:rPr>
                <w:rFonts w:hint="eastAsia"/>
              </w:rPr>
              <w:t xml:space="preserve">    printf("a=%06d\n", a);//</w:t>
            </w:r>
            <w:r>
              <w:rPr>
                <w:rFonts w:hint="eastAsia"/>
              </w:rPr>
              <w:t>输出</w:t>
            </w:r>
            <w:r>
              <w:rPr>
                <w:rFonts w:hint="eastAsia"/>
              </w:rPr>
              <w:t>6</w:t>
            </w:r>
            <w:r>
              <w:rPr>
                <w:rFonts w:hint="eastAsia"/>
              </w:rPr>
              <w:t>位十进制整数</w:t>
            </w:r>
            <w:r>
              <w:rPr>
                <w:rFonts w:hint="eastAsia"/>
              </w:rPr>
              <w:t xml:space="preserve"> </w:t>
            </w:r>
            <w:r>
              <w:rPr>
                <w:rFonts w:hint="eastAsia"/>
              </w:rPr>
              <w:t>左边补</w:t>
            </w:r>
            <w:r>
              <w:rPr>
                <w:rFonts w:hint="eastAsia"/>
              </w:rPr>
              <w:t>0</w:t>
            </w:r>
            <w:r>
              <w:rPr>
                <w:rFonts w:hint="eastAsia"/>
              </w:rPr>
              <w:t>，显示</w:t>
            </w:r>
            <w:r>
              <w:rPr>
                <w:rFonts w:hint="eastAsia"/>
              </w:rPr>
              <w:t xml:space="preserve"> a=001234  </w:t>
            </w:r>
          </w:p>
          <w:p w14:paraId="00166513" w14:textId="77777777" w:rsidR="003D6B20" w:rsidRDefault="003D6B20" w:rsidP="00446C73">
            <w:pPr>
              <w:pStyle w:val="TB0"/>
              <w:ind w:firstLine="420"/>
            </w:pPr>
            <w:r>
              <w:rPr>
                <w:rFonts w:hint="eastAsia"/>
              </w:rPr>
              <w:t xml:space="preserve">    printf("a=%2d\n", a);//a</w:t>
            </w:r>
            <w:r>
              <w:rPr>
                <w:rFonts w:hint="eastAsia"/>
              </w:rPr>
              <w:t>超过</w:t>
            </w:r>
            <w:r>
              <w:rPr>
                <w:rFonts w:hint="eastAsia"/>
              </w:rPr>
              <w:t>2</w:t>
            </w:r>
            <w:r>
              <w:rPr>
                <w:rFonts w:hint="eastAsia"/>
              </w:rPr>
              <w:t>位，按实际输出</w:t>
            </w:r>
            <w:r>
              <w:rPr>
                <w:rFonts w:hint="eastAsia"/>
              </w:rPr>
              <w:t xml:space="preserve"> a=1234  </w:t>
            </w:r>
          </w:p>
          <w:p w14:paraId="76304671" w14:textId="77777777" w:rsidR="003D6B20" w:rsidRDefault="003D6B20" w:rsidP="00446C73">
            <w:pPr>
              <w:pStyle w:val="TB0"/>
              <w:ind w:firstLine="420"/>
            </w:pPr>
            <w:r>
              <w:rPr>
                <w:rFonts w:hint="eastAsia"/>
              </w:rPr>
              <w:t xml:space="preserve">    printf("a=%-6d\n", a);///</w:t>
            </w:r>
            <w:r>
              <w:rPr>
                <w:rFonts w:hint="eastAsia"/>
              </w:rPr>
              <w:t>输出</w:t>
            </w:r>
            <w:r>
              <w:rPr>
                <w:rFonts w:hint="eastAsia"/>
              </w:rPr>
              <w:t>6</w:t>
            </w:r>
            <w:r>
              <w:rPr>
                <w:rFonts w:hint="eastAsia"/>
              </w:rPr>
              <w:t>位十进制整数</w:t>
            </w:r>
            <w:r>
              <w:rPr>
                <w:rFonts w:hint="eastAsia"/>
              </w:rPr>
              <w:t xml:space="preserve"> </w:t>
            </w:r>
            <w:r>
              <w:rPr>
                <w:rFonts w:hint="eastAsia"/>
              </w:rPr>
              <w:t>右边补空格，显示</w:t>
            </w:r>
            <w:r>
              <w:rPr>
                <w:rFonts w:hint="eastAsia"/>
              </w:rPr>
              <w:t xml:space="preserve"> a=1234  </w:t>
            </w:r>
          </w:p>
          <w:p w14:paraId="350B5444" w14:textId="77777777" w:rsidR="003D6B20" w:rsidRDefault="003D6B20" w:rsidP="00446C73">
            <w:pPr>
              <w:pStyle w:val="TB0"/>
              <w:ind w:firstLine="420"/>
            </w:pPr>
            <w:r>
              <w:rPr>
                <w:rFonts w:hint="eastAsia"/>
              </w:rPr>
              <w:t xml:space="preserve">    printf("f=%f\n", f);//</w:t>
            </w:r>
            <w:r>
              <w:rPr>
                <w:rFonts w:hint="eastAsia"/>
              </w:rPr>
              <w:t>浮点数有效数字是</w:t>
            </w:r>
            <w:r>
              <w:rPr>
                <w:rFonts w:hint="eastAsia"/>
              </w:rPr>
              <w:t>7</w:t>
            </w:r>
            <w:r>
              <w:rPr>
                <w:rFonts w:hint="eastAsia"/>
              </w:rPr>
              <w:t>位，结果</w:t>
            </w:r>
            <w:r>
              <w:rPr>
                <w:rFonts w:hint="eastAsia"/>
              </w:rPr>
              <w:t xml:space="preserve"> f=3.141593  </w:t>
            </w:r>
          </w:p>
          <w:p w14:paraId="0EAC7585" w14:textId="77777777" w:rsidR="003D6B20" w:rsidRDefault="003D6B20" w:rsidP="00446C73">
            <w:pPr>
              <w:pStyle w:val="TB0"/>
              <w:ind w:firstLine="420"/>
            </w:pPr>
            <w:r>
              <w:rPr>
                <w:rFonts w:hint="eastAsia"/>
              </w:rPr>
              <w:t xml:space="preserve">    printf("f=6.4f\n", f);//</w:t>
            </w:r>
            <w:r>
              <w:rPr>
                <w:rFonts w:hint="eastAsia"/>
              </w:rPr>
              <w:t>输出</w:t>
            </w:r>
            <w:r>
              <w:rPr>
                <w:rFonts w:hint="eastAsia"/>
              </w:rPr>
              <w:t>6</w:t>
            </w:r>
            <w:r>
              <w:rPr>
                <w:rFonts w:hint="eastAsia"/>
              </w:rPr>
              <w:t>列，小数点后</w:t>
            </w:r>
            <w:r>
              <w:rPr>
                <w:rFonts w:hint="eastAsia"/>
              </w:rPr>
              <w:t>4</w:t>
            </w:r>
            <w:r>
              <w:rPr>
                <w:rFonts w:hint="eastAsia"/>
              </w:rPr>
              <w:t>位，结果</w:t>
            </w:r>
            <w:r>
              <w:rPr>
                <w:rFonts w:hint="eastAsia"/>
              </w:rPr>
              <w:t xml:space="preserve"> f=3.1416  </w:t>
            </w:r>
          </w:p>
          <w:p w14:paraId="0925275E" w14:textId="77777777" w:rsidR="003D6B20" w:rsidRDefault="003D6B20" w:rsidP="00446C73">
            <w:pPr>
              <w:pStyle w:val="TB0"/>
              <w:ind w:firstLine="420"/>
            </w:pPr>
            <w:r>
              <w:rPr>
                <w:rFonts w:hint="eastAsia"/>
              </w:rPr>
              <w:t xml:space="preserve">    printf("x=%lf\n", x);//</w:t>
            </w:r>
            <w:r>
              <w:rPr>
                <w:rFonts w:hint="eastAsia"/>
              </w:rPr>
              <w:t>输出长浮点数</w:t>
            </w:r>
            <w:r>
              <w:rPr>
                <w:rFonts w:hint="eastAsia"/>
              </w:rPr>
              <w:t xml:space="preserve"> x=0.123457  </w:t>
            </w:r>
          </w:p>
          <w:p w14:paraId="7163EF87" w14:textId="77777777" w:rsidR="003D6B20" w:rsidRDefault="003D6B20" w:rsidP="00446C73">
            <w:pPr>
              <w:pStyle w:val="TB0"/>
              <w:ind w:firstLine="420"/>
            </w:pPr>
            <w:r>
              <w:rPr>
                <w:rFonts w:hint="eastAsia"/>
              </w:rPr>
              <w:t xml:space="preserve">    printf("x=%18.16lf\n", x);//</w:t>
            </w:r>
            <w:r>
              <w:rPr>
                <w:rFonts w:hint="eastAsia"/>
              </w:rPr>
              <w:t>输出</w:t>
            </w:r>
            <w:r>
              <w:rPr>
                <w:rFonts w:hint="eastAsia"/>
              </w:rPr>
              <w:t>18</w:t>
            </w:r>
            <w:r>
              <w:rPr>
                <w:rFonts w:hint="eastAsia"/>
              </w:rPr>
              <w:t>列，小数点后</w:t>
            </w:r>
            <w:r>
              <w:rPr>
                <w:rFonts w:hint="eastAsia"/>
              </w:rPr>
              <w:t>16</w:t>
            </w:r>
            <w:r>
              <w:rPr>
                <w:rFonts w:hint="eastAsia"/>
              </w:rPr>
              <w:t>位，</w:t>
            </w:r>
            <w:r>
              <w:rPr>
                <w:rFonts w:hint="eastAsia"/>
              </w:rPr>
              <w:t xml:space="preserve">x=0.1234567891234567  </w:t>
            </w:r>
          </w:p>
          <w:p w14:paraId="21E8F898" w14:textId="77777777" w:rsidR="003D6B20" w:rsidRDefault="003D6B20" w:rsidP="00446C73">
            <w:pPr>
              <w:pStyle w:val="TB0"/>
              <w:ind w:firstLine="420"/>
            </w:pPr>
            <w:r>
              <w:rPr>
                <w:rFonts w:hint="eastAsia"/>
              </w:rPr>
              <w:t xml:space="preserve">    printf("c=%c\n", c);     //</w:t>
            </w:r>
            <w:r>
              <w:rPr>
                <w:rFonts w:hint="eastAsia"/>
              </w:rPr>
              <w:t>输出字符</w:t>
            </w:r>
            <w:r>
              <w:rPr>
                <w:rFonts w:hint="eastAsia"/>
              </w:rPr>
              <w:t xml:space="preserve"> c=A  </w:t>
            </w:r>
          </w:p>
          <w:p w14:paraId="01959E16" w14:textId="77777777" w:rsidR="003D6B20" w:rsidRDefault="003D6B20" w:rsidP="00446C73">
            <w:pPr>
              <w:pStyle w:val="TB0"/>
              <w:ind w:firstLine="420"/>
            </w:pPr>
            <w:r>
              <w:rPr>
                <w:rFonts w:hint="eastAsia"/>
              </w:rPr>
              <w:t xml:space="preserve">    printf("c=%x\n", c);//</w:t>
            </w:r>
            <w:r>
              <w:rPr>
                <w:rFonts w:hint="eastAsia"/>
              </w:rPr>
              <w:t>以十六进制输出字符的</w:t>
            </w:r>
            <w:r>
              <w:rPr>
                <w:rFonts w:hint="eastAsia"/>
              </w:rPr>
              <w:t>ASCII</w:t>
            </w:r>
            <w:r>
              <w:rPr>
                <w:rFonts w:hint="eastAsia"/>
              </w:rPr>
              <w:t>码</w:t>
            </w:r>
            <w:r>
              <w:rPr>
                <w:rFonts w:hint="eastAsia"/>
              </w:rPr>
              <w:t xml:space="preserve"> c=41  </w:t>
            </w:r>
          </w:p>
          <w:p w14:paraId="63DE74AD" w14:textId="77777777" w:rsidR="003D6B20" w:rsidRDefault="003D6B20" w:rsidP="00446C73">
            <w:pPr>
              <w:pStyle w:val="TB0"/>
              <w:ind w:firstLine="420"/>
            </w:pPr>
            <w:r>
              <w:rPr>
                <w:rFonts w:hint="eastAsia"/>
              </w:rPr>
              <w:t xml:space="preserve">    printf("s[]=%s\n", s);//</w:t>
            </w:r>
            <w:r>
              <w:rPr>
                <w:rFonts w:hint="eastAsia"/>
              </w:rPr>
              <w:t>输出数组字符串</w:t>
            </w:r>
            <w:r>
              <w:rPr>
                <w:rFonts w:hint="eastAsia"/>
              </w:rPr>
              <w:t xml:space="preserve">s[]=Hello,World  </w:t>
            </w:r>
          </w:p>
          <w:p w14:paraId="682F0403" w14:textId="77777777" w:rsidR="003D6B20" w:rsidRDefault="003D6B20" w:rsidP="00446C73">
            <w:pPr>
              <w:pStyle w:val="TB0"/>
              <w:ind w:firstLine="420"/>
            </w:pPr>
            <w:r>
              <w:rPr>
                <w:rFonts w:hint="eastAsia"/>
              </w:rPr>
              <w:t xml:space="preserve">    printf("s[]=%6.9s\n", s);//</w:t>
            </w:r>
            <w:r>
              <w:rPr>
                <w:rFonts w:hint="eastAsia"/>
              </w:rPr>
              <w:t>输出最多</w:t>
            </w:r>
            <w:r>
              <w:rPr>
                <w:rFonts w:hint="eastAsia"/>
              </w:rPr>
              <w:t>9</w:t>
            </w:r>
            <w:r>
              <w:rPr>
                <w:rFonts w:hint="eastAsia"/>
              </w:rPr>
              <w:t>个字符的字符串</w:t>
            </w:r>
            <w:r>
              <w:rPr>
                <w:rFonts w:hint="eastAsia"/>
              </w:rPr>
              <w:t xml:space="preserve"> s[]=Hello,Wor  </w:t>
            </w:r>
          </w:p>
          <w:p w14:paraId="6EB9D35C" w14:textId="77777777" w:rsidR="003D6B20" w:rsidRDefault="003D6B20" w:rsidP="00446C73">
            <w:pPr>
              <w:pStyle w:val="TB0"/>
              <w:ind w:firstLine="420"/>
            </w:pPr>
            <w:r>
              <w:t xml:space="preserve">    return 0;  </w:t>
            </w:r>
          </w:p>
          <w:p w14:paraId="69EE5C51" w14:textId="77777777" w:rsidR="003D6B20" w:rsidRDefault="003D6B20" w:rsidP="00446C73">
            <w:pPr>
              <w:pStyle w:val="TB0"/>
              <w:ind w:firstLine="420"/>
            </w:pPr>
            <w:r>
              <w:t xml:space="preserve">}  </w:t>
            </w:r>
          </w:p>
        </w:tc>
      </w:tr>
    </w:tbl>
    <w:p w14:paraId="3BE242A9" w14:textId="086514A6" w:rsidR="00894A4B" w:rsidRDefault="00894A4B" w:rsidP="00894A4B">
      <w:pPr>
        <w:spacing w:line="400" w:lineRule="exact"/>
        <w:ind w:firstLine="420"/>
        <w:rPr>
          <w:rFonts w:ascii="黑体" w:eastAsia="黑体"/>
          <w:color w:val="FF0000"/>
        </w:rPr>
      </w:pPr>
    </w:p>
    <w:p w14:paraId="1862AF0F" w14:textId="77777777" w:rsidR="00867BA6" w:rsidRDefault="00867BA6" w:rsidP="00894A4B">
      <w:pPr>
        <w:ind w:firstLine="420"/>
        <w:sectPr w:rsidR="00867BA6" w:rsidSect="00C27CAE">
          <w:pgSz w:w="11906" w:h="16838"/>
          <w:pgMar w:top="1440" w:right="1800" w:bottom="1440" w:left="1800" w:header="851" w:footer="992" w:gutter="0"/>
          <w:cols w:space="425"/>
          <w:docGrid w:type="lines" w:linePitch="312"/>
        </w:sectPr>
      </w:pPr>
    </w:p>
    <w:p w14:paraId="4B4F039E" w14:textId="48A9136A" w:rsidR="00867BA6" w:rsidRPr="00867BA6" w:rsidRDefault="00867BA6" w:rsidP="00867BA6">
      <w:pPr>
        <w:pStyle w:val="1"/>
        <w:spacing w:before="156" w:after="156"/>
      </w:pPr>
      <w:bookmarkStart w:id="189" w:name="_Toc449037520"/>
      <w:r>
        <w:rPr>
          <w:rFonts w:hint="eastAsia"/>
        </w:rPr>
        <w:lastRenderedPageBreak/>
        <w:t>附录</w:t>
      </w:r>
      <w:r>
        <w:t xml:space="preserve">F </w:t>
      </w:r>
      <w:r w:rsidR="00890FB1">
        <w:t xml:space="preserve"> </w:t>
      </w:r>
      <w:r w:rsidR="008D7A13">
        <w:t>KDS</w:t>
      </w:r>
      <w:r w:rsidRPr="00867BA6">
        <w:rPr>
          <w:rFonts w:hint="eastAsia"/>
        </w:rPr>
        <w:t>工程</w:t>
      </w:r>
      <w:r w:rsidRPr="00867BA6">
        <w:t>调试</w:t>
      </w:r>
      <w:r w:rsidR="00890FB1">
        <w:rPr>
          <w:rFonts w:hint="eastAsia"/>
        </w:rPr>
        <w:t>方法</w:t>
      </w:r>
      <w:bookmarkEnd w:id="189"/>
    </w:p>
    <w:p w14:paraId="4F32A2C1" w14:textId="56B88B65" w:rsidR="00985846" w:rsidRDefault="00985846" w:rsidP="00867BA6">
      <w:pPr>
        <w:ind w:firstLine="420"/>
      </w:pPr>
      <w:r>
        <w:rPr>
          <w:rFonts w:hint="eastAsia"/>
        </w:rPr>
        <w:t>在</w:t>
      </w:r>
      <w:r>
        <w:t>实际的工程应用中可以采用多种方法进行调试</w:t>
      </w:r>
      <w:r>
        <w:rPr>
          <w:rFonts w:hint="eastAsia"/>
        </w:rPr>
        <w:t>，</w:t>
      </w:r>
      <w:r>
        <w:t>主要包括单步调试、打桩调试、利用</w:t>
      </w:r>
      <w:r>
        <w:t>printf</w:t>
      </w:r>
      <w:r>
        <w:t>输出信息调试等。</w:t>
      </w:r>
    </w:p>
    <w:p w14:paraId="69664AFD" w14:textId="420752D8" w:rsidR="00985846" w:rsidRPr="00985846" w:rsidRDefault="00D60EA7" w:rsidP="00985846">
      <w:pPr>
        <w:pStyle w:val="2"/>
        <w:spacing w:before="156" w:after="156"/>
      </w:pPr>
      <w:bookmarkStart w:id="190" w:name="_Toc449037521"/>
      <w:r>
        <w:rPr>
          <w:rFonts w:hint="eastAsia"/>
        </w:rPr>
        <w:t>F.</w:t>
      </w:r>
      <w:r>
        <w:t>1</w:t>
      </w:r>
      <w:r>
        <w:rPr>
          <w:rFonts w:hint="eastAsia"/>
        </w:rPr>
        <w:t xml:space="preserve"> </w:t>
      </w:r>
      <w:r w:rsidR="00985846">
        <w:rPr>
          <w:rFonts w:hint="eastAsia"/>
        </w:rPr>
        <w:t>单步调试</w:t>
      </w:r>
      <w:bookmarkEnd w:id="190"/>
    </w:p>
    <w:p w14:paraId="589C4339" w14:textId="6D74F75B" w:rsidR="00837A7D" w:rsidRDefault="007F0C66" w:rsidP="00E81D4A">
      <w:pPr>
        <w:ind w:firstLine="420"/>
      </w:pPr>
      <w:r>
        <w:rPr>
          <w:rFonts w:hint="eastAsia"/>
        </w:rPr>
        <w:t>将</w:t>
      </w:r>
      <w:r>
        <w:t>工程</w:t>
      </w:r>
      <w:r>
        <w:rPr>
          <w:rFonts w:hint="eastAsia"/>
        </w:rPr>
        <w:t>编写</w:t>
      </w:r>
      <w:r>
        <w:t>并编译好后，</w:t>
      </w:r>
      <w:r w:rsidR="00E81D4A" w:rsidRPr="00780D00">
        <w:rPr>
          <w:rFonts w:hint="eastAsia"/>
        </w:rPr>
        <w:t>确认好写入器与目标板已正确连接且目标板通电，</w:t>
      </w:r>
      <w:r w:rsidR="00E81D4A" w:rsidRPr="00F67A89">
        <w:rPr>
          <w:rFonts w:hint="eastAsia"/>
        </w:rPr>
        <w:t>点击调试按钮“</w:t>
      </w:r>
      <w:r w:rsidR="00E81D4A">
        <w:rPr>
          <w:rFonts w:hint="eastAsia"/>
          <w:noProof/>
        </w:rPr>
        <w:drawing>
          <wp:inline distT="0" distB="0" distL="0" distR="0" wp14:anchorId="4688326D" wp14:editId="65207416">
            <wp:extent cx="411922" cy="166581"/>
            <wp:effectExtent l="19050" t="0" r="7178" b="0"/>
            <wp:docPr id="23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cstate="print"/>
                    <a:srcRect/>
                    <a:stretch>
                      <a:fillRect/>
                    </a:stretch>
                  </pic:blipFill>
                  <pic:spPr bwMode="auto">
                    <a:xfrm>
                      <a:off x="0" y="0"/>
                      <a:ext cx="411922" cy="166581"/>
                    </a:xfrm>
                    <a:prstGeom prst="rect">
                      <a:avLst/>
                    </a:prstGeom>
                    <a:noFill/>
                    <a:ln w="9525">
                      <a:noFill/>
                      <a:miter lim="800000"/>
                      <a:headEnd/>
                      <a:tailEnd/>
                    </a:ln>
                  </pic:spPr>
                </pic:pic>
              </a:graphicData>
            </a:graphic>
          </wp:inline>
        </w:drawing>
      </w:r>
      <w:r w:rsidR="00E81D4A" w:rsidRPr="00F67A89">
        <w:rPr>
          <w:rFonts w:hint="eastAsia"/>
        </w:rPr>
        <w:t>”下的“</w:t>
      </w:r>
      <w:r w:rsidR="00E81D4A" w:rsidRPr="00F67A89">
        <w:rPr>
          <w:rFonts w:hint="eastAsia"/>
        </w:rPr>
        <w:t>Debug Configurations</w:t>
      </w:r>
      <w:r w:rsidR="00E81D4A">
        <w:t>…</w:t>
      </w:r>
      <w:r w:rsidR="00E81D4A" w:rsidRPr="00F67A89">
        <w:rPr>
          <w:rFonts w:hint="eastAsia"/>
        </w:rPr>
        <w:t>”选项，即可进入单步调试主界面，如</w:t>
      </w:r>
      <w:r w:rsidR="00E81D4A">
        <w:rPr>
          <w:rFonts w:hint="eastAsia"/>
        </w:rPr>
        <w:t>图</w:t>
      </w:r>
      <w:r w:rsidR="00E81D4A">
        <w:t>F</w:t>
      </w:r>
      <w:r w:rsidR="00E81D4A" w:rsidRPr="006C54B6">
        <w:t>-</w:t>
      </w:r>
      <w:r w:rsidR="00E81D4A">
        <w:t>1</w:t>
      </w:r>
      <w:r w:rsidR="00E81D4A" w:rsidRPr="00F67A89">
        <w:rPr>
          <w:rFonts w:hint="eastAsia"/>
        </w:rPr>
        <w:t>所示。</w:t>
      </w:r>
    </w:p>
    <w:p w14:paraId="4ABE2DEE" w14:textId="464E3AA8" w:rsidR="00837A7D" w:rsidRPr="00361DE5" w:rsidRDefault="00837A7D" w:rsidP="00837A7D">
      <w:pPr>
        <w:ind w:firstLine="420"/>
      </w:pPr>
    </w:p>
    <w:tbl>
      <w:tblPr>
        <w:tblW w:w="0" w:type="auto"/>
        <w:tblLook w:val="04A0" w:firstRow="1" w:lastRow="0" w:firstColumn="1" w:lastColumn="0" w:noHBand="0" w:noVBand="1"/>
      </w:tblPr>
      <w:tblGrid>
        <w:gridCol w:w="8522"/>
      </w:tblGrid>
      <w:tr w:rsidR="00837A7D" w14:paraId="0D6B9C60" w14:textId="77777777" w:rsidTr="007F0C66">
        <w:trPr>
          <w:cantSplit/>
        </w:trPr>
        <w:tc>
          <w:tcPr>
            <w:tcW w:w="8522" w:type="dxa"/>
          </w:tcPr>
          <w:p w14:paraId="7CF4E0D1" w14:textId="2CE59B82" w:rsidR="00837A7D" w:rsidRDefault="00837A7D" w:rsidP="007F0C66">
            <w:pPr>
              <w:ind w:firstLineChars="0" w:firstLine="0"/>
            </w:pPr>
            <w:r>
              <w:rPr>
                <w:noProof/>
              </w:rPr>
              <w:drawing>
                <wp:anchor distT="0" distB="0" distL="114300" distR="114300" simplePos="0" relativeHeight="251601408" behindDoc="0" locked="0" layoutInCell="1" allowOverlap="1" wp14:anchorId="745AD17C" wp14:editId="291256F2">
                  <wp:simplePos x="0" y="0"/>
                  <wp:positionH relativeFrom="column">
                    <wp:posOffset>148259</wp:posOffset>
                  </wp:positionH>
                  <wp:positionV relativeFrom="paragraph">
                    <wp:posOffset>21977</wp:posOffset>
                  </wp:positionV>
                  <wp:extent cx="4928897" cy="2775005"/>
                  <wp:effectExtent l="19050" t="0" r="5053" b="0"/>
                  <wp:wrapNone/>
                  <wp:docPr id="471"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78" cstate="print"/>
                          <a:srcRect/>
                          <a:stretch>
                            <a:fillRect/>
                          </a:stretch>
                        </pic:blipFill>
                        <pic:spPr bwMode="auto">
                          <a:xfrm>
                            <a:off x="0" y="0"/>
                            <a:ext cx="4928897" cy="2775005"/>
                          </a:xfrm>
                          <a:prstGeom prst="rect">
                            <a:avLst/>
                          </a:prstGeom>
                          <a:noFill/>
                          <a:ln w="9525">
                            <a:noFill/>
                            <a:miter lim="800000"/>
                            <a:headEnd/>
                            <a:tailEnd/>
                          </a:ln>
                        </pic:spPr>
                      </pic:pic>
                    </a:graphicData>
                  </a:graphic>
                </wp:anchor>
              </w:drawing>
            </w:r>
          </w:p>
          <w:p w14:paraId="5961BE91" w14:textId="77777777" w:rsidR="00837A7D" w:rsidRDefault="00837A7D" w:rsidP="007F0C66">
            <w:pPr>
              <w:ind w:firstLineChars="0" w:firstLine="0"/>
            </w:pPr>
          </w:p>
          <w:p w14:paraId="15D89845" w14:textId="3B36F42A" w:rsidR="00837A7D" w:rsidRDefault="00837A7D" w:rsidP="007F0C66">
            <w:pPr>
              <w:ind w:firstLineChars="0" w:firstLine="0"/>
            </w:pPr>
          </w:p>
          <w:p w14:paraId="31564F82" w14:textId="1D8AA33C" w:rsidR="00837A7D" w:rsidRDefault="00837A7D" w:rsidP="007F0C66">
            <w:pPr>
              <w:ind w:firstLineChars="0" w:firstLine="0"/>
            </w:pPr>
          </w:p>
          <w:p w14:paraId="5734E9CB" w14:textId="77777777" w:rsidR="00837A7D" w:rsidRDefault="00837A7D" w:rsidP="007F0C66">
            <w:pPr>
              <w:ind w:firstLineChars="0" w:firstLine="0"/>
            </w:pPr>
          </w:p>
          <w:p w14:paraId="23F9FA19" w14:textId="596F1AEC" w:rsidR="00837A7D" w:rsidRDefault="00837A7D" w:rsidP="007F0C66">
            <w:pPr>
              <w:ind w:firstLineChars="0" w:firstLine="0"/>
            </w:pPr>
          </w:p>
          <w:p w14:paraId="47FC5365" w14:textId="77777777" w:rsidR="00837A7D" w:rsidRDefault="00837A7D" w:rsidP="007F0C66">
            <w:pPr>
              <w:ind w:firstLineChars="0" w:firstLine="0"/>
            </w:pPr>
          </w:p>
          <w:p w14:paraId="36181A04" w14:textId="52680C01" w:rsidR="00837A7D" w:rsidRDefault="00837A7D" w:rsidP="007F0C66">
            <w:pPr>
              <w:ind w:firstLineChars="0" w:firstLine="0"/>
            </w:pPr>
          </w:p>
          <w:p w14:paraId="55AADA80" w14:textId="593C0FCB" w:rsidR="00837A7D" w:rsidRDefault="00837A7D" w:rsidP="007F0C66">
            <w:pPr>
              <w:ind w:firstLineChars="0" w:firstLine="0"/>
            </w:pPr>
          </w:p>
          <w:p w14:paraId="168D528B" w14:textId="6A658633" w:rsidR="00837A7D" w:rsidRDefault="00837A7D" w:rsidP="007F0C66">
            <w:pPr>
              <w:ind w:firstLineChars="0" w:firstLine="0"/>
            </w:pPr>
          </w:p>
          <w:p w14:paraId="46A46381" w14:textId="77777777" w:rsidR="00837A7D" w:rsidRDefault="00837A7D" w:rsidP="007F0C66">
            <w:pPr>
              <w:ind w:firstLineChars="0" w:firstLine="0"/>
            </w:pPr>
          </w:p>
          <w:p w14:paraId="2B8A30DE" w14:textId="77777777" w:rsidR="00837A7D" w:rsidRDefault="00837A7D" w:rsidP="007F0C66">
            <w:pPr>
              <w:ind w:firstLineChars="0" w:firstLine="0"/>
            </w:pPr>
          </w:p>
          <w:p w14:paraId="6F8188CA" w14:textId="77777777" w:rsidR="00837A7D" w:rsidRDefault="00837A7D" w:rsidP="007F0C66">
            <w:pPr>
              <w:ind w:firstLineChars="0" w:firstLine="0"/>
            </w:pPr>
          </w:p>
          <w:p w14:paraId="5769ACE9" w14:textId="77777777" w:rsidR="00837A7D" w:rsidRDefault="00837A7D" w:rsidP="007F0C66">
            <w:pPr>
              <w:ind w:firstLineChars="0" w:firstLine="0"/>
            </w:pPr>
          </w:p>
          <w:p w14:paraId="0C1B467B" w14:textId="4DBC9FC1" w:rsidR="00837A7D" w:rsidRDefault="00837A7D" w:rsidP="007F0C66">
            <w:pPr>
              <w:pStyle w:val="7"/>
            </w:pPr>
            <w:r>
              <w:rPr>
                <w:rFonts w:hint="eastAsia"/>
              </w:rPr>
              <w:t>图</w:t>
            </w:r>
            <w:r>
              <w:t>F</w:t>
            </w:r>
            <w:r w:rsidRPr="006C54B6">
              <w:t>-</w:t>
            </w:r>
            <w:r>
              <w:t>1</w:t>
            </w:r>
            <w:r w:rsidRPr="00F67A89">
              <w:rPr>
                <w:rFonts w:hint="eastAsia"/>
              </w:rPr>
              <w:t>单步调试主界面</w:t>
            </w:r>
          </w:p>
        </w:tc>
      </w:tr>
    </w:tbl>
    <w:p w14:paraId="660D22E6" w14:textId="6793A00C" w:rsidR="00E81D4A" w:rsidRDefault="00417888" w:rsidP="00E81D4A">
      <w:pPr>
        <w:ind w:firstLine="420"/>
      </w:pPr>
      <w:r>
        <w:rPr>
          <w:rFonts w:hint="eastAsia"/>
        </w:rPr>
        <w:t>此时</w:t>
      </w:r>
      <w:r w:rsidR="00E81D4A" w:rsidRPr="00F67A89">
        <w:rPr>
          <w:rFonts w:hint="eastAsia"/>
        </w:rPr>
        <w:t>按</w:t>
      </w:r>
      <w:r w:rsidR="00E81D4A" w:rsidRPr="00F67A89">
        <w:rPr>
          <w:rFonts w:hint="eastAsia"/>
        </w:rPr>
        <w:t>F5</w:t>
      </w:r>
      <w:r w:rsidR="00E81D4A">
        <w:rPr>
          <w:noProof/>
        </w:rPr>
        <w:drawing>
          <wp:inline distT="0" distB="0" distL="0" distR="0" wp14:anchorId="02D90E67" wp14:editId="3F9E4B6B">
            <wp:extent cx="171450" cy="228600"/>
            <wp:effectExtent l="0" t="0" r="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171450" cy="228600"/>
                    </a:xfrm>
                    <a:prstGeom prst="rect">
                      <a:avLst/>
                    </a:prstGeom>
                  </pic:spPr>
                </pic:pic>
              </a:graphicData>
            </a:graphic>
          </wp:inline>
        </w:drawing>
      </w:r>
      <w:r w:rsidR="00E81D4A" w:rsidRPr="00F67A89">
        <w:rPr>
          <w:rFonts w:hint="eastAsia"/>
        </w:rPr>
        <w:t>或者</w:t>
      </w:r>
      <w:r w:rsidR="00E81D4A" w:rsidRPr="00F67A89">
        <w:rPr>
          <w:rFonts w:hint="eastAsia"/>
        </w:rPr>
        <w:t>F6</w:t>
      </w:r>
      <w:r w:rsidR="00E81D4A">
        <w:rPr>
          <w:noProof/>
        </w:rPr>
        <w:drawing>
          <wp:inline distT="0" distB="0" distL="0" distR="0" wp14:anchorId="0DE809DF" wp14:editId="36C028FB">
            <wp:extent cx="209550" cy="171450"/>
            <wp:effectExtent l="0" t="0" r="0" 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209550" cy="171450"/>
                    </a:xfrm>
                    <a:prstGeom prst="rect">
                      <a:avLst/>
                    </a:prstGeom>
                  </pic:spPr>
                </pic:pic>
              </a:graphicData>
            </a:graphic>
          </wp:inline>
        </w:drawing>
      </w:r>
      <w:r>
        <w:rPr>
          <w:rFonts w:hint="eastAsia"/>
        </w:rPr>
        <w:t>可以</w:t>
      </w:r>
      <w:r w:rsidR="00E81D4A" w:rsidRPr="00F67A89">
        <w:rPr>
          <w:rFonts w:hint="eastAsia"/>
        </w:rPr>
        <w:t>开始单步向前调试，</w:t>
      </w:r>
      <w:r w:rsidR="00E81D4A" w:rsidRPr="00F67A89">
        <w:rPr>
          <w:rFonts w:hint="eastAsia"/>
        </w:rPr>
        <w:t>F5</w:t>
      </w:r>
      <w:r w:rsidR="00E81D4A" w:rsidRPr="00F67A89">
        <w:rPr>
          <w:rFonts w:hint="eastAsia"/>
        </w:rPr>
        <w:t>为进入</w:t>
      </w:r>
      <w:r>
        <w:rPr>
          <w:rFonts w:hint="eastAsia"/>
        </w:rPr>
        <w:t>子函数</w:t>
      </w:r>
      <w:r w:rsidR="00E81D4A" w:rsidRPr="00F67A89">
        <w:rPr>
          <w:rFonts w:hint="eastAsia"/>
        </w:rPr>
        <w:t>调试，</w:t>
      </w:r>
      <w:r w:rsidR="00E81D4A" w:rsidRPr="00F67A89">
        <w:rPr>
          <w:rFonts w:hint="eastAsia"/>
        </w:rPr>
        <w:t>F6</w:t>
      </w:r>
      <w:r w:rsidR="00E81D4A" w:rsidRPr="00F67A89">
        <w:rPr>
          <w:rFonts w:hint="eastAsia"/>
        </w:rPr>
        <w:t>为跳过</w:t>
      </w:r>
      <w:r>
        <w:rPr>
          <w:rFonts w:hint="eastAsia"/>
        </w:rPr>
        <w:t>子</w:t>
      </w:r>
      <w:r w:rsidR="00E81D4A" w:rsidRPr="00F67A89">
        <w:rPr>
          <w:rFonts w:hint="eastAsia"/>
        </w:rPr>
        <w:t>函数调试。为了节省单步调试的时间，</w:t>
      </w:r>
      <w:r w:rsidR="00E81D4A">
        <w:rPr>
          <w:rFonts w:hint="eastAsia"/>
        </w:rPr>
        <w:t>可</w:t>
      </w:r>
      <w:r w:rsidR="00E81D4A" w:rsidRPr="00F67A89">
        <w:rPr>
          <w:rFonts w:hint="eastAsia"/>
        </w:rPr>
        <w:t>使用</w:t>
      </w:r>
      <w:r w:rsidR="00E81D4A" w:rsidRPr="00F67A89">
        <w:rPr>
          <w:rFonts w:hint="eastAsia"/>
        </w:rPr>
        <w:t>F6</w:t>
      </w:r>
      <w:r w:rsidR="00E81D4A" w:rsidRPr="00F67A89">
        <w:rPr>
          <w:rFonts w:hint="eastAsia"/>
        </w:rPr>
        <w:t>单步调试快捷键</w:t>
      </w:r>
      <w:r>
        <w:rPr>
          <w:rFonts w:hint="eastAsia"/>
        </w:rPr>
        <w:t>，</w:t>
      </w:r>
      <w:r>
        <w:t>如想</w:t>
      </w:r>
      <w:r>
        <w:rPr>
          <w:rFonts w:hint="eastAsia"/>
        </w:rPr>
        <w:t>查看</w:t>
      </w:r>
      <w:r>
        <w:t>子函数</w:t>
      </w:r>
      <w:r>
        <w:rPr>
          <w:rFonts w:hint="eastAsia"/>
        </w:rPr>
        <w:t>体</w:t>
      </w:r>
      <w:r>
        <w:t>内每</w:t>
      </w:r>
      <w:r>
        <w:rPr>
          <w:rFonts w:hint="eastAsia"/>
        </w:rPr>
        <w:t>一</w:t>
      </w:r>
      <w:r>
        <w:t>条语句执行后的效果可以使用</w:t>
      </w:r>
      <w:r>
        <w:t>F5</w:t>
      </w:r>
      <w:r>
        <w:rPr>
          <w:rFonts w:hint="eastAsia"/>
        </w:rPr>
        <w:t>单步</w:t>
      </w:r>
      <w:r>
        <w:t>调试</w:t>
      </w:r>
      <w:r w:rsidR="00E81D4A" w:rsidRPr="00F67A89">
        <w:rPr>
          <w:rFonts w:hint="eastAsia"/>
        </w:rPr>
        <w:t>。</w:t>
      </w:r>
    </w:p>
    <w:p w14:paraId="577C3841" w14:textId="716811C0" w:rsidR="00417888" w:rsidRDefault="00417888" w:rsidP="00E81D4A">
      <w:pPr>
        <w:ind w:firstLine="420"/>
      </w:pPr>
      <w:r>
        <w:rPr>
          <w:rFonts w:hint="eastAsia"/>
        </w:rPr>
        <w:t>在单步</w:t>
      </w:r>
      <w:r>
        <w:t>调试的过程中可以在调试界面的</w:t>
      </w:r>
      <w:r>
        <w:rPr>
          <w:rFonts w:hint="eastAsia"/>
        </w:rPr>
        <w:t>Variable</w:t>
      </w:r>
      <w:r>
        <w:t>s</w:t>
      </w:r>
      <w:r>
        <w:rPr>
          <w:noProof/>
        </w:rPr>
        <w:drawing>
          <wp:inline distT="0" distB="0" distL="0" distR="0" wp14:anchorId="5EB25083" wp14:editId="04F0E840">
            <wp:extent cx="790575" cy="23812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Pr>
          <w:rFonts w:hint="eastAsia"/>
        </w:rPr>
        <w:t>标签</w:t>
      </w:r>
      <w:r w:rsidR="00CA32AB">
        <w:rPr>
          <w:rFonts w:hint="eastAsia"/>
        </w:rPr>
        <w:t>查看</w:t>
      </w:r>
      <w:r w:rsidR="00CA32AB">
        <w:t>每</w:t>
      </w:r>
      <w:r w:rsidR="00CA32AB">
        <w:rPr>
          <w:rFonts w:hint="eastAsia"/>
        </w:rPr>
        <w:t>一条</w:t>
      </w:r>
      <w:r w:rsidR="00CA32AB">
        <w:t>语句执行过后变量</w:t>
      </w:r>
      <w:r w:rsidR="00CA32AB">
        <w:rPr>
          <w:rFonts w:hint="eastAsia"/>
        </w:rPr>
        <w:t>值</w:t>
      </w:r>
      <w:r w:rsidR="00CA32AB">
        <w:t>得变化情况</w:t>
      </w:r>
      <w:r w:rsidR="00DF0683">
        <w:rPr>
          <w:rFonts w:hint="eastAsia"/>
        </w:rPr>
        <w:t>，</w:t>
      </w:r>
      <w:r w:rsidR="00DF0683">
        <w:t>如果变量值有变化</w:t>
      </w:r>
      <w:r w:rsidR="00DF0683">
        <w:rPr>
          <w:rFonts w:hint="eastAsia"/>
        </w:rPr>
        <w:t>，</w:t>
      </w:r>
      <w:r w:rsidR="00DF0683">
        <w:t>其底色会变黄</w:t>
      </w:r>
      <w:r w:rsidR="00CA32AB">
        <w:t>，如图</w:t>
      </w:r>
      <w:r w:rsidR="00CA32AB">
        <w:t>F-2</w:t>
      </w:r>
      <w:r w:rsidR="00CA32AB">
        <w:rPr>
          <w:rFonts w:hint="eastAsia"/>
        </w:rPr>
        <w:t>所示</w:t>
      </w:r>
      <w:r w:rsidR="00CA32AB">
        <w:t>：</w:t>
      </w:r>
    </w:p>
    <w:p w14:paraId="1F6C8F36" w14:textId="368FED3B" w:rsidR="00CA32AB" w:rsidRDefault="00DF0683" w:rsidP="00E81D4A">
      <w:pPr>
        <w:ind w:firstLine="420"/>
      </w:pPr>
      <w:r>
        <w:rPr>
          <w:noProof/>
        </w:rPr>
        <w:drawing>
          <wp:anchor distT="0" distB="0" distL="114300" distR="114300" simplePos="0" relativeHeight="251603456" behindDoc="0" locked="0" layoutInCell="1" allowOverlap="1" wp14:anchorId="6E1B9E13" wp14:editId="290A822B">
            <wp:simplePos x="0" y="0"/>
            <wp:positionH relativeFrom="column">
              <wp:posOffset>1104900</wp:posOffset>
            </wp:positionH>
            <wp:positionV relativeFrom="paragraph">
              <wp:posOffset>11430</wp:posOffset>
            </wp:positionV>
            <wp:extent cx="3133725" cy="1360615"/>
            <wp:effectExtent l="0" t="0" r="0" b="0"/>
            <wp:wrapNone/>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33725" cy="13606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5C58DF" w14:textId="77777777" w:rsidR="00A507FD" w:rsidRDefault="00A507FD" w:rsidP="00E81D4A">
      <w:pPr>
        <w:ind w:firstLine="420"/>
      </w:pPr>
    </w:p>
    <w:p w14:paraId="12CA1032" w14:textId="77777777" w:rsidR="00A507FD" w:rsidRDefault="00A507FD" w:rsidP="00E81D4A">
      <w:pPr>
        <w:ind w:firstLine="420"/>
      </w:pPr>
    </w:p>
    <w:p w14:paraId="6CDC15F1" w14:textId="77777777" w:rsidR="00A507FD" w:rsidRDefault="00A507FD" w:rsidP="00E81D4A">
      <w:pPr>
        <w:ind w:firstLine="420"/>
      </w:pPr>
    </w:p>
    <w:p w14:paraId="5242BF34" w14:textId="77777777" w:rsidR="00A507FD" w:rsidRDefault="00A507FD" w:rsidP="00E81D4A">
      <w:pPr>
        <w:ind w:firstLine="420"/>
      </w:pPr>
    </w:p>
    <w:p w14:paraId="65AE0315" w14:textId="77777777" w:rsidR="00A507FD" w:rsidRDefault="00A507FD" w:rsidP="00E81D4A">
      <w:pPr>
        <w:ind w:firstLine="420"/>
      </w:pPr>
    </w:p>
    <w:p w14:paraId="22BED519" w14:textId="77777777" w:rsidR="00CA32AB" w:rsidRDefault="00CA32AB" w:rsidP="00E81D4A">
      <w:pPr>
        <w:ind w:firstLine="420"/>
      </w:pPr>
    </w:p>
    <w:p w14:paraId="670AE579" w14:textId="61098500" w:rsidR="00A507FD" w:rsidRPr="00A507FD" w:rsidRDefault="00A507FD" w:rsidP="00A507FD">
      <w:pPr>
        <w:ind w:firstLine="360"/>
        <w:jc w:val="center"/>
        <w:rPr>
          <w:rFonts w:ascii="黑体" w:eastAsia="黑体" w:hAnsi="黑体"/>
          <w:sz w:val="18"/>
          <w:szCs w:val="18"/>
        </w:rPr>
      </w:pPr>
      <w:r w:rsidRPr="00A507FD">
        <w:rPr>
          <w:rFonts w:ascii="黑体" w:eastAsia="黑体" w:hAnsi="黑体" w:hint="eastAsia"/>
          <w:sz w:val="18"/>
          <w:szCs w:val="18"/>
        </w:rPr>
        <w:t>图</w:t>
      </w:r>
      <w:r w:rsidRPr="00A507FD">
        <w:rPr>
          <w:rFonts w:ascii="黑体" w:eastAsia="黑体" w:hAnsi="黑体"/>
          <w:sz w:val="18"/>
          <w:szCs w:val="18"/>
        </w:rPr>
        <w:t>F-</w:t>
      </w:r>
      <w:r>
        <w:rPr>
          <w:rFonts w:ascii="黑体" w:eastAsia="黑体" w:hAnsi="黑体"/>
          <w:sz w:val="18"/>
          <w:szCs w:val="18"/>
        </w:rPr>
        <w:t>2</w:t>
      </w:r>
      <w:r w:rsidRPr="00A507FD">
        <w:rPr>
          <w:rFonts w:ascii="黑体" w:eastAsia="黑体" w:hAnsi="黑体" w:hint="eastAsia"/>
          <w:sz w:val="18"/>
          <w:szCs w:val="18"/>
        </w:rPr>
        <w:t>单步调试</w:t>
      </w:r>
      <w:r>
        <w:rPr>
          <w:rFonts w:ascii="黑体" w:eastAsia="黑体" w:hAnsi="黑体" w:hint="eastAsia"/>
          <w:sz w:val="18"/>
          <w:szCs w:val="18"/>
        </w:rPr>
        <w:t>变量界面</w:t>
      </w:r>
    </w:p>
    <w:p w14:paraId="2100D19C" w14:textId="77777777" w:rsidR="00E81D4A" w:rsidRDefault="00E81D4A" w:rsidP="00E81D4A">
      <w:pPr>
        <w:ind w:firstLine="420"/>
        <w:rPr>
          <w:rFonts w:asciiTheme="minorEastAsia" w:eastAsiaTheme="minorEastAsia" w:hAnsiTheme="minorEastAsia"/>
          <w:noProof/>
        </w:rPr>
      </w:pPr>
      <w:r>
        <w:rPr>
          <w:rFonts w:hint="eastAsia"/>
          <w:noProof/>
        </w:rPr>
        <w:lastRenderedPageBreak/>
        <w:t>点击</w:t>
      </w:r>
      <w:r>
        <w:rPr>
          <w:noProof/>
        </w:rPr>
        <w:t>按钮</w:t>
      </w:r>
      <w:r w:rsidRPr="00015E9C">
        <w:rPr>
          <w:rFonts w:asciiTheme="minorEastAsia" w:eastAsiaTheme="minorEastAsia" w:hAnsiTheme="minorEastAsia"/>
          <w:noProof/>
        </w:rPr>
        <w:t>“</w:t>
      </w:r>
      <w:r>
        <w:rPr>
          <w:noProof/>
        </w:rPr>
        <w:drawing>
          <wp:inline distT="0" distB="0" distL="0" distR="0" wp14:anchorId="447060D9" wp14:editId="133077D4">
            <wp:extent cx="209550" cy="209550"/>
            <wp:effectExtent l="0" t="0" r="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inline>
        </w:drawing>
      </w:r>
      <w:r>
        <w:rPr>
          <w:rFonts w:asciiTheme="minorEastAsia" w:eastAsiaTheme="minorEastAsia" w:hAnsiTheme="minorEastAsia"/>
          <w:noProof/>
        </w:rPr>
        <w:t>”</w:t>
      </w:r>
      <w:r>
        <w:rPr>
          <w:rFonts w:hint="eastAsia"/>
          <w:noProof/>
        </w:rPr>
        <w:t>能够</w:t>
      </w:r>
      <w:r>
        <w:rPr>
          <w:noProof/>
        </w:rPr>
        <w:t>重新启动调试，</w:t>
      </w:r>
      <w:r>
        <w:rPr>
          <w:rFonts w:hint="eastAsia"/>
          <w:noProof/>
        </w:rPr>
        <w:t>点击</w:t>
      </w:r>
      <w:r>
        <w:rPr>
          <w:noProof/>
        </w:rPr>
        <w:t>按钮</w:t>
      </w:r>
      <w:r w:rsidRPr="00015E9C">
        <w:rPr>
          <w:rFonts w:asciiTheme="minorEastAsia" w:eastAsiaTheme="minorEastAsia" w:hAnsiTheme="minorEastAsia"/>
          <w:noProof/>
        </w:rPr>
        <w:t>“</w:t>
      </w:r>
      <w:r w:rsidRPr="00015E9C">
        <w:rPr>
          <w:rFonts w:asciiTheme="minorEastAsia" w:eastAsiaTheme="minorEastAsia" w:hAnsiTheme="minorEastAsia"/>
          <w:noProof/>
        </w:rPr>
        <w:drawing>
          <wp:inline distT="0" distB="0" distL="0" distR="0" wp14:anchorId="0B6EAA1D" wp14:editId="4571A914">
            <wp:extent cx="219075" cy="219075"/>
            <wp:effectExtent l="0" t="0" r="9525" b="9525"/>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inline>
        </w:drawing>
      </w:r>
      <w:r w:rsidRPr="00015E9C">
        <w:rPr>
          <w:rFonts w:asciiTheme="minorEastAsia" w:eastAsiaTheme="minorEastAsia" w:hAnsiTheme="minorEastAsia"/>
          <w:noProof/>
        </w:rPr>
        <w:t>”</w:t>
      </w:r>
      <w:r>
        <w:rPr>
          <w:rFonts w:hint="eastAsia"/>
          <w:noProof/>
        </w:rPr>
        <w:t>能够</w:t>
      </w:r>
      <w:r>
        <w:rPr>
          <w:noProof/>
        </w:rPr>
        <w:t>中止当前调试</w:t>
      </w:r>
      <w:r>
        <w:rPr>
          <w:rFonts w:hint="eastAsia"/>
          <w:noProof/>
        </w:rPr>
        <w:t>，点击</w:t>
      </w:r>
      <w:r>
        <w:rPr>
          <w:noProof/>
        </w:rPr>
        <w:t>按钮</w:t>
      </w:r>
      <w:r w:rsidRPr="00015E9C">
        <w:rPr>
          <w:rFonts w:asciiTheme="minorEastAsia" w:eastAsiaTheme="minorEastAsia" w:hAnsiTheme="minorEastAsia"/>
          <w:noProof/>
        </w:rPr>
        <w:t>“</w:t>
      </w:r>
      <w:r w:rsidRPr="00015E9C">
        <w:rPr>
          <w:rFonts w:asciiTheme="minorEastAsia" w:eastAsiaTheme="minorEastAsia" w:hAnsiTheme="minorEastAsia"/>
          <w:noProof/>
        </w:rPr>
        <w:drawing>
          <wp:inline distT="0" distB="0" distL="0" distR="0" wp14:anchorId="7D5D6463" wp14:editId="34702C6C">
            <wp:extent cx="228600" cy="247650"/>
            <wp:effectExtent l="0" t="0" r="0"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228600" cy="247650"/>
                    </a:xfrm>
                    <a:prstGeom prst="rect">
                      <a:avLst/>
                    </a:prstGeom>
                  </pic:spPr>
                </pic:pic>
              </a:graphicData>
            </a:graphic>
          </wp:inline>
        </w:drawing>
      </w:r>
      <w:r w:rsidRPr="00015E9C">
        <w:rPr>
          <w:rFonts w:asciiTheme="minorEastAsia" w:eastAsiaTheme="minorEastAsia" w:hAnsiTheme="minorEastAsia"/>
          <w:noProof/>
        </w:rPr>
        <w:t>”</w:t>
      </w:r>
      <w:r>
        <w:rPr>
          <w:rFonts w:asciiTheme="minorEastAsia" w:eastAsiaTheme="minorEastAsia" w:hAnsiTheme="minorEastAsia" w:hint="eastAsia"/>
          <w:noProof/>
        </w:rPr>
        <w:t>可以从</w:t>
      </w:r>
      <w:r>
        <w:rPr>
          <w:rFonts w:asciiTheme="minorEastAsia" w:eastAsiaTheme="minorEastAsia" w:hAnsiTheme="minorEastAsia"/>
          <w:noProof/>
        </w:rPr>
        <w:t>当前</w:t>
      </w:r>
      <w:r>
        <w:rPr>
          <w:rFonts w:asciiTheme="minorEastAsia" w:eastAsiaTheme="minorEastAsia" w:hAnsiTheme="minorEastAsia" w:hint="eastAsia"/>
          <w:noProof/>
        </w:rPr>
        <w:t>程序</w:t>
      </w:r>
      <w:r>
        <w:rPr>
          <w:rFonts w:asciiTheme="minorEastAsia" w:eastAsiaTheme="minorEastAsia" w:hAnsiTheme="minorEastAsia"/>
          <w:noProof/>
        </w:rPr>
        <w:t>执行的位置直接跳转到下一个断点处。</w:t>
      </w:r>
    </w:p>
    <w:p w14:paraId="72D07C96" w14:textId="410617D1" w:rsidR="00DF0683" w:rsidRDefault="00DF0683" w:rsidP="00E81D4A">
      <w:pPr>
        <w:ind w:firstLine="420"/>
        <w:rPr>
          <w:rFonts w:asciiTheme="minorEastAsia" w:eastAsiaTheme="minorEastAsia" w:hAnsiTheme="minorEastAsia"/>
          <w:noProof/>
        </w:rPr>
      </w:pPr>
      <w:r>
        <w:rPr>
          <w:rFonts w:asciiTheme="minorEastAsia" w:eastAsiaTheme="minorEastAsia" w:hAnsiTheme="minorEastAsia" w:hint="eastAsia"/>
          <w:noProof/>
        </w:rPr>
        <w:t>如果</w:t>
      </w:r>
      <w:r>
        <w:rPr>
          <w:rFonts w:asciiTheme="minorEastAsia" w:eastAsiaTheme="minorEastAsia" w:hAnsiTheme="minorEastAsia"/>
          <w:noProof/>
        </w:rPr>
        <w:t>单步调试的是汇编工程，在调试过程中</w:t>
      </w:r>
      <w:r>
        <w:rPr>
          <w:rFonts w:asciiTheme="minorEastAsia" w:eastAsiaTheme="minorEastAsia" w:hAnsiTheme="minorEastAsia" w:hint="eastAsia"/>
          <w:noProof/>
        </w:rPr>
        <w:t>可</w:t>
      </w:r>
      <w:r>
        <w:rPr>
          <w:rFonts w:asciiTheme="minorEastAsia" w:eastAsiaTheme="minorEastAsia" w:hAnsiTheme="minorEastAsia"/>
          <w:noProof/>
        </w:rPr>
        <w:t>在</w:t>
      </w:r>
      <w:r>
        <w:rPr>
          <w:rFonts w:asciiTheme="minorEastAsia" w:eastAsiaTheme="minorEastAsia" w:hAnsiTheme="minorEastAsia" w:hint="eastAsia"/>
          <w:noProof/>
        </w:rPr>
        <w:t>Registers</w:t>
      </w:r>
      <w:r w:rsidR="001C4D6B">
        <w:rPr>
          <w:rFonts w:asciiTheme="minorEastAsia" w:eastAsiaTheme="minorEastAsia" w:hAnsiTheme="minorEastAsia"/>
          <w:noProof/>
        </w:rPr>
        <w:drawing>
          <wp:inline distT="0" distB="0" distL="0" distR="0" wp14:anchorId="26324102" wp14:editId="4E650200">
            <wp:extent cx="822960" cy="27432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22960" cy="274320"/>
                    </a:xfrm>
                    <a:prstGeom prst="rect">
                      <a:avLst/>
                    </a:prstGeom>
                    <a:noFill/>
                    <a:ln>
                      <a:noFill/>
                    </a:ln>
                  </pic:spPr>
                </pic:pic>
              </a:graphicData>
            </a:graphic>
          </wp:inline>
        </w:drawing>
      </w:r>
      <w:r w:rsidR="001C4D6B">
        <w:rPr>
          <w:rFonts w:asciiTheme="minorEastAsia" w:eastAsiaTheme="minorEastAsia" w:hAnsiTheme="minorEastAsia" w:hint="eastAsia"/>
          <w:noProof/>
        </w:rPr>
        <w:t>标签查看</w:t>
      </w:r>
      <w:r w:rsidR="001C4D6B">
        <w:rPr>
          <w:rFonts w:asciiTheme="minorEastAsia" w:eastAsiaTheme="minorEastAsia" w:hAnsiTheme="minorEastAsia"/>
          <w:noProof/>
        </w:rPr>
        <w:t>寄存器变化情况，同</w:t>
      </w:r>
      <w:r w:rsidR="001C4D6B">
        <w:rPr>
          <w:rFonts w:asciiTheme="minorEastAsia" w:eastAsiaTheme="minorEastAsia" w:hAnsiTheme="minorEastAsia" w:hint="eastAsia"/>
          <w:noProof/>
        </w:rPr>
        <w:t>变量</w:t>
      </w:r>
      <w:r w:rsidR="001C4D6B">
        <w:rPr>
          <w:rFonts w:asciiTheme="minorEastAsia" w:eastAsiaTheme="minorEastAsia" w:hAnsiTheme="minorEastAsia"/>
          <w:noProof/>
        </w:rPr>
        <w:t>变化情况类似，如图F-3</w:t>
      </w:r>
      <w:r w:rsidR="001C4D6B">
        <w:rPr>
          <w:rFonts w:asciiTheme="minorEastAsia" w:eastAsiaTheme="minorEastAsia" w:hAnsiTheme="minorEastAsia" w:hint="eastAsia"/>
          <w:noProof/>
        </w:rPr>
        <w:t>所示</w:t>
      </w:r>
      <w:r w:rsidR="001C4D6B">
        <w:rPr>
          <w:rFonts w:asciiTheme="minorEastAsia" w:eastAsiaTheme="minorEastAsia" w:hAnsiTheme="minorEastAsia"/>
          <w:noProof/>
        </w:rPr>
        <w:t>：</w:t>
      </w:r>
    </w:p>
    <w:p w14:paraId="21CC8D36" w14:textId="00C0ECD0" w:rsidR="001C4D6B" w:rsidRDefault="00682F30" w:rsidP="00E81D4A">
      <w:pPr>
        <w:ind w:firstLine="420"/>
        <w:rPr>
          <w:rFonts w:asciiTheme="minorEastAsia" w:eastAsiaTheme="minorEastAsia" w:hAnsiTheme="minorEastAsia"/>
          <w:noProof/>
        </w:rPr>
      </w:pPr>
      <w:r>
        <w:rPr>
          <w:rFonts w:asciiTheme="minorEastAsia" w:eastAsiaTheme="minorEastAsia" w:hAnsiTheme="minorEastAsia"/>
          <w:noProof/>
        </w:rPr>
        <w:drawing>
          <wp:anchor distT="0" distB="0" distL="114300" distR="114300" simplePos="0" relativeHeight="251605504" behindDoc="0" locked="0" layoutInCell="1" allowOverlap="1" wp14:anchorId="31399706" wp14:editId="140AA0E1">
            <wp:simplePos x="0" y="0"/>
            <wp:positionH relativeFrom="column">
              <wp:posOffset>1095375</wp:posOffset>
            </wp:positionH>
            <wp:positionV relativeFrom="paragraph">
              <wp:posOffset>15240</wp:posOffset>
            </wp:positionV>
            <wp:extent cx="3362325" cy="1347426"/>
            <wp:effectExtent l="0" t="0" r="0" b="0"/>
            <wp:wrapNone/>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62325" cy="134742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9BB8F6" w14:textId="77777777" w:rsidR="00682F30" w:rsidRDefault="00682F30" w:rsidP="00E81D4A">
      <w:pPr>
        <w:ind w:firstLine="420"/>
        <w:rPr>
          <w:rFonts w:asciiTheme="minorEastAsia" w:eastAsiaTheme="minorEastAsia" w:hAnsiTheme="minorEastAsia"/>
          <w:noProof/>
        </w:rPr>
      </w:pPr>
    </w:p>
    <w:p w14:paraId="59136A0A" w14:textId="77777777" w:rsidR="00682F30" w:rsidRDefault="00682F30" w:rsidP="00E81D4A">
      <w:pPr>
        <w:ind w:firstLine="420"/>
        <w:rPr>
          <w:rFonts w:asciiTheme="minorEastAsia" w:eastAsiaTheme="minorEastAsia" w:hAnsiTheme="minorEastAsia"/>
          <w:noProof/>
        </w:rPr>
      </w:pPr>
    </w:p>
    <w:p w14:paraId="58D7F612" w14:textId="77777777" w:rsidR="00682F30" w:rsidRDefault="00682F30" w:rsidP="00E81D4A">
      <w:pPr>
        <w:ind w:firstLine="420"/>
        <w:rPr>
          <w:rFonts w:asciiTheme="minorEastAsia" w:eastAsiaTheme="minorEastAsia" w:hAnsiTheme="minorEastAsia"/>
          <w:noProof/>
        </w:rPr>
      </w:pPr>
    </w:p>
    <w:p w14:paraId="7007F4B7" w14:textId="77777777" w:rsidR="00682F30" w:rsidRPr="00682F30" w:rsidRDefault="00682F30" w:rsidP="00E81D4A">
      <w:pPr>
        <w:ind w:firstLine="420"/>
        <w:rPr>
          <w:rFonts w:asciiTheme="minorEastAsia" w:eastAsiaTheme="minorEastAsia" w:hAnsiTheme="minorEastAsia"/>
          <w:noProof/>
        </w:rPr>
      </w:pPr>
    </w:p>
    <w:p w14:paraId="43487DA1" w14:textId="77777777" w:rsidR="00DF0683" w:rsidRDefault="00DF0683" w:rsidP="00E81D4A">
      <w:pPr>
        <w:ind w:firstLine="420"/>
        <w:rPr>
          <w:rFonts w:asciiTheme="minorEastAsia" w:eastAsiaTheme="minorEastAsia" w:hAnsiTheme="minorEastAsia"/>
          <w:noProof/>
        </w:rPr>
      </w:pPr>
    </w:p>
    <w:p w14:paraId="4F085C22" w14:textId="77777777" w:rsidR="00DF0683" w:rsidRDefault="00DF0683" w:rsidP="00E81D4A">
      <w:pPr>
        <w:ind w:firstLine="420"/>
        <w:rPr>
          <w:rFonts w:asciiTheme="minorEastAsia" w:eastAsiaTheme="minorEastAsia" w:hAnsiTheme="minorEastAsia"/>
          <w:noProof/>
        </w:rPr>
      </w:pPr>
    </w:p>
    <w:p w14:paraId="03012A5C" w14:textId="3141BC59" w:rsidR="00682F30" w:rsidRPr="00A507FD" w:rsidRDefault="00682F30" w:rsidP="00682F30">
      <w:pPr>
        <w:ind w:firstLine="360"/>
        <w:jc w:val="center"/>
        <w:rPr>
          <w:rFonts w:ascii="黑体" w:eastAsia="黑体" w:hAnsi="黑体"/>
          <w:sz w:val="18"/>
          <w:szCs w:val="18"/>
        </w:rPr>
      </w:pPr>
      <w:r w:rsidRPr="00A507FD">
        <w:rPr>
          <w:rFonts w:ascii="黑体" w:eastAsia="黑体" w:hAnsi="黑体" w:hint="eastAsia"/>
          <w:sz w:val="18"/>
          <w:szCs w:val="18"/>
        </w:rPr>
        <w:t>图</w:t>
      </w:r>
      <w:r w:rsidRPr="00A507FD">
        <w:rPr>
          <w:rFonts w:ascii="黑体" w:eastAsia="黑体" w:hAnsi="黑体"/>
          <w:sz w:val="18"/>
          <w:szCs w:val="18"/>
        </w:rPr>
        <w:t>F-</w:t>
      </w:r>
      <w:r>
        <w:rPr>
          <w:rFonts w:ascii="黑体" w:eastAsia="黑体" w:hAnsi="黑体"/>
          <w:sz w:val="18"/>
          <w:szCs w:val="18"/>
        </w:rPr>
        <w:t>3</w:t>
      </w:r>
      <w:r w:rsidRPr="00A507FD">
        <w:rPr>
          <w:rFonts w:ascii="黑体" w:eastAsia="黑体" w:hAnsi="黑体" w:hint="eastAsia"/>
          <w:sz w:val="18"/>
          <w:szCs w:val="18"/>
        </w:rPr>
        <w:t>单步调试</w:t>
      </w:r>
      <w:r w:rsidR="00F72D7D">
        <w:rPr>
          <w:rFonts w:ascii="黑体" w:eastAsia="黑体" w:hAnsi="黑体" w:hint="eastAsia"/>
          <w:sz w:val="18"/>
          <w:szCs w:val="18"/>
        </w:rPr>
        <w:t>寄存器</w:t>
      </w:r>
      <w:r>
        <w:rPr>
          <w:rFonts w:ascii="黑体" w:eastAsia="黑体" w:hAnsi="黑体" w:hint="eastAsia"/>
          <w:sz w:val="18"/>
          <w:szCs w:val="18"/>
        </w:rPr>
        <w:t>界面</w:t>
      </w:r>
    </w:p>
    <w:p w14:paraId="7E390B66" w14:textId="1E89BD97" w:rsidR="00A46221" w:rsidRPr="00985846" w:rsidRDefault="00A46221" w:rsidP="00A46221">
      <w:pPr>
        <w:pStyle w:val="2"/>
        <w:spacing w:before="156" w:after="156"/>
      </w:pPr>
      <w:bookmarkStart w:id="191" w:name="_Toc449037522"/>
      <w:r>
        <w:rPr>
          <w:rFonts w:hint="eastAsia"/>
        </w:rPr>
        <w:t>F.</w:t>
      </w:r>
      <w:r w:rsidR="00EA6072">
        <w:t>2</w:t>
      </w:r>
      <w:r>
        <w:rPr>
          <w:rFonts w:hint="eastAsia"/>
        </w:rPr>
        <w:t xml:space="preserve"> </w:t>
      </w:r>
      <w:r>
        <w:rPr>
          <w:rFonts w:hint="eastAsia"/>
        </w:rPr>
        <w:t>打桩调试</w:t>
      </w:r>
      <w:r w:rsidR="00DE636A">
        <w:rPr>
          <w:rFonts w:hint="eastAsia"/>
        </w:rPr>
        <w:t>及</w:t>
      </w:r>
      <w:r w:rsidR="00DE636A">
        <w:t>利用串口输出信息调试</w:t>
      </w:r>
      <w:bookmarkEnd w:id="191"/>
    </w:p>
    <w:p w14:paraId="31990155" w14:textId="276BC1B1" w:rsidR="00E81D4A" w:rsidRDefault="00DE636A" w:rsidP="00867BA6">
      <w:pPr>
        <w:ind w:firstLine="420"/>
      </w:pPr>
      <w:r>
        <w:rPr>
          <w:rFonts w:hint="eastAsia"/>
        </w:rPr>
        <w:t>在</w:t>
      </w:r>
      <w:r>
        <w:t>某些情况下设置断点和单步调试</w:t>
      </w:r>
      <w:r>
        <w:rPr>
          <w:rFonts w:hint="eastAsia"/>
        </w:rPr>
        <w:t>是</w:t>
      </w:r>
      <w:r>
        <w:t>不</w:t>
      </w:r>
      <w:r>
        <w:rPr>
          <w:rFonts w:hint="eastAsia"/>
        </w:rPr>
        <w:t>适用</w:t>
      </w:r>
      <w:r>
        <w:t>的，比如：</w:t>
      </w:r>
      <w:r>
        <w:rPr>
          <w:rFonts w:hint="eastAsia"/>
        </w:rPr>
        <w:t>在</w:t>
      </w:r>
      <w:r>
        <w:t>中断处理函数</w:t>
      </w:r>
      <w:r>
        <w:rPr>
          <w:rFonts w:hint="eastAsia"/>
        </w:rPr>
        <w:t>或</w:t>
      </w:r>
      <w:r>
        <w:t>系统再长时间运行后出现了一些问题，</w:t>
      </w:r>
      <w:r>
        <w:rPr>
          <w:rFonts w:hint="eastAsia"/>
        </w:rPr>
        <w:t>这时</w:t>
      </w:r>
      <w:r>
        <w:t>我们无法</w:t>
      </w:r>
      <w:r>
        <w:rPr>
          <w:rFonts w:hint="eastAsia"/>
        </w:rPr>
        <w:t>再用单步调试</w:t>
      </w:r>
      <w:r>
        <w:t>，紧盯屏幕时刻关注</w:t>
      </w:r>
      <w:r w:rsidR="00B878E4">
        <w:rPr>
          <w:rFonts w:hint="eastAsia"/>
        </w:rPr>
        <w:t>变化</w:t>
      </w:r>
      <w:r w:rsidR="00B878E4">
        <w:t>情况</w:t>
      </w:r>
      <w:r w:rsidR="00E65586">
        <w:rPr>
          <w:rFonts w:hint="eastAsia"/>
        </w:rPr>
        <w:t>，</w:t>
      </w:r>
      <w:r w:rsidR="00E65586">
        <w:t>就可以使用打桩或串口输出信息调试</w:t>
      </w:r>
      <w:r w:rsidR="00E65586">
        <w:rPr>
          <w:rFonts w:hint="eastAsia"/>
        </w:rPr>
        <w:t>。</w:t>
      </w:r>
    </w:p>
    <w:p w14:paraId="11CA7474" w14:textId="548456B6" w:rsidR="00E65586" w:rsidRDefault="00E65586" w:rsidP="00867BA6">
      <w:pPr>
        <w:ind w:firstLine="420"/>
      </w:pPr>
      <w:r>
        <w:rPr>
          <w:rFonts w:hint="eastAsia"/>
        </w:rPr>
        <w:t>如果</w:t>
      </w:r>
      <w:r>
        <w:t>我们希望</w:t>
      </w:r>
      <w:r>
        <w:rPr>
          <w:rFonts w:hint="eastAsia"/>
        </w:rPr>
        <w:t>程序</w:t>
      </w:r>
      <w:r>
        <w:t>能在某些语句中停住，从而能查看执行完这一句之后系统的状态到底如何，</w:t>
      </w:r>
      <w:r>
        <w:rPr>
          <w:rFonts w:hint="eastAsia"/>
        </w:rPr>
        <w:t>我们</w:t>
      </w:r>
      <w:r>
        <w:t>就可以使用打桩调试的方法，</w:t>
      </w:r>
      <w:r>
        <w:rPr>
          <w:rFonts w:hint="eastAsia"/>
        </w:rPr>
        <w:t>可以</w:t>
      </w:r>
      <w:r>
        <w:t>再需要停住的语句下加上一句</w:t>
      </w:r>
      <w:r>
        <w:rPr>
          <w:rFonts w:hint="eastAsia"/>
        </w:rPr>
        <w:t>for(</w:t>
      </w:r>
      <w:r>
        <w:t>;;</w:t>
      </w:r>
      <w:r>
        <w:rPr>
          <w:rFonts w:hint="eastAsia"/>
        </w:rPr>
        <w:t>);</w:t>
      </w:r>
      <w:r>
        <w:rPr>
          <w:rFonts w:hint="eastAsia"/>
        </w:rPr>
        <w:t>无限循环</w:t>
      </w:r>
      <w:r>
        <w:t>，如果运行</w:t>
      </w:r>
      <w:r>
        <w:rPr>
          <w:rFonts w:hint="eastAsia"/>
        </w:rPr>
        <w:t>效果</w:t>
      </w:r>
      <w:r>
        <w:t>和</w:t>
      </w:r>
      <w:r>
        <w:rPr>
          <w:rFonts w:hint="eastAsia"/>
        </w:rPr>
        <w:t>预期</w:t>
      </w:r>
      <w:r>
        <w:t>一致就说明</w:t>
      </w:r>
      <w:r>
        <w:rPr>
          <w:rFonts w:hint="eastAsia"/>
        </w:rPr>
        <w:t>无限</w:t>
      </w:r>
      <w:r>
        <w:t>循环之前的语句</w:t>
      </w:r>
      <w:r w:rsidR="001A3C11">
        <w:rPr>
          <w:rFonts w:hint="eastAsia"/>
        </w:rPr>
        <w:t>正确</w:t>
      </w:r>
      <w:r w:rsidR="001A3C11">
        <w:t>，否则需要在此之前查找问题。</w:t>
      </w:r>
    </w:p>
    <w:p w14:paraId="73FF678B" w14:textId="0211FB85" w:rsidR="001A3C11" w:rsidRDefault="001A3C11" w:rsidP="00867BA6">
      <w:pPr>
        <w:ind w:firstLine="420"/>
      </w:pPr>
      <w:r>
        <w:rPr>
          <w:rFonts w:hint="eastAsia"/>
        </w:rPr>
        <w:t>另外在</w:t>
      </w:r>
      <w:r w:rsidR="00B465DB">
        <w:rPr>
          <w:rFonts w:hint="eastAsia"/>
        </w:rPr>
        <w:t>一些关键</w:t>
      </w:r>
      <w:r w:rsidR="00B465DB">
        <w:t>的代码或子函数调用语句的前后可以加入</w:t>
      </w:r>
      <w:r w:rsidR="00B465DB">
        <w:rPr>
          <w:rFonts w:hint="eastAsia"/>
        </w:rPr>
        <w:t>两条</w:t>
      </w:r>
      <w:r w:rsidR="00B465DB">
        <w:t>printf</w:t>
      </w:r>
      <w:r w:rsidR="00B465DB">
        <w:t>语句，如：</w:t>
      </w: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2" w:color="auto" w:fill="auto"/>
        <w:tblLook w:val="04A0" w:firstRow="1" w:lastRow="0" w:firstColumn="1" w:lastColumn="0" w:noHBand="0" w:noVBand="1"/>
      </w:tblPr>
      <w:tblGrid>
        <w:gridCol w:w="8296"/>
      </w:tblGrid>
      <w:tr w:rsidR="00CC5EC9" w:rsidRPr="00046713" w14:paraId="6AB58453" w14:textId="77777777" w:rsidTr="0039756E">
        <w:tc>
          <w:tcPr>
            <w:tcW w:w="8296" w:type="dxa"/>
            <w:shd w:val="pct12" w:color="auto" w:fill="auto"/>
          </w:tcPr>
          <w:p w14:paraId="3ADF0538" w14:textId="7E0C3B5B" w:rsidR="00CC5EC9" w:rsidRDefault="00CC5EC9" w:rsidP="00CC5EC9">
            <w:pPr>
              <w:pStyle w:val="TB0"/>
              <w:ind w:firstLineChars="200" w:firstLine="360"/>
            </w:pPr>
            <w:r>
              <w:rPr>
                <w:rFonts w:hint="eastAsia"/>
              </w:rPr>
              <w:t>printf("</w:t>
            </w:r>
            <w:r>
              <w:rPr>
                <w:rFonts w:hint="eastAsia"/>
              </w:rPr>
              <w:t>开始转换蓝灯状态</w:t>
            </w:r>
            <w:r>
              <w:rPr>
                <w:rFonts w:hint="eastAsia"/>
              </w:rPr>
              <w:t>");</w:t>
            </w:r>
          </w:p>
          <w:p w14:paraId="18D80B97" w14:textId="364DFC02" w:rsidR="00CC5EC9" w:rsidRDefault="00CC5EC9" w:rsidP="00CC5EC9">
            <w:pPr>
              <w:pStyle w:val="TB0"/>
              <w:ind w:firstLineChars="200" w:firstLine="360"/>
            </w:pPr>
            <w:r>
              <w:rPr>
                <w:rFonts w:hint="eastAsia"/>
              </w:rPr>
              <w:t>light_change(LIGHT_BLUE);  //</w:t>
            </w:r>
            <w:r>
              <w:rPr>
                <w:rFonts w:hint="eastAsia"/>
              </w:rPr>
              <w:t>蓝色运行指示灯（</w:t>
            </w:r>
            <w:r>
              <w:rPr>
                <w:rFonts w:hint="eastAsia"/>
              </w:rPr>
              <w:t>RUN_LIGHT_BLUE</w:t>
            </w:r>
            <w:r>
              <w:rPr>
                <w:rFonts w:hint="eastAsia"/>
              </w:rPr>
              <w:t>）状态变化</w:t>
            </w:r>
          </w:p>
          <w:p w14:paraId="6391C814" w14:textId="68C9AC92" w:rsidR="00CC5EC9" w:rsidRPr="00046713" w:rsidRDefault="00CC5EC9" w:rsidP="00CC5EC9">
            <w:pPr>
              <w:pStyle w:val="TB0"/>
              <w:ind w:firstLineChars="200" w:firstLine="360"/>
            </w:pPr>
            <w:r>
              <w:rPr>
                <w:rFonts w:hint="eastAsia"/>
              </w:rPr>
              <w:t>printf("</w:t>
            </w:r>
            <w:r>
              <w:rPr>
                <w:rFonts w:hint="eastAsia"/>
              </w:rPr>
              <w:t>蓝灯状态转换完成</w:t>
            </w:r>
            <w:r>
              <w:rPr>
                <w:rFonts w:hint="eastAsia"/>
              </w:rPr>
              <w:t>");</w:t>
            </w:r>
          </w:p>
        </w:tc>
      </w:tr>
    </w:tbl>
    <w:p w14:paraId="06EAC448" w14:textId="2F45B8CC" w:rsidR="00B465DB" w:rsidRPr="00B465DB" w:rsidRDefault="00CC5EC9" w:rsidP="00867BA6">
      <w:pPr>
        <w:ind w:firstLine="420"/>
      </w:pPr>
      <w:r>
        <w:rPr>
          <w:rFonts w:hint="eastAsia"/>
        </w:rPr>
        <w:t>如果</w:t>
      </w:r>
      <w:r>
        <w:t>在串口能正常接收到前后输出的</w:t>
      </w:r>
      <w:r>
        <w:rPr>
          <w:rFonts w:hint="eastAsia"/>
        </w:rPr>
        <w:t>两条</w:t>
      </w:r>
      <w:r>
        <w:t>信息说明在调用子函数的过程中程序没有出现异常，如果只输出了前面一句说明程序在子函数调用时产生了异常，需要</w:t>
      </w:r>
      <w:r>
        <w:rPr>
          <w:rFonts w:hint="eastAsia"/>
        </w:rPr>
        <w:t>在</w:t>
      </w:r>
      <w:r>
        <w:t>子函数中查看有哪些错误。</w:t>
      </w:r>
    </w:p>
    <w:p w14:paraId="11DD28D7" w14:textId="77777777" w:rsidR="00867BA6" w:rsidRDefault="00867BA6" w:rsidP="00894A4B">
      <w:pPr>
        <w:ind w:firstLine="420"/>
      </w:pPr>
    </w:p>
    <w:p w14:paraId="4326FAF4" w14:textId="77777777" w:rsidR="00684CEE" w:rsidRDefault="00684CEE" w:rsidP="00894A4B">
      <w:pPr>
        <w:ind w:firstLine="420"/>
        <w:sectPr w:rsidR="00684CEE" w:rsidSect="00C27CAE">
          <w:pgSz w:w="11906" w:h="16838"/>
          <w:pgMar w:top="1440" w:right="1800" w:bottom="1440" w:left="1800" w:header="851" w:footer="992" w:gutter="0"/>
          <w:cols w:space="425"/>
          <w:docGrid w:type="lines" w:linePitch="312"/>
        </w:sectPr>
      </w:pPr>
    </w:p>
    <w:p w14:paraId="59094033" w14:textId="7DC20021" w:rsidR="00684CEE" w:rsidRDefault="00684CEE" w:rsidP="00CE77FD">
      <w:pPr>
        <w:pStyle w:val="1"/>
        <w:spacing w:before="156" w:after="156"/>
      </w:pPr>
      <w:bookmarkStart w:id="192" w:name="_Toc449037523"/>
      <w:r>
        <w:rPr>
          <w:rFonts w:hint="eastAsia"/>
        </w:rPr>
        <w:lastRenderedPageBreak/>
        <w:t>附录</w:t>
      </w:r>
      <w:r w:rsidR="00CE77FD">
        <w:t xml:space="preserve">G  </w:t>
      </w:r>
      <w:r w:rsidRPr="00CE77FD">
        <w:t>ARM Programmer</w:t>
      </w:r>
      <w:r w:rsidR="00CE77FD" w:rsidRPr="00CE77FD">
        <w:rPr>
          <w:rFonts w:hint="eastAsia"/>
        </w:rPr>
        <w:t>简明</w:t>
      </w:r>
      <w:r w:rsidR="00CE77FD" w:rsidRPr="00CE77FD">
        <w:t>使用方法</w:t>
      </w:r>
      <w:bookmarkEnd w:id="192"/>
    </w:p>
    <w:p w14:paraId="3F68D0B8" w14:textId="713F1257" w:rsidR="00CE77FD" w:rsidRDefault="00CE77FD" w:rsidP="00CE77FD">
      <w:pPr>
        <w:ind w:firstLine="420"/>
        <w:rPr>
          <w:szCs w:val="21"/>
        </w:rPr>
      </w:pPr>
      <w:r>
        <w:rPr>
          <w:rFonts w:hint="eastAsia"/>
          <w:szCs w:val="21"/>
        </w:rPr>
        <w:t>打开</w:t>
      </w:r>
      <w:r>
        <w:rPr>
          <w:rFonts w:cs="Times New Roman"/>
          <w:szCs w:val="21"/>
        </w:rPr>
        <w:t>ARM Programmer</w:t>
      </w:r>
      <w:r>
        <w:rPr>
          <w:rFonts w:hint="eastAsia"/>
          <w:szCs w:val="21"/>
        </w:rPr>
        <w:t>后，在</w:t>
      </w:r>
      <w:r>
        <w:rPr>
          <w:rFonts w:cs="Times New Roman"/>
          <w:szCs w:val="21"/>
        </w:rPr>
        <w:t>Interface</w:t>
      </w:r>
      <w:r>
        <w:rPr>
          <w:rFonts w:hint="eastAsia"/>
          <w:szCs w:val="21"/>
        </w:rPr>
        <w:t>选项卡中点击</w:t>
      </w:r>
      <w:r>
        <w:rPr>
          <w:szCs w:val="21"/>
        </w:rPr>
        <w:t>“</w:t>
      </w:r>
      <w:r>
        <w:rPr>
          <w:rFonts w:cs="Times New Roman"/>
          <w:szCs w:val="21"/>
        </w:rPr>
        <w:t>Detect</w:t>
      </w:r>
      <w:r>
        <w:rPr>
          <w:szCs w:val="21"/>
        </w:rPr>
        <w:t>”</w:t>
      </w:r>
      <w:r>
        <w:rPr>
          <w:rFonts w:hint="eastAsia"/>
          <w:szCs w:val="21"/>
        </w:rPr>
        <w:t>按钮检测当前已连接</w:t>
      </w:r>
      <w:r>
        <w:rPr>
          <w:rFonts w:cs="Times New Roman"/>
          <w:szCs w:val="21"/>
        </w:rPr>
        <w:t>KL25</w:t>
      </w:r>
      <w:r>
        <w:rPr>
          <w:rFonts w:hint="eastAsia"/>
          <w:szCs w:val="21"/>
        </w:rPr>
        <w:t>的</w:t>
      </w:r>
      <w:r>
        <w:rPr>
          <w:rFonts w:cs="Times New Roman"/>
          <w:szCs w:val="21"/>
        </w:rPr>
        <w:t>BDM</w:t>
      </w:r>
      <w:r>
        <w:rPr>
          <w:rFonts w:hint="eastAsia"/>
          <w:szCs w:val="21"/>
        </w:rPr>
        <w:t>选项。</w:t>
      </w:r>
    </w:p>
    <w:p w14:paraId="3C21E0F9" w14:textId="12DFF88D" w:rsidR="00CE77FD" w:rsidRDefault="00CE77FD" w:rsidP="00CE77FD">
      <w:pPr>
        <w:ind w:firstLine="420"/>
      </w:pPr>
      <w:r w:rsidRPr="00CE77FD">
        <w:rPr>
          <w:rFonts w:hint="eastAsia"/>
          <w:noProof/>
        </w:rPr>
        <w:drawing>
          <wp:anchor distT="0" distB="0" distL="114300" distR="114300" simplePos="0" relativeHeight="251611648" behindDoc="0" locked="0" layoutInCell="1" allowOverlap="1" wp14:anchorId="19EC2DA6" wp14:editId="76CA9A46">
            <wp:simplePos x="0" y="0"/>
            <wp:positionH relativeFrom="column">
              <wp:posOffset>266700</wp:posOffset>
            </wp:positionH>
            <wp:positionV relativeFrom="paragraph">
              <wp:posOffset>47625</wp:posOffset>
            </wp:positionV>
            <wp:extent cx="4067175" cy="1485900"/>
            <wp:effectExtent l="0" t="0" r="0" b="0"/>
            <wp:wrapNone/>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067175" cy="1485900"/>
                    </a:xfrm>
                    <a:prstGeom prst="rect">
                      <a:avLst/>
                    </a:prstGeom>
                    <a:noFill/>
                    <a:ln>
                      <a:noFill/>
                    </a:ln>
                  </pic:spPr>
                </pic:pic>
              </a:graphicData>
            </a:graphic>
          </wp:anchor>
        </w:drawing>
      </w:r>
    </w:p>
    <w:p w14:paraId="3D7226DB" w14:textId="0505A342" w:rsidR="00CE77FD" w:rsidRDefault="00CE77FD" w:rsidP="00CE77FD">
      <w:pPr>
        <w:ind w:firstLine="420"/>
      </w:pPr>
    </w:p>
    <w:p w14:paraId="06D10B72" w14:textId="5561E25B" w:rsidR="00CE77FD" w:rsidRDefault="00CE77FD" w:rsidP="00CE77FD">
      <w:pPr>
        <w:ind w:firstLine="420"/>
      </w:pPr>
    </w:p>
    <w:p w14:paraId="43929747" w14:textId="3B1A0DE1" w:rsidR="00CE77FD" w:rsidRDefault="00CE77FD" w:rsidP="00CE77FD">
      <w:pPr>
        <w:ind w:firstLine="420"/>
      </w:pPr>
    </w:p>
    <w:p w14:paraId="69C25C3A" w14:textId="36DADA0A" w:rsidR="00CE77FD" w:rsidRDefault="00CE77FD" w:rsidP="00CE77FD">
      <w:pPr>
        <w:ind w:firstLine="420"/>
      </w:pPr>
    </w:p>
    <w:p w14:paraId="59565409" w14:textId="0276B9AD" w:rsidR="00CE77FD" w:rsidRDefault="00CE77FD" w:rsidP="00CE77FD">
      <w:pPr>
        <w:ind w:firstLine="420"/>
      </w:pPr>
    </w:p>
    <w:p w14:paraId="5FE2BDC7" w14:textId="4ACABFAA" w:rsidR="00CE77FD" w:rsidRDefault="00CE77FD" w:rsidP="00CE77FD">
      <w:pPr>
        <w:ind w:firstLine="420"/>
      </w:pPr>
    </w:p>
    <w:p w14:paraId="60590A50" w14:textId="5B624B00" w:rsidR="00CE77FD" w:rsidRDefault="00CE77FD" w:rsidP="00CE77FD">
      <w:pPr>
        <w:ind w:firstLine="420"/>
      </w:pPr>
    </w:p>
    <w:p w14:paraId="1CB0BEC0" w14:textId="28BF0030" w:rsidR="00CE77FD" w:rsidRDefault="00CE77FD" w:rsidP="00CE77FD">
      <w:pPr>
        <w:ind w:firstLine="420"/>
      </w:pPr>
    </w:p>
    <w:p w14:paraId="331C0321" w14:textId="3BA3C300" w:rsidR="00CE77FD" w:rsidRDefault="00CE77FD" w:rsidP="00CE77FD">
      <w:pPr>
        <w:ind w:firstLine="420"/>
        <w:rPr>
          <w:szCs w:val="21"/>
        </w:rPr>
      </w:pPr>
      <w:r>
        <w:rPr>
          <w:rFonts w:hint="eastAsia"/>
          <w:szCs w:val="21"/>
        </w:rPr>
        <w:t>打开</w:t>
      </w:r>
      <w:r>
        <w:rPr>
          <w:rFonts w:cs="Times New Roman"/>
          <w:szCs w:val="21"/>
        </w:rPr>
        <w:t>Target</w:t>
      </w:r>
      <w:r>
        <w:rPr>
          <w:rFonts w:hint="eastAsia"/>
          <w:szCs w:val="21"/>
        </w:rPr>
        <w:t>选项卡，首先点击</w:t>
      </w:r>
      <w:r>
        <w:rPr>
          <w:szCs w:val="21"/>
        </w:rPr>
        <w:t>“</w:t>
      </w:r>
      <w:r>
        <w:rPr>
          <w:rFonts w:cs="Times New Roman"/>
          <w:szCs w:val="21"/>
        </w:rPr>
        <w:t>Detect Chip</w:t>
      </w:r>
      <w:r>
        <w:rPr>
          <w:szCs w:val="21"/>
        </w:rPr>
        <w:t>”</w:t>
      </w:r>
      <w:r>
        <w:rPr>
          <w:rFonts w:hint="eastAsia"/>
          <w:szCs w:val="21"/>
        </w:rPr>
        <w:t>按钮，检测</w:t>
      </w:r>
      <w:r>
        <w:rPr>
          <w:rFonts w:cs="Times New Roman"/>
          <w:szCs w:val="21"/>
        </w:rPr>
        <w:t>KL25</w:t>
      </w:r>
      <w:r>
        <w:rPr>
          <w:rFonts w:hint="eastAsia"/>
          <w:szCs w:val="21"/>
        </w:rPr>
        <w:t>芯片类型，检测成功后，芯片类型下方原先是灰色的标签变成黑色可勾选状态，接着载入</w:t>
      </w:r>
      <w:r>
        <w:rPr>
          <w:rFonts w:cs="Times New Roman"/>
          <w:szCs w:val="21"/>
        </w:rPr>
        <w:t>elf</w:t>
      </w:r>
      <w:r>
        <w:rPr>
          <w:rFonts w:hint="eastAsia"/>
          <w:szCs w:val="21"/>
        </w:rPr>
        <w:t>文件，点击</w:t>
      </w:r>
      <w:r>
        <w:rPr>
          <w:szCs w:val="21"/>
        </w:rPr>
        <w:t>“</w:t>
      </w:r>
      <w:r>
        <w:rPr>
          <w:rFonts w:cs="Times New Roman"/>
          <w:szCs w:val="21"/>
        </w:rPr>
        <w:t>Load Hex Files</w:t>
      </w:r>
      <w:r>
        <w:rPr>
          <w:szCs w:val="21"/>
        </w:rPr>
        <w:t>”</w:t>
      </w:r>
      <w:r>
        <w:rPr>
          <w:rFonts w:hint="eastAsia"/>
          <w:szCs w:val="21"/>
        </w:rPr>
        <w:t>，选择要写入程序的</w:t>
      </w:r>
      <w:r>
        <w:rPr>
          <w:rFonts w:cs="Times New Roman"/>
          <w:szCs w:val="21"/>
        </w:rPr>
        <w:t>elf</w:t>
      </w:r>
      <w:r>
        <w:rPr>
          <w:rFonts w:hint="eastAsia"/>
          <w:szCs w:val="21"/>
        </w:rPr>
        <w:t>文件，点击打开。</w:t>
      </w:r>
    </w:p>
    <w:p w14:paraId="18975356" w14:textId="1D3805D7" w:rsidR="00CE77FD" w:rsidRDefault="00CE77FD" w:rsidP="00CE77FD">
      <w:pPr>
        <w:ind w:firstLine="420"/>
        <w:rPr>
          <w:szCs w:val="21"/>
        </w:rPr>
      </w:pPr>
      <w:r w:rsidRPr="00CE77FD">
        <w:rPr>
          <w:rFonts w:hint="eastAsia"/>
          <w:noProof/>
        </w:rPr>
        <w:drawing>
          <wp:anchor distT="0" distB="0" distL="114300" distR="114300" simplePos="0" relativeHeight="251613696" behindDoc="0" locked="0" layoutInCell="1" allowOverlap="1" wp14:anchorId="0030E767" wp14:editId="558D54A8">
            <wp:simplePos x="0" y="0"/>
            <wp:positionH relativeFrom="column">
              <wp:posOffset>857250</wp:posOffset>
            </wp:positionH>
            <wp:positionV relativeFrom="paragraph">
              <wp:posOffset>51435</wp:posOffset>
            </wp:positionV>
            <wp:extent cx="3152775" cy="581025"/>
            <wp:effectExtent l="0" t="0" r="0" b="0"/>
            <wp:wrapNone/>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52775" cy="581025"/>
                    </a:xfrm>
                    <a:prstGeom prst="rect">
                      <a:avLst/>
                    </a:prstGeom>
                    <a:noFill/>
                    <a:ln>
                      <a:noFill/>
                    </a:ln>
                  </pic:spPr>
                </pic:pic>
              </a:graphicData>
            </a:graphic>
          </wp:anchor>
        </w:drawing>
      </w:r>
    </w:p>
    <w:p w14:paraId="0064CE22" w14:textId="5E23ED74" w:rsidR="00CE77FD" w:rsidRDefault="00CE77FD" w:rsidP="00CE77FD">
      <w:pPr>
        <w:ind w:firstLine="420"/>
        <w:rPr>
          <w:szCs w:val="21"/>
        </w:rPr>
      </w:pPr>
    </w:p>
    <w:p w14:paraId="36449132" w14:textId="4A91C1F2" w:rsidR="00CE77FD" w:rsidRDefault="00CE77FD" w:rsidP="00CE77FD">
      <w:pPr>
        <w:ind w:firstLine="420"/>
        <w:rPr>
          <w:szCs w:val="21"/>
        </w:rPr>
      </w:pPr>
    </w:p>
    <w:p w14:paraId="7F82F065" w14:textId="476F6313" w:rsidR="00CE77FD" w:rsidRDefault="00CE77FD" w:rsidP="00CE77FD">
      <w:pPr>
        <w:ind w:firstLine="420"/>
        <w:rPr>
          <w:szCs w:val="21"/>
        </w:rPr>
      </w:pPr>
      <w:r w:rsidRPr="00CE77FD">
        <w:rPr>
          <w:noProof/>
        </w:rPr>
        <w:drawing>
          <wp:anchor distT="0" distB="0" distL="114300" distR="114300" simplePos="0" relativeHeight="251615744" behindDoc="0" locked="0" layoutInCell="1" allowOverlap="1" wp14:anchorId="1F1E20B9" wp14:editId="29F59A28">
            <wp:simplePos x="0" y="0"/>
            <wp:positionH relativeFrom="column">
              <wp:posOffset>400050</wp:posOffset>
            </wp:positionH>
            <wp:positionV relativeFrom="paragraph">
              <wp:posOffset>114300</wp:posOffset>
            </wp:positionV>
            <wp:extent cx="4067175" cy="2143125"/>
            <wp:effectExtent l="0" t="0" r="0" b="0"/>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67175" cy="2143125"/>
                    </a:xfrm>
                    <a:prstGeom prst="rect">
                      <a:avLst/>
                    </a:prstGeom>
                    <a:noFill/>
                    <a:ln>
                      <a:noFill/>
                    </a:ln>
                  </pic:spPr>
                </pic:pic>
              </a:graphicData>
            </a:graphic>
          </wp:anchor>
        </w:drawing>
      </w:r>
    </w:p>
    <w:p w14:paraId="5D4D5AFC" w14:textId="21CF8CF3" w:rsidR="00CE77FD" w:rsidRDefault="00CE77FD" w:rsidP="00CE77FD">
      <w:pPr>
        <w:ind w:firstLine="420"/>
        <w:rPr>
          <w:szCs w:val="21"/>
        </w:rPr>
      </w:pPr>
    </w:p>
    <w:p w14:paraId="7BA85EF8" w14:textId="419E5C76" w:rsidR="00CE77FD" w:rsidRDefault="00CE77FD" w:rsidP="00CE77FD">
      <w:pPr>
        <w:ind w:firstLine="420"/>
        <w:rPr>
          <w:szCs w:val="21"/>
        </w:rPr>
      </w:pPr>
    </w:p>
    <w:p w14:paraId="05503FBE" w14:textId="4A60EEFD" w:rsidR="00CE77FD" w:rsidRDefault="00CE77FD" w:rsidP="00CE77FD">
      <w:pPr>
        <w:ind w:firstLine="420"/>
        <w:rPr>
          <w:szCs w:val="21"/>
        </w:rPr>
      </w:pPr>
    </w:p>
    <w:p w14:paraId="72AA0202" w14:textId="07C7CAC6" w:rsidR="00CE77FD" w:rsidRDefault="00CE77FD" w:rsidP="00CE77FD">
      <w:pPr>
        <w:ind w:firstLine="420"/>
        <w:rPr>
          <w:szCs w:val="21"/>
        </w:rPr>
      </w:pPr>
    </w:p>
    <w:p w14:paraId="7F1C0A72" w14:textId="08C6B4F6" w:rsidR="00CE77FD" w:rsidRDefault="00CE77FD" w:rsidP="00CE77FD">
      <w:pPr>
        <w:ind w:firstLine="420"/>
        <w:rPr>
          <w:szCs w:val="21"/>
        </w:rPr>
      </w:pPr>
    </w:p>
    <w:p w14:paraId="71C9C434" w14:textId="5E74E003" w:rsidR="00CE77FD" w:rsidRDefault="00CE77FD" w:rsidP="00CE77FD">
      <w:pPr>
        <w:ind w:firstLine="420"/>
        <w:rPr>
          <w:szCs w:val="21"/>
        </w:rPr>
      </w:pPr>
    </w:p>
    <w:p w14:paraId="6478E46B" w14:textId="51FBBF88" w:rsidR="00CE77FD" w:rsidRDefault="00CE77FD" w:rsidP="00CE77FD">
      <w:pPr>
        <w:ind w:firstLine="420"/>
        <w:rPr>
          <w:szCs w:val="21"/>
        </w:rPr>
      </w:pPr>
    </w:p>
    <w:p w14:paraId="0CDFBB82" w14:textId="7BABCA08" w:rsidR="00CE77FD" w:rsidRDefault="00CE77FD" w:rsidP="00CE77FD">
      <w:pPr>
        <w:ind w:firstLine="420"/>
        <w:rPr>
          <w:szCs w:val="21"/>
        </w:rPr>
      </w:pPr>
    </w:p>
    <w:p w14:paraId="7E292D82" w14:textId="1769E534" w:rsidR="00CE77FD" w:rsidRDefault="00CE77FD" w:rsidP="00CE77FD">
      <w:pPr>
        <w:ind w:firstLine="420"/>
        <w:rPr>
          <w:szCs w:val="21"/>
        </w:rPr>
      </w:pPr>
    </w:p>
    <w:p w14:paraId="0CC3D8C7" w14:textId="140E3256" w:rsidR="00CE77FD" w:rsidRDefault="00CE77FD" w:rsidP="00CE77FD">
      <w:pPr>
        <w:ind w:firstLine="420"/>
        <w:rPr>
          <w:szCs w:val="21"/>
        </w:rPr>
      </w:pPr>
    </w:p>
    <w:p w14:paraId="50600A35" w14:textId="38F565E6" w:rsidR="00CE77FD" w:rsidRDefault="00CE77FD" w:rsidP="00CE77FD">
      <w:pPr>
        <w:ind w:firstLine="420"/>
        <w:rPr>
          <w:szCs w:val="21"/>
        </w:rPr>
      </w:pPr>
    </w:p>
    <w:p w14:paraId="1D93B7E0" w14:textId="7961886B" w:rsidR="00CE77FD" w:rsidRDefault="00CE77FD" w:rsidP="00CE77FD">
      <w:pPr>
        <w:ind w:firstLine="420"/>
        <w:rPr>
          <w:szCs w:val="21"/>
        </w:rPr>
      </w:pPr>
      <w:r>
        <w:rPr>
          <w:szCs w:val="21"/>
        </w:rPr>
        <w:t>“</w:t>
      </w:r>
      <w:r>
        <w:rPr>
          <w:rFonts w:cs="Times New Roman"/>
          <w:szCs w:val="21"/>
        </w:rPr>
        <w:t>Security</w:t>
      </w:r>
      <w:r>
        <w:rPr>
          <w:szCs w:val="21"/>
        </w:rPr>
        <w:t>”</w:t>
      </w:r>
      <w:r>
        <w:rPr>
          <w:rFonts w:hint="eastAsia"/>
          <w:szCs w:val="21"/>
        </w:rPr>
        <w:t>中选择</w:t>
      </w:r>
      <w:r>
        <w:rPr>
          <w:szCs w:val="21"/>
        </w:rPr>
        <w:t>“</w:t>
      </w:r>
      <w:r>
        <w:rPr>
          <w:rFonts w:cs="Times New Roman"/>
          <w:szCs w:val="21"/>
        </w:rPr>
        <w:t>Unsecure</w:t>
      </w:r>
      <w:r>
        <w:rPr>
          <w:szCs w:val="21"/>
        </w:rPr>
        <w:t>”</w:t>
      </w:r>
      <w:r>
        <w:rPr>
          <w:rFonts w:hint="eastAsia"/>
          <w:szCs w:val="21"/>
        </w:rPr>
        <w:t>，</w:t>
      </w:r>
      <w:r>
        <w:rPr>
          <w:szCs w:val="21"/>
        </w:rPr>
        <w:t>“</w:t>
      </w:r>
      <w:r>
        <w:rPr>
          <w:rFonts w:cs="Times New Roman"/>
          <w:szCs w:val="21"/>
        </w:rPr>
        <w:t>Erase Options</w:t>
      </w:r>
      <w:r>
        <w:rPr>
          <w:szCs w:val="21"/>
        </w:rPr>
        <w:t>”</w:t>
      </w:r>
      <w:r>
        <w:rPr>
          <w:rFonts w:hint="eastAsia"/>
          <w:szCs w:val="21"/>
        </w:rPr>
        <w:t>中选择</w:t>
      </w:r>
      <w:r>
        <w:rPr>
          <w:szCs w:val="21"/>
        </w:rPr>
        <w:t>“</w:t>
      </w:r>
      <w:r>
        <w:rPr>
          <w:rFonts w:cs="Times New Roman"/>
          <w:szCs w:val="21"/>
        </w:rPr>
        <w:t>EraseMass</w:t>
      </w:r>
      <w:r>
        <w:rPr>
          <w:szCs w:val="21"/>
        </w:rPr>
        <w:t>”</w:t>
      </w:r>
      <w:r>
        <w:rPr>
          <w:rFonts w:hint="eastAsia"/>
          <w:szCs w:val="21"/>
        </w:rPr>
        <w:t>，最后点击</w:t>
      </w:r>
      <w:r>
        <w:rPr>
          <w:szCs w:val="21"/>
        </w:rPr>
        <w:t>“</w:t>
      </w:r>
      <w:r>
        <w:rPr>
          <w:rFonts w:cs="Times New Roman"/>
          <w:szCs w:val="21"/>
        </w:rPr>
        <w:t>Program Flash</w:t>
      </w:r>
      <w:r>
        <w:rPr>
          <w:szCs w:val="21"/>
        </w:rPr>
        <w:t>”</w:t>
      </w:r>
      <w:r>
        <w:rPr>
          <w:rFonts w:hint="eastAsia"/>
          <w:szCs w:val="21"/>
        </w:rPr>
        <w:t>即可完成程序烧录，需要注意的是，本独立写入软件仅支持程序烧录，而不支持程序在线调试，但在不需要调试的情况下推荐使用本方法进行程序烧录。</w:t>
      </w:r>
    </w:p>
    <w:p w14:paraId="2653BFF9" w14:textId="2DBB7B91" w:rsidR="00CE77FD" w:rsidRDefault="00CE77FD" w:rsidP="00CE77FD">
      <w:pPr>
        <w:ind w:firstLine="420"/>
        <w:rPr>
          <w:szCs w:val="21"/>
        </w:rPr>
      </w:pPr>
      <w:r w:rsidRPr="00CE77FD">
        <w:rPr>
          <w:rFonts w:hint="eastAsia"/>
          <w:noProof/>
        </w:rPr>
        <w:drawing>
          <wp:anchor distT="0" distB="0" distL="114300" distR="114300" simplePos="0" relativeHeight="251617792" behindDoc="0" locked="0" layoutInCell="1" allowOverlap="1" wp14:anchorId="3417CFAC" wp14:editId="4E27C44D">
            <wp:simplePos x="0" y="0"/>
            <wp:positionH relativeFrom="column">
              <wp:posOffset>400050</wp:posOffset>
            </wp:positionH>
            <wp:positionV relativeFrom="paragraph">
              <wp:posOffset>28575</wp:posOffset>
            </wp:positionV>
            <wp:extent cx="4067175" cy="1704975"/>
            <wp:effectExtent l="0" t="0" r="0" b="0"/>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67175" cy="1704975"/>
                    </a:xfrm>
                    <a:prstGeom prst="rect">
                      <a:avLst/>
                    </a:prstGeom>
                    <a:noFill/>
                    <a:ln>
                      <a:noFill/>
                    </a:ln>
                  </pic:spPr>
                </pic:pic>
              </a:graphicData>
            </a:graphic>
          </wp:anchor>
        </w:drawing>
      </w:r>
    </w:p>
    <w:p w14:paraId="75F86907" w14:textId="77777777" w:rsidR="00CE77FD" w:rsidRDefault="00CE77FD" w:rsidP="00CE77FD">
      <w:pPr>
        <w:ind w:firstLine="420"/>
        <w:rPr>
          <w:szCs w:val="21"/>
        </w:rPr>
      </w:pPr>
    </w:p>
    <w:p w14:paraId="55E22CE0" w14:textId="77777777" w:rsidR="00CE77FD" w:rsidRDefault="00CE77FD" w:rsidP="00CE77FD">
      <w:pPr>
        <w:ind w:firstLine="420"/>
        <w:rPr>
          <w:szCs w:val="21"/>
        </w:rPr>
      </w:pPr>
    </w:p>
    <w:p w14:paraId="60E0669D" w14:textId="77777777" w:rsidR="00CE77FD" w:rsidRDefault="00CE77FD" w:rsidP="00CE77FD">
      <w:pPr>
        <w:ind w:firstLine="420"/>
        <w:rPr>
          <w:szCs w:val="21"/>
        </w:rPr>
      </w:pPr>
    </w:p>
    <w:p w14:paraId="1BCD7BB0" w14:textId="77777777" w:rsidR="00CE77FD" w:rsidRDefault="00CE77FD" w:rsidP="00CE77FD">
      <w:pPr>
        <w:ind w:firstLine="420"/>
        <w:rPr>
          <w:szCs w:val="21"/>
        </w:rPr>
      </w:pPr>
    </w:p>
    <w:p w14:paraId="350EE2EF" w14:textId="77777777" w:rsidR="00CE77FD" w:rsidRDefault="00CE77FD" w:rsidP="00CE77FD">
      <w:pPr>
        <w:ind w:firstLine="420"/>
        <w:rPr>
          <w:szCs w:val="21"/>
        </w:rPr>
      </w:pPr>
    </w:p>
    <w:p w14:paraId="1724B60E" w14:textId="77777777" w:rsidR="00CE77FD" w:rsidRDefault="00CE77FD" w:rsidP="00CE77FD">
      <w:pPr>
        <w:ind w:firstLine="420"/>
        <w:rPr>
          <w:szCs w:val="21"/>
        </w:rPr>
      </w:pPr>
    </w:p>
    <w:p w14:paraId="7668F8A5" w14:textId="77777777" w:rsidR="00CE77FD" w:rsidRPr="00CE77FD" w:rsidRDefault="00CE77FD" w:rsidP="00CE77FD">
      <w:pPr>
        <w:ind w:firstLine="420"/>
        <w:rPr>
          <w:szCs w:val="21"/>
        </w:rPr>
      </w:pPr>
    </w:p>
    <w:p w14:paraId="7822F50F" w14:textId="77777777" w:rsidR="00684CEE" w:rsidRDefault="00684CEE" w:rsidP="00894A4B">
      <w:pPr>
        <w:ind w:firstLine="420"/>
      </w:pPr>
    </w:p>
    <w:p w14:paraId="702040CC" w14:textId="77777777" w:rsidR="00684CEE" w:rsidRDefault="00684CEE" w:rsidP="00894A4B">
      <w:pPr>
        <w:ind w:firstLine="420"/>
        <w:sectPr w:rsidR="00684CEE" w:rsidSect="00C27CAE">
          <w:pgSz w:w="11906" w:h="16838"/>
          <w:pgMar w:top="1440" w:right="1800" w:bottom="1440" w:left="1800" w:header="851" w:footer="992" w:gutter="0"/>
          <w:cols w:space="425"/>
          <w:docGrid w:type="lines" w:linePitch="312"/>
        </w:sectPr>
      </w:pPr>
    </w:p>
    <w:p w14:paraId="405851DB" w14:textId="12E82757" w:rsidR="002E7414" w:rsidRDefault="002E7414" w:rsidP="002E7414">
      <w:pPr>
        <w:pStyle w:val="1"/>
        <w:spacing w:before="156" w:after="156"/>
      </w:pPr>
      <w:bookmarkStart w:id="193" w:name="_Toc449037524"/>
      <w:r w:rsidRPr="00BF178D">
        <w:lastRenderedPageBreak/>
        <w:t>附录</w:t>
      </w:r>
      <w:r w:rsidR="00CE77FD">
        <w:t>H</w:t>
      </w:r>
      <w:r w:rsidRPr="00BF178D">
        <w:t xml:space="preserve">  </w:t>
      </w:r>
      <w:bookmarkStart w:id="194" w:name="_Toc268771880"/>
      <w:bookmarkStart w:id="195" w:name="_Toc280256238"/>
      <w:r>
        <w:rPr>
          <w:rFonts w:hint="eastAsia"/>
        </w:rPr>
        <w:t xml:space="preserve">SD-ExtBoard-D </w:t>
      </w:r>
      <w:r>
        <w:rPr>
          <w:rFonts w:hint="eastAsia"/>
        </w:rPr>
        <w:t>型扩展板</w:t>
      </w:r>
      <w:bookmarkEnd w:id="193"/>
      <w:bookmarkEnd w:id="194"/>
      <w:bookmarkEnd w:id="195"/>
    </w:p>
    <w:p w14:paraId="17491C12" w14:textId="6EBE9687" w:rsidR="002E7414" w:rsidRDefault="0057344D" w:rsidP="002E7414">
      <w:pPr>
        <w:pStyle w:val="2"/>
        <w:spacing w:before="156" w:after="156"/>
      </w:pPr>
      <w:bookmarkStart w:id="196" w:name="_Toc268771881"/>
      <w:bookmarkStart w:id="197" w:name="_Toc280256239"/>
      <w:bookmarkStart w:id="198" w:name="_Toc449037525"/>
      <w:r>
        <w:t>H</w:t>
      </w:r>
      <w:r w:rsidR="002E7414">
        <w:rPr>
          <w:rFonts w:hint="eastAsia"/>
        </w:rPr>
        <w:t xml:space="preserve">.1 </w:t>
      </w:r>
      <w:r w:rsidR="002E7414">
        <w:rPr>
          <w:rFonts w:hint="eastAsia"/>
        </w:rPr>
        <w:t>与核心板接口</w:t>
      </w:r>
      <w:bookmarkEnd w:id="196"/>
      <w:bookmarkEnd w:id="197"/>
      <w:bookmarkEnd w:id="198"/>
    </w:p>
    <w:p w14:paraId="6AC6AC63" w14:textId="7774B5D2" w:rsidR="002E7414" w:rsidRDefault="002E7414" w:rsidP="002E7414">
      <w:pPr>
        <w:spacing w:line="276" w:lineRule="auto"/>
        <w:ind w:firstLine="420"/>
        <w:rPr>
          <w:rFonts w:ascii="宋体" w:hAnsi="宋体"/>
          <w:szCs w:val="21"/>
        </w:rPr>
      </w:pPr>
      <w:r w:rsidRPr="00F80E65">
        <w:rPr>
          <w:rFonts w:ascii="宋体" w:hAnsi="宋体" w:hint="eastAsia"/>
          <w:szCs w:val="21"/>
        </w:rPr>
        <w:t>SD</w:t>
      </w:r>
      <w:r>
        <w:rPr>
          <w:rFonts w:ascii="宋体" w:hAnsi="宋体" w:hint="eastAsia"/>
          <w:szCs w:val="21"/>
        </w:rPr>
        <w:t>-</w:t>
      </w:r>
      <w:r w:rsidRPr="00F80E65">
        <w:rPr>
          <w:rFonts w:ascii="宋体" w:hAnsi="宋体" w:hint="eastAsia"/>
          <w:szCs w:val="21"/>
        </w:rPr>
        <w:t>E</w:t>
      </w:r>
      <w:r>
        <w:rPr>
          <w:rFonts w:ascii="宋体" w:hAnsi="宋体" w:hint="eastAsia"/>
          <w:szCs w:val="21"/>
        </w:rPr>
        <w:t>xtBoard-D型</w:t>
      </w:r>
      <w:r w:rsidRPr="00F80E65">
        <w:rPr>
          <w:rFonts w:ascii="宋体" w:hAnsi="宋体" w:hint="eastAsia"/>
          <w:szCs w:val="21"/>
        </w:rPr>
        <w:t>扩展板（以下简称扩展板）适用于</w:t>
      </w:r>
      <w:r w:rsidR="00E07BCD">
        <w:rPr>
          <w:rFonts w:ascii="宋体" w:hAnsi="宋体"/>
          <w:szCs w:val="21"/>
        </w:rPr>
        <w:t>KL25</w:t>
      </w:r>
      <w:r w:rsidR="00E07BCD">
        <w:rPr>
          <w:rFonts w:ascii="宋体" w:hAnsi="宋体" w:hint="eastAsia"/>
          <w:szCs w:val="21"/>
        </w:rPr>
        <w:t>、</w:t>
      </w:r>
      <w:r w:rsidR="00E07BCD">
        <w:rPr>
          <w:rFonts w:ascii="宋体" w:hAnsi="宋体"/>
          <w:szCs w:val="21"/>
        </w:rPr>
        <w:t>K60</w:t>
      </w:r>
      <w:r w:rsidRPr="00F80E65">
        <w:rPr>
          <w:rFonts w:ascii="宋体" w:hAnsi="宋体"/>
          <w:szCs w:val="21"/>
        </w:rPr>
        <w:t>等系列MCU的核心板，提供160</w:t>
      </w:r>
      <w:r w:rsidRPr="00F80E65">
        <w:rPr>
          <w:rFonts w:ascii="宋体" w:hAnsi="宋体" w:hint="eastAsia"/>
          <w:szCs w:val="21"/>
        </w:rPr>
        <w:t>引脚</w:t>
      </w:r>
      <w:r w:rsidRPr="00F80E65">
        <w:rPr>
          <w:rFonts w:ascii="宋体" w:hAnsi="宋体"/>
          <w:szCs w:val="21"/>
        </w:rPr>
        <w:t>核心板底座接口</w:t>
      </w:r>
      <w:r w:rsidRPr="00F80E65">
        <w:rPr>
          <w:rFonts w:ascii="宋体" w:hAnsi="宋体" w:hint="eastAsia"/>
          <w:szCs w:val="21"/>
        </w:rPr>
        <w:t>。</w:t>
      </w:r>
      <w:r w:rsidRPr="00F80E65">
        <w:rPr>
          <w:rFonts w:ascii="宋体" w:hAnsi="宋体"/>
          <w:szCs w:val="21"/>
        </w:rPr>
        <w:t>核心板底座接口</w:t>
      </w:r>
      <w:r w:rsidRPr="00F80E65">
        <w:rPr>
          <w:rFonts w:ascii="宋体" w:hAnsi="宋体" w:hint="eastAsia"/>
          <w:szCs w:val="21"/>
        </w:rPr>
        <w:t>如图</w:t>
      </w:r>
      <w:r w:rsidR="0057344D">
        <w:rPr>
          <w:rFonts w:ascii="宋体" w:hAnsi="宋体"/>
          <w:szCs w:val="21"/>
        </w:rPr>
        <w:t>H</w:t>
      </w:r>
      <w:r>
        <w:rPr>
          <w:rFonts w:ascii="宋体" w:hAnsi="宋体" w:hint="eastAsia"/>
          <w:szCs w:val="21"/>
        </w:rPr>
        <w:t>-</w:t>
      </w:r>
      <w:r w:rsidRPr="00F80E65">
        <w:rPr>
          <w:rFonts w:ascii="宋体" w:hAnsi="宋体" w:hint="eastAsia"/>
          <w:szCs w:val="21"/>
        </w:rPr>
        <w:t>1</w:t>
      </w:r>
      <w:r w:rsidRPr="00F80E65">
        <w:rPr>
          <w:rFonts w:ascii="宋体" w:hAnsi="宋体"/>
          <w:szCs w:val="21"/>
        </w:rPr>
        <w:t>所示。</w:t>
      </w:r>
    </w:p>
    <w:tbl>
      <w:tblPr>
        <w:tblW w:w="0" w:type="auto"/>
        <w:tblLook w:val="01E0" w:firstRow="1" w:lastRow="1" w:firstColumn="1" w:lastColumn="1" w:noHBand="0" w:noVBand="0"/>
      </w:tblPr>
      <w:tblGrid>
        <w:gridCol w:w="8528"/>
      </w:tblGrid>
      <w:tr w:rsidR="002E7414" w:rsidRPr="008708EA" w14:paraId="222C84DB" w14:textId="77777777" w:rsidTr="002E7414">
        <w:tc>
          <w:tcPr>
            <w:tcW w:w="8528" w:type="dxa"/>
          </w:tcPr>
          <w:p w14:paraId="62D0479A" w14:textId="2ECE8A42" w:rsidR="002E7414" w:rsidRPr="008708EA" w:rsidRDefault="002E7414" w:rsidP="002E7414">
            <w:pPr>
              <w:spacing w:line="276" w:lineRule="auto"/>
              <w:ind w:firstLine="420"/>
              <w:rPr>
                <w:rFonts w:ascii="宋体" w:hAnsi="宋体"/>
                <w:szCs w:val="21"/>
              </w:rPr>
            </w:pPr>
            <w:r>
              <w:rPr>
                <w:noProof/>
              </w:rPr>
              <w:drawing>
                <wp:anchor distT="0" distB="0" distL="114300" distR="114300" simplePos="0" relativeHeight="251597312" behindDoc="0" locked="0" layoutInCell="1" allowOverlap="1" wp14:anchorId="3724513F" wp14:editId="66A29AA8">
                  <wp:simplePos x="0" y="0"/>
                  <wp:positionH relativeFrom="column">
                    <wp:posOffset>-49530</wp:posOffset>
                  </wp:positionH>
                  <wp:positionV relativeFrom="paragraph">
                    <wp:posOffset>98425</wp:posOffset>
                  </wp:positionV>
                  <wp:extent cx="5276850" cy="4638675"/>
                  <wp:effectExtent l="0" t="0" r="0" b="0"/>
                  <wp:wrapNone/>
                  <wp:docPr id="463" name="图片 463" descr="PCB-核心板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PCB-核心板接口"/>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76850" cy="463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57BFAD" w14:textId="77777777" w:rsidR="002E7414" w:rsidRPr="008708EA" w:rsidRDefault="002E7414" w:rsidP="002E7414">
            <w:pPr>
              <w:spacing w:line="276" w:lineRule="auto"/>
              <w:ind w:firstLine="420"/>
              <w:rPr>
                <w:rFonts w:ascii="宋体" w:hAnsi="宋体"/>
                <w:szCs w:val="21"/>
              </w:rPr>
            </w:pPr>
          </w:p>
          <w:p w14:paraId="20613CCC" w14:textId="77777777" w:rsidR="002E7414" w:rsidRPr="008708EA" w:rsidRDefault="002E7414" w:rsidP="002E7414">
            <w:pPr>
              <w:spacing w:line="276" w:lineRule="auto"/>
              <w:ind w:firstLine="420"/>
              <w:rPr>
                <w:rFonts w:ascii="宋体" w:hAnsi="宋体"/>
                <w:szCs w:val="21"/>
              </w:rPr>
            </w:pPr>
          </w:p>
          <w:p w14:paraId="4D6615C8" w14:textId="77777777" w:rsidR="002E7414" w:rsidRPr="008708EA" w:rsidRDefault="002E7414" w:rsidP="002E7414">
            <w:pPr>
              <w:spacing w:line="276" w:lineRule="auto"/>
              <w:ind w:firstLine="420"/>
              <w:rPr>
                <w:rFonts w:ascii="宋体" w:hAnsi="宋体"/>
                <w:szCs w:val="21"/>
              </w:rPr>
            </w:pPr>
          </w:p>
          <w:p w14:paraId="605E71EC" w14:textId="77777777" w:rsidR="002E7414" w:rsidRPr="008708EA" w:rsidRDefault="002E7414" w:rsidP="002E7414">
            <w:pPr>
              <w:spacing w:line="276" w:lineRule="auto"/>
              <w:ind w:firstLine="420"/>
              <w:rPr>
                <w:rFonts w:ascii="宋体" w:hAnsi="宋体"/>
                <w:szCs w:val="21"/>
              </w:rPr>
            </w:pPr>
          </w:p>
          <w:p w14:paraId="22454387" w14:textId="77777777" w:rsidR="002E7414" w:rsidRPr="008708EA" w:rsidRDefault="002E7414" w:rsidP="002E7414">
            <w:pPr>
              <w:spacing w:line="276" w:lineRule="auto"/>
              <w:ind w:firstLine="420"/>
              <w:rPr>
                <w:rFonts w:ascii="宋体" w:hAnsi="宋体"/>
                <w:szCs w:val="21"/>
              </w:rPr>
            </w:pPr>
          </w:p>
          <w:p w14:paraId="563C4EE2" w14:textId="77777777" w:rsidR="002E7414" w:rsidRPr="008708EA" w:rsidRDefault="002E7414" w:rsidP="002E7414">
            <w:pPr>
              <w:spacing w:line="276" w:lineRule="auto"/>
              <w:ind w:firstLine="420"/>
              <w:rPr>
                <w:rFonts w:ascii="宋体" w:hAnsi="宋体"/>
                <w:szCs w:val="21"/>
              </w:rPr>
            </w:pPr>
          </w:p>
          <w:p w14:paraId="62AB20D2" w14:textId="77777777" w:rsidR="002E7414" w:rsidRPr="008708EA" w:rsidRDefault="002E7414" w:rsidP="002E7414">
            <w:pPr>
              <w:spacing w:line="276" w:lineRule="auto"/>
              <w:ind w:firstLine="420"/>
              <w:rPr>
                <w:rFonts w:ascii="宋体" w:hAnsi="宋体"/>
                <w:szCs w:val="21"/>
              </w:rPr>
            </w:pPr>
          </w:p>
          <w:p w14:paraId="5A1707A2" w14:textId="77777777" w:rsidR="002E7414" w:rsidRPr="008708EA" w:rsidRDefault="002E7414" w:rsidP="002E7414">
            <w:pPr>
              <w:spacing w:line="276" w:lineRule="auto"/>
              <w:ind w:firstLine="420"/>
              <w:rPr>
                <w:rFonts w:ascii="宋体" w:hAnsi="宋体"/>
                <w:szCs w:val="21"/>
              </w:rPr>
            </w:pPr>
          </w:p>
          <w:p w14:paraId="408CA88B" w14:textId="77777777" w:rsidR="002E7414" w:rsidRPr="008708EA" w:rsidRDefault="002E7414" w:rsidP="002E7414">
            <w:pPr>
              <w:spacing w:line="276" w:lineRule="auto"/>
              <w:ind w:firstLine="420"/>
              <w:rPr>
                <w:rFonts w:ascii="宋体" w:hAnsi="宋体"/>
                <w:szCs w:val="21"/>
              </w:rPr>
            </w:pPr>
          </w:p>
          <w:p w14:paraId="6F2ABC67" w14:textId="77777777" w:rsidR="002E7414" w:rsidRPr="008708EA" w:rsidRDefault="002E7414" w:rsidP="002E7414">
            <w:pPr>
              <w:spacing w:line="276" w:lineRule="auto"/>
              <w:ind w:firstLine="420"/>
              <w:rPr>
                <w:rFonts w:ascii="宋体" w:hAnsi="宋体"/>
                <w:szCs w:val="21"/>
              </w:rPr>
            </w:pPr>
          </w:p>
          <w:p w14:paraId="558AA870" w14:textId="77777777" w:rsidR="002E7414" w:rsidRPr="008708EA" w:rsidRDefault="002E7414" w:rsidP="002E7414">
            <w:pPr>
              <w:spacing w:line="276" w:lineRule="auto"/>
              <w:ind w:firstLine="420"/>
              <w:rPr>
                <w:rFonts w:ascii="宋体" w:hAnsi="宋体"/>
                <w:szCs w:val="21"/>
              </w:rPr>
            </w:pPr>
          </w:p>
          <w:p w14:paraId="436CB59E" w14:textId="77777777" w:rsidR="002E7414" w:rsidRPr="008708EA" w:rsidRDefault="002E7414" w:rsidP="002E7414">
            <w:pPr>
              <w:spacing w:line="276" w:lineRule="auto"/>
              <w:ind w:firstLine="420"/>
              <w:rPr>
                <w:rFonts w:ascii="宋体" w:hAnsi="宋体"/>
                <w:szCs w:val="21"/>
              </w:rPr>
            </w:pPr>
          </w:p>
          <w:p w14:paraId="3C803B93" w14:textId="77777777" w:rsidR="002E7414" w:rsidRPr="008708EA" w:rsidRDefault="002E7414" w:rsidP="002E7414">
            <w:pPr>
              <w:spacing w:line="276" w:lineRule="auto"/>
              <w:ind w:firstLine="420"/>
              <w:rPr>
                <w:rFonts w:ascii="宋体" w:hAnsi="宋体"/>
                <w:szCs w:val="21"/>
              </w:rPr>
            </w:pPr>
          </w:p>
          <w:p w14:paraId="1E7A53B1" w14:textId="77777777" w:rsidR="002E7414" w:rsidRPr="008708EA" w:rsidRDefault="002E7414" w:rsidP="002E7414">
            <w:pPr>
              <w:spacing w:line="276" w:lineRule="auto"/>
              <w:ind w:firstLine="420"/>
              <w:rPr>
                <w:rFonts w:ascii="宋体" w:hAnsi="宋体"/>
                <w:szCs w:val="21"/>
              </w:rPr>
            </w:pPr>
          </w:p>
          <w:p w14:paraId="55E9663F" w14:textId="77777777" w:rsidR="002E7414" w:rsidRPr="008708EA" w:rsidRDefault="002E7414" w:rsidP="002E7414">
            <w:pPr>
              <w:spacing w:line="276" w:lineRule="auto"/>
              <w:ind w:firstLine="420"/>
              <w:rPr>
                <w:rFonts w:ascii="宋体" w:hAnsi="宋体"/>
                <w:szCs w:val="21"/>
              </w:rPr>
            </w:pPr>
          </w:p>
          <w:p w14:paraId="76045A85" w14:textId="77777777" w:rsidR="002E7414" w:rsidRPr="008708EA" w:rsidRDefault="002E7414" w:rsidP="002E7414">
            <w:pPr>
              <w:spacing w:line="276" w:lineRule="auto"/>
              <w:ind w:firstLine="420"/>
              <w:rPr>
                <w:rFonts w:ascii="宋体" w:hAnsi="宋体"/>
                <w:szCs w:val="21"/>
              </w:rPr>
            </w:pPr>
          </w:p>
          <w:p w14:paraId="2011A624" w14:textId="77777777" w:rsidR="002E7414" w:rsidRPr="008708EA" w:rsidRDefault="002E7414" w:rsidP="002E7414">
            <w:pPr>
              <w:spacing w:line="276" w:lineRule="auto"/>
              <w:ind w:firstLine="420"/>
              <w:rPr>
                <w:rFonts w:ascii="宋体" w:hAnsi="宋体"/>
                <w:szCs w:val="21"/>
              </w:rPr>
            </w:pPr>
          </w:p>
          <w:p w14:paraId="601F7670" w14:textId="77777777" w:rsidR="002E7414" w:rsidRPr="008708EA" w:rsidRDefault="002E7414" w:rsidP="002E7414">
            <w:pPr>
              <w:spacing w:line="276" w:lineRule="auto"/>
              <w:ind w:firstLine="420"/>
              <w:rPr>
                <w:rFonts w:ascii="宋体" w:hAnsi="宋体"/>
                <w:szCs w:val="21"/>
              </w:rPr>
            </w:pPr>
          </w:p>
          <w:p w14:paraId="320F8BD8" w14:textId="77777777" w:rsidR="002E7414" w:rsidRPr="008708EA" w:rsidRDefault="002E7414" w:rsidP="002E7414">
            <w:pPr>
              <w:spacing w:line="276" w:lineRule="auto"/>
              <w:ind w:firstLine="420"/>
              <w:rPr>
                <w:rFonts w:ascii="宋体" w:hAnsi="宋体"/>
                <w:szCs w:val="21"/>
              </w:rPr>
            </w:pPr>
          </w:p>
          <w:p w14:paraId="19749930" w14:textId="77777777" w:rsidR="002E7414" w:rsidRPr="008708EA" w:rsidRDefault="002E7414" w:rsidP="002E7414">
            <w:pPr>
              <w:spacing w:line="276" w:lineRule="auto"/>
              <w:ind w:firstLine="420"/>
              <w:rPr>
                <w:rFonts w:ascii="宋体" w:hAnsi="宋体"/>
                <w:szCs w:val="21"/>
              </w:rPr>
            </w:pPr>
          </w:p>
          <w:p w14:paraId="2925975D" w14:textId="116EDE90" w:rsidR="002E7414" w:rsidRPr="008708EA" w:rsidRDefault="0057344D" w:rsidP="00566EF6">
            <w:pPr>
              <w:pStyle w:val="7"/>
            </w:pPr>
            <w:bookmarkStart w:id="199" w:name="_Toc268771882"/>
            <w:r>
              <w:rPr>
                <w:rFonts w:hint="eastAsia"/>
              </w:rPr>
              <w:t>H</w:t>
            </w:r>
            <w:r w:rsidR="002E7414" w:rsidRPr="008708EA">
              <w:rPr>
                <w:rFonts w:hint="eastAsia"/>
              </w:rPr>
              <w:t xml:space="preserve">2-1 </w:t>
            </w:r>
            <w:r w:rsidR="002E7414" w:rsidRPr="008708EA">
              <w:t>核心板底座接口</w:t>
            </w:r>
            <w:r w:rsidR="002E7414" w:rsidRPr="008708EA">
              <w:rPr>
                <w:rFonts w:hint="eastAsia"/>
              </w:rPr>
              <w:t>示意图</w:t>
            </w:r>
            <w:bookmarkEnd w:id="199"/>
          </w:p>
        </w:tc>
      </w:tr>
    </w:tbl>
    <w:p w14:paraId="20F196A2" w14:textId="77777777" w:rsidR="002E7414" w:rsidRPr="002E7414" w:rsidRDefault="002E7414" w:rsidP="002E7414">
      <w:pPr>
        <w:spacing w:line="276" w:lineRule="auto"/>
        <w:ind w:firstLine="420"/>
        <w:rPr>
          <w:rFonts w:ascii="宋体" w:hAnsi="宋体"/>
          <w:szCs w:val="21"/>
        </w:rPr>
      </w:pPr>
    </w:p>
    <w:p w14:paraId="6F2C8CDB" w14:textId="77777777" w:rsidR="002E7414" w:rsidRPr="00F530CB" w:rsidRDefault="002E7414" w:rsidP="002E7414">
      <w:pPr>
        <w:spacing w:line="276" w:lineRule="auto"/>
        <w:ind w:firstLine="420"/>
        <w:rPr>
          <w:rFonts w:ascii="宋体" w:hAnsi="宋体"/>
          <w:szCs w:val="21"/>
        </w:rPr>
      </w:pPr>
      <w:r w:rsidRPr="00F80E65">
        <w:rPr>
          <w:rFonts w:ascii="宋体" w:hAnsi="宋体"/>
          <w:szCs w:val="21"/>
        </w:rPr>
        <w:t>核心板底座接口</w:t>
      </w:r>
      <w:r>
        <w:rPr>
          <w:rFonts w:ascii="宋体" w:hAnsi="宋体" w:hint="eastAsia"/>
          <w:szCs w:val="21"/>
        </w:rPr>
        <w:t>共有四个双排插座：Core1、Core2、Core3以及Core4。为方便接线，每个插座对应一个40引脚的单排插座。</w:t>
      </w:r>
    </w:p>
    <w:p w14:paraId="1B249CC1" w14:textId="3B293863" w:rsidR="002E7414" w:rsidRPr="00F530CB" w:rsidRDefault="002E7414" w:rsidP="002E7414">
      <w:pPr>
        <w:spacing w:line="276" w:lineRule="auto"/>
        <w:ind w:firstLine="420"/>
        <w:rPr>
          <w:rFonts w:ascii="宋体" w:hAnsi="宋体"/>
          <w:szCs w:val="21"/>
        </w:rPr>
      </w:pPr>
      <w:r w:rsidRPr="00F80E65">
        <w:rPr>
          <w:rFonts w:ascii="宋体" w:hAnsi="宋体"/>
          <w:szCs w:val="21"/>
        </w:rPr>
        <w:t>扩展板硬件布局如图</w:t>
      </w:r>
      <w:r w:rsidR="0057344D">
        <w:rPr>
          <w:rFonts w:ascii="宋体" w:hAnsi="宋体"/>
          <w:szCs w:val="21"/>
        </w:rPr>
        <w:t>H</w:t>
      </w:r>
      <w:r>
        <w:rPr>
          <w:rFonts w:ascii="宋体" w:hAnsi="宋体" w:hint="eastAsia"/>
          <w:szCs w:val="21"/>
        </w:rPr>
        <w:t>-2</w:t>
      </w:r>
      <w:r w:rsidRPr="00F80E65">
        <w:rPr>
          <w:rFonts w:ascii="宋体" w:hAnsi="宋体"/>
          <w:szCs w:val="21"/>
        </w:rPr>
        <w:t>所示</w:t>
      </w:r>
      <w:r>
        <w:rPr>
          <w:rFonts w:ascii="宋体" w:hAnsi="宋体" w:hint="eastAsia"/>
          <w:szCs w:val="21"/>
        </w:rPr>
        <w:t>。</w:t>
      </w:r>
      <w:r w:rsidRPr="00F530CB">
        <w:rPr>
          <w:rFonts w:ascii="宋体" w:hAnsi="宋体"/>
          <w:szCs w:val="21"/>
        </w:rPr>
        <w:t>扩展板</w:t>
      </w:r>
      <w:r w:rsidRPr="00F530CB">
        <w:rPr>
          <w:rFonts w:ascii="宋体" w:hAnsi="宋体" w:hint="eastAsia"/>
          <w:szCs w:val="21"/>
        </w:rPr>
        <w:t>包括的硬件模块有：复位、电源、调试小</w:t>
      </w:r>
      <w:r w:rsidRPr="00F530CB">
        <w:rPr>
          <w:rFonts w:ascii="宋体" w:hAnsi="宋体"/>
          <w:szCs w:val="21"/>
        </w:rPr>
        <w:t>灯、蜂鸣器、继电器、8段数码管、</w:t>
      </w:r>
      <w:r w:rsidRPr="00F530CB">
        <w:rPr>
          <w:rFonts w:ascii="宋体" w:hAnsi="宋体" w:hint="eastAsia"/>
          <w:szCs w:val="21"/>
        </w:rPr>
        <w:t>液晶</w:t>
      </w:r>
      <w:r w:rsidRPr="00F530CB">
        <w:rPr>
          <w:rFonts w:ascii="宋体" w:hAnsi="宋体"/>
          <w:szCs w:val="21"/>
        </w:rPr>
        <w:t>、4×4键盘、</w:t>
      </w:r>
      <w:r w:rsidRPr="00F530CB">
        <w:rPr>
          <w:rFonts w:ascii="宋体" w:hAnsi="宋体" w:hint="eastAsia"/>
          <w:szCs w:val="21"/>
        </w:rPr>
        <w:t>拨码</w:t>
      </w:r>
      <w:r w:rsidRPr="00F530CB">
        <w:rPr>
          <w:rFonts w:ascii="宋体" w:hAnsi="宋体"/>
          <w:szCs w:val="21"/>
        </w:rPr>
        <w:t>开关、传感器</w:t>
      </w:r>
      <w:r w:rsidRPr="00F530CB">
        <w:rPr>
          <w:rFonts w:ascii="宋体" w:hAnsi="宋体" w:hint="eastAsia"/>
          <w:szCs w:val="21"/>
        </w:rPr>
        <w:t>接口（</w:t>
      </w:r>
      <w:r w:rsidRPr="00F530CB">
        <w:rPr>
          <w:rFonts w:ascii="宋体" w:hAnsi="宋体"/>
          <w:szCs w:val="21"/>
        </w:rPr>
        <w:t>光敏、热敏</w:t>
      </w:r>
      <w:r w:rsidRPr="00F530CB">
        <w:rPr>
          <w:rFonts w:ascii="宋体" w:hAnsi="宋体" w:hint="eastAsia"/>
          <w:szCs w:val="21"/>
        </w:rPr>
        <w:t>）</w:t>
      </w:r>
      <w:r w:rsidRPr="00F530CB">
        <w:rPr>
          <w:rFonts w:ascii="宋体" w:hAnsi="宋体"/>
          <w:szCs w:val="21"/>
        </w:rPr>
        <w:t>、串行口、USB、CAN、IIC、SPI、以太网口</w:t>
      </w:r>
      <w:r w:rsidRPr="00F530CB">
        <w:rPr>
          <w:rFonts w:ascii="宋体" w:hAnsi="宋体" w:hint="eastAsia"/>
          <w:szCs w:val="21"/>
        </w:rPr>
        <w:t>、Zigbee、RFID、串口转USB</w:t>
      </w:r>
      <w:r w:rsidRPr="00F530CB">
        <w:rPr>
          <w:rFonts w:ascii="宋体" w:hAnsi="宋体"/>
          <w:szCs w:val="21"/>
        </w:rPr>
        <w:t>等</w:t>
      </w:r>
      <w:r w:rsidRPr="00F530CB">
        <w:rPr>
          <w:rFonts w:ascii="宋体" w:hAnsi="宋体" w:hint="eastAsia"/>
          <w:szCs w:val="21"/>
        </w:rPr>
        <w:t>。此外，扩展板上还提供了六列</w:t>
      </w:r>
      <w:r>
        <w:rPr>
          <w:rFonts w:ascii="宋体" w:hAnsi="宋体" w:hint="eastAsia"/>
          <w:szCs w:val="21"/>
        </w:rPr>
        <w:t>插孔</w:t>
      </w:r>
      <w:r w:rsidRPr="00F530CB">
        <w:rPr>
          <w:rFonts w:ascii="宋体" w:hAnsi="宋体" w:hint="eastAsia"/>
          <w:szCs w:val="21"/>
        </w:rPr>
        <w:t>，以便插入元件进行实验。</w:t>
      </w:r>
      <w:r>
        <w:rPr>
          <w:rFonts w:ascii="宋体" w:hAnsi="宋体" w:hint="eastAsia"/>
          <w:szCs w:val="21"/>
        </w:rPr>
        <w:t>下面对各模块进行详细描述。</w:t>
      </w:r>
    </w:p>
    <w:p w14:paraId="669E60DE" w14:textId="77777777" w:rsidR="002E7414" w:rsidRPr="00F530CB" w:rsidRDefault="002E7414" w:rsidP="002E7414">
      <w:pPr>
        <w:spacing w:line="276" w:lineRule="auto"/>
        <w:ind w:firstLine="420"/>
        <w:rPr>
          <w:rFonts w:ascii="宋体" w:hAnsi="宋体"/>
          <w:szCs w:val="21"/>
        </w:rPr>
        <w:sectPr w:rsidR="002E7414" w:rsidRPr="00F530CB" w:rsidSect="002E7414">
          <w:headerReference w:type="even" r:id="rId93"/>
          <w:headerReference w:type="default" r:id="rId94"/>
          <w:headerReference w:type="first" r:id="rId95"/>
          <w:pgSz w:w="11906" w:h="16838" w:code="9"/>
          <w:pgMar w:top="1440" w:right="1797" w:bottom="1440" w:left="1797" w:header="851" w:footer="992" w:gutter="0"/>
          <w:cols w:space="425"/>
          <w:docGrid w:type="lines" w:linePitch="312"/>
        </w:sectPr>
      </w:pPr>
    </w:p>
    <w:p w14:paraId="64F70CCC" w14:textId="77777777" w:rsidR="002E7414" w:rsidRDefault="000A7FFA" w:rsidP="002E7414">
      <w:pPr>
        <w:ind w:firstLine="400"/>
      </w:pPr>
      <w:r>
        <w:rPr>
          <w:noProof/>
          <w:sz w:val="20"/>
        </w:rPr>
        <w:lastRenderedPageBreak/>
        <w:pict w14:anchorId="074DB9E7">
          <v:rect id="_x0000_s1488" style="position:absolute;left:0;text-align:left;margin-left:194.75pt;margin-top:9.95pt;width:46.55pt;height:70.75pt;z-index:251666432" strokeweight="2.25pt">
            <v:textbox style="mso-next-textbox:#_x0000_s1488">
              <w:txbxContent>
                <w:p w14:paraId="4270151E" w14:textId="77777777" w:rsidR="00910D19" w:rsidRDefault="00910D19" w:rsidP="002E7414">
                  <w:pPr>
                    <w:ind w:firstLine="360"/>
                    <w:jc w:val="center"/>
                    <w:rPr>
                      <w:sz w:val="18"/>
                    </w:rPr>
                  </w:pPr>
                  <w:r>
                    <w:rPr>
                      <w:rFonts w:hint="eastAsia"/>
                      <w:sz w:val="18"/>
                    </w:rPr>
                    <w:t>以太网</w:t>
                  </w:r>
                </w:p>
                <w:p w14:paraId="60E6EA13" w14:textId="77777777" w:rsidR="00910D19" w:rsidRDefault="00910D19" w:rsidP="002E7414">
                  <w:pPr>
                    <w:ind w:firstLine="360"/>
                    <w:jc w:val="center"/>
                  </w:pPr>
                  <w:r>
                    <w:rPr>
                      <w:rFonts w:hint="eastAsia"/>
                      <w:sz w:val="18"/>
                    </w:rPr>
                    <w:t>接口</w:t>
                  </w:r>
                </w:p>
              </w:txbxContent>
            </v:textbox>
          </v:rect>
        </w:pict>
      </w:r>
      <w:r>
        <w:rPr>
          <w:noProof/>
          <w:sz w:val="20"/>
        </w:rPr>
        <w:pict w14:anchorId="4BE1887E">
          <v:rect id="_x0000_s3469" style="position:absolute;left:0;text-align:left;margin-left:142.8pt;margin-top:9.95pt;width:47.25pt;height:70.75pt;z-index:251750400" strokeweight="2.25pt">
            <v:textbox style="mso-next-textbox:#_x0000_s3469">
              <w:txbxContent>
                <w:p w14:paraId="6F15B81E" w14:textId="77777777" w:rsidR="00910D19" w:rsidRPr="00C45AE7" w:rsidRDefault="00910D19" w:rsidP="002E7414">
                  <w:pPr>
                    <w:ind w:firstLine="360"/>
                    <w:jc w:val="center"/>
                    <w:rPr>
                      <w:sz w:val="18"/>
                      <w:szCs w:val="18"/>
                    </w:rPr>
                  </w:pPr>
                  <w:r w:rsidRPr="00C45AE7">
                    <w:rPr>
                      <w:rFonts w:hint="eastAsia"/>
                      <w:sz w:val="18"/>
                      <w:szCs w:val="18"/>
                    </w:rPr>
                    <w:t>串行</w:t>
                  </w:r>
                </w:p>
                <w:p w14:paraId="2F4549EA" w14:textId="77777777" w:rsidR="00910D19" w:rsidRPr="00C45AE7" w:rsidRDefault="00910D19" w:rsidP="002E7414">
                  <w:pPr>
                    <w:ind w:firstLine="360"/>
                    <w:jc w:val="center"/>
                    <w:rPr>
                      <w:sz w:val="18"/>
                      <w:szCs w:val="18"/>
                    </w:rPr>
                  </w:pPr>
                  <w:r w:rsidRPr="00C45AE7">
                    <w:rPr>
                      <w:rFonts w:hint="eastAsia"/>
                      <w:sz w:val="18"/>
                      <w:szCs w:val="18"/>
                    </w:rPr>
                    <w:t>接口</w:t>
                  </w:r>
                </w:p>
              </w:txbxContent>
            </v:textbox>
          </v:rect>
        </w:pict>
      </w:r>
      <w:r>
        <w:rPr>
          <w:noProof/>
          <w:sz w:val="20"/>
        </w:rPr>
        <w:pict w14:anchorId="263E1EBE">
          <v:rect id="_x0000_s3472" style="position:absolute;left:0;text-align:left;margin-left:462pt;margin-top:80.7pt;width:53.55pt;height:57.35pt;z-index:251753472" strokeweight="2.25pt">
            <v:textbox style="mso-next-textbox:#_x0000_s3472">
              <w:txbxContent>
                <w:p w14:paraId="52943567" w14:textId="77777777" w:rsidR="00910D19" w:rsidRPr="00382721" w:rsidRDefault="00910D19" w:rsidP="002E7414">
                  <w:pPr>
                    <w:ind w:firstLine="360"/>
                    <w:jc w:val="center"/>
                    <w:rPr>
                      <w:sz w:val="18"/>
                      <w:szCs w:val="18"/>
                    </w:rPr>
                  </w:pPr>
                  <w:r w:rsidRPr="00382721">
                    <w:rPr>
                      <w:rFonts w:hint="eastAsia"/>
                      <w:sz w:val="18"/>
                      <w:szCs w:val="18"/>
                    </w:rPr>
                    <w:t>CAN</w:t>
                  </w:r>
                </w:p>
                <w:p w14:paraId="1AD18550" w14:textId="77777777" w:rsidR="00910D19" w:rsidRPr="00382721" w:rsidRDefault="00910D19" w:rsidP="002E7414">
                  <w:pPr>
                    <w:ind w:firstLine="360"/>
                    <w:jc w:val="center"/>
                    <w:rPr>
                      <w:sz w:val="18"/>
                      <w:szCs w:val="18"/>
                    </w:rPr>
                  </w:pPr>
                  <w:r w:rsidRPr="00382721">
                    <w:rPr>
                      <w:rFonts w:hint="eastAsia"/>
                      <w:sz w:val="18"/>
                      <w:szCs w:val="18"/>
                    </w:rPr>
                    <w:t>驱动</w:t>
                  </w:r>
                </w:p>
                <w:p w14:paraId="72F4202E" w14:textId="77777777" w:rsidR="00910D19" w:rsidRDefault="00910D19" w:rsidP="002E7414">
                  <w:pPr>
                    <w:ind w:firstLine="360"/>
                    <w:jc w:val="center"/>
                  </w:pPr>
                  <w:r w:rsidRPr="00382721">
                    <w:rPr>
                      <w:rFonts w:hint="eastAsia"/>
                      <w:sz w:val="18"/>
                      <w:szCs w:val="18"/>
                    </w:rPr>
                    <w:t>模块</w:t>
                  </w:r>
                </w:p>
              </w:txbxContent>
            </v:textbox>
          </v:rect>
        </w:pict>
      </w:r>
      <w:r>
        <w:rPr>
          <w:noProof/>
          <w:sz w:val="20"/>
        </w:rPr>
        <w:pict w14:anchorId="382E381D">
          <v:rect id="_x0000_s3470" style="position:absolute;left:0;text-align:left;margin-left:311.65pt;margin-top:9.95pt;width:60pt;height:57.35pt;z-index:251751424" strokeweight="2.25pt">
            <v:textbox style="mso-next-textbox:#_x0000_s3470">
              <w:txbxContent>
                <w:p w14:paraId="4301D195" w14:textId="77777777" w:rsidR="00910D19" w:rsidRDefault="00910D19" w:rsidP="002E7414">
                  <w:pPr>
                    <w:ind w:firstLine="360"/>
                    <w:jc w:val="center"/>
                    <w:rPr>
                      <w:sz w:val="18"/>
                    </w:rPr>
                  </w:pPr>
                  <w:r>
                    <w:rPr>
                      <w:rFonts w:hint="eastAsia"/>
                      <w:sz w:val="18"/>
                    </w:rPr>
                    <w:t>USB</w:t>
                  </w:r>
                  <w:r>
                    <w:rPr>
                      <w:rFonts w:hint="eastAsia"/>
                      <w:sz w:val="18"/>
                    </w:rPr>
                    <w:t>接口</w:t>
                  </w:r>
                </w:p>
                <w:p w14:paraId="37D21619" w14:textId="77777777" w:rsidR="00910D19" w:rsidRDefault="00910D19" w:rsidP="002E7414">
                  <w:pPr>
                    <w:ind w:firstLine="360"/>
                    <w:jc w:val="center"/>
                  </w:pPr>
                  <w:r>
                    <w:rPr>
                      <w:rFonts w:hint="eastAsia"/>
                      <w:sz w:val="18"/>
                    </w:rPr>
                    <w:t>（</w:t>
                  </w:r>
                  <w:r>
                    <w:rPr>
                      <w:rFonts w:hint="eastAsia"/>
                      <w:sz w:val="18"/>
                    </w:rPr>
                    <w:t>B</w:t>
                  </w:r>
                  <w:r>
                    <w:rPr>
                      <w:rFonts w:hint="eastAsia"/>
                      <w:sz w:val="18"/>
                    </w:rPr>
                    <w:t>型）</w:t>
                  </w:r>
                </w:p>
              </w:txbxContent>
            </v:textbox>
          </v:rect>
        </w:pict>
      </w:r>
      <w:r>
        <w:rPr>
          <w:noProof/>
          <w:sz w:val="20"/>
        </w:rPr>
        <w:pict w14:anchorId="602B8940">
          <v:rect id="_x0000_s1506" style="position:absolute;left:0;text-align:left;margin-left:609.55pt;margin-top:9.95pt;width:46.6pt;height:57.35pt;z-index:251672576" strokeweight="2.25pt">
            <v:textbox style="mso-next-textbox:#_x0000_s1506">
              <w:txbxContent>
                <w:p w14:paraId="3EDBEEB3" w14:textId="77777777" w:rsidR="00910D19" w:rsidRPr="00C45AE7" w:rsidRDefault="00910D19" w:rsidP="002E7414">
                  <w:pPr>
                    <w:ind w:firstLine="360"/>
                    <w:jc w:val="center"/>
                    <w:rPr>
                      <w:sz w:val="18"/>
                      <w:szCs w:val="18"/>
                    </w:rPr>
                  </w:pPr>
                  <w:r w:rsidRPr="00C45AE7">
                    <w:rPr>
                      <w:rFonts w:hint="eastAsia"/>
                      <w:sz w:val="18"/>
                      <w:szCs w:val="18"/>
                    </w:rPr>
                    <w:t>电机</w:t>
                  </w:r>
                </w:p>
                <w:p w14:paraId="16612544" w14:textId="77777777" w:rsidR="00910D19" w:rsidRPr="00C45AE7" w:rsidRDefault="00910D19" w:rsidP="002E7414">
                  <w:pPr>
                    <w:ind w:firstLine="360"/>
                    <w:jc w:val="center"/>
                    <w:rPr>
                      <w:sz w:val="18"/>
                      <w:szCs w:val="18"/>
                    </w:rPr>
                  </w:pPr>
                  <w:r w:rsidRPr="00C45AE7">
                    <w:rPr>
                      <w:rFonts w:hint="eastAsia"/>
                      <w:sz w:val="18"/>
                      <w:szCs w:val="18"/>
                    </w:rPr>
                    <w:t>控制</w:t>
                  </w:r>
                </w:p>
                <w:p w14:paraId="27DF6C2F" w14:textId="77777777" w:rsidR="00910D19" w:rsidRPr="00C45AE7" w:rsidRDefault="00910D19" w:rsidP="002E7414">
                  <w:pPr>
                    <w:ind w:firstLine="360"/>
                    <w:jc w:val="center"/>
                    <w:rPr>
                      <w:sz w:val="18"/>
                      <w:szCs w:val="18"/>
                    </w:rPr>
                  </w:pPr>
                  <w:r w:rsidRPr="00C45AE7">
                    <w:rPr>
                      <w:rFonts w:hint="eastAsia"/>
                      <w:sz w:val="18"/>
                      <w:szCs w:val="18"/>
                    </w:rPr>
                    <w:t>接口</w:t>
                  </w:r>
                </w:p>
              </w:txbxContent>
            </v:textbox>
          </v:rect>
        </w:pict>
      </w:r>
      <w:r>
        <w:rPr>
          <w:noProof/>
          <w:sz w:val="20"/>
        </w:rPr>
        <w:pict w14:anchorId="013D387E">
          <v:rect id="_x0000_s1505" style="position:absolute;left:0;text-align:left;margin-left:492.95pt;margin-top:9.95pt;width:53.55pt;height:57.35pt;z-index:251671552" strokeweight="2.25pt">
            <v:textbox style="mso-next-textbox:#_x0000_s1505">
              <w:txbxContent>
                <w:p w14:paraId="37D4606D" w14:textId="77777777" w:rsidR="00910D19" w:rsidRPr="00382721" w:rsidRDefault="00910D19" w:rsidP="002E7414">
                  <w:pPr>
                    <w:ind w:firstLine="360"/>
                    <w:jc w:val="center"/>
                    <w:rPr>
                      <w:sz w:val="18"/>
                      <w:szCs w:val="18"/>
                    </w:rPr>
                  </w:pPr>
                  <w:r w:rsidRPr="00382721">
                    <w:rPr>
                      <w:rFonts w:hint="eastAsia"/>
                      <w:sz w:val="18"/>
                      <w:szCs w:val="18"/>
                    </w:rPr>
                    <w:t>SPI</w:t>
                  </w:r>
                </w:p>
                <w:p w14:paraId="698403BF" w14:textId="77777777" w:rsidR="00910D19" w:rsidRPr="00382721" w:rsidRDefault="00910D19" w:rsidP="002E7414">
                  <w:pPr>
                    <w:ind w:firstLine="360"/>
                    <w:jc w:val="center"/>
                    <w:rPr>
                      <w:sz w:val="18"/>
                      <w:szCs w:val="18"/>
                    </w:rPr>
                  </w:pPr>
                  <w:r w:rsidRPr="00382721">
                    <w:rPr>
                      <w:rFonts w:hint="eastAsia"/>
                      <w:sz w:val="18"/>
                      <w:szCs w:val="18"/>
                    </w:rPr>
                    <w:t>接口</w:t>
                  </w:r>
                </w:p>
              </w:txbxContent>
            </v:textbox>
          </v:rect>
        </w:pict>
      </w:r>
      <w:r>
        <w:rPr>
          <w:noProof/>
          <w:sz w:val="20"/>
        </w:rPr>
        <w:pict w14:anchorId="24ACDDE4">
          <v:rect id="_x0000_s1504" style="position:absolute;left:0;text-align:left;margin-left:436.8pt;margin-top:9.95pt;width:51.45pt;height:57.35pt;z-index:251670528" strokeweight="2.25pt">
            <v:textbox style="mso-next-textbox:#_x0000_s1504">
              <w:txbxContent>
                <w:p w14:paraId="2F91D4DF" w14:textId="77777777" w:rsidR="00910D19" w:rsidRPr="00382721" w:rsidRDefault="00910D19" w:rsidP="002E7414">
                  <w:pPr>
                    <w:ind w:firstLine="360"/>
                    <w:jc w:val="center"/>
                    <w:rPr>
                      <w:sz w:val="18"/>
                      <w:szCs w:val="18"/>
                    </w:rPr>
                  </w:pPr>
                  <w:r w:rsidRPr="00382721">
                    <w:rPr>
                      <w:rFonts w:hint="eastAsia"/>
                      <w:sz w:val="18"/>
                      <w:szCs w:val="18"/>
                    </w:rPr>
                    <w:t>IIC</w:t>
                  </w:r>
                </w:p>
                <w:p w14:paraId="08A02929" w14:textId="77777777" w:rsidR="00910D19" w:rsidRPr="00382721" w:rsidRDefault="00910D19" w:rsidP="002E7414">
                  <w:pPr>
                    <w:ind w:firstLine="360"/>
                    <w:jc w:val="center"/>
                    <w:rPr>
                      <w:sz w:val="18"/>
                      <w:szCs w:val="18"/>
                    </w:rPr>
                  </w:pPr>
                  <w:r w:rsidRPr="00382721">
                    <w:rPr>
                      <w:rFonts w:hint="eastAsia"/>
                      <w:sz w:val="18"/>
                      <w:szCs w:val="18"/>
                    </w:rPr>
                    <w:t>接口</w:t>
                  </w:r>
                </w:p>
              </w:txbxContent>
            </v:textbox>
          </v:rect>
        </w:pict>
      </w:r>
      <w:r>
        <w:rPr>
          <w:noProof/>
          <w:sz w:val="20"/>
        </w:rPr>
        <w:pict w14:anchorId="16C93C70">
          <v:rect id="_x0000_s1503" style="position:absolute;left:0;text-align:left;margin-left:246.05pt;margin-top:9.95pt;width:60.9pt;height:57.35pt;z-index:251669504" strokeweight="2.25pt">
            <v:textbox style="mso-next-textbox:#_x0000_s1503">
              <w:txbxContent>
                <w:p w14:paraId="57C3BA49" w14:textId="77777777" w:rsidR="00910D19" w:rsidRPr="00C45AE7" w:rsidRDefault="00910D19" w:rsidP="002E7414">
                  <w:pPr>
                    <w:ind w:firstLine="360"/>
                    <w:jc w:val="center"/>
                    <w:rPr>
                      <w:sz w:val="18"/>
                      <w:szCs w:val="18"/>
                    </w:rPr>
                  </w:pPr>
                  <w:r w:rsidRPr="00C45AE7">
                    <w:rPr>
                      <w:rFonts w:hint="eastAsia"/>
                      <w:sz w:val="18"/>
                      <w:szCs w:val="18"/>
                    </w:rPr>
                    <w:t>USB</w:t>
                  </w:r>
                  <w:r w:rsidRPr="00C45AE7">
                    <w:rPr>
                      <w:rFonts w:hint="eastAsia"/>
                      <w:sz w:val="18"/>
                      <w:szCs w:val="18"/>
                    </w:rPr>
                    <w:t>接口</w:t>
                  </w:r>
                </w:p>
                <w:p w14:paraId="0ACE7217" w14:textId="77777777" w:rsidR="00910D19" w:rsidRPr="00C45AE7" w:rsidRDefault="00910D19" w:rsidP="002E7414">
                  <w:pPr>
                    <w:ind w:firstLine="360"/>
                    <w:jc w:val="center"/>
                    <w:rPr>
                      <w:sz w:val="18"/>
                      <w:szCs w:val="18"/>
                    </w:rPr>
                  </w:pPr>
                  <w:r w:rsidRPr="00C45AE7">
                    <w:rPr>
                      <w:rFonts w:hint="eastAsia"/>
                      <w:sz w:val="18"/>
                      <w:szCs w:val="18"/>
                    </w:rPr>
                    <w:t>（</w:t>
                  </w:r>
                  <w:r w:rsidRPr="00C45AE7">
                    <w:rPr>
                      <w:rFonts w:hint="eastAsia"/>
                      <w:sz w:val="18"/>
                      <w:szCs w:val="18"/>
                    </w:rPr>
                    <w:t>A</w:t>
                  </w:r>
                  <w:r w:rsidRPr="00C45AE7">
                    <w:rPr>
                      <w:rFonts w:hint="eastAsia"/>
                      <w:sz w:val="18"/>
                      <w:szCs w:val="18"/>
                    </w:rPr>
                    <w:t>型）</w:t>
                  </w:r>
                </w:p>
              </w:txbxContent>
            </v:textbox>
          </v:rect>
        </w:pict>
      </w:r>
      <w:r>
        <w:rPr>
          <w:noProof/>
          <w:sz w:val="20"/>
        </w:rPr>
        <w:pict w14:anchorId="4120540A">
          <v:rect id="_x0000_s3471" style="position:absolute;left:0;text-align:left;margin-left:551.25pt;margin-top:9.95pt;width:53.55pt;height:57.35pt;z-index:251752448" strokeweight="2.25pt">
            <v:textbox style="mso-next-textbox:#_x0000_s3471">
              <w:txbxContent>
                <w:p w14:paraId="4C72F166" w14:textId="77777777" w:rsidR="00910D19" w:rsidRPr="008446D6" w:rsidRDefault="00910D19" w:rsidP="002E7414">
                  <w:pPr>
                    <w:ind w:firstLine="360"/>
                    <w:jc w:val="center"/>
                    <w:rPr>
                      <w:sz w:val="18"/>
                      <w:szCs w:val="18"/>
                    </w:rPr>
                  </w:pPr>
                  <w:r w:rsidRPr="008446D6">
                    <w:rPr>
                      <w:rFonts w:hint="eastAsia"/>
                      <w:sz w:val="18"/>
                      <w:szCs w:val="18"/>
                    </w:rPr>
                    <w:t>传感器</w:t>
                  </w:r>
                </w:p>
                <w:p w14:paraId="70A3C432" w14:textId="77777777" w:rsidR="00910D19" w:rsidRPr="008446D6" w:rsidRDefault="00910D19" w:rsidP="002E7414">
                  <w:pPr>
                    <w:ind w:firstLine="360"/>
                    <w:jc w:val="center"/>
                    <w:rPr>
                      <w:sz w:val="18"/>
                      <w:szCs w:val="18"/>
                    </w:rPr>
                  </w:pPr>
                  <w:r w:rsidRPr="008446D6">
                    <w:rPr>
                      <w:rFonts w:hint="eastAsia"/>
                      <w:sz w:val="18"/>
                      <w:szCs w:val="18"/>
                    </w:rPr>
                    <w:t>接口</w:t>
                  </w:r>
                </w:p>
              </w:txbxContent>
            </v:textbox>
          </v:rect>
        </w:pict>
      </w:r>
      <w:r>
        <w:rPr>
          <w:noProof/>
          <w:sz w:val="20"/>
        </w:rPr>
        <w:pict w14:anchorId="1044E06F">
          <v:rect id="_x0000_s1507" style="position:absolute;left:0;text-align:left;margin-left:376.4pt;margin-top:9.95pt;width:55.65pt;height:57.35pt;z-index:251673600" strokeweight="2.25pt">
            <v:textbox style="mso-next-textbox:#_x0000_s1507">
              <w:txbxContent>
                <w:p w14:paraId="109AD11F" w14:textId="77777777" w:rsidR="00910D19" w:rsidRPr="00382721" w:rsidRDefault="00910D19" w:rsidP="002E7414">
                  <w:pPr>
                    <w:ind w:firstLine="360"/>
                    <w:jc w:val="center"/>
                    <w:rPr>
                      <w:sz w:val="18"/>
                      <w:szCs w:val="18"/>
                    </w:rPr>
                  </w:pPr>
                  <w:r w:rsidRPr="00382721">
                    <w:rPr>
                      <w:rFonts w:hint="eastAsia"/>
                      <w:sz w:val="18"/>
                      <w:szCs w:val="18"/>
                    </w:rPr>
                    <w:t>CAN</w:t>
                  </w:r>
                </w:p>
                <w:p w14:paraId="1E5559E5" w14:textId="77777777" w:rsidR="00910D19" w:rsidRPr="00382721" w:rsidRDefault="00910D19" w:rsidP="002E7414">
                  <w:pPr>
                    <w:ind w:firstLine="360"/>
                    <w:jc w:val="center"/>
                    <w:rPr>
                      <w:sz w:val="18"/>
                      <w:szCs w:val="18"/>
                    </w:rPr>
                  </w:pPr>
                  <w:r w:rsidRPr="00382721">
                    <w:rPr>
                      <w:rFonts w:hint="eastAsia"/>
                      <w:sz w:val="18"/>
                      <w:szCs w:val="18"/>
                    </w:rPr>
                    <w:t>接口</w:t>
                  </w:r>
                </w:p>
              </w:txbxContent>
            </v:textbox>
          </v:rect>
        </w:pict>
      </w:r>
      <w:r>
        <w:rPr>
          <w:noProof/>
          <w:sz w:val="20"/>
        </w:rPr>
        <w:pict w14:anchorId="3D62C78F">
          <v:rect id="_x0000_s1773" style="position:absolute;left:0;text-align:left;margin-left:329.4pt;margin-top:202.3pt;width:14.3pt;height:80.85pt;rotation:270;z-index:251678720" stroked="f">
            <v:textbox style="mso-next-textbox:#_x0000_s1773" inset="0,0,0,0">
              <w:txbxContent>
                <w:p w14:paraId="34451BDC" w14:textId="77777777" w:rsidR="00910D19" w:rsidRDefault="00910D19" w:rsidP="002E7414">
                  <w:pPr>
                    <w:ind w:firstLineChars="100" w:firstLine="210"/>
                    <w:jc w:val="center"/>
                  </w:pPr>
                  <w:r>
                    <w:rPr>
                      <w:rFonts w:hint="eastAsia"/>
                    </w:rPr>
                    <w:t>Core3</w:t>
                  </w:r>
                </w:p>
              </w:txbxContent>
            </v:textbox>
          </v:rect>
        </w:pict>
      </w:r>
      <w:r>
        <w:rPr>
          <w:noProof/>
          <w:sz w:val="20"/>
        </w:rPr>
        <w:pict w14:anchorId="118E8C7F">
          <v:rect id="_x0000_s1770" style="position:absolute;left:0;text-align:left;margin-left:290.85pt;margin-top:157.2pt;width:13.65pt;height:62.9pt;z-index:251675648" stroked="f">
            <v:textbox style="layout-flow:vertical-ideographic;mso-next-textbox:#_x0000_s1770" inset="0,0,0,0">
              <w:txbxContent>
                <w:p w14:paraId="78239741" w14:textId="77777777" w:rsidR="00910D19" w:rsidRDefault="00910D19" w:rsidP="002E7414">
                  <w:pPr>
                    <w:ind w:firstLineChars="100" w:firstLine="210"/>
                    <w:jc w:val="center"/>
                  </w:pPr>
                  <w:r>
                    <w:rPr>
                      <w:rFonts w:hint="eastAsia"/>
                    </w:rPr>
                    <w:t>Core4</w:t>
                  </w:r>
                </w:p>
              </w:txbxContent>
            </v:textbox>
          </v:rect>
        </w:pict>
      </w:r>
      <w:r>
        <w:rPr>
          <w:noProof/>
          <w:sz w:val="20"/>
        </w:rPr>
        <w:pict w14:anchorId="24B0ABEC">
          <v:rect id="_x0000_s1771" style="position:absolute;left:0;text-align:left;margin-left:383.25pt;margin-top:154.1pt;width:13.65pt;height:64.45pt;z-index:251676672" stroked="f">
            <v:textbox style="layout-flow:vertical-ideographic;mso-next-textbox:#_x0000_s1771" inset="0,0,0,0">
              <w:txbxContent>
                <w:p w14:paraId="16CF5154" w14:textId="77777777" w:rsidR="00910D19" w:rsidRDefault="00910D19" w:rsidP="002E7414">
                  <w:pPr>
                    <w:ind w:firstLineChars="100" w:firstLine="210"/>
                    <w:jc w:val="center"/>
                  </w:pPr>
                  <w:r>
                    <w:rPr>
                      <w:rFonts w:hint="eastAsia"/>
                    </w:rPr>
                    <w:t>Core2</w:t>
                  </w:r>
                </w:p>
              </w:txbxContent>
            </v:textbox>
          </v:rect>
        </w:pict>
      </w:r>
      <w:r>
        <w:rPr>
          <w:noProof/>
          <w:sz w:val="20"/>
        </w:rPr>
        <w:pict w14:anchorId="28C030A9">
          <v:rect id="_x0000_s1772" style="position:absolute;left:0;text-align:left;margin-left:333.55pt;margin-top:125.1pt;width:13.3pt;height:65.1pt;rotation:270;z-index:251677696" stroked="f">
            <v:textbox style="mso-next-textbox:#_x0000_s1772" inset="0,0,0,0">
              <w:txbxContent>
                <w:p w14:paraId="1E1BF9CC" w14:textId="77777777" w:rsidR="00910D19" w:rsidRDefault="00910D19" w:rsidP="002E7414">
                  <w:pPr>
                    <w:ind w:firstLine="420"/>
                  </w:pPr>
                  <w:r>
                    <w:rPr>
                      <w:rFonts w:hint="eastAsia"/>
                    </w:rPr>
                    <w:t>Core1</w:t>
                  </w:r>
                </w:p>
              </w:txbxContent>
            </v:textbox>
          </v:rect>
        </w:pict>
      </w:r>
      <w:r>
        <w:rPr>
          <w:noProof/>
          <w:sz w:val="20"/>
        </w:rPr>
        <w:pict w14:anchorId="70179883">
          <v:rect id="_x0000_s3164" style="position:absolute;left:0;text-align:left;margin-left:190.05pt;margin-top:396.8pt;width:267.75pt;height:21.7pt;z-index:251746304" stroked="f">
            <v:textbox style="mso-next-textbox:#_x0000_s3164" inset="0,0,0,0">
              <w:txbxContent>
                <w:p w14:paraId="799CAA60" w14:textId="29B393AD" w:rsidR="00910D19" w:rsidRPr="00CE2629" w:rsidRDefault="00910D19" w:rsidP="00566EF6">
                  <w:pPr>
                    <w:pStyle w:val="7"/>
                  </w:pPr>
                  <w:bookmarkStart w:id="200" w:name="_Toc268771883"/>
                  <w:r w:rsidRPr="00CE2629">
                    <w:rPr>
                      <w:rFonts w:hint="eastAsia"/>
                    </w:rPr>
                    <w:t>图</w:t>
                  </w:r>
                  <w:r w:rsidRPr="00CE2629">
                    <w:rPr>
                      <w:rFonts w:hint="eastAsia"/>
                    </w:rPr>
                    <w:t xml:space="preserve"> </w:t>
                  </w:r>
                  <w:r>
                    <w:t>B</w:t>
                  </w:r>
                  <w:r>
                    <w:rPr>
                      <w:rFonts w:hint="eastAsia"/>
                    </w:rPr>
                    <w:t>-</w:t>
                  </w:r>
                  <w:r w:rsidRPr="00CE2629">
                    <w:rPr>
                      <w:rFonts w:hint="eastAsia"/>
                    </w:rPr>
                    <w:t xml:space="preserve">2   </w:t>
                  </w:r>
                  <w:r w:rsidRPr="00CE2629">
                    <w:rPr>
                      <w:rFonts w:hint="eastAsia"/>
                    </w:rPr>
                    <w:t>扩展板布局图</w:t>
                  </w:r>
                  <w:bookmarkEnd w:id="200"/>
                </w:p>
              </w:txbxContent>
            </v:textbox>
          </v:rect>
        </w:pict>
      </w:r>
      <w:r>
        <w:rPr>
          <w:noProof/>
          <w:sz w:val="20"/>
        </w:rPr>
        <w:pict w14:anchorId="5442C09E">
          <v:rect id="_x0000_s3163" style="position:absolute;left:0;text-align:left;margin-left:16.8pt;margin-top:31pt;width:23.1pt;height:63.55pt;z-index:251745280" stroked="f">
            <v:textbox style="mso-next-textbox:#_x0000_s3163" inset="0,0,0,0">
              <w:txbxContent>
                <w:p w14:paraId="7DA5FFB3" w14:textId="77777777" w:rsidR="00910D19" w:rsidRDefault="00910D19" w:rsidP="002E7414">
                  <w:pPr>
                    <w:spacing w:line="240" w:lineRule="exact"/>
                    <w:ind w:firstLine="360"/>
                  </w:pPr>
                  <w:r>
                    <w:rPr>
                      <w:rFonts w:hint="eastAsia"/>
                      <w:sz w:val="18"/>
                    </w:rPr>
                    <w:t>12V</w:t>
                  </w:r>
                  <w:r>
                    <w:rPr>
                      <w:rFonts w:hint="eastAsia"/>
                      <w:sz w:val="18"/>
                    </w:rPr>
                    <w:t>直流电源接</w:t>
                  </w:r>
                  <w:r>
                    <w:rPr>
                      <w:rFonts w:hint="eastAsia"/>
                      <w:sz w:val="18"/>
                    </w:rPr>
                    <w:t xml:space="preserve"> </w:t>
                  </w:r>
                  <w:r>
                    <w:rPr>
                      <w:rFonts w:hint="eastAsia"/>
                      <w:sz w:val="18"/>
                    </w:rPr>
                    <w:t>口</w:t>
                  </w:r>
                </w:p>
              </w:txbxContent>
            </v:textbox>
          </v:rect>
        </w:pict>
      </w:r>
      <w:r>
        <w:rPr>
          <w:noProof/>
          <w:sz w:val="20"/>
        </w:rPr>
        <w:pict w14:anchorId="1FE43DF3">
          <v:group id="_x0000_s1490" style="position:absolute;left:0;text-align:left;margin-left:70.35pt;margin-top:13.05pt;width:56.7pt;height:40.3pt;z-index:251668480" coordorigin="2364,2058" coordsize="1134,806">
            <v:rect id="_x0000_s1491" style="position:absolute;left:2910;top:2089;width:252;height:775" strokeweight="1.5pt">
              <v:textbox style="mso-next-textbox:#_x0000_s1491" inset="0,0,0,0">
                <w:txbxContent>
                  <w:p w14:paraId="572FAA7D" w14:textId="77777777" w:rsidR="00910D19" w:rsidRDefault="00910D19" w:rsidP="002E7414">
                    <w:pPr>
                      <w:ind w:firstLineChars="100" w:firstLine="180"/>
                      <w:rPr>
                        <w:sz w:val="18"/>
                      </w:rPr>
                    </w:pPr>
                  </w:p>
                </w:txbxContent>
              </v:textbox>
            </v:rect>
            <v:line id="_x0000_s1492" style="position:absolute;flip:x" from="2721,2213" to="2886,2213"/>
            <v:line id="_x0000_s1493" style="position:absolute;flip:x" from="2700,2492" to="2868,2492"/>
            <v:line id="_x0000_s1494" style="position:absolute;flip:x" from="2721,2709" to="2889,2709"/>
            <v:rect id="_x0000_s1495" style="position:absolute;left:2364;top:2058;width:462;height:248" filled="f" stroked="f">
              <v:textbox style="mso-next-textbox:#_x0000_s1495" inset="0,0,0,0">
                <w:txbxContent>
                  <w:p w14:paraId="20D2A178" w14:textId="77777777" w:rsidR="00910D19" w:rsidRDefault="00910D19" w:rsidP="002E7414">
                    <w:pPr>
                      <w:ind w:firstLine="360"/>
                      <w:rPr>
                        <w:sz w:val="18"/>
                      </w:rPr>
                    </w:pPr>
                    <w:r>
                      <w:rPr>
                        <w:rFonts w:hint="eastAsia"/>
                        <w:sz w:val="18"/>
                      </w:rPr>
                      <w:t>3.3V</w:t>
                    </w:r>
                    <w:r>
                      <w:rPr>
                        <w:rFonts w:hint="eastAsia"/>
                        <w:sz w:val="18"/>
                      </w:rPr>
                      <w:t>电源</w:t>
                    </w:r>
                  </w:p>
                </w:txbxContent>
              </v:textbox>
            </v:rect>
            <v:rect id="_x0000_s1496" style="position:absolute;left:2364;top:2337;width:462;height:248" filled="f" stroked="f">
              <v:textbox style="mso-next-textbox:#_x0000_s1496" inset="0,0,0,0">
                <w:txbxContent>
                  <w:p w14:paraId="681EE3B3" w14:textId="77777777" w:rsidR="00910D19" w:rsidRDefault="00910D19" w:rsidP="002E7414">
                    <w:pPr>
                      <w:ind w:firstLine="360"/>
                      <w:rPr>
                        <w:sz w:val="18"/>
                      </w:rPr>
                    </w:pPr>
                    <w:r>
                      <w:rPr>
                        <w:rFonts w:hint="eastAsia"/>
                        <w:sz w:val="18"/>
                      </w:rPr>
                      <w:t>VCC</w:t>
                    </w:r>
                  </w:p>
                </w:txbxContent>
              </v:textbox>
            </v:rect>
            <v:rect id="_x0000_s1497" style="position:absolute;left:2364;top:2585;width:462;height:248" filled="f" stroked="f">
              <v:textbox style="mso-next-textbox:#_x0000_s1497" inset="0,0,0,0">
                <w:txbxContent>
                  <w:p w14:paraId="4C12B27A" w14:textId="77777777" w:rsidR="00910D19" w:rsidRDefault="00910D19" w:rsidP="002E7414">
                    <w:pPr>
                      <w:ind w:firstLine="360"/>
                      <w:rPr>
                        <w:sz w:val="18"/>
                      </w:rPr>
                    </w:pPr>
                    <w:r>
                      <w:rPr>
                        <w:rFonts w:hint="eastAsia"/>
                        <w:sz w:val="18"/>
                      </w:rPr>
                      <w:t>5V</w:t>
                    </w:r>
                  </w:p>
                </w:txbxContent>
              </v:textbox>
            </v:rect>
            <v:group id="_x0000_s1498" style="position:absolute;left:2931;top:2151;width:168;height:620" coordorigin="3246,1673" coordsize="168,620">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499" type="#_x0000_t120" style="position:absolute;left:3246;top:1673;width:168;height:155" filled="f" fillcolor="black"/>
              <v:shape id="_x0000_s1500" type="#_x0000_t120" style="position:absolute;left:3246;top:1921;width:168;height:155" filled="f" fillcolor="black"/>
              <v:shape id="_x0000_s1501" type="#_x0000_t120" style="position:absolute;left:3246;top:2138;width:168;height:155" filled="f" fillcolor="black"/>
            </v:group>
            <v:rect id="_x0000_s1502" style="position:absolute;left:3183;top:2089;width:315;height:775" stroked="f">
              <v:textbox style="layout-flow:vertical-ideographic;mso-next-textbox:#_x0000_s1502" inset="0,0,0,0">
                <w:txbxContent>
                  <w:p w14:paraId="6B29EB31" w14:textId="77777777" w:rsidR="00910D19" w:rsidRDefault="00910D19" w:rsidP="002E7414">
                    <w:pPr>
                      <w:ind w:firstLine="360"/>
                    </w:pPr>
                    <w:r>
                      <w:rPr>
                        <w:rFonts w:hint="eastAsia"/>
                        <w:sz w:val="18"/>
                      </w:rPr>
                      <w:t>电源选</w:t>
                    </w:r>
                    <w:r>
                      <w:rPr>
                        <w:rFonts w:hint="eastAsia"/>
                      </w:rPr>
                      <w:t>择</w:t>
                    </w:r>
                  </w:p>
                </w:txbxContent>
              </v:textbox>
            </v:rect>
          </v:group>
        </w:pict>
      </w:r>
      <w:r>
        <w:rPr>
          <w:noProof/>
          <w:sz w:val="20"/>
        </w:rPr>
        <w:pict w14:anchorId="122950DF">
          <v:rect id="_x0000_s1489" style="position:absolute;left:0;text-align:left;margin-left:6.15pt;margin-top:9.95pt;width:126.15pt;height:93pt;z-index:251667456" strokeweight="2.25pt">
            <v:textbox style="mso-next-textbox:#_x0000_s1489">
              <w:txbxContent>
                <w:p w14:paraId="61231C1B" w14:textId="77777777" w:rsidR="00910D19" w:rsidRDefault="00910D19" w:rsidP="002E7414">
                  <w:pPr>
                    <w:ind w:firstLine="360"/>
                    <w:rPr>
                      <w:sz w:val="18"/>
                    </w:rPr>
                  </w:pPr>
                </w:p>
              </w:txbxContent>
            </v:textbox>
          </v:rect>
        </w:pict>
      </w:r>
      <w:r>
        <w:rPr>
          <w:noProof/>
          <w:sz w:val="20"/>
        </w:rPr>
        <w:pict w14:anchorId="56103A53">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3162" type="#_x0000_t23" style="position:absolute;left:0;text-align:left;margin-left:15.75pt;margin-top:10.85pt;width:17.85pt;height:18.6pt;z-index:251744256">
            <o:extrusion v:ext="view" backdepth="1in" viewpoint="-34.72222mm,34.72222mm" viewpointorigin="-.5,.5" skewangle="45" lightposition="-50000" lightposition2="50000" type="perspective"/>
          </v:shape>
        </w:pict>
      </w:r>
      <w:r>
        <w:rPr>
          <w:noProof/>
          <w:sz w:val="20"/>
        </w:rPr>
        <w:pict w14:anchorId="479A6EA6">
          <v:group id="_x0000_s2012" style="position:absolute;left:0;text-align:left;margin-left:167.3pt;margin-top:291.4pt;width:15.75pt;height:54.25pt;rotation:17709227fd;z-index:251735040" coordorigin="10932,4897" coordsize="315,1085">
            <v:rect id="_x0000_s2013" style="position:absolute;left:10932;top:4897;width:315;height:1085" strokeweight="2.25pt">
              <v:textbox style="layout-flow:vertical-ideographic;mso-next-textbox:#_x0000_s2013" inset="0,0,0,0">
                <w:txbxContent>
                  <w:p w14:paraId="0AE7CC6A" w14:textId="77777777" w:rsidR="00910D19" w:rsidRDefault="00910D19" w:rsidP="002E7414">
                    <w:pPr>
                      <w:ind w:firstLine="420"/>
                    </w:pPr>
                  </w:p>
                </w:txbxContent>
              </v:textbox>
            </v:rect>
            <v:group id="_x0000_s2014" style="position:absolute;left:11016;top:5021;width:126;height:865" coordorigin="7278,4959" coordsize="126,865">
              <v:group id="_x0000_s2015" style="position:absolute;left:7278;top:4959;width:126;height:400" coordorigin="7278,4959" coordsize="126,400">
                <v:group id="_x0000_s2016" style="position:absolute;left:7278;top:4959;width:126;height:183" coordorigin="7278,4959" coordsize="126,183">
                  <v:group id="_x0000_s2017" style="position:absolute;left:7278;top:4959;width:126;height:59" coordorigin="7278,4959" coordsize="126,59">
                    <v:shape id="_x0000_s2018" type="#_x0000_t120" style="position:absolute;left:7278;top:4959;width:21;height:59" fillcolor="black"/>
                    <v:shape id="_x0000_s2019" type="#_x0000_t120" style="position:absolute;left:7383;top:4959;width:21;height:59" fillcolor="black"/>
                  </v:group>
                  <v:group id="_x0000_s2020" style="position:absolute;left:7278;top:5083;width:126;height:59" coordorigin="7278,4959" coordsize="126,59">
                    <v:shape id="_x0000_s2021" type="#_x0000_t120" style="position:absolute;left:7278;top:4959;width:21;height:59" fillcolor="black"/>
                    <v:shape id="_x0000_s2022" type="#_x0000_t120" style="position:absolute;left:7383;top:4959;width:21;height:59" fillcolor="black"/>
                  </v:group>
                </v:group>
                <v:group id="_x0000_s2023" style="position:absolute;left:7278;top:5176;width:126;height:183" coordorigin="7278,4959" coordsize="126,183">
                  <v:group id="_x0000_s2024" style="position:absolute;left:7278;top:4959;width:126;height:59" coordorigin="7278,4959" coordsize="126,59">
                    <v:shape id="_x0000_s2025" type="#_x0000_t120" style="position:absolute;left:7278;top:4959;width:21;height:59" fillcolor="black"/>
                    <v:shape id="_x0000_s2026" type="#_x0000_t120" style="position:absolute;left:7383;top:4959;width:21;height:59" fillcolor="black"/>
                  </v:group>
                  <v:group id="_x0000_s2027" style="position:absolute;left:7278;top:5083;width:126;height:59" coordorigin="7278,4959" coordsize="126,59">
                    <v:shape id="_x0000_s2028" type="#_x0000_t120" style="position:absolute;left:7278;top:4959;width:21;height:59" fillcolor="black"/>
                    <v:shape id="_x0000_s2029" type="#_x0000_t120" style="position:absolute;left:7383;top:4959;width:21;height:59" fillcolor="black"/>
                  </v:group>
                </v:group>
              </v:group>
              <v:group id="_x0000_s2030" style="position:absolute;left:7278;top:5424;width:126;height:400" coordorigin="7278,4959" coordsize="126,400">
                <v:group id="_x0000_s2031" style="position:absolute;left:7278;top:4959;width:126;height:183" coordorigin="7278,4959" coordsize="126,183">
                  <v:group id="_x0000_s2032" style="position:absolute;left:7278;top:4959;width:126;height:59" coordorigin="7278,4959" coordsize="126,59">
                    <v:shape id="_x0000_s2033" type="#_x0000_t120" style="position:absolute;left:7278;top:4959;width:21;height:59" fillcolor="black"/>
                    <v:shape id="_x0000_s2034" type="#_x0000_t120" style="position:absolute;left:7383;top:4959;width:21;height:59" fillcolor="black"/>
                  </v:group>
                  <v:group id="_x0000_s2035" style="position:absolute;left:7278;top:5083;width:126;height:59" coordorigin="7278,4959" coordsize="126,59">
                    <v:shape id="_x0000_s2036" type="#_x0000_t120" style="position:absolute;left:7278;top:4959;width:21;height:59" fillcolor="black"/>
                    <v:shape id="_x0000_s2037" type="#_x0000_t120" style="position:absolute;left:7383;top:4959;width:21;height:59" fillcolor="black"/>
                  </v:group>
                </v:group>
                <v:group id="_x0000_s2038" style="position:absolute;left:7278;top:5176;width:126;height:183" coordorigin="7278,4959" coordsize="126,183">
                  <v:group id="_x0000_s2039" style="position:absolute;left:7278;top:4959;width:126;height:59" coordorigin="7278,4959" coordsize="126,59">
                    <v:shape id="_x0000_s2040" type="#_x0000_t120" style="position:absolute;left:7278;top:4959;width:21;height:59" fillcolor="black"/>
                    <v:shape id="_x0000_s2041" type="#_x0000_t120" style="position:absolute;left:7383;top:4959;width:21;height:59" fillcolor="black"/>
                  </v:group>
                  <v:group id="_x0000_s2042" style="position:absolute;left:7278;top:5083;width:126;height:59" coordorigin="7278,4959" coordsize="126,59">
                    <v:shape id="_x0000_s2043" type="#_x0000_t120" style="position:absolute;left:7278;top:4959;width:21;height:59" fillcolor="black"/>
                    <v:shape id="_x0000_s2044" type="#_x0000_t120" style="position:absolute;left:7383;top:4959;width:21;height:59" fillcolor="black"/>
                  </v:group>
                </v:group>
              </v:group>
            </v:group>
          </v:group>
        </w:pict>
      </w:r>
      <w:r>
        <w:rPr>
          <w:noProof/>
          <w:sz w:val="20"/>
        </w:rPr>
        <w:pict w14:anchorId="0A93B0BF">
          <v:group id="_x0000_s1978" style="position:absolute;left:0;text-align:left;margin-left:77pt;margin-top:289.85pt;width:15.75pt;height:54.25pt;rotation:17709227fd;z-index:251732992" coordorigin="10932,4897" coordsize="315,1085">
            <v:rect id="_x0000_s1979" style="position:absolute;left:10932;top:4897;width:315;height:1085" strokeweight="2.25pt">
              <v:textbox style="layout-flow:vertical-ideographic;mso-next-textbox:#_x0000_s1979" inset="0,0,0,0">
                <w:txbxContent>
                  <w:p w14:paraId="1839C320" w14:textId="77777777" w:rsidR="00910D19" w:rsidRDefault="00910D19" w:rsidP="002E7414">
                    <w:pPr>
                      <w:ind w:firstLine="420"/>
                    </w:pPr>
                  </w:p>
                </w:txbxContent>
              </v:textbox>
            </v:rect>
            <v:group id="_x0000_s1980" style="position:absolute;left:11016;top:5021;width:126;height:865" coordorigin="7278,4959" coordsize="126,865">
              <v:group id="_x0000_s1981" style="position:absolute;left:7278;top:4959;width:126;height:400" coordorigin="7278,4959" coordsize="126,400">
                <v:group id="_x0000_s1982" style="position:absolute;left:7278;top:4959;width:126;height:183" coordorigin="7278,4959" coordsize="126,183">
                  <v:group id="_x0000_s1983" style="position:absolute;left:7278;top:4959;width:126;height:59" coordorigin="7278,4959" coordsize="126,59">
                    <v:shape id="_x0000_s1984" type="#_x0000_t120" style="position:absolute;left:7278;top:4959;width:21;height:59" fillcolor="black"/>
                    <v:shape id="_x0000_s1985" type="#_x0000_t120" style="position:absolute;left:7383;top:4959;width:21;height:59" fillcolor="black"/>
                  </v:group>
                  <v:group id="_x0000_s1986" style="position:absolute;left:7278;top:5083;width:126;height:59" coordorigin="7278,4959" coordsize="126,59">
                    <v:shape id="_x0000_s1987" type="#_x0000_t120" style="position:absolute;left:7278;top:4959;width:21;height:59" fillcolor="black"/>
                    <v:shape id="_x0000_s1988" type="#_x0000_t120" style="position:absolute;left:7383;top:4959;width:21;height:59" fillcolor="black"/>
                  </v:group>
                </v:group>
                <v:group id="_x0000_s1989" style="position:absolute;left:7278;top:5176;width:126;height:183" coordorigin="7278,4959" coordsize="126,183">
                  <v:group id="_x0000_s1990" style="position:absolute;left:7278;top:4959;width:126;height:59" coordorigin="7278,4959" coordsize="126,59">
                    <v:shape id="_x0000_s1991" type="#_x0000_t120" style="position:absolute;left:7278;top:4959;width:21;height:59" fillcolor="black"/>
                    <v:shape id="_x0000_s1992" type="#_x0000_t120" style="position:absolute;left:7383;top:4959;width:21;height:59" fillcolor="black"/>
                  </v:group>
                  <v:group id="_x0000_s1993" style="position:absolute;left:7278;top:5083;width:126;height:59" coordorigin="7278,4959" coordsize="126,59">
                    <v:shape id="_x0000_s1994" type="#_x0000_t120" style="position:absolute;left:7278;top:4959;width:21;height:59" fillcolor="black"/>
                    <v:shape id="_x0000_s1995" type="#_x0000_t120" style="position:absolute;left:7383;top:4959;width:21;height:59" fillcolor="black"/>
                  </v:group>
                </v:group>
              </v:group>
              <v:group id="_x0000_s1996" style="position:absolute;left:7278;top:5424;width:126;height:400" coordorigin="7278,4959" coordsize="126,400">
                <v:group id="_x0000_s1997" style="position:absolute;left:7278;top:4959;width:126;height:183" coordorigin="7278,4959" coordsize="126,183">
                  <v:group id="_x0000_s1998" style="position:absolute;left:7278;top:4959;width:126;height:59" coordorigin="7278,4959" coordsize="126,59">
                    <v:shape id="_x0000_s1999" type="#_x0000_t120" style="position:absolute;left:7278;top:4959;width:21;height:59" fillcolor="black"/>
                    <v:shape id="_x0000_s2000" type="#_x0000_t120" style="position:absolute;left:7383;top:4959;width:21;height:59" fillcolor="black"/>
                  </v:group>
                  <v:group id="_x0000_s2001" style="position:absolute;left:7278;top:5083;width:126;height:59" coordorigin="7278,4959" coordsize="126,59">
                    <v:shape id="_x0000_s2002" type="#_x0000_t120" style="position:absolute;left:7278;top:4959;width:21;height:59" fillcolor="black"/>
                    <v:shape id="_x0000_s2003" type="#_x0000_t120" style="position:absolute;left:7383;top:4959;width:21;height:59" fillcolor="black"/>
                  </v:group>
                </v:group>
                <v:group id="_x0000_s2004" style="position:absolute;left:7278;top:5176;width:126;height:183" coordorigin="7278,4959" coordsize="126,183">
                  <v:group id="_x0000_s2005" style="position:absolute;left:7278;top:4959;width:126;height:59" coordorigin="7278,4959" coordsize="126,59">
                    <v:shape id="_x0000_s2006" type="#_x0000_t120" style="position:absolute;left:7278;top:4959;width:21;height:59" fillcolor="black"/>
                    <v:shape id="_x0000_s2007" type="#_x0000_t120" style="position:absolute;left:7383;top:4959;width:21;height:59" fillcolor="black"/>
                  </v:group>
                  <v:group id="_x0000_s2008" style="position:absolute;left:7278;top:5083;width:126;height:59" coordorigin="7278,4959" coordsize="126,59">
                    <v:shape id="_x0000_s2009" type="#_x0000_t120" style="position:absolute;left:7278;top:4959;width:21;height:59" fillcolor="black"/>
                    <v:shape id="_x0000_s2010" type="#_x0000_t120" style="position:absolute;left:7383;top:4959;width:21;height:59" fillcolor="black"/>
                  </v:group>
                </v:group>
              </v:group>
            </v:group>
          </v:group>
        </w:pict>
      </w:r>
      <w:r>
        <w:rPr>
          <w:noProof/>
          <w:sz w:val="20"/>
        </w:rPr>
        <w:pict w14:anchorId="5EF04C14">
          <v:rect id="_x0000_s1977" style="position:absolute;left:0;text-align:left;margin-left:45pt;margin-top:301.35pt;width:79.8pt;height:80.6pt;z-index:251731968" strokeweight="2.25pt">
            <v:textbox style="mso-next-textbox:#_x0000_s1977">
              <w:txbxContent>
                <w:p w14:paraId="34DB43F9" w14:textId="77777777" w:rsidR="00910D19" w:rsidRDefault="00910D19" w:rsidP="002E7414">
                  <w:pPr>
                    <w:ind w:firstLine="420"/>
                    <w:jc w:val="center"/>
                  </w:pPr>
                </w:p>
                <w:p w14:paraId="5ACB87E3" w14:textId="77777777" w:rsidR="00910D19" w:rsidRDefault="00910D19" w:rsidP="002E7414">
                  <w:pPr>
                    <w:ind w:firstLine="420"/>
                    <w:jc w:val="center"/>
                  </w:pPr>
                </w:p>
                <w:p w14:paraId="4D2906E6" w14:textId="77777777" w:rsidR="00910D19" w:rsidRPr="00382721" w:rsidRDefault="00910D19" w:rsidP="002E7414">
                  <w:pPr>
                    <w:ind w:firstLine="360"/>
                    <w:jc w:val="center"/>
                    <w:rPr>
                      <w:sz w:val="18"/>
                      <w:szCs w:val="18"/>
                    </w:rPr>
                  </w:pPr>
                  <w:r w:rsidRPr="00382721">
                    <w:rPr>
                      <w:rFonts w:hint="eastAsia"/>
                      <w:sz w:val="18"/>
                      <w:szCs w:val="18"/>
                    </w:rPr>
                    <w:t>调试小灯</w:t>
                  </w:r>
                </w:p>
              </w:txbxContent>
            </v:textbox>
          </v:rect>
        </w:pict>
      </w:r>
      <w:r>
        <w:rPr>
          <w:noProof/>
          <w:sz w:val="20"/>
        </w:rPr>
        <w:pict w14:anchorId="43A37A0D">
          <v:rect id="_x0000_s1976" style="position:absolute;left:0;text-align:left;margin-left:6.15pt;margin-top:301.35pt;width:29.4pt;height:80.6pt;z-index:251730944" strokeweight="2.25pt">
            <v:textbox style="mso-next-textbox:#_x0000_s1976">
              <w:txbxContent>
                <w:p w14:paraId="5D09B3ED" w14:textId="77777777" w:rsidR="00910D19" w:rsidRDefault="00910D19" w:rsidP="002E7414">
                  <w:pPr>
                    <w:ind w:firstLine="420"/>
                    <w:jc w:val="center"/>
                  </w:pPr>
                </w:p>
                <w:p w14:paraId="58487A37" w14:textId="77777777" w:rsidR="00910D19" w:rsidRPr="00382721" w:rsidRDefault="00910D19" w:rsidP="002E7414">
                  <w:pPr>
                    <w:ind w:firstLine="360"/>
                    <w:jc w:val="center"/>
                    <w:rPr>
                      <w:sz w:val="18"/>
                      <w:szCs w:val="18"/>
                    </w:rPr>
                  </w:pPr>
                  <w:r w:rsidRPr="00382721">
                    <w:rPr>
                      <w:rFonts w:hint="eastAsia"/>
                      <w:sz w:val="18"/>
                      <w:szCs w:val="18"/>
                    </w:rPr>
                    <w:t>复位</w:t>
                  </w:r>
                </w:p>
              </w:txbxContent>
            </v:textbox>
          </v:rect>
        </w:pict>
      </w:r>
      <w:r>
        <w:rPr>
          <w:noProof/>
          <w:sz w:val="20"/>
        </w:rPr>
        <w:pict w14:anchorId="718E15F1">
          <v:group id="_x0000_s1931" style="position:absolute;left:0;text-align:left;margin-left:237.3pt;margin-top:116.9pt;width:7.75pt;height:164.85pt;z-index:251729920" coordorigin="6354,3657" coordsize="155,3297">
            <v:rect id="_x0000_s1932" style="position:absolute;left:4783;top:5228;width:3297;height:155;rotation:-5870859fd"/>
            <v:group id="_x0000_s1933" style="position:absolute;left:6405;top:3720;width:81;height:3191" coordorigin="6405,3720" coordsize="81,3191">
              <v:group id="_x0000_s1934" style="position:absolute;left:6194;top:6639;width:483;height:62;rotation:-5870859fd" coordorigin="5367,10446" coordsize="483,62">
                <v:group id="_x0000_s1935" style="position:absolute;left:5367;top:10446;width:210;height:62" coordorigin="5367,10446" coordsize="210,62">
                  <v:shape id="_x0000_s1936" type="#_x0000_t120" style="position:absolute;left:5367;top:10446;width:84;height:62" fillcolor="black"/>
                  <v:shape id="_x0000_s1937" type="#_x0000_t120" style="position:absolute;left:5493;top:10446;width:84;height:62;flip:y" fillcolor="black"/>
                </v:group>
                <v:group id="_x0000_s1938" style="position:absolute;left:5640;top:10446;width:210;height:62" coordorigin="5367,10446" coordsize="210,62">
                  <v:shape id="_x0000_s1939" type="#_x0000_t120" style="position:absolute;left:5367;top:10446;width:84;height:62" fillcolor="black"/>
                  <v:shape id="_x0000_s1940" type="#_x0000_t120" style="position:absolute;left:5493;top:10446;width:84;height:62;flip:y" fillcolor="black"/>
                </v:group>
              </v:group>
              <v:group id="_x0000_s1941" style="position:absolute;left:6197;top:6114;width:483;height:62;rotation:-5870859fd" coordorigin="5367,10446" coordsize="483,62">
                <v:group id="_x0000_s1942" style="position:absolute;left:5367;top:10446;width:210;height:62" coordorigin="5367,10446" coordsize="210,62">
                  <v:shape id="_x0000_s1943" type="#_x0000_t120" style="position:absolute;left:5367;top:10446;width:84;height:62" fillcolor="black"/>
                  <v:shape id="_x0000_s1944" type="#_x0000_t120" style="position:absolute;left:5493;top:10446;width:84;height:62;flip:y" fillcolor="black"/>
                </v:group>
                <v:group id="_x0000_s1945" style="position:absolute;left:5640;top:10446;width:210;height:62" coordorigin="5367,10446" coordsize="210,62">
                  <v:shape id="_x0000_s1946" type="#_x0000_t120" style="position:absolute;left:5367;top:10446;width:84;height:62" fillcolor="black"/>
                  <v:shape id="_x0000_s1947" type="#_x0000_t120" style="position:absolute;left:5493;top:10446;width:84;height:62;flip:y" fillcolor="black"/>
                </v:group>
              </v:group>
              <v:group id="_x0000_s1948" style="position:absolute;left:6202;top:5547;width:483;height:62;rotation:-5870859fd" coordorigin="5367,10446" coordsize="483,62">
                <v:group id="_x0000_s1949" style="position:absolute;left:5367;top:10446;width:210;height:62" coordorigin="5367,10446" coordsize="210,62">
                  <v:shape id="_x0000_s1950" type="#_x0000_t120" style="position:absolute;left:5367;top:10446;width:84;height:62" fillcolor="black"/>
                  <v:shape id="_x0000_s1951" type="#_x0000_t120" style="position:absolute;left:5493;top:10446;width:84;height:62;flip:y" fillcolor="black"/>
                </v:group>
                <v:group id="_x0000_s1952" style="position:absolute;left:5640;top:10446;width:210;height:62" coordorigin="5367,10446" coordsize="210,62">
                  <v:shape id="_x0000_s1953" type="#_x0000_t120" style="position:absolute;left:5367;top:10446;width:84;height:62" fillcolor="black"/>
                  <v:shape id="_x0000_s1954" type="#_x0000_t120" style="position:absolute;left:5493;top:10446;width:84;height:62;flip:y" fillcolor="black"/>
                </v:group>
              </v:group>
              <v:group id="_x0000_s1955" style="position:absolute;left:6205;top:5023;width:483;height:62;rotation:-5870859fd" coordorigin="5367,10446" coordsize="483,62">
                <v:group id="_x0000_s1956" style="position:absolute;left:5367;top:10446;width:210;height:62" coordorigin="5367,10446" coordsize="210,62">
                  <v:shape id="_x0000_s1957" type="#_x0000_t120" style="position:absolute;left:5367;top:10446;width:84;height:62" fillcolor="black"/>
                  <v:shape id="_x0000_s1958" type="#_x0000_t120" style="position:absolute;left:5493;top:10446;width:84;height:62;flip:y" fillcolor="black"/>
                </v:group>
                <v:group id="_x0000_s1959" style="position:absolute;left:5640;top:10446;width:210;height:62" coordorigin="5367,10446" coordsize="210,62">
                  <v:shape id="_x0000_s1960" type="#_x0000_t120" style="position:absolute;left:5367;top:10446;width:84;height:62" fillcolor="black"/>
                  <v:shape id="_x0000_s1961" type="#_x0000_t120" style="position:absolute;left:5493;top:10446;width:84;height:62;flip:y" fillcolor="black"/>
                </v:group>
              </v:group>
              <v:group id="_x0000_s1962" style="position:absolute;left:6209;top:4498;width:483;height:62;rotation:-5870859fd" coordorigin="5367,10446" coordsize="483,62">
                <v:group id="_x0000_s1963" style="position:absolute;left:5367;top:10446;width:210;height:62" coordorigin="5367,10446" coordsize="210,62">
                  <v:shape id="_x0000_s1964" type="#_x0000_t120" style="position:absolute;left:5367;top:10446;width:84;height:62" fillcolor="black"/>
                  <v:shape id="_x0000_s1965" type="#_x0000_t120" style="position:absolute;left:5493;top:10446;width:84;height:62;flip:y" fillcolor="black"/>
                </v:group>
                <v:group id="_x0000_s1966" style="position:absolute;left:5640;top:10446;width:210;height:62" coordorigin="5367,10446" coordsize="210,62">
                  <v:shape id="_x0000_s1967" type="#_x0000_t120" style="position:absolute;left:5367;top:10446;width:84;height:62" fillcolor="black"/>
                  <v:shape id="_x0000_s1968" type="#_x0000_t120" style="position:absolute;left:5493;top:10446;width:84;height:62;flip:y" fillcolor="black"/>
                </v:group>
              </v:group>
              <v:group id="_x0000_s1969" style="position:absolute;left:6213;top:3931;width:483;height:62;rotation:-5870859fd" coordorigin="5367,10446" coordsize="483,62">
                <v:group id="_x0000_s1970" style="position:absolute;left:5367;top:10446;width:210;height:62" coordorigin="5367,10446" coordsize="210,62">
                  <v:shape id="_x0000_s1971" type="#_x0000_t120" style="position:absolute;left:5367;top:10446;width:84;height:62" fillcolor="black"/>
                  <v:shape id="_x0000_s1972" type="#_x0000_t120" style="position:absolute;left:5493;top:10446;width:84;height:62;flip:y" fillcolor="black"/>
                </v:group>
                <v:group id="_x0000_s1973" style="position:absolute;left:5640;top:10446;width:210;height:62" coordorigin="5367,10446" coordsize="210,62">
                  <v:shape id="_x0000_s1974" type="#_x0000_t120" style="position:absolute;left:5367;top:10446;width:84;height:62" fillcolor="black"/>
                  <v:shape id="_x0000_s1975" type="#_x0000_t120" style="position:absolute;left:5493;top:10446;width:84;height:62;flip:y" fillcolor="black"/>
                </v:group>
              </v:group>
            </v:group>
          </v:group>
        </w:pict>
      </w:r>
      <w:r>
        <w:rPr>
          <w:noProof/>
          <w:sz w:val="20"/>
        </w:rPr>
        <w:pict w14:anchorId="72ECBADB">
          <v:line id="_x0000_s1930" style="position:absolute;left:0;text-align:left;rotation:5851391fd;z-index:251728896" from="257.9pt,232.1pt" to="257.9pt,249.15pt">
            <v:stroke endarrow="block"/>
          </v:line>
        </w:pict>
      </w:r>
      <w:r>
        <w:rPr>
          <w:noProof/>
          <w:sz w:val="20"/>
        </w:rPr>
        <w:pict w14:anchorId="7EC94A95">
          <v:line id="_x0000_s1929" style="position:absolute;left:0;text-align:left;rotation:5851391fd;z-index:251727872" from="257.7pt,217.4pt" to="257.7pt,234.45pt">
            <v:stroke endarrow="block"/>
          </v:line>
        </w:pict>
      </w:r>
      <w:r>
        <w:rPr>
          <w:noProof/>
          <w:sz w:val="20"/>
        </w:rPr>
        <w:pict w14:anchorId="0B3F2D0B">
          <v:line id="_x0000_s1928" style="position:absolute;left:0;text-align:left;rotation:5851391fd;z-index:251726848" from="257.55pt,203.75pt" to="257.55pt,220.8pt">
            <v:stroke endarrow="block"/>
          </v:line>
        </w:pict>
      </w:r>
      <w:r>
        <w:rPr>
          <w:noProof/>
          <w:sz w:val="20"/>
        </w:rPr>
        <w:pict w14:anchorId="11AFBCAA">
          <v:line id="_x0000_s1927" style="position:absolute;left:0;text-align:left;rotation:5851391fd;z-index:251725824" from="257.35pt,189.1pt" to="257.35pt,206.15pt">
            <v:stroke endarrow="block"/>
          </v:line>
        </w:pict>
      </w:r>
      <w:r>
        <w:rPr>
          <w:noProof/>
          <w:sz w:val="20"/>
        </w:rPr>
        <w:pict w14:anchorId="1DE58C0B">
          <v:line id="_x0000_s1926" style="position:absolute;left:0;text-align:left;rotation:5851391fd;z-index:251724800" from="257.2pt,175.45pt" to="257.2pt,192.5pt">
            <v:stroke endarrow="block"/>
          </v:line>
        </w:pict>
      </w:r>
      <w:r>
        <w:rPr>
          <w:noProof/>
          <w:sz w:val="20"/>
        </w:rPr>
        <w:pict w14:anchorId="0A3A4403">
          <v:line id="_x0000_s1925" style="position:absolute;left:0;text-align:left;rotation:5851391fd;z-index:251723776" from="257pt,160.75pt" to="257pt,177.8pt">
            <v:stroke endarrow="block"/>
          </v:line>
        </w:pict>
      </w:r>
      <w:r>
        <w:rPr>
          <w:noProof/>
          <w:sz w:val="20"/>
        </w:rPr>
        <w:pict w14:anchorId="784FDB89">
          <v:line id="_x0000_s1924" style="position:absolute;left:0;text-align:left;rotation:5851391fd;z-index:251722752" from="256.85pt,147.1pt" to="256.85pt,164.15pt">
            <v:stroke endarrow="block"/>
          </v:line>
        </w:pict>
      </w:r>
      <w:r>
        <w:rPr>
          <w:noProof/>
          <w:sz w:val="20"/>
        </w:rPr>
        <w:pict w14:anchorId="2AA61CAB">
          <v:line id="_x0000_s1923" style="position:absolute;left:0;text-align:left;rotation:180;z-index:251721728" from="299.25pt,112.2pt" to="299.25pt,129.25pt">
            <v:stroke endarrow="block"/>
          </v:line>
        </w:pict>
      </w:r>
      <w:r>
        <w:rPr>
          <w:noProof/>
          <w:sz w:val="20"/>
        </w:rPr>
        <w:pict w14:anchorId="41A69660">
          <v:line id="_x0000_s1922" style="position:absolute;left:0;text-align:left;rotation:180;z-index:251720704" from="313.95pt,112.2pt" to="313.95pt,129.25pt">
            <v:stroke endarrow="block"/>
          </v:line>
        </w:pict>
      </w:r>
      <w:r>
        <w:rPr>
          <w:noProof/>
          <w:sz w:val="20"/>
        </w:rPr>
        <w:pict w14:anchorId="2EE3BAF1">
          <v:line id="_x0000_s1921" style="position:absolute;left:0;text-align:left;rotation:180;z-index:251719680" from="327.6pt,112.2pt" to="327.6pt,129.25pt">
            <v:stroke endarrow="block"/>
          </v:line>
        </w:pict>
      </w:r>
      <w:r>
        <w:rPr>
          <w:noProof/>
          <w:sz w:val="20"/>
        </w:rPr>
        <w:pict w14:anchorId="71876FC3">
          <v:line id="_x0000_s1920" style="position:absolute;left:0;text-align:left;rotation:180;z-index:251718656" from="342.3pt,112.2pt" to="342.3pt,129.25pt">
            <v:stroke endarrow="block"/>
          </v:line>
        </w:pict>
      </w:r>
      <w:r>
        <w:rPr>
          <w:noProof/>
          <w:sz w:val="20"/>
        </w:rPr>
        <w:pict w14:anchorId="73D77F3A">
          <v:line id="_x0000_s1919" style="position:absolute;left:0;text-align:left;rotation:180;z-index:251717632" from="355.95pt,112.2pt" to="355.95pt,129.25pt">
            <v:stroke endarrow="block"/>
          </v:line>
        </w:pict>
      </w:r>
      <w:r>
        <w:rPr>
          <w:noProof/>
          <w:sz w:val="20"/>
        </w:rPr>
        <w:pict w14:anchorId="2D38C9C9">
          <v:line id="_x0000_s1918" style="position:absolute;left:0;text-align:left;rotation:180;z-index:251716608" from="370.65pt,112.2pt" to="370.65pt,129.25pt">
            <v:stroke endarrow="block"/>
          </v:line>
        </w:pict>
      </w:r>
      <w:r>
        <w:rPr>
          <w:noProof/>
          <w:sz w:val="20"/>
        </w:rPr>
        <w:pict w14:anchorId="76A1E547">
          <v:line id="_x0000_s1917" style="position:absolute;left:0;text-align:left;rotation:180;z-index:251715584" from="384.3pt,112.2pt" to="384.3pt,129.25pt">
            <v:stroke endarrow="block"/>
          </v:line>
        </w:pict>
      </w:r>
      <w:r>
        <w:rPr>
          <w:noProof/>
          <w:sz w:val="20"/>
        </w:rPr>
        <w:pict w14:anchorId="3BE5DD03">
          <v:group id="_x0000_s1910" style="position:absolute;left:0;text-align:left;margin-left:399pt;margin-top:106.05pt;width:24.15pt;height:3.1pt;z-index:251714560" coordorigin="5367,10446" coordsize="483,62">
            <v:group id="_x0000_s1911" style="position:absolute;left:5367;top:10446;width:210;height:62" coordorigin="5367,10446" coordsize="210,62">
              <v:shape id="_x0000_s1912" type="#_x0000_t120" style="position:absolute;left:5367;top:10446;width:84;height:62" fillcolor="black"/>
              <v:shape id="_x0000_s1913" type="#_x0000_t120" style="position:absolute;left:5493;top:10446;width:84;height:62;flip:y" fillcolor="black"/>
            </v:group>
            <v:group id="_x0000_s1914" style="position:absolute;left:5640;top:10446;width:210;height:62" coordorigin="5367,10446" coordsize="210,62">
              <v:shape id="_x0000_s1915" type="#_x0000_t120" style="position:absolute;left:5367;top:10446;width:84;height:62" fillcolor="black"/>
              <v:shape id="_x0000_s1916" type="#_x0000_t120" style="position:absolute;left:5493;top:10446;width:84;height:62;flip:y" fillcolor="black"/>
            </v:group>
          </v:group>
        </w:pict>
      </w:r>
      <w:r>
        <w:rPr>
          <w:noProof/>
          <w:sz w:val="20"/>
        </w:rPr>
        <w:pict w14:anchorId="7C5C9E9E">
          <v:group id="_x0000_s1903" style="position:absolute;left:0;text-align:left;margin-left:370.65pt;margin-top:106.05pt;width:24.15pt;height:3.1pt;z-index:251713536" coordorigin="5367,10446" coordsize="483,62">
            <v:group id="_x0000_s1904" style="position:absolute;left:5367;top:10446;width:210;height:62" coordorigin="5367,10446" coordsize="210,62">
              <v:shape id="_x0000_s1905" type="#_x0000_t120" style="position:absolute;left:5367;top:10446;width:84;height:62" fillcolor="black"/>
              <v:shape id="_x0000_s1906" type="#_x0000_t120" style="position:absolute;left:5493;top:10446;width:84;height:62;flip:y" fillcolor="black"/>
            </v:group>
            <v:group id="_x0000_s1907" style="position:absolute;left:5640;top:10446;width:210;height:62" coordorigin="5367,10446" coordsize="210,62">
              <v:shape id="_x0000_s1908" type="#_x0000_t120" style="position:absolute;left:5367;top:10446;width:84;height:62" fillcolor="black"/>
              <v:shape id="_x0000_s1909" type="#_x0000_t120" style="position:absolute;left:5493;top:10446;width:84;height:62;flip:y" fillcolor="black"/>
            </v:group>
          </v:group>
        </w:pict>
      </w:r>
      <w:r>
        <w:rPr>
          <w:noProof/>
          <w:sz w:val="20"/>
        </w:rPr>
        <w:pict w14:anchorId="083E0E22">
          <v:group id="_x0000_s1896" style="position:absolute;left:0;text-align:left;margin-left:344.4pt;margin-top:106.05pt;width:24.15pt;height:3.1pt;z-index:251712512" coordorigin="5367,10446" coordsize="483,62">
            <v:group id="_x0000_s1897" style="position:absolute;left:5367;top:10446;width:210;height:62" coordorigin="5367,10446" coordsize="210,62">
              <v:shape id="_x0000_s1898" type="#_x0000_t120" style="position:absolute;left:5367;top:10446;width:84;height:62" fillcolor="black"/>
              <v:shape id="_x0000_s1899" type="#_x0000_t120" style="position:absolute;left:5493;top:10446;width:84;height:62;flip:y" fillcolor="black"/>
            </v:group>
            <v:group id="_x0000_s1900" style="position:absolute;left:5640;top:10446;width:210;height:62" coordorigin="5367,10446" coordsize="210,62">
              <v:shape id="_x0000_s1901" type="#_x0000_t120" style="position:absolute;left:5367;top:10446;width:84;height:62" fillcolor="black"/>
              <v:shape id="_x0000_s1902" type="#_x0000_t120" style="position:absolute;left:5493;top:10446;width:84;height:62;flip:y" fillcolor="black"/>
            </v:group>
          </v:group>
        </w:pict>
      </w:r>
      <w:r>
        <w:rPr>
          <w:noProof/>
          <w:sz w:val="20"/>
        </w:rPr>
        <w:pict w14:anchorId="4FB0F635">
          <v:group id="_x0000_s1889" style="position:absolute;left:0;text-align:left;margin-left:318.15pt;margin-top:106.05pt;width:24.15pt;height:3.1pt;z-index:251711488" coordorigin="5367,10446" coordsize="483,62">
            <v:group id="_x0000_s1890" style="position:absolute;left:5367;top:10446;width:210;height:62" coordorigin="5367,10446" coordsize="210,62">
              <v:shape id="_x0000_s1891" type="#_x0000_t120" style="position:absolute;left:5367;top:10446;width:84;height:62" fillcolor="black"/>
              <v:shape id="_x0000_s1892" type="#_x0000_t120" style="position:absolute;left:5493;top:10446;width:84;height:62;flip:y" fillcolor="black"/>
            </v:group>
            <v:group id="_x0000_s1893" style="position:absolute;left:5640;top:10446;width:210;height:62" coordorigin="5367,10446" coordsize="210,62">
              <v:shape id="_x0000_s1894" type="#_x0000_t120" style="position:absolute;left:5367;top:10446;width:84;height:62" fillcolor="black"/>
              <v:shape id="_x0000_s1895" type="#_x0000_t120" style="position:absolute;left:5493;top:10446;width:84;height:62;flip:y" fillcolor="black"/>
            </v:group>
          </v:group>
        </w:pict>
      </w:r>
      <w:r>
        <w:rPr>
          <w:noProof/>
          <w:sz w:val="20"/>
        </w:rPr>
        <w:pict w14:anchorId="52E23083">
          <v:group id="_x0000_s1882" style="position:absolute;left:0;text-align:left;margin-left:289.8pt;margin-top:106.05pt;width:24.15pt;height:3.1pt;z-index:251710464" coordorigin="5367,10446" coordsize="483,62">
            <v:group id="_x0000_s1883" style="position:absolute;left:5367;top:10446;width:210;height:62" coordorigin="5367,10446" coordsize="210,62">
              <v:shape id="_x0000_s1884" type="#_x0000_t120" style="position:absolute;left:5367;top:10446;width:84;height:62" fillcolor="black"/>
              <v:shape id="_x0000_s1885" type="#_x0000_t120" style="position:absolute;left:5493;top:10446;width:84;height:62;flip:y" fillcolor="black"/>
            </v:group>
            <v:group id="_x0000_s1886" style="position:absolute;left:5640;top:10446;width:210;height:62" coordorigin="5367,10446" coordsize="210,62">
              <v:shape id="_x0000_s1887" type="#_x0000_t120" style="position:absolute;left:5367;top:10446;width:84;height:62" fillcolor="black"/>
              <v:shape id="_x0000_s1888" type="#_x0000_t120" style="position:absolute;left:5493;top:10446;width:84;height:62;flip:y" fillcolor="black"/>
            </v:group>
          </v:group>
        </w:pict>
      </w:r>
      <w:r>
        <w:rPr>
          <w:noProof/>
          <w:sz w:val="20"/>
        </w:rPr>
        <w:pict w14:anchorId="4A6BE296">
          <v:group id="_x0000_s1875" style="position:absolute;left:0;text-align:left;margin-left:263.55pt;margin-top:106.05pt;width:24.15pt;height:3.1pt;z-index:251709440" coordorigin="5367,10446" coordsize="483,62">
            <v:group id="_x0000_s1876" style="position:absolute;left:5367;top:10446;width:210;height:62" coordorigin="5367,10446" coordsize="210,62">
              <v:shape id="_x0000_s1877" type="#_x0000_t120" style="position:absolute;left:5367;top:10446;width:84;height:62" fillcolor="black"/>
              <v:shape id="_x0000_s1878" type="#_x0000_t120" style="position:absolute;left:5493;top:10446;width:84;height:62;flip:y" fillcolor="black"/>
            </v:group>
            <v:group id="_x0000_s1879" style="position:absolute;left:5640;top:10446;width:210;height:62" coordorigin="5367,10446" coordsize="210,62">
              <v:shape id="_x0000_s1880" type="#_x0000_t120" style="position:absolute;left:5367;top:10446;width:84;height:62" fillcolor="black"/>
              <v:shape id="_x0000_s1881" type="#_x0000_t120" style="position:absolute;left:5493;top:10446;width:84;height:62;flip:y" fillcolor="black"/>
            </v:group>
          </v:group>
        </w:pict>
      </w:r>
      <w:r>
        <w:rPr>
          <w:noProof/>
          <w:sz w:val="20"/>
        </w:rPr>
        <w:pict w14:anchorId="27E07BE5">
          <v:rect id="_x0000_s1874" style="position:absolute;left:0;text-align:left;margin-left:261.45pt;margin-top:102.95pt;width:164.85pt;height:7.75pt;z-index:251708416"/>
        </w:pict>
      </w:r>
      <w:r>
        <w:rPr>
          <w:noProof/>
          <w:sz w:val="20"/>
        </w:rPr>
        <w:pict w14:anchorId="69FDCD24">
          <v:line id="_x0000_s1873" style="position:absolute;left:0;text-align:left;rotation:17667594fd;z-index:251707392" from="429.25pt,145.6pt" to="429.25pt,162.65pt">
            <v:stroke endarrow="block"/>
          </v:line>
        </w:pict>
      </w:r>
      <w:r>
        <w:rPr>
          <w:noProof/>
          <w:sz w:val="20"/>
        </w:rPr>
        <w:pict w14:anchorId="48B3CCD2">
          <v:line id="_x0000_s1872" style="position:absolute;left:0;text-align:left;rotation:17667594fd;z-index:251706368" from="429.35pt,160.3pt" to="429.35pt,177.35pt">
            <v:stroke endarrow="block"/>
          </v:line>
        </w:pict>
      </w:r>
      <w:r>
        <w:rPr>
          <w:noProof/>
          <w:sz w:val="20"/>
        </w:rPr>
        <w:pict w14:anchorId="34C57FF6">
          <v:line id="_x0000_s1871" style="position:absolute;left:0;text-align:left;rotation:17667594fd;z-index:251705344" from="429.45pt,173.95pt" to="429.45pt,191pt">
            <v:stroke endarrow="block"/>
          </v:line>
        </w:pict>
      </w:r>
      <w:r>
        <w:rPr>
          <w:noProof/>
          <w:sz w:val="20"/>
        </w:rPr>
        <w:pict w14:anchorId="17CADAE2">
          <v:line id="_x0000_s1870" style="position:absolute;left:0;text-align:left;rotation:17667594fd;z-index:251704320" from="429.6pt,188.6pt" to="429.6pt,205.65pt">
            <v:stroke endarrow="block"/>
          </v:line>
        </w:pict>
      </w:r>
      <w:r>
        <w:rPr>
          <w:noProof/>
          <w:sz w:val="20"/>
        </w:rPr>
        <w:pict w14:anchorId="5C3BD3C3">
          <v:line id="_x0000_s1869" style="position:absolute;left:0;text-align:left;rotation:17667594fd;z-index:251703296" from="429.7pt,202.25pt" to="429.7pt,219.3pt">
            <v:stroke endarrow="block"/>
          </v:line>
        </w:pict>
      </w:r>
      <w:r>
        <w:rPr>
          <w:noProof/>
          <w:sz w:val="20"/>
        </w:rPr>
        <w:pict w14:anchorId="7E37BA80">
          <v:line id="_x0000_s1868" style="position:absolute;left:0;text-align:left;rotation:17667594fd;z-index:251702272" from="429.8pt,216.95pt" to="429.8pt,234pt">
            <v:stroke endarrow="block"/>
          </v:line>
        </w:pict>
      </w:r>
      <w:r>
        <w:rPr>
          <w:noProof/>
          <w:sz w:val="20"/>
        </w:rPr>
        <w:pict w14:anchorId="3AFAB876">
          <v:line id="_x0000_s1867" style="position:absolute;left:0;text-align:left;rotation:17667594fd;z-index:251701248" from="429.9pt,230.6pt" to="429.9pt,247.65pt">
            <v:stroke endarrow="block"/>
          </v:line>
        </w:pict>
      </w:r>
      <w:r>
        <w:rPr>
          <w:noProof/>
          <w:sz w:val="20"/>
        </w:rPr>
        <w:pict w14:anchorId="3F83595D">
          <v:group id="_x0000_s1860" style="position:absolute;left:0;text-align:left;margin-left:433.95pt;margin-top:129.05pt;width:24.15pt;height:3.1pt;rotation:-5870859fd;z-index:251700224" coordorigin="5367,10446" coordsize="483,62">
            <v:group id="_x0000_s1861" style="position:absolute;left:5367;top:10446;width:210;height:62" coordorigin="5367,10446" coordsize="210,62">
              <v:shape id="_x0000_s1862" type="#_x0000_t120" style="position:absolute;left:5367;top:10446;width:84;height:62" fillcolor="black"/>
              <v:shape id="_x0000_s1863" type="#_x0000_t120" style="position:absolute;left:5493;top:10446;width:84;height:62;flip:y" fillcolor="black"/>
            </v:group>
            <v:group id="_x0000_s1864" style="position:absolute;left:5640;top:10446;width:210;height:62" coordorigin="5367,10446" coordsize="210,62">
              <v:shape id="_x0000_s1865" type="#_x0000_t120" style="position:absolute;left:5367;top:10446;width:84;height:62" fillcolor="black"/>
              <v:shape id="_x0000_s1866" type="#_x0000_t120" style="position:absolute;left:5493;top:10446;width:84;height:62;flip:y" fillcolor="black"/>
            </v:group>
          </v:group>
        </w:pict>
      </w:r>
      <w:r>
        <w:rPr>
          <w:noProof/>
          <w:sz w:val="20"/>
        </w:rPr>
        <w:pict w14:anchorId="2D081E1A">
          <v:group id="_x0000_s1853" style="position:absolute;left:0;text-align:left;margin-left:433.75pt;margin-top:157.4pt;width:24.15pt;height:3.1pt;rotation:-5870859fd;z-index:251699200" coordorigin="5367,10446" coordsize="483,62">
            <v:group id="_x0000_s1854" style="position:absolute;left:5367;top:10446;width:210;height:62" coordorigin="5367,10446" coordsize="210,62">
              <v:shape id="_x0000_s1855" type="#_x0000_t120" style="position:absolute;left:5367;top:10446;width:84;height:62" fillcolor="black"/>
              <v:shape id="_x0000_s1856" type="#_x0000_t120" style="position:absolute;left:5493;top:10446;width:84;height:62;flip:y" fillcolor="black"/>
            </v:group>
            <v:group id="_x0000_s1857" style="position:absolute;left:5640;top:10446;width:210;height:62" coordorigin="5367,10446" coordsize="210,62">
              <v:shape id="_x0000_s1858" type="#_x0000_t120" style="position:absolute;left:5367;top:10446;width:84;height:62" fillcolor="black"/>
              <v:shape id="_x0000_s1859" type="#_x0000_t120" style="position:absolute;left:5493;top:10446;width:84;height:62;flip:y" fillcolor="black"/>
            </v:group>
          </v:group>
        </w:pict>
      </w:r>
      <w:r>
        <w:rPr>
          <w:noProof/>
          <w:sz w:val="20"/>
        </w:rPr>
        <w:pict w14:anchorId="2B7792B4">
          <v:group id="_x0000_s1846" style="position:absolute;left:0;text-align:left;margin-left:433.55pt;margin-top:183.65pt;width:24.15pt;height:3.1pt;rotation:-5870859fd;z-index:251698176" coordorigin="5367,10446" coordsize="483,62">
            <v:group id="_x0000_s1847" style="position:absolute;left:5367;top:10446;width:210;height:62" coordorigin="5367,10446" coordsize="210,62">
              <v:shape id="_x0000_s1848" type="#_x0000_t120" style="position:absolute;left:5367;top:10446;width:84;height:62" fillcolor="black"/>
              <v:shape id="_x0000_s1849" type="#_x0000_t120" style="position:absolute;left:5493;top:10446;width:84;height:62;flip:y" fillcolor="black"/>
            </v:group>
            <v:group id="_x0000_s1850" style="position:absolute;left:5640;top:10446;width:210;height:62" coordorigin="5367,10446" coordsize="210,62">
              <v:shape id="_x0000_s1851" type="#_x0000_t120" style="position:absolute;left:5367;top:10446;width:84;height:62" fillcolor="black"/>
              <v:shape id="_x0000_s1852" type="#_x0000_t120" style="position:absolute;left:5493;top:10446;width:84;height:62;flip:y" fillcolor="black"/>
            </v:group>
          </v:group>
        </w:pict>
      </w:r>
      <w:r>
        <w:rPr>
          <w:noProof/>
          <w:sz w:val="20"/>
        </w:rPr>
        <w:pict w14:anchorId="2543D344">
          <v:group id="_x0000_s1839" style="position:absolute;left:0;text-align:left;margin-left:433.4pt;margin-top:209.85pt;width:24.15pt;height:3.1pt;rotation:-5870859fd;z-index:251697152" coordorigin="5367,10446" coordsize="483,62">
            <v:group id="_x0000_s1840" style="position:absolute;left:5367;top:10446;width:210;height:62" coordorigin="5367,10446" coordsize="210,62">
              <v:shape id="_x0000_s1841" type="#_x0000_t120" style="position:absolute;left:5367;top:10446;width:84;height:62" fillcolor="black"/>
              <v:shape id="_x0000_s1842" type="#_x0000_t120" style="position:absolute;left:5493;top:10446;width:84;height:62;flip:y" fillcolor="black"/>
            </v:group>
            <v:group id="_x0000_s1843" style="position:absolute;left:5640;top:10446;width:210;height:62" coordorigin="5367,10446" coordsize="210,62">
              <v:shape id="_x0000_s1844" type="#_x0000_t120" style="position:absolute;left:5367;top:10446;width:84;height:62" fillcolor="black"/>
              <v:shape id="_x0000_s1845" type="#_x0000_t120" style="position:absolute;left:5493;top:10446;width:84;height:62;flip:y" fillcolor="black"/>
            </v:group>
          </v:group>
        </w:pict>
      </w:r>
      <w:r>
        <w:rPr>
          <w:noProof/>
          <w:sz w:val="20"/>
        </w:rPr>
        <w:pict w14:anchorId="360CA34F">
          <v:group id="_x0000_s1832" style="position:absolute;left:0;text-align:left;margin-left:433.15pt;margin-top:238.2pt;width:24.15pt;height:3.1pt;rotation:-5870859fd;z-index:251696128" coordorigin="5367,10446" coordsize="483,62">
            <v:group id="_x0000_s1833" style="position:absolute;left:5367;top:10446;width:210;height:62" coordorigin="5367,10446" coordsize="210,62">
              <v:shape id="_x0000_s1834" type="#_x0000_t120" style="position:absolute;left:5367;top:10446;width:84;height:62" fillcolor="black"/>
              <v:shape id="_x0000_s1835" type="#_x0000_t120" style="position:absolute;left:5493;top:10446;width:84;height:62;flip:y" fillcolor="black"/>
            </v:group>
            <v:group id="_x0000_s1836" style="position:absolute;left:5640;top:10446;width:210;height:62" coordorigin="5367,10446" coordsize="210,62">
              <v:shape id="_x0000_s1837" type="#_x0000_t120" style="position:absolute;left:5367;top:10446;width:84;height:62" fillcolor="black"/>
              <v:shape id="_x0000_s1838" type="#_x0000_t120" style="position:absolute;left:5493;top:10446;width:84;height:62;flip:y" fillcolor="black"/>
            </v:group>
          </v:group>
        </w:pict>
      </w:r>
      <w:r>
        <w:rPr>
          <w:noProof/>
          <w:sz w:val="20"/>
        </w:rPr>
        <w:pict w14:anchorId="1DE1CBBE">
          <v:group id="_x0000_s1825" style="position:absolute;left:0;text-align:left;margin-left:433pt;margin-top:264.45pt;width:24.15pt;height:3.1pt;rotation:-5870859fd;z-index:251695104" coordorigin="5367,10446" coordsize="483,62">
            <v:group id="_x0000_s1826" style="position:absolute;left:5367;top:10446;width:210;height:62" coordorigin="5367,10446" coordsize="210,62">
              <v:shape id="_x0000_s1827" type="#_x0000_t120" style="position:absolute;left:5367;top:10446;width:84;height:62" fillcolor="black"/>
              <v:shape id="_x0000_s1828" type="#_x0000_t120" style="position:absolute;left:5493;top:10446;width:84;height:62;flip:y" fillcolor="black"/>
            </v:group>
            <v:group id="_x0000_s1829" style="position:absolute;left:5640;top:10446;width:210;height:62" coordorigin="5367,10446" coordsize="210,62">
              <v:shape id="_x0000_s1830" type="#_x0000_t120" style="position:absolute;left:5367;top:10446;width:84;height:62" fillcolor="black"/>
              <v:shape id="_x0000_s1831" type="#_x0000_t120" style="position:absolute;left:5493;top:10446;width:84;height:62;flip:y" fillcolor="black"/>
            </v:group>
          </v:group>
        </w:pict>
      </w:r>
      <w:r>
        <w:rPr>
          <w:noProof/>
          <w:sz w:val="20"/>
        </w:rPr>
        <w:pict w14:anchorId="7A51FAC8">
          <v:rect id="_x0000_s1824" style="position:absolute;left:0;text-align:left;margin-left:362.45pt;margin-top:193.9pt;width:164.85pt;height:7.75pt;rotation:-5870859fd;z-index:251694080"/>
        </w:pict>
      </w:r>
      <w:r>
        <w:rPr>
          <w:noProof/>
          <w:sz w:val="20"/>
        </w:rPr>
        <w:pict w14:anchorId="360EC4CA">
          <v:line id="_x0000_s1823" style="position:absolute;left:0;text-align:left;z-index:251693056" from="387.45pt,270.35pt" to="387.45pt,287.4pt">
            <v:stroke endarrow="block"/>
          </v:line>
        </w:pict>
      </w:r>
      <w:r>
        <w:rPr>
          <w:noProof/>
          <w:sz w:val="20"/>
        </w:rPr>
        <w:pict w14:anchorId="6FA05637">
          <v:line id="_x0000_s1822" style="position:absolute;left:0;text-align:left;z-index:251692032" from="372.75pt,270.35pt" to="372.75pt,287.4pt">
            <v:stroke endarrow="block"/>
          </v:line>
        </w:pict>
      </w:r>
      <w:r>
        <w:rPr>
          <w:noProof/>
          <w:sz w:val="20"/>
        </w:rPr>
        <w:pict w14:anchorId="75187E34">
          <v:line id="_x0000_s1821" style="position:absolute;left:0;text-align:left;z-index:251691008" from="359.1pt,270.35pt" to="359.1pt,287.4pt">
            <v:stroke endarrow="block"/>
          </v:line>
        </w:pict>
      </w:r>
      <w:r>
        <w:rPr>
          <w:noProof/>
          <w:sz w:val="20"/>
        </w:rPr>
        <w:pict w14:anchorId="47AE8567">
          <v:line id="_x0000_s1820" style="position:absolute;left:0;text-align:left;z-index:251689984" from="344.4pt,270.35pt" to="344.4pt,287.4pt">
            <v:stroke endarrow="block"/>
          </v:line>
        </w:pict>
      </w:r>
      <w:r>
        <w:rPr>
          <w:noProof/>
          <w:sz w:val="20"/>
        </w:rPr>
        <w:pict w14:anchorId="0D40ABA5">
          <v:line id="_x0000_s1819" style="position:absolute;left:0;text-align:left;z-index:251688960" from="330.75pt,270.35pt" to="330.75pt,287.4pt">
            <v:stroke endarrow="block"/>
          </v:line>
        </w:pict>
      </w:r>
      <w:r>
        <w:rPr>
          <w:noProof/>
          <w:sz w:val="20"/>
        </w:rPr>
        <w:pict w14:anchorId="050589A6">
          <v:line id="_x0000_s1818" style="position:absolute;left:0;text-align:left;z-index:251687936" from="316.05pt,270.35pt" to="316.05pt,287.4pt">
            <v:stroke endarrow="block"/>
          </v:line>
        </w:pict>
      </w:r>
      <w:r>
        <w:rPr>
          <w:noProof/>
          <w:sz w:val="20"/>
        </w:rPr>
        <w:pict w14:anchorId="407E5B54">
          <v:line id="_x0000_s1817" style="position:absolute;left:0;text-align:left;z-index:251686912" from="302.4pt,270.35pt" to="302.4pt,287.4pt">
            <v:stroke endarrow="block"/>
          </v:line>
        </w:pict>
      </w:r>
      <w:r>
        <w:rPr>
          <w:noProof/>
          <w:sz w:val="20"/>
        </w:rPr>
        <w:pict w14:anchorId="4A827DEE">
          <v:group id="_x0000_s1810" style="position:absolute;left:0;text-align:left;margin-left:403.2pt;margin-top:290.5pt;width:24.15pt;height:3.1pt;z-index:251685888" coordorigin="5367,10446" coordsize="483,62">
            <v:group id="_x0000_s1811" style="position:absolute;left:5367;top:10446;width:210;height:62" coordorigin="5367,10446" coordsize="210,62">
              <v:shape id="_x0000_s1812" type="#_x0000_t120" style="position:absolute;left:5367;top:10446;width:84;height:62" fillcolor="black"/>
              <v:shape id="_x0000_s1813" type="#_x0000_t120" style="position:absolute;left:5493;top:10446;width:84;height:62;flip:y" fillcolor="black"/>
            </v:group>
            <v:group id="_x0000_s1814" style="position:absolute;left:5640;top:10446;width:210;height:62" coordorigin="5367,10446" coordsize="210,62">
              <v:shape id="_x0000_s1815" type="#_x0000_t120" style="position:absolute;left:5367;top:10446;width:84;height:62" fillcolor="black"/>
              <v:shape id="_x0000_s1816" type="#_x0000_t120" style="position:absolute;left:5493;top:10446;width:84;height:62;flip:y" fillcolor="black"/>
            </v:group>
          </v:group>
        </w:pict>
      </w:r>
      <w:r>
        <w:rPr>
          <w:noProof/>
          <w:sz w:val="20"/>
        </w:rPr>
        <w:pict w14:anchorId="0B25FA31">
          <v:group id="_x0000_s1803" style="position:absolute;left:0;text-align:left;margin-left:374.85pt;margin-top:290.5pt;width:24.15pt;height:3.1pt;z-index:251684864" coordorigin="5367,10446" coordsize="483,62">
            <v:group id="_x0000_s1804" style="position:absolute;left:5367;top:10446;width:210;height:62" coordorigin="5367,10446" coordsize="210,62">
              <v:shape id="_x0000_s1805" type="#_x0000_t120" style="position:absolute;left:5367;top:10446;width:84;height:62" fillcolor="black"/>
              <v:shape id="_x0000_s1806" type="#_x0000_t120" style="position:absolute;left:5493;top:10446;width:84;height:62;flip:y" fillcolor="black"/>
            </v:group>
            <v:group id="_x0000_s1807" style="position:absolute;left:5640;top:10446;width:210;height:62" coordorigin="5367,10446" coordsize="210,62">
              <v:shape id="_x0000_s1808" type="#_x0000_t120" style="position:absolute;left:5367;top:10446;width:84;height:62" fillcolor="black"/>
              <v:shape id="_x0000_s1809" type="#_x0000_t120" style="position:absolute;left:5493;top:10446;width:84;height:62;flip:y" fillcolor="black"/>
            </v:group>
          </v:group>
        </w:pict>
      </w:r>
      <w:r>
        <w:rPr>
          <w:noProof/>
          <w:sz w:val="20"/>
        </w:rPr>
        <w:pict w14:anchorId="4AFBDE66">
          <v:group id="_x0000_s1796" style="position:absolute;left:0;text-align:left;margin-left:348.6pt;margin-top:290.5pt;width:24.15pt;height:3.1pt;z-index:251683840" coordorigin="5367,10446" coordsize="483,62">
            <v:group id="_x0000_s1797" style="position:absolute;left:5367;top:10446;width:210;height:62" coordorigin="5367,10446" coordsize="210,62">
              <v:shape id="_x0000_s1798" type="#_x0000_t120" style="position:absolute;left:5367;top:10446;width:84;height:62" fillcolor="black"/>
              <v:shape id="_x0000_s1799" type="#_x0000_t120" style="position:absolute;left:5493;top:10446;width:84;height:62;flip:y" fillcolor="black"/>
            </v:group>
            <v:group id="_x0000_s1800" style="position:absolute;left:5640;top:10446;width:210;height:62" coordorigin="5367,10446" coordsize="210,62">
              <v:shape id="_x0000_s1801" type="#_x0000_t120" style="position:absolute;left:5367;top:10446;width:84;height:62" fillcolor="black"/>
              <v:shape id="_x0000_s1802" type="#_x0000_t120" style="position:absolute;left:5493;top:10446;width:84;height:62;flip:y" fillcolor="black"/>
            </v:group>
          </v:group>
        </w:pict>
      </w:r>
      <w:r>
        <w:rPr>
          <w:noProof/>
          <w:sz w:val="20"/>
        </w:rPr>
        <w:pict w14:anchorId="3B8FDC87">
          <v:group id="_x0000_s1789" style="position:absolute;left:0;text-align:left;margin-left:322.35pt;margin-top:290.5pt;width:24.15pt;height:3.1pt;z-index:251682816" coordorigin="5367,10446" coordsize="483,62">
            <v:group id="_x0000_s1790" style="position:absolute;left:5367;top:10446;width:210;height:62" coordorigin="5367,10446" coordsize="210,62">
              <v:shape id="_x0000_s1791" type="#_x0000_t120" style="position:absolute;left:5367;top:10446;width:84;height:62" fillcolor="black"/>
              <v:shape id="_x0000_s1792" type="#_x0000_t120" style="position:absolute;left:5493;top:10446;width:84;height:62;flip:y" fillcolor="black"/>
            </v:group>
            <v:group id="_x0000_s1793" style="position:absolute;left:5640;top:10446;width:210;height:62" coordorigin="5367,10446" coordsize="210,62">
              <v:shape id="_x0000_s1794" type="#_x0000_t120" style="position:absolute;left:5367;top:10446;width:84;height:62" fillcolor="black"/>
              <v:shape id="_x0000_s1795" type="#_x0000_t120" style="position:absolute;left:5493;top:10446;width:84;height:62;flip:y" fillcolor="black"/>
            </v:group>
          </v:group>
        </w:pict>
      </w:r>
      <w:r>
        <w:rPr>
          <w:noProof/>
          <w:sz w:val="20"/>
        </w:rPr>
        <w:pict w14:anchorId="190BE8FC">
          <v:group id="_x0000_s1782" style="position:absolute;left:0;text-align:left;margin-left:294pt;margin-top:290.5pt;width:24.15pt;height:3.1pt;z-index:251681792" coordorigin="5367,10446" coordsize="483,62">
            <v:group id="_x0000_s1783" style="position:absolute;left:5367;top:10446;width:210;height:62" coordorigin="5367,10446" coordsize="210,62">
              <v:shape id="_x0000_s1784" type="#_x0000_t120" style="position:absolute;left:5367;top:10446;width:84;height:62" fillcolor="black"/>
              <v:shape id="_x0000_s1785" type="#_x0000_t120" style="position:absolute;left:5493;top:10446;width:84;height:62;flip:y" fillcolor="black"/>
            </v:group>
            <v:group id="_x0000_s1786" style="position:absolute;left:5640;top:10446;width:210;height:62" coordorigin="5367,10446" coordsize="210,62">
              <v:shape id="_x0000_s1787" type="#_x0000_t120" style="position:absolute;left:5367;top:10446;width:84;height:62" fillcolor="black"/>
              <v:shape id="_x0000_s1788" type="#_x0000_t120" style="position:absolute;left:5493;top:10446;width:84;height:62;flip:y" fillcolor="black"/>
            </v:group>
          </v:group>
        </w:pict>
      </w:r>
      <w:r>
        <w:rPr>
          <w:noProof/>
          <w:sz w:val="20"/>
        </w:rPr>
        <w:pict w14:anchorId="78F5B906">
          <v:group id="_x0000_s1775" style="position:absolute;left:0;text-align:left;margin-left:267.75pt;margin-top:290.5pt;width:24.15pt;height:3.1pt;z-index:251680768" coordorigin="5367,10446" coordsize="483,62">
            <v:group id="_x0000_s1776" style="position:absolute;left:5367;top:10446;width:210;height:62" coordorigin="5367,10446" coordsize="210,62">
              <v:shape id="_x0000_s1777" type="#_x0000_t120" style="position:absolute;left:5367;top:10446;width:84;height:62" fillcolor="black"/>
              <v:shape id="_x0000_s1778" type="#_x0000_t120" style="position:absolute;left:5493;top:10446;width:84;height:62;flip:y" fillcolor="black"/>
            </v:group>
            <v:group id="_x0000_s1779" style="position:absolute;left:5640;top:10446;width:210;height:62" coordorigin="5367,10446" coordsize="210,62">
              <v:shape id="_x0000_s1780" type="#_x0000_t120" style="position:absolute;left:5367;top:10446;width:84;height:62" fillcolor="black"/>
              <v:shape id="_x0000_s1781" type="#_x0000_t120" style="position:absolute;left:5493;top:10446;width:84;height:62;flip:y" fillcolor="black"/>
            </v:group>
          </v:group>
        </w:pict>
      </w:r>
      <w:r>
        <w:rPr>
          <w:noProof/>
          <w:sz w:val="20"/>
        </w:rPr>
        <w:pict w14:anchorId="05C82534">
          <v:rect id="_x0000_s1774" style="position:absolute;left:0;text-align:left;margin-left:265.65pt;margin-top:287.4pt;width:164.85pt;height:7.75pt;z-index:251679744"/>
        </w:pict>
      </w:r>
      <w:r>
        <w:rPr>
          <w:noProof/>
          <w:sz w:val="20"/>
        </w:rPr>
        <w:pict w14:anchorId="6A47DF7B">
          <v:group id="_x0000_s1508" style="position:absolute;left:0;text-align:left;margin-left:270.9pt;margin-top:130.85pt;width:144.75pt;height:138.6pt;z-index:251674624" coordorigin="7026,3936" coordsize="2895,2772">
            <v:rect id="_x0000_s1509" style="position:absolute;left:7173;top:4122;width:2583;height:2418" strokeweight="2.25pt">
              <v:textbox style="mso-next-textbox:#_x0000_s1509">
                <w:txbxContent>
                  <w:p w14:paraId="6E5E7642" w14:textId="77777777" w:rsidR="00910D19" w:rsidRDefault="00910D19" w:rsidP="002E7414">
                    <w:pPr>
                      <w:ind w:firstLine="420"/>
                      <w:jc w:val="center"/>
                    </w:pPr>
                  </w:p>
                  <w:p w14:paraId="38EBADF3" w14:textId="77777777" w:rsidR="00910D19" w:rsidRDefault="00910D19" w:rsidP="002E7414">
                    <w:pPr>
                      <w:ind w:firstLine="420"/>
                      <w:jc w:val="center"/>
                    </w:pPr>
                  </w:p>
                  <w:p w14:paraId="447D1360" w14:textId="77777777" w:rsidR="00910D19" w:rsidRDefault="00910D19" w:rsidP="002E7414">
                    <w:pPr>
                      <w:ind w:firstLine="420"/>
                    </w:pPr>
                  </w:p>
                  <w:p w14:paraId="0D5D2A63" w14:textId="77777777" w:rsidR="00910D19" w:rsidRDefault="00910D19" w:rsidP="002E7414">
                    <w:pPr>
                      <w:ind w:firstLine="420"/>
                      <w:jc w:val="center"/>
                    </w:pPr>
                    <w:r>
                      <w:rPr>
                        <w:rFonts w:hint="eastAsia"/>
                      </w:rPr>
                      <w:t>核心板接口</w:t>
                    </w:r>
                  </w:p>
                </w:txbxContent>
              </v:textbox>
            </v:rect>
            <v:group id="_x0000_s1510" style="position:absolute;left:7026;top:4339;width:354;height:2015" coordorigin="7194,4804" coordsize="354,2015">
              <v:rect id="_x0000_s1511" style="position:absolute;left:7194;top:4804;width:354;height:2015" strokeweight="2.25pt">
                <v:textbox style="layout-flow:vertical-ideographic;mso-next-textbox:#_x0000_s1511" inset="0,0,0,0">
                  <w:txbxContent>
                    <w:p w14:paraId="265782D4" w14:textId="77777777" w:rsidR="00910D19" w:rsidRDefault="00910D19" w:rsidP="002E7414">
                      <w:pPr>
                        <w:ind w:firstLine="420"/>
                      </w:pPr>
                    </w:p>
                  </w:txbxContent>
                </v:textbox>
              </v:rect>
              <v:group id="_x0000_s1512" style="position:absolute;left:7278;top:4897;width:126;height:1795" coordorigin="7278,4897" coordsize="126,1795">
                <v:group id="_x0000_s1513" style="position:absolute;left:7278;top:4897;width:126;height:865" coordorigin="7278,4959" coordsize="126,865">
                  <v:group id="_x0000_s1514" style="position:absolute;left:7278;top:4959;width:126;height:400" coordorigin="7278,4959" coordsize="126,400">
                    <v:group id="_x0000_s1515" style="position:absolute;left:7278;top:4959;width:126;height:183" coordorigin="7278,4959" coordsize="126,183">
                      <v:group id="_x0000_s1516" style="position:absolute;left:7278;top:4959;width:126;height:59" coordorigin="7278,4959" coordsize="126,59">
                        <v:shape id="_x0000_s1517" type="#_x0000_t120" style="position:absolute;left:7278;top:4959;width:21;height:59" fillcolor="black"/>
                        <v:shape id="_x0000_s1518" type="#_x0000_t120" style="position:absolute;left:7383;top:4959;width:21;height:59" fillcolor="black"/>
                      </v:group>
                      <v:group id="_x0000_s1519" style="position:absolute;left:7278;top:5083;width:126;height:59" coordorigin="7278,4959" coordsize="126,59">
                        <v:shape id="_x0000_s1520" type="#_x0000_t120" style="position:absolute;left:7278;top:4959;width:21;height:59" fillcolor="black"/>
                        <v:shape id="_x0000_s1521" type="#_x0000_t120" style="position:absolute;left:7383;top:4959;width:21;height:59" fillcolor="black"/>
                      </v:group>
                    </v:group>
                    <v:group id="_x0000_s1522" style="position:absolute;left:7278;top:5176;width:126;height:183" coordorigin="7278,4959" coordsize="126,183">
                      <v:group id="_x0000_s1523" style="position:absolute;left:7278;top:4959;width:126;height:59" coordorigin="7278,4959" coordsize="126,59">
                        <v:shape id="_x0000_s1524" type="#_x0000_t120" style="position:absolute;left:7278;top:4959;width:21;height:59" fillcolor="black"/>
                        <v:shape id="_x0000_s1525" type="#_x0000_t120" style="position:absolute;left:7383;top:4959;width:21;height:59" fillcolor="black"/>
                      </v:group>
                      <v:group id="_x0000_s1526" style="position:absolute;left:7278;top:5083;width:126;height:59" coordorigin="7278,4959" coordsize="126,59">
                        <v:shape id="_x0000_s1527" type="#_x0000_t120" style="position:absolute;left:7278;top:4959;width:21;height:59" fillcolor="black"/>
                        <v:shape id="_x0000_s1528" type="#_x0000_t120" style="position:absolute;left:7383;top:4959;width:21;height:59" fillcolor="black"/>
                      </v:group>
                    </v:group>
                  </v:group>
                  <v:group id="_x0000_s1529" style="position:absolute;left:7278;top:5424;width:126;height:400" coordorigin="7278,4959" coordsize="126,400">
                    <v:group id="_x0000_s1530" style="position:absolute;left:7278;top:4959;width:126;height:183" coordorigin="7278,4959" coordsize="126,183">
                      <v:group id="_x0000_s1531" style="position:absolute;left:7278;top:4959;width:126;height:59" coordorigin="7278,4959" coordsize="126,59">
                        <v:shape id="_x0000_s1532" type="#_x0000_t120" style="position:absolute;left:7278;top:4959;width:21;height:59" fillcolor="black"/>
                        <v:shape id="_x0000_s1533" type="#_x0000_t120" style="position:absolute;left:7383;top:4959;width:21;height:59" fillcolor="black"/>
                      </v:group>
                      <v:group id="_x0000_s1534" style="position:absolute;left:7278;top:5083;width:126;height:59" coordorigin="7278,4959" coordsize="126,59">
                        <v:shape id="_x0000_s1535" type="#_x0000_t120" style="position:absolute;left:7278;top:4959;width:21;height:59" fillcolor="black"/>
                        <v:shape id="_x0000_s1536" type="#_x0000_t120" style="position:absolute;left:7383;top:4959;width:21;height:59" fillcolor="black"/>
                      </v:group>
                    </v:group>
                    <v:group id="_x0000_s1537" style="position:absolute;left:7278;top:5176;width:126;height:183" coordorigin="7278,4959" coordsize="126,183">
                      <v:group id="_x0000_s1538" style="position:absolute;left:7278;top:4959;width:126;height:59" coordorigin="7278,4959" coordsize="126,59">
                        <v:shape id="_x0000_s1539" type="#_x0000_t120" style="position:absolute;left:7278;top:4959;width:21;height:59" fillcolor="black"/>
                        <v:shape id="_x0000_s1540" type="#_x0000_t120" style="position:absolute;left:7383;top:4959;width:21;height:59" fillcolor="black"/>
                      </v:group>
                      <v:group id="_x0000_s1541" style="position:absolute;left:7278;top:5083;width:126;height:59" coordorigin="7278,4959" coordsize="126,59">
                        <v:shape id="_x0000_s1542" type="#_x0000_t120" style="position:absolute;left:7278;top:4959;width:21;height:59" fillcolor="black"/>
                        <v:shape id="_x0000_s1543" type="#_x0000_t120" style="position:absolute;left:7383;top:4959;width:21;height:59" fillcolor="black"/>
                      </v:group>
                    </v:group>
                  </v:group>
                </v:group>
                <v:group id="_x0000_s1544" style="position:absolute;left:7278;top:5827;width:126;height:865" coordorigin="7278,4959" coordsize="126,865">
                  <v:group id="_x0000_s1545" style="position:absolute;left:7278;top:4959;width:126;height:400" coordorigin="7278,4959" coordsize="126,400">
                    <v:group id="_x0000_s1546" style="position:absolute;left:7278;top:4959;width:126;height:183" coordorigin="7278,4959" coordsize="126,183">
                      <v:group id="_x0000_s1547" style="position:absolute;left:7278;top:4959;width:126;height:59" coordorigin="7278,4959" coordsize="126,59">
                        <v:shape id="_x0000_s1548" type="#_x0000_t120" style="position:absolute;left:7278;top:4959;width:21;height:59" fillcolor="black"/>
                        <v:shape id="_x0000_s1549" type="#_x0000_t120" style="position:absolute;left:7383;top:4959;width:21;height:59" fillcolor="black"/>
                      </v:group>
                      <v:group id="_x0000_s1550" style="position:absolute;left:7278;top:5083;width:126;height:59" coordorigin="7278,4959" coordsize="126,59">
                        <v:shape id="_x0000_s1551" type="#_x0000_t120" style="position:absolute;left:7278;top:4959;width:21;height:59" fillcolor="black"/>
                        <v:shape id="_x0000_s1552" type="#_x0000_t120" style="position:absolute;left:7383;top:4959;width:21;height:59" fillcolor="black"/>
                      </v:group>
                    </v:group>
                    <v:group id="_x0000_s1553" style="position:absolute;left:7278;top:5176;width:126;height:183" coordorigin="7278,4959" coordsize="126,183">
                      <v:group id="_x0000_s1554" style="position:absolute;left:7278;top:4959;width:126;height:59" coordorigin="7278,4959" coordsize="126,59">
                        <v:shape id="_x0000_s1555" type="#_x0000_t120" style="position:absolute;left:7278;top:4959;width:21;height:59" fillcolor="black"/>
                        <v:shape id="_x0000_s1556" type="#_x0000_t120" style="position:absolute;left:7383;top:4959;width:21;height:59" fillcolor="black"/>
                      </v:group>
                      <v:group id="_x0000_s1557" style="position:absolute;left:7278;top:5083;width:126;height:59" coordorigin="7278,4959" coordsize="126,59">
                        <v:shape id="_x0000_s1558" type="#_x0000_t120" style="position:absolute;left:7278;top:4959;width:21;height:59" fillcolor="black"/>
                        <v:shape id="_x0000_s1559" type="#_x0000_t120" style="position:absolute;left:7383;top:4959;width:21;height:59" fillcolor="black"/>
                      </v:group>
                    </v:group>
                  </v:group>
                  <v:group id="_x0000_s1560" style="position:absolute;left:7278;top:5424;width:126;height:400" coordorigin="7278,4959" coordsize="126,400">
                    <v:group id="_x0000_s1561" style="position:absolute;left:7278;top:4959;width:126;height:183" coordorigin="7278,4959" coordsize="126,183">
                      <v:group id="_x0000_s1562" style="position:absolute;left:7278;top:4959;width:126;height:59" coordorigin="7278,4959" coordsize="126,59">
                        <v:shape id="_x0000_s1563" type="#_x0000_t120" style="position:absolute;left:7278;top:4959;width:21;height:59" fillcolor="black"/>
                        <v:shape id="_x0000_s1564" type="#_x0000_t120" style="position:absolute;left:7383;top:4959;width:21;height:59" fillcolor="black"/>
                      </v:group>
                      <v:group id="_x0000_s1565" style="position:absolute;left:7278;top:5083;width:126;height:59" coordorigin="7278,4959" coordsize="126,59">
                        <v:shape id="_x0000_s1566" type="#_x0000_t120" style="position:absolute;left:7278;top:4959;width:21;height:59" fillcolor="black"/>
                        <v:shape id="_x0000_s1567" type="#_x0000_t120" style="position:absolute;left:7383;top:4959;width:21;height:59" fillcolor="black"/>
                      </v:group>
                    </v:group>
                    <v:group id="_x0000_s1568" style="position:absolute;left:7278;top:5176;width:126;height:183" coordorigin="7278,4959" coordsize="126,183">
                      <v:group id="_x0000_s1569" style="position:absolute;left:7278;top:4959;width:126;height:59" coordorigin="7278,4959" coordsize="126,59">
                        <v:shape id="_x0000_s1570" type="#_x0000_t120" style="position:absolute;left:7278;top:4959;width:21;height:59" fillcolor="black"/>
                        <v:shape id="_x0000_s1571" type="#_x0000_t120" style="position:absolute;left:7383;top:4959;width:21;height:59" fillcolor="black"/>
                      </v:group>
                      <v:group id="_x0000_s1572" style="position:absolute;left:7278;top:5083;width:126;height:59" coordorigin="7278,4959" coordsize="126,59">
                        <v:shape id="_x0000_s1573" type="#_x0000_t120" style="position:absolute;left:7278;top:4959;width:21;height:59" fillcolor="black"/>
                        <v:shape id="_x0000_s1574" type="#_x0000_t120" style="position:absolute;left:7383;top:4959;width:21;height:59" fillcolor="black"/>
                      </v:group>
                    </v:group>
                  </v:group>
                </v:group>
              </v:group>
            </v:group>
            <v:group id="_x0000_s1575" style="position:absolute;left:8298;top:5523;width:354;height:2015;rotation:5887393fd" coordorigin="7194,4804" coordsize="354,2015">
              <v:rect id="_x0000_s1576" style="position:absolute;left:7194;top:4804;width:354;height:2015" strokeweight="2.25pt">
                <v:textbox style="layout-flow:vertical-ideographic;mso-next-textbox:#_x0000_s1576" inset="0,0,0,0">
                  <w:txbxContent>
                    <w:p w14:paraId="4B07F7F1" w14:textId="77777777" w:rsidR="00910D19" w:rsidRDefault="00910D19" w:rsidP="002E7414">
                      <w:pPr>
                        <w:ind w:firstLine="420"/>
                      </w:pPr>
                    </w:p>
                  </w:txbxContent>
                </v:textbox>
              </v:rect>
              <v:group id="_x0000_s1577" style="position:absolute;left:7278;top:4897;width:126;height:1795" coordorigin="7278,4897" coordsize="126,1795">
                <v:group id="_x0000_s1578" style="position:absolute;left:7278;top:4897;width:126;height:865" coordorigin="7278,4959" coordsize="126,865">
                  <v:group id="_x0000_s1579" style="position:absolute;left:7278;top:4959;width:126;height:400" coordorigin="7278,4959" coordsize="126,400">
                    <v:group id="_x0000_s1580" style="position:absolute;left:7278;top:4959;width:126;height:183" coordorigin="7278,4959" coordsize="126,183">
                      <v:group id="_x0000_s1581" style="position:absolute;left:7278;top:4959;width:126;height:59" coordorigin="7278,4959" coordsize="126,59">
                        <v:shape id="_x0000_s1582" type="#_x0000_t120" style="position:absolute;left:7278;top:4959;width:21;height:59" fillcolor="black"/>
                        <v:shape id="_x0000_s1583" type="#_x0000_t120" style="position:absolute;left:7383;top:4959;width:21;height:59" fillcolor="black"/>
                      </v:group>
                      <v:group id="_x0000_s1584" style="position:absolute;left:7278;top:5083;width:126;height:59" coordorigin="7278,4959" coordsize="126,59">
                        <v:shape id="_x0000_s1585" type="#_x0000_t120" style="position:absolute;left:7278;top:4959;width:21;height:59" fillcolor="black"/>
                        <v:shape id="_x0000_s1586" type="#_x0000_t120" style="position:absolute;left:7383;top:4959;width:21;height:59" fillcolor="black"/>
                      </v:group>
                    </v:group>
                    <v:group id="_x0000_s1587" style="position:absolute;left:7278;top:5176;width:126;height:183" coordorigin="7278,4959" coordsize="126,183">
                      <v:group id="_x0000_s1588" style="position:absolute;left:7278;top:4959;width:126;height:59" coordorigin="7278,4959" coordsize="126,59">
                        <v:shape id="_x0000_s1589" type="#_x0000_t120" style="position:absolute;left:7278;top:4959;width:21;height:59" fillcolor="black"/>
                        <v:shape id="_x0000_s1590" type="#_x0000_t120" style="position:absolute;left:7383;top:4959;width:21;height:59" fillcolor="black"/>
                      </v:group>
                      <v:group id="_x0000_s1591" style="position:absolute;left:7278;top:5083;width:126;height:59" coordorigin="7278,4959" coordsize="126,59">
                        <v:shape id="_x0000_s1592" type="#_x0000_t120" style="position:absolute;left:7278;top:4959;width:21;height:59" fillcolor="black"/>
                        <v:shape id="_x0000_s1593" type="#_x0000_t120" style="position:absolute;left:7383;top:4959;width:21;height:59" fillcolor="black"/>
                      </v:group>
                    </v:group>
                  </v:group>
                  <v:group id="_x0000_s1594" style="position:absolute;left:7278;top:5424;width:126;height:400" coordorigin="7278,4959" coordsize="126,400">
                    <v:group id="_x0000_s1595" style="position:absolute;left:7278;top:4959;width:126;height:183" coordorigin="7278,4959" coordsize="126,183">
                      <v:group id="_x0000_s1596" style="position:absolute;left:7278;top:4959;width:126;height:59" coordorigin="7278,4959" coordsize="126,59">
                        <v:shape id="_x0000_s1597" type="#_x0000_t120" style="position:absolute;left:7278;top:4959;width:21;height:59" fillcolor="black"/>
                        <v:shape id="_x0000_s1598" type="#_x0000_t120" style="position:absolute;left:7383;top:4959;width:21;height:59" fillcolor="black"/>
                      </v:group>
                      <v:group id="_x0000_s1599" style="position:absolute;left:7278;top:5083;width:126;height:59" coordorigin="7278,4959" coordsize="126,59">
                        <v:shape id="_x0000_s1600" type="#_x0000_t120" style="position:absolute;left:7278;top:4959;width:21;height:59" fillcolor="black"/>
                        <v:shape id="_x0000_s1601" type="#_x0000_t120" style="position:absolute;left:7383;top:4959;width:21;height:59" fillcolor="black"/>
                      </v:group>
                    </v:group>
                    <v:group id="_x0000_s1602" style="position:absolute;left:7278;top:5176;width:126;height:183" coordorigin="7278,4959" coordsize="126,183">
                      <v:group id="_x0000_s1603" style="position:absolute;left:7278;top:4959;width:126;height:59" coordorigin="7278,4959" coordsize="126,59">
                        <v:shape id="_x0000_s1604" type="#_x0000_t120" style="position:absolute;left:7278;top:4959;width:21;height:59" fillcolor="black"/>
                        <v:shape id="_x0000_s1605" type="#_x0000_t120" style="position:absolute;left:7383;top:4959;width:21;height:59" fillcolor="black"/>
                      </v:group>
                      <v:group id="_x0000_s1606" style="position:absolute;left:7278;top:5083;width:126;height:59" coordorigin="7278,4959" coordsize="126,59">
                        <v:shape id="_x0000_s1607" type="#_x0000_t120" style="position:absolute;left:7278;top:4959;width:21;height:59" fillcolor="black"/>
                        <v:shape id="_x0000_s1608" type="#_x0000_t120" style="position:absolute;left:7383;top:4959;width:21;height:59" fillcolor="black"/>
                      </v:group>
                    </v:group>
                  </v:group>
                </v:group>
                <v:group id="_x0000_s1609" style="position:absolute;left:7278;top:5827;width:126;height:865" coordorigin="7278,4959" coordsize="126,865">
                  <v:group id="_x0000_s1610" style="position:absolute;left:7278;top:4959;width:126;height:400" coordorigin="7278,4959" coordsize="126,400">
                    <v:group id="_x0000_s1611" style="position:absolute;left:7278;top:4959;width:126;height:183" coordorigin="7278,4959" coordsize="126,183">
                      <v:group id="_x0000_s1612" style="position:absolute;left:7278;top:4959;width:126;height:59" coordorigin="7278,4959" coordsize="126,59">
                        <v:shape id="_x0000_s1613" type="#_x0000_t120" style="position:absolute;left:7278;top:4959;width:21;height:59" fillcolor="black"/>
                        <v:shape id="_x0000_s1614" type="#_x0000_t120" style="position:absolute;left:7383;top:4959;width:21;height:59" fillcolor="black"/>
                      </v:group>
                      <v:group id="_x0000_s1615" style="position:absolute;left:7278;top:5083;width:126;height:59" coordorigin="7278,4959" coordsize="126,59">
                        <v:shape id="_x0000_s1616" type="#_x0000_t120" style="position:absolute;left:7278;top:4959;width:21;height:59" fillcolor="black"/>
                        <v:shape id="_x0000_s1617" type="#_x0000_t120" style="position:absolute;left:7383;top:4959;width:21;height:59" fillcolor="black"/>
                      </v:group>
                    </v:group>
                    <v:group id="_x0000_s1618" style="position:absolute;left:7278;top:5176;width:126;height:183" coordorigin="7278,4959" coordsize="126,183">
                      <v:group id="_x0000_s1619" style="position:absolute;left:7278;top:4959;width:126;height:59" coordorigin="7278,4959" coordsize="126,59">
                        <v:shape id="_x0000_s1620" type="#_x0000_t120" style="position:absolute;left:7278;top:4959;width:21;height:59" fillcolor="black"/>
                        <v:shape id="_x0000_s1621" type="#_x0000_t120" style="position:absolute;left:7383;top:4959;width:21;height:59" fillcolor="black"/>
                      </v:group>
                      <v:group id="_x0000_s1622" style="position:absolute;left:7278;top:5083;width:126;height:59" coordorigin="7278,4959" coordsize="126,59">
                        <v:shape id="_x0000_s1623" type="#_x0000_t120" style="position:absolute;left:7278;top:4959;width:21;height:59" fillcolor="black"/>
                        <v:shape id="_x0000_s1624" type="#_x0000_t120" style="position:absolute;left:7383;top:4959;width:21;height:59" fillcolor="black"/>
                      </v:group>
                    </v:group>
                  </v:group>
                  <v:group id="_x0000_s1625" style="position:absolute;left:7278;top:5424;width:126;height:400" coordorigin="7278,4959" coordsize="126,400">
                    <v:group id="_x0000_s1626" style="position:absolute;left:7278;top:4959;width:126;height:183" coordorigin="7278,4959" coordsize="126,183">
                      <v:group id="_x0000_s1627" style="position:absolute;left:7278;top:4959;width:126;height:59" coordorigin="7278,4959" coordsize="126,59">
                        <v:shape id="_x0000_s1628" type="#_x0000_t120" style="position:absolute;left:7278;top:4959;width:21;height:59" fillcolor="black"/>
                        <v:shape id="_x0000_s1629" type="#_x0000_t120" style="position:absolute;left:7383;top:4959;width:21;height:59" fillcolor="black"/>
                      </v:group>
                      <v:group id="_x0000_s1630" style="position:absolute;left:7278;top:5083;width:126;height:59" coordorigin="7278,4959" coordsize="126,59">
                        <v:shape id="_x0000_s1631" type="#_x0000_t120" style="position:absolute;left:7278;top:4959;width:21;height:59" fillcolor="black"/>
                        <v:shape id="_x0000_s1632" type="#_x0000_t120" style="position:absolute;left:7383;top:4959;width:21;height:59" fillcolor="black"/>
                      </v:group>
                    </v:group>
                    <v:group id="_x0000_s1633" style="position:absolute;left:7278;top:5176;width:126;height:183" coordorigin="7278,4959" coordsize="126,183">
                      <v:group id="_x0000_s1634" style="position:absolute;left:7278;top:4959;width:126;height:59" coordorigin="7278,4959" coordsize="126,59">
                        <v:shape id="_x0000_s1635" type="#_x0000_t120" style="position:absolute;left:7278;top:4959;width:21;height:59" fillcolor="black"/>
                        <v:shape id="_x0000_s1636" type="#_x0000_t120" style="position:absolute;left:7383;top:4959;width:21;height:59" fillcolor="black"/>
                      </v:group>
                      <v:group id="_x0000_s1637" style="position:absolute;left:7278;top:5083;width:126;height:59" coordorigin="7278,4959" coordsize="126,59">
                        <v:shape id="_x0000_s1638" type="#_x0000_t120" style="position:absolute;left:7278;top:4959;width:21;height:59" fillcolor="black"/>
                        <v:shape id="_x0000_s1639" type="#_x0000_t120" style="position:absolute;left:7383;top:4959;width:21;height:59" fillcolor="black"/>
                      </v:group>
                    </v:group>
                  </v:group>
                </v:group>
              </v:group>
            </v:group>
            <v:group id="_x0000_s1640" style="position:absolute;left:8298;top:3105;width:354;height:2015;rotation:-5883795fd" coordorigin="7194,4804" coordsize="354,2015">
              <v:rect id="_x0000_s1641" style="position:absolute;left:7194;top:4804;width:354;height:2015" strokeweight="2.25pt">
                <v:textbox style="layout-flow:vertical-ideographic;mso-next-textbox:#_x0000_s1641" inset="0,0,0,0">
                  <w:txbxContent>
                    <w:p w14:paraId="533A02DD" w14:textId="77777777" w:rsidR="00910D19" w:rsidRDefault="00910D19" w:rsidP="002E7414">
                      <w:pPr>
                        <w:ind w:firstLine="420"/>
                      </w:pPr>
                    </w:p>
                  </w:txbxContent>
                </v:textbox>
              </v:rect>
              <v:group id="_x0000_s1642" style="position:absolute;left:7278;top:4897;width:126;height:1795" coordorigin="7278,4897" coordsize="126,1795">
                <v:group id="_x0000_s1643" style="position:absolute;left:7278;top:4897;width:126;height:865" coordorigin="7278,4959" coordsize="126,865">
                  <v:group id="_x0000_s1644" style="position:absolute;left:7278;top:4959;width:126;height:400" coordorigin="7278,4959" coordsize="126,400">
                    <v:group id="_x0000_s1645" style="position:absolute;left:7278;top:4959;width:126;height:183" coordorigin="7278,4959" coordsize="126,183">
                      <v:group id="_x0000_s1646" style="position:absolute;left:7278;top:4959;width:126;height:59" coordorigin="7278,4959" coordsize="126,59">
                        <v:shape id="_x0000_s1647" type="#_x0000_t120" style="position:absolute;left:7278;top:4959;width:21;height:59" fillcolor="black"/>
                        <v:shape id="_x0000_s1648" type="#_x0000_t120" style="position:absolute;left:7383;top:4959;width:21;height:59" fillcolor="black"/>
                      </v:group>
                      <v:group id="_x0000_s1649" style="position:absolute;left:7278;top:5083;width:126;height:59" coordorigin="7278,4959" coordsize="126,59">
                        <v:shape id="_x0000_s1650" type="#_x0000_t120" style="position:absolute;left:7278;top:4959;width:21;height:59" fillcolor="black"/>
                        <v:shape id="_x0000_s1651" type="#_x0000_t120" style="position:absolute;left:7383;top:4959;width:21;height:59" fillcolor="black"/>
                      </v:group>
                    </v:group>
                    <v:group id="_x0000_s1652" style="position:absolute;left:7278;top:5176;width:126;height:183" coordorigin="7278,4959" coordsize="126,183">
                      <v:group id="_x0000_s1653" style="position:absolute;left:7278;top:4959;width:126;height:59" coordorigin="7278,4959" coordsize="126,59">
                        <v:shape id="_x0000_s1654" type="#_x0000_t120" style="position:absolute;left:7278;top:4959;width:21;height:59" fillcolor="black"/>
                        <v:shape id="_x0000_s1655" type="#_x0000_t120" style="position:absolute;left:7383;top:4959;width:21;height:59" fillcolor="black"/>
                      </v:group>
                      <v:group id="_x0000_s1656" style="position:absolute;left:7278;top:5083;width:126;height:59" coordorigin="7278,4959" coordsize="126,59">
                        <v:shape id="_x0000_s1657" type="#_x0000_t120" style="position:absolute;left:7278;top:4959;width:21;height:59" fillcolor="black"/>
                        <v:shape id="_x0000_s1658" type="#_x0000_t120" style="position:absolute;left:7383;top:4959;width:21;height:59" fillcolor="black"/>
                      </v:group>
                    </v:group>
                  </v:group>
                  <v:group id="_x0000_s1659" style="position:absolute;left:7278;top:5424;width:126;height:400" coordorigin="7278,4959" coordsize="126,400">
                    <v:group id="_x0000_s1660" style="position:absolute;left:7278;top:4959;width:126;height:183" coordorigin="7278,4959" coordsize="126,183">
                      <v:group id="_x0000_s1661" style="position:absolute;left:7278;top:4959;width:126;height:59" coordorigin="7278,4959" coordsize="126,59">
                        <v:shape id="_x0000_s1662" type="#_x0000_t120" style="position:absolute;left:7278;top:4959;width:21;height:59" fillcolor="black"/>
                        <v:shape id="_x0000_s1663" type="#_x0000_t120" style="position:absolute;left:7383;top:4959;width:21;height:59" fillcolor="black"/>
                      </v:group>
                      <v:group id="_x0000_s1664" style="position:absolute;left:7278;top:5083;width:126;height:59" coordorigin="7278,4959" coordsize="126,59">
                        <v:shape id="_x0000_s1665" type="#_x0000_t120" style="position:absolute;left:7278;top:4959;width:21;height:59" fillcolor="black"/>
                        <v:shape id="_x0000_s1666" type="#_x0000_t120" style="position:absolute;left:7383;top:4959;width:21;height:59" fillcolor="black"/>
                      </v:group>
                    </v:group>
                    <v:group id="_x0000_s1667" style="position:absolute;left:7278;top:5176;width:126;height:183" coordorigin="7278,4959" coordsize="126,183">
                      <v:group id="_x0000_s1668" style="position:absolute;left:7278;top:4959;width:126;height:59" coordorigin="7278,4959" coordsize="126,59">
                        <v:shape id="_x0000_s1669" type="#_x0000_t120" style="position:absolute;left:7278;top:4959;width:21;height:59" fillcolor="black"/>
                        <v:shape id="_x0000_s1670" type="#_x0000_t120" style="position:absolute;left:7383;top:4959;width:21;height:59" fillcolor="black"/>
                      </v:group>
                      <v:group id="_x0000_s1671" style="position:absolute;left:7278;top:5083;width:126;height:59" coordorigin="7278,4959" coordsize="126,59">
                        <v:shape id="_x0000_s1672" type="#_x0000_t120" style="position:absolute;left:7278;top:4959;width:21;height:59" fillcolor="black"/>
                        <v:shape id="_x0000_s1673" type="#_x0000_t120" style="position:absolute;left:7383;top:4959;width:21;height:59" fillcolor="black"/>
                      </v:group>
                    </v:group>
                  </v:group>
                </v:group>
                <v:group id="_x0000_s1674" style="position:absolute;left:7278;top:5827;width:126;height:865" coordorigin="7278,4959" coordsize="126,865">
                  <v:group id="_x0000_s1675" style="position:absolute;left:7278;top:4959;width:126;height:400" coordorigin="7278,4959" coordsize="126,400">
                    <v:group id="_x0000_s1676" style="position:absolute;left:7278;top:4959;width:126;height:183" coordorigin="7278,4959" coordsize="126,183">
                      <v:group id="_x0000_s1677" style="position:absolute;left:7278;top:4959;width:126;height:59" coordorigin="7278,4959" coordsize="126,59">
                        <v:shape id="_x0000_s1678" type="#_x0000_t120" style="position:absolute;left:7278;top:4959;width:21;height:59" fillcolor="black"/>
                        <v:shape id="_x0000_s1679" type="#_x0000_t120" style="position:absolute;left:7383;top:4959;width:21;height:59" fillcolor="black"/>
                      </v:group>
                      <v:group id="_x0000_s1680" style="position:absolute;left:7278;top:5083;width:126;height:59" coordorigin="7278,4959" coordsize="126,59">
                        <v:shape id="_x0000_s1681" type="#_x0000_t120" style="position:absolute;left:7278;top:4959;width:21;height:59" fillcolor="black"/>
                        <v:shape id="_x0000_s1682" type="#_x0000_t120" style="position:absolute;left:7383;top:4959;width:21;height:59" fillcolor="black"/>
                      </v:group>
                    </v:group>
                    <v:group id="_x0000_s1683" style="position:absolute;left:7278;top:5176;width:126;height:183" coordorigin="7278,4959" coordsize="126,183">
                      <v:group id="_x0000_s1684" style="position:absolute;left:7278;top:4959;width:126;height:59" coordorigin="7278,4959" coordsize="126,59">
                        <v:shape id="_x0000_s1685" type="#_x0000_t120" style="position:absolute;left:7278;top:4959;width:21;height:59" fillcolor="black"/>
                        <v:shape id="_x0000_s1686" type="#_x0000_t120" style="position:absolute;left:7383;top:4959;width:21;height:59" fillcolor="black"/>
                      </v:group>
                      <v:group id="_x0000_s1687" style="position:absolute;left:7278;top:5083;width:126;height:59" coordorigin="7278,4959" coordsize="126,59">
                        <v:shape id="_x0000_s1688" type="#_x0000_t120" style="position:absolute;left:7278;top:4959;width:21;height:59" fillcolor="black"/>
                        <v:shape id="_x0000_s1689" type="#_x0000_t120" style="position:absolute;left:7383;top:4959;width:21;height:59" fillcolor="black"/>
                      </v:group>
                    </v:group>
                  </v:group>
                  <v:group id="_x0000_s1690" style="position:absolute;left:7278;top:5424;width:126;height:400" coordorigin="7278,4959" coordsize="126,400">
                    <v:group id="_x0000_s1691" style="position:absolute;left:7278;top:4959;width:126;height:183" coordorigin="7278,4959" coordsize="126,183">
                      <v:group id="_x0000_s1692" style="position:absolute;left:7278;top:4959;width:126;height:59" coordorigin="7278,4959" coordsize="126,59">
                        <v:shape id="_x0000_s1693" type="#_x0000_t120" style="position:absolute;left:7278;top:4959;width:21;height:59" fillcolor="black"/>
                        <v:shape id="_x0000_s1694" type="#_x0000_t120" style="position:absolute;left:7383;top:4959;width:21;height:59" fillcolor="black"/>
                      </v:group>
                      <v:group id="_x0000_s1695" style="position:absolute;left:7278;top:5083;width:126;height:59" coordorigin="7278,4959" coordsize="126,59">
                        <v:shape id="_x0000_s1696" type="#_x0000_t120" style="position:absolute;left:7278;top:4959;width:21;height:59" fillcolor="black"/>
                        <v:shape id="_x0000_s1697" type="#_x0000_t120" style="position:absolute;left:7383;top:4959;width:21;height:59" fillcolor="black"/>
                      </v:group>
                    </v:group>
                    <v:group id="_x0000_s1698" style="position:absolute;left:7278;top:5176;width:126;height:183" coordorigin="7278,4959" coordsize="126,183">
                      <v:group id="_x0000_s1699" style="position:absolute;left:7278;top:4959;width:126;height:59" coordorigin="7278,4959" coordsize="126,59">
                        <v:shape id="_x0000_s1700" type="#_x0000_t120" style="position:absolute;left:7278;top:4959;width:21;height:59" fillcolor="black"/>
                        <v:shape id="_x0000_s1701" type="#_x0000_t120" style="position:absolute;left:7383;top:4959;width:21;height:59" fillcolor="black"/>
                      </v:group>
                      <v:group id="_x0000_s1702" style="position:absolute;left:7278;top:5083;width:126;height:59" coordorigin="7278,4959" coordsize="126,59">
                        <v:shape id="_x0000_s1703" type="#_x0000_t120" style="position:absolute;left:7278;top:4959;width:21;height:59" fillcolor="black"/>
                        <v:shape id="_x0000_s1704" type="#_x0000_t120" style="position:absolute;left:7383;top:4959;width:21;height:59" fillcolor="black"/>
                      </v:group>
                    </v:group>
                  </v:group>
                </v:group>
              </v:group>
            </v:group>
            <v:group id="_x0000_s1705" style="position:absolute;left:9567;top:4308;width:354;height:2015" coordorigin="7194,4804" coordsize="354,2015">
              <v:rect id="_x0000_s1706" style="position:absolute;left:7194;top:4804;width:354;height:2015" strokeweight="2.25pt">
                <v:textbox style="layout-flow:vertical-ideographic;mso-next-textbox:#_x0000_s1706" inset="0,0,0,0">
                  <w:txbxContent>
                    <w:p w14:paraId="77AB8685" w14:textId="77777777" w:rsidR="00910D19" w:rsidRDefault="00910D19" w:rsidP="002E7414">
                      <w:pPr>
                        <w:ind w:firstLine="420"/>
                      </w:pPr>
                    </w:p>
                  </w:txbxContent>
                </v:textbox>
              </v:rect>
              <v:group id="_x0000_s1707" style="position:absolute;left:7278;top:4897;width:126;height:1795" coordorigin="7278,4897" coordsize="126,1795">
                <v:group id="_x0000_s1708" style="position:absolute;left:7278;top:4897;width:126;height:865" coordorigin="7278,4959" coordsize="126,865">
                  <v:group id="_x0000_s1709" style="position:absolute;left:7278;top:4959;width:126;height:400" coordorigin="7278,4959" coordsize="126,400">
                    <v:group id="_x0000_s1710" style="position:absolute;left:7278;top:4959;width:126;height:183" coordorigin="7278,4959" coordsize="126,183">
                      <v:group id="_x0000_s1711" style="position:absolute;left:7278;top:4959;width:126;height:59" coordorigin="7278,4959" coordsize="126,59">
                        <v:shape id="_x0000_s1712" type="#_x0000_t120" style="position:absolute;left:7278;top:4959;width:21;height:59" fillcolor="black"/>
                        <v:shape id="_x0000_s1713" type="#_x0000_t120" style="position:absolute;left:7383;top:4959;width:21;height:59" fillcolor="black"/>
                      </v:group>
                      <v:group id="_x0000_s1714" style="position:absolute;left:7278;top:5083;width:126;height:59" coordorigin="7278,4959" coordsize="126,59">
                        <v:shape id="_x0000_s1715" type="#_x0000_t120" style="position:absolute;left:7278;top:4959;width:21;height:59" fillcolor="black"/>
                        <v:shape id="_x0000_s1716" type="#_x0000_t120" style="position:absolute;left:7383;top:4959;width:21;height:59" fillcolor="black"/>
                      </v:group>
                    </v:group>
                    <v:group id="_x0000_s1717" style="position:absolute;left:7278;top:5176;width:126;height:183" coordorigin="7278,4959" coordsize="126,183">
                      <v:group id="_x0000_s1718" style="position:absolute;left:7278;top:4959;width:126;height:59" coordorigin="7278,4959" coordsize="126,59">
                        <v:shape id="_x0000_s1719" type="#_x0000_t120" style="position:absolute;left:7278;top:4959;width:21;height:59" fillcolor="black"/>
                        <v:shape id="_x0000_s1720" type="#_x0000_t120" style="position:absolute;left:7383;top:4959;width:21;height:59" fillcolor="black"/>
                      </v:group>
                      <v:group id="_x0000_s1721" style="position:absolute;left:7278;top:5083;width:126;height:59" coordorigin="7278,4959" coordsize="126,59">
                        <v:shape id="_x0000_s1722" type="#_x0000_t120" style="position:absolute;left:7278;top:4959;width:21;height:59" fillcolor="black"/>
                        <v:shape id="_x0000_s1723" type="#_x0000_t120" style="position:absolute;left:7383;top:4959;width:21;height:59" fillcolor="black"/>
                      </v:group>
                    </v:group>
                  </v:group>
                  <v:group id="_x0000_s1724" style="position:absolute;left:7278;top:5424;width:126;height:400" coordorigin="7278,4959" coordsize="126,400">
                    <v:group id="_x0000_s1725" style="position:absolute;left:7278;top:4959;width:126;height:183" coordorigin="7278,4959" coordsize="126,183">
                      <v:group id="_x0000_s1726" style="position:absolute;left:7278;top:4959;width:126;height:59" coordorigin="7278,4959" coordsize="126,59">
                        <v:shape id="_x0000_s1727" type="#_x0000_t120" style="position:absolute;left:7278;top:4959;width:21;height:59" fillcolor="black"/>
                        <v:shape id="_x0000_s1728" type="#_x0000_t120" style="position:absolute;left:7383;top:4959;width:21;height:59" fillcolor="black"/>
                      </v:group>
                      <v:group id="_x0000_s1729" style="position:absolute;left:7278;top:5083;width:126;height:59" coordorigin="7278,4959" coordsize="126,59">
                        <v:shape id="_x0000_s1730" type="#_x0000_t120" style="position:absolute;left:7278;top:4959;width:21;height:59" fillcolor="black"/>
                        <v:shape id="_x0000_s1731" type="#_x0000_t120" style="position:absolute;left:7383;top:4959;width:21;height:59" fillcolor="black"/>
                      </v:group>
                    </v:group>
                    <v:group id="_x0000_s1732" style="position:absolute;left:7278;top:5176;width:126;height:183" coordorigin="7278,4959" coordsize="126,183">
                      <v:group id="_x0000_s1733" style="position:absolute;left:7278;top:4959;width:126;height:59" coordorigin="7278,4959" coordsize="126,59">
                        <v:shape id="_x0000_s1734" type="#_x0000_t120" style="position:absolute;left:7278;top:4959;width:21;height:59" fillcolor="black"/>
                        <v:shape id="_x0000_s1735" type="#_x0000_t120" style="position:absolute;left:7383;top:4959;width:21;height:59" fillcolor="black"/>
                      </v:group>
                      <v:group id="_x0000_s1736" style="position:absolute;left:7278;top:5083;width:126;height:59" coordorigin="7278,4959" coordsize="126,59">
                        <v:shape id="_x0000_s1737" type="#_x0000_t120" style="position:absolute;left:7278;top:4959;width:21;height:59" fillcolor="black"/>
                        <v:shape id="_x0000_s1738" type="#_x0000_t120" style="position:absolute;left:7383;top:4959;width:21;height:59" fillcolor="black"/>
                      </v:group>
                    </v:group>
                  </v:group>
                </v:group>
                <v:group id="_x0000_s1739" style="position:absolute;left:7278;top:5827;width:126;height:865" coordorigin="7278,4959" coordsize="126,865">
                  <v:group id="_x0000_s1740" style="position:absolute;left:7278;top:4959;width:126;height:400" coordorigin="7278,4959" coordsize="126,400">
                    <v:group id="_x0000_s1741" style="position:absolute;left:7278;top:4959;width:126;height:183" coordorigin="7278,4959" coordsize="126,183">
                      <v:group id="_x0000_s1742" style="position:absolute;left:7278;top:4959;width:126;height:59" coordorigin="7278,4959" coordsize="126,59">
                        <v:shape id="_x0000_s1743" type="#_x0000_t120" style="position:absolute;left:7278;top:4959;width:21;height:59" fillcolor="black"/>
                        <v:shape id="_x0000_s1744" type="#_x0000_t120" style="position:absolute;left:7383;top:4959;width:21;height:59" fillcolor="black"/>
                      </v:group>
                      <v:group id="_x0000_s1745" style="position:absolute;left:7278;top:5083;width:126;height:59" coordorigin="7278,4959" coordsize="126,59">
                        <v:shape id="_x0000_s1746" type="#_x0000_t120" style="position:absolute;left:7278;top:4959;width:21;height:59" fillcolor="black"/>
                        <v:shape id="_x0000_s1747" type="#_x0000_t120" style="position:absolute;left:7383;top:4959;width:21;height:59" fillcolor="black"/>
                      </v:group>
                    </v:group>
                    <v:group id="_x0000_s1748" style="position:absolute;left:7278;top:5176;width:126;height:183" coordorigin="7278,4959" coordsize="126,183">
                      <v:group id="_x0000_s1749" style="position:absolute;left:7278;top:4959;width:126;height:59" coordorigin="7278,4959" coordsize="126,59">
                        <v:shape id="_x0000_s1750" type="#_x0000_t120" style="position:absolute;left:7278;top:4959;width:21;height:59" fillcolor="black"/>
                        <v:shape id="_x0000_s1751" type="#_x0000_t120" style="position:absolute;left:7383;top:4959;width:21;height:59" fillcolor="black"/>
                      </v:group>
                      <v:group id="_x0000_s1752" style="position:absolute;left:7278;top:5083;width:126;height:59" coordorigin="7278,4959" coordsize="126,59">
                        <v:shape id="_x0000_s1753" type="#_x0000_t120" style="position:absolute;left:7278;top:4959;width:21;height:59" fillcolor="black"/>
                        <v:shape id="_x0000_s1754" type="#_x0000_t120" style="position:absolute;left:7383;top:4959;width:21;height:59" fillcolor="black"/>
                      </v:group>
                    </v:group>
                  </v:group>
                  <v:group id="_x0000_s1755" style="position:absolute;left:7278;top:5424;width:126;height:400" coordorigin="7278,4959" coordsize="126,400">
                    <v:group id="_x0000_s1756" style="position:absolute;left:7278;top:4959;width:126;height:183" coordorigin="7278,4959" coordsize="126,183">
                      <v:group id="_x0000_s1757" style="position:absolute;left:7278;top:4959;width:126;height:59" coordorigin="7278,4959" coordsize="126,59">
                        <v:shape id="_x0000_s1758" type="#_x0000_t120" style="position:absolute;left:7278;top:4959;width:21;height:59" fillcolor="black"/>
                        <v:shape id="_x0000_s1759" type="#_x0000_t120" style="position:absolute;left:7383;top:4959;width:21;height:59" fillcolor="black"/>
                      </v:group>
                      <v:group id="_x0000_s1760" style="position:absolute;left:7278;top:5083;width:126;height:59" coordorigin="7278,4959" coordsize="126,59">
                        <v:shape id="_x0000_s1761" type="#_x0000_t120" style="position:absolute;left:7278;top:4959;width:21;height:59" fillcolor="black"/>
                        <v:shape id="_x0000_s1762" type="#_x0000_t120" style="position:absolute;left:7383;top:4959;width:21;height:59" fillcolor="black"/>
                      </v:group>
                    </v:group>
                    <v:group id="_x0000_s1763" style="position:absolute;left:7278;top:5176;width:126;height:183" coordorigin="7278,4959" coordsize="126,183">
                      <v:group id="_x0000_s1764" style="position:absolute;left:7278;top:4959;width:126;height:59" coordorigin="7278,4959" coordsize="126,59">
                        <v:shape id="_x0000_s1765" type="#_x0000_t120" style="position:absolute;left:7278;top:4959;width:21;height:59" fillcolor="black"/>
                        <v:shape id="_x0000_s1766" type="#_x0000_t120" style="position:absolute;left:7383;top:4959;width:21;height:59" fillcolor="black"/>
                      </v:group>
                      <v:group id="_x0000_s1767" style="position:absolute;left:7278;top:5083;width:126;height:59" coordorigin="7278,4959" coordsize="126,59">
                        <v:shape id="_x0000_s1768" type="#_x0000_t120" style="position:absolute;left:7278;top:4959;width:21;height:59" fillcolor="black"/>
                        <v:shape id="_x0000_s1769" type="#_x0000_t120" style="position:absolute;left:7383;top:4959;width:21;height:59" fillcolor="black"/>
                      </v:group>
                    </v:group>
                  </v:group>
                </v:group>
              </v:group>
            </v:group>
          </v:group>
        </w:pict>
      </w:r>
      <w:r>
        <w:rPr>
          <w:noProof/>
          <w:sz w:val="20"/>
        </w:rPr>
        <w:pict w14:anchorId="6255563C">
          <v:rect id="_x0000_s3093" style="position:absolute;left:0;text-align:left;margin-left:177.45pt;margin-top:187.55pt;width:13.65pt;height:65.1pt;z-index:251742208" stroked="f">
            <v:textbox style="mso-next-textbox:#_x0000_s3093" inset="0,0,0,0">
              <w:txbxContent>
                <w:p w14:paraId="673F9784" w14:textId="77777777" w:rsidR="00910D19" w:rsidRDefault="00910D19" w:rsidP="002E7414">
                  <w:pPr>
                    <w:ind w:firstLine="420"/>
                  </w:pPr>
                  <w:r>
                    <w:rPr>
                      <w:rFonts w:hint="eastAsia"/>
                    </w:rPr>
                    <w:t>扩展槽</w:t>
                  </w:r>
                </w:p>
              </w:txbxContent>
            </v:textbox>
          </v:rect>
        </w:pict>
      </w:r>
      <w:r>
        <w:rPr>
          <w:noProof/>
          <w:sz w:val="20"/>
        </w:rPr>
        <w:pict w14:anchorId="7EDA32DB">
          <v:rect id="_x0000_s1420" style="position:absolute;left:0;text-align:left;margin-left:-2.1pt;margin-top:3.75pt;width:666pt;height:382.2pt;z-index:251662336" strokeweight="2.25pt"/>
        </w:pict>
      </w:r>
      <w:r>
        <w:rPr>
          <w:noProof/>
          <w:sz w:val="20"/>
        </w:rPr>
        <w:pict w14:anchorId="13DDED74">
          <v:rect id="_x0000_s1419" style="position:absolute;left:0;text-align:left;margin-left:507.15pt;margin-top:172.05pt;width:8.4pt;height:20.15pt;z-index:251661312" stroked="f">
            <v:textbox style="mso-next-textbox:#_x0000_s1419" inset="0,0,0,0">
              <w:txbxContent>
                <w:p w14:paraId="7BD857F5" w14:textId="77777777" w:rsidR="00910D19" w:rsidRDefault="00910D19" w:rsidP="002E7414">
                  <w:pPr>
                    <w:ind w:firstLine="360"/>
                    <w:rPr>
                      <w:sz w:val="18"/>
                    </w:rPr>
                  </w:pPr>
                </w:p>
              </w:txbxContent>
            </v:textbox>
          </v:rect>
        </w:pict>
      </w:r>
    </w:p>
    <w:p w14:paraId="74B2DA61" w14:textId="77777777" w:rsidR="002E7414" w:rsidRDefault="002E7414" w:rsidP="002E7414">
      <w:pPr>
        <w:spacing w:line="360" w:lineRule="auto"/>
        <w:ind w:firstLine="480"/>
        <w:rPr>
          <w:rFonts w:ascii="宋体" w:hAnsi="宋体"/>
          <w:sz w:val="24"/>
          <w:szCs w:val="28"/>
        </w:rPr>
      </w:pPr>
    </w:p>
    <w:p w14:paraId="0C70A723" w14:textId="77777777" w:rsidR="002E7414" w:rsidRDefault="002E7414" w:rsidP="002E7414">
      <w:pPr>
        <w:spacing w:line="360" w:lineRule="auto"/>
        <w:ind w:firstLine="480"/>
        <w:rPr>
          <w:rFonts w:ascii="宋体" w:hAnsi="宋体"/>
          <w:sz w:val="24"/>
          <w:szCs w:val="28"/>
        </w:rPr>
      </w:pPr>
    </w:p>
    <w:p w14:paraId="58C8B2C5" w14:textId="77777777" w:rsidR="002E7414" w:rsidRDefault="000A7FFA" w:rsidP="002E7414">
      <w:pPr>
        <w:spacing w:line="360" w:lineRule="auto"/>
        <w:ind w:firstLine="400"/>
        <w:rPr>
          <w:rFonts w:ascii="宋体" w:hAnsi="宋体"/>
          <w:sz w:val="24"/>
          <w:szCs w:val="28"/>
        </w:rPr>
      </w:pPr>
      <w:r>
        <w:rPr>
          <w:noProof/>
          <w:sz w:val="20"/>
        </w:rPr>
        <w:pict w14:anchorId="43EB3237">
          <v:rect id="_x0000_s3473" style="position:absolute;left:0;text-align:left;margin-left:521.9pt;margin-top:18.15pt;width:134.25pt;height:57.35pt;z-index:251754496" strokeweight="2.25pt">
            <v:textbox style="mso-next-textbox:#_x0000_s3473">
              <w:txbxContent>
                <w:p w14:paraId="38718EF0" w14:textId="77777777" w:rsidR="00910D19" w:rsidRDefault="00910D19" w:rsidP="002E7414">
                  <w:pPr>
                    <w:ind w:firstLine="420"/>
                    <w:jc w:val="center"/>
                  </w:pPr>
                </w:p>
                <w:p w14:paraId="7785703D" w14:textId="77777777" w:rsidR="00910D19" w:rsidRPr="00382721" w:rsidRDefault="00910D19" w:rsidP="002E7414">
                  <w:pPr>
                    <w:ind w:firstLine="360"/>
                    <w:jc w:val="center"/>
                    <w:rPr>
                      <w:sz w:val="18"/>
                      <w:szCs w:val="18"/>
                    </w:rPr>
                  </w:pPr>
                  <w:r w:rsidRPr="00382721">
                    <w:rPr>
                      <w:rFonts w:hint="eastAsia"/>
                      <w:sz w:val="18"/>
                      <w:szCs w:val="18"/>
                    </w:rPr>
                    <w:t>Zigbee</w:t>
                  </w:r>
                  <w:r w:rsidRPr="00382721">
                    <w:rPr>
                      <w:rFonts w:hint="eastAsia"/>
                      <w:sz w:val="18"/>
                      <w:szCs w:val="18"/>
                    </w:rPr>
                    <w:t>模块</w:t>
                  </w:r>
                </w:p>
              </w:txbxContent>
            </v:textbox>
          </v:rect>
        </w:pict>
      </w:r>
    </w:p>
    <w:p w14:paraId="267F0D3B" w14:textId="77777777" w:rsidR="002E7414" w:rsidRDefault="002E7414" w:rsidP="002E7414">
      <w:pPr>
        <w:spacing w:line="360" w:lineRule="auto"/>
        <w:ind w:firstLine="480"/>
        <w:rPr>
          <w:rFonts w:ascii="宋体" w:hAnsi="宋体"/>
          <w:sz w:val="24"/>
          <w:szCs w:val="28"/>
        </w:rPr>
      </w:pPr>
    </w:p>
    <w:p w14:paraId="732B45DB" w14:textId="77777777" w:rsidR="002E7414" w:rsidRDefault="000A7FFA" w:rsidP="002E7414">
      <w:pPr>
        <w:spacing w:line="360" w:lineRule="auto"/>
        <w:ind w:firstLine="400"/>
        <w:rPr>
          <w:rFonts w:ascii="宋体" w:hAnsi="宋体"/>
          <w:sz w:val="24"/>
          <w:szCs w:val="28"/>
        </w:rPr>
      </w:pPr>
      <w:r>
        <w:rPr>
          <w:noProof/>
          <w:sz w:val="20"/>
        </w:rPr>
        <w:pict w14:anchorId="30F22EDD">
          <v:group id="_x0000_s3165" style="position:absolute;left:0;text-align:left;margin-left:110.25pt;margin-top:7.05pt;width:61.95pt;height:170.5pt;z-index:251747328" coordorigin="3813,4122" coordsize="1071,3410">
            <v:rect id="_x0000_s3166" style="position:absolute;left:3813;top:4122;width:1071;height:3410" strokeweight="2.25pt">
              <v:textbox style="mso-next-textbox:#_x0000_s3166">
                <w:txbxContent>
                  <w:p w14:paraId="27B07D00" w14:textId="77777777" w:rsidR="00910D19" w:rsidRDefault="00910D19" w:rsidP="002E7414">
                    <w:pPr>
                      <w:ind w:firstLine="360"/>
                      <w:jc w:val="center"/>
                      <w:rPr>
                        <w:sz w:val="18"/>
                      </w:rPr>
                    </w:pPr>
                  </w:p>
                  <w:p w14:paraId="38B81F8C" w14:textId="77777777" w:rsidR="00910D19" w:rsidRDefault="00910D19" w:rsidP="002E7414">
                    <w:pPr>
                      <w:ind w:firstLine="360"/>
                      <w:jc w:val="center"/>
                      <w:rPr>
                        <w:sz w:val="18"/>
                      </w:rPr>
                    </w:pPr>
                  </w:p>
                </w:txbxContent>
              </v:textbox>
            </v:rect>
            <v:group id="_x0000_s3167" style="position:absolute;left:3813;top:4153;width:953;height:3297" coordorigin="1755,3688" coordsize="953,3297">
              <v:group id="_x0000_s3168" style="position:absolute;left:1755;top:3688;width:953;height:3297" coordorigin="1755,3688" coordsize="953,3297">
                <v:group id="_x0000_s3169" style="position:absolute;left:1755;top:3688;width:953;height:3297" coordorigin="1755,3688" coordsize="953,3297">
                  <v:group id="_x0000_s3170" style="position:absolute;left:1755;top:3688;width:470;height:3297" coordorigin="1755,3688" coordsize="470,3297">
                    <v:group id="_x0000_s3171" style="position:absolute;left:1755;top:3688;width:155;height:3297" coordorigin="6354,3657" coordsize="155,3297">
                      <v:rect id="_x0000_s3172" style="position:absolute;left:4783;top:5228;width:3297;height:155;rotation:-5870859fd"/>
                      <v:group id="_x0000_s3173" style="position:absolute;left:6405;top:3720;width:81;height:3191" coordorigin="6405,3720" coordsize="81,3191">
                        <v:group id="_x0000_s3174" style="position:absolute;left:6194;top:6639;width:483;height:62;rotation:-5870859fd" coordorigin="5367,10446" coordsize="483,62">
                          <v:group id="_x0000_s3175" style="position:absolute;left:5367;top:10446;width:210;height:62" coordorigin="5367,10446" coordsize="210,62">
                            <v:shape id="_x0000_s3176" type="#_x0000_t120" style="position:absolute;left:5367;top:10446;width:84;height:62" fillcolor="black"/>
                            <v:shape id="_x0000_s3177" type="#_x0000_t120" style="position:absolute;left:5493;top:10446;width:84;height:62;flip:y" fillcolor="black"/>
                          </v:group>
                          <v:group id="_x0000_s3178" style="position:absolute;left:5640;top:10446;width:210;height:62" coordorigin="5367,10446" coordsize="210,62">
                            <v:shape id="_x0000_s3179" type="#_x0000_t120" style="position:absolute;left:5367;top:10446;width:84;height:62" fillcolor="black"/>
                            <v:shape id="_x0000_s3180" type="#_x0000_t120" style="position:absolute;left:5493;top:10446;width:84;height:62;flip:y" fillcolor="black"/>
                          </v:group>
                        </v:group>
                        <v:group id="_x0000_s3181" style="position:absolute;left:6197;top:6114;width:483;height:62;rotation:-5870859fd" coordorigin="5367,10446" coordsize="483,62">
                          <v:group id="_x0000_s3182" style="position:absolute;left:5367;top:10446;width:210;height:62" coordorigin="5367,10446" coordsize="210,62">
                            <v:shape id="_x0000_s3183" type="#_x0000_t120" style="position:absolute;left:5367;top:10446;width:84;height:62" fillcolor="black"/>
                            <v:shape id="_x0000_s3184" type="#_x0000_t120" style="position:absolute;left:5493;top:10446;width:84;height:62;flip:y" fillcolor="black"/>
                          </v:group>
                          <v:group id="_x0000_s3185" style="position:absolute;left:5640;top:10446;width:210;height:62" coordorigin="5367,10446" coordsize="210,62">
                            <v:shape id="_x0000_s3186" type="#_x0000_t120" style="position:absolute;left:5367;top:10446;width:84;height:62" fillcolor="black"/>
                            <v:shape id="_x0000_s3187" type="#_x0000_t120" style="position:absolute;left:5493;top:10446;width:84;height:62;flip:y" fillcolor="black"/>
                          </v:group>
                        </v:group>
                        <v:group id="_x0000_s3188" style="position:absolute;left:6202;top:5547;width:483;height:62;rotation:-5870859fd" coordorigin="5367,10446" coordsize="483,62">
                          <v:group id="_x0000_s3189" style="position:absolute;left:5367;top:10446;width:210;height:62" coordorigin="5367,10446" coordsize="210,62">
                            <v:shape id="_x0000_s3190" type="#_x0000_t120" style="position:absolute;left:5367;top:10446;width:84;height:62" fillcolor="black"/>
                            <v:shape id="_x0000_s3191" type="#_x0000_t120" style="position:absolute;left:5493;top:10446;width:84;height:62;flip:y" fillcolor="black"/>
                          </v:group>
                          <v:group id="_x0000_s3192" style="position:absolute;left:5640;top:10446;width:210;height:62" coordorigin="5367,10446" coordsize="210,62">
                            <v:shape id="_x0000_s3193" type="#_x0000_t120" style="position:absolute;left:5367;top:10446;width:84;height:62" fillcolor="black"/>
                            <v:shape id="_x0000_s3194" type="#_x0000_t120" style="position:absolute;left:5493;top:10446;width:84;height:62;flip:y" fillcolor="black"/>
                          </v:group>
                        </v:group>
                        <v:group id="_x0000_s3195" style="position:absolute;left:6205;top:5023;width:483;height:62;rotation:-5870859fd" coordorigin="5367,10446" coordsize="483,62">
                          <v:group id="_x0000_s3196" style="position:absolute;left:5367;top:10446;width:210;height:62" coordorigin="5367,10446" coordsize="210,62">
                            <v:shape id="_x0000_s3197" type="#_x0000_t120" style="position:absolute;left:5367;top:10446;width:84;height:62" fillcolor="black"/>
                            <v:shape id="_x0000_s3198" type="#_x0000_t120" style="position:absolute;left:5493;top:10446;width:84;height:62;flip:y" fillcolor="black"/>
                          </v:group>
                          <v:group id="_x0000_s3199" style="position:absolute;left:5640;top:10446;width:210;height:62" coordorigin="5367,10446" coordsize="210,62">
                            <v:shape id="_x0000_s3200" type="#_x0000_t120" style="position:absolute;left:5367;top:10446;width:84;height:62" fillcolor="black"/>
                            <v:shape id="_x0000_s3201" type="#_x0000_t120" style="position:absolute;left:5493;top:10446;width:84;height:62;flip:y" fillcolor="black"/>
                          </v:group>
                        </v:group>
                        <v:group id="_x0000_s3202" style="position:absolute;left:6209;top:4498;width:483;height:62;rotation:-5870859fd" coordorigin="5367,10446" coordsize="483,62">
                          <v:group id="_x0000_s3203" style="position:absolute;left:5367;top:10446;width:210;height:62" coordorigin="5367,10446" coordsize="210,62">
                            <v:shape id="_x0000_s3204" type="#_x0000_t120" style="position:absolute;left:5367;top:10446;width:84;height:62" fillcolor="black"/>
                            <v:shape id="_x0000_s3205" type="#_x0000_t120" style="position:absolute;left:5493;top:10446;width:84;height:62;flip:y" fillcolor="black"/>
                          </v:group>
                          <v:group id="_x0000_s3206" style="position:absolute;left:5640;top:10446;width:210;height:62" coordorigin="5367,10446" coordsize="210,62">
                            <v:shape id="_x0000_s3207" type="#_x0000_t120" style="position:absolute;left:5367;top:10446;width:84;height:62" fillcolor="black"/>
                            <v:shape id="_x0000_s3208" type="#_x0000_t120" style="position:absolute;left:5493;top:10446;width:84;height:62;flip:y" fillcolor="black"/>
                          </v:group>
                        </v:group>
                        <v:group id="_x0000_s3209" style="position:absolute;left:6213;top:3931;width:483;height:62;rotation:-5870859fd" coordorigin="5367,10446" coordsize="483,62">
                          <v:group id="_x0000_s3210" style="position:absolute;left:5367;top:10446;width:210;height:62" coordorigin="5367,10446" coordsize="210,62">
                            <v:shape id="_x0000_s3211" type="#_x0000_t120" style="position:absolute;left:5367;top:10446;width:84;height:62" fillcolor="black"/>
                            <v:shape id="_x0000_s3212" type="#_x0000_t120" style="position:absolute;left:5493;top:10446;width:84;height:62;flip:y" fillcolor="black"/>
                          </v:group>
                          <v:group id="_x0000_s3213" style="position:absolute;left:5640;top:10446;width:210;height:62" coordorigin="5367,10446" coordsize="210,62">
                            <v:shape id="_x0000_s3214" type="#_x0000_t120" style="position:absolute;left:5367;top:10446;width:84;height:62" fillcolor="black"/>
                            <v:shape id="_x0000_s3215" type="#_x0000_t120" style="position:absolute;left:5493;top:10446;width:84;height:62;flip:y" fillcolor="black"/>
                          </v:group>
                        </v:group>
                      </v:group>
                    </v:group>
                    <v:group id="_x0000_s3216" style="position:absolute;left:2070;top:3688;width:155;height:3297" coordorigin="6354,3657" coordsize="155,3297">
                      <v:rect id="_x0000_s3217" style="position:absolute;left:4783;top:5228;width:3297;height:155;rotation:-5870859fd"/>
                      <v:group id="_x0000_s3218" style="position:absolute;left:6405;top:3720;width:81;height:3191" coordorigin="6405,3720" coordsize="81,3191">
                        <v:group id="_x0000_s3219" style="position:absolute;left:6194;top:6639;width:483;height:62;rotation:-5870859fd" coordorigin="5367,10446" coordsize="483,62">
                          <v:group id="_x0000_s3220" style="position:absolute;left:5367;top:10446;width:210;height:62" coordorigin="5367,10446" coordsize="210,62">
                            <v:shape id="_x0000_s3221" type="#_x0000_t120" style="position:absolute;left:5367;top:10446;width:84;height:62" fillcolor="black"/>
                            <v:shape id="_x0000_s3222" type="#_x0000_t120" style="position:absolute;left:5493;top:10446;width:84;height:62;flip:y" fillcolor="black"/>
                          </v:group>
                          <v:group id="_x0000_s3223" style="position:absolute;left:5640;top:10446;width:210;height:62" coordorigin="5367,10446" coordsize="210,62">
                            <v:shape id="_x0000_s3224" type="#_x0000_t120" style="position:absolute;left:5367;top:10446;width:84;height:62" fillcolor="black"/>
                            <v:shape id="_x0000_s3225" type="#_x0000_t120" style="position:absolute;left:5493;top:10446;width:84;height:62;flip:y" fillcolor="black"/>
                          </v:group>
                        </v:group>
                        <v:group id="_x0000_s3226" style="position:absolute;left:6197;top:6114;width:483;height:62;rotation:-5870859fd" coordorigin="5367,10446" coordsize="483,62">
                          <v:group id="_x0000_s3227" style="position:absolute;left:5367;top:10446;width:210;height:62" coordorigin="5367,10446" coordsize="210,62">
                            <v:shape id="_x0000_s3228" type="#_x0000_t120" style="position:absolute;left:5367;top:10446;width:84;height:62" fillcolor="black"/>
                            <v:shape id="_x0000_s3229" type="#_x0000_t120" style="position:absolute;left:5493;top:10446;width:84;height:62;flip:y" fillcolor="black"/>
                          </v:group>
                          <v:group id="_x0000_s3230" style="position:absolute;left:5640;top:10446;width:210;height:62" coordorigin="5367,10446" coordsize="210,62">
                            <v:shape id="_x0000_s3231" type="#_x0000_t120" style="position:absolute;left:5367;top:10446;width:84;height:62" fillcolor="black"/>
                            <v:shape id="_x0000_s3232" type="#_x0000_t120" style="position:absolute;left:5493;top:10446;width:84;height:62;flip:y" fillcolor="black"/>
                          </v:group>
                        </v:group>
                        <v:group id="_x0000_s3233" style="position:absolute;left:6202;top:5547;width:483;height:62;rotation:-5870859fd" coordorigin="5367,10446" coordsize="483,62">
                          <v:group id="_x0000_s3234" style="position:absolute;left:5367;top:10446;width:210;height:62" coordorigin="5367,10446" coordsize="210,62">
                            <v:shape id="_x0000_s3235" type="#_x0000_t120" style="position:absolute;left:5367;top:10446;width:84;height:62" fillcolor="black"/>
                            <v:shape id="_x0000_s3236" type="#_x0000_t120" style="position:absolute;left:5493;top:10446;width:84;height:62;flip:y" fillcolor="black"/>
                          </v:group>
                          <v:group id="_x0000_s3237" style="position:absolute;left:5640;top:10446;width:210;height:62" coordorigin="5367,10446" coordsize="210,62">
                            <v:shape id="_x0000_s3238" type="#_x0000_t120" style="position:absolute;left:5367;top:10446;width:84;height:62" fillcolor="black"/>
                            <v:shape id="_x0000_s3239" type="#_x0000_t120" style="position:absolute;left:5493;top:10446;width:84;height:62;flip:y" fillcolor="black"/>
                          </v:group>
                        </v:group>
                        <v:group id="_x0000_s3240" style="position:absolute;left:6205;top:5023;width:483;height:62;rotation:-5870859fd" coordorigin="5367,10446" coordsize="483,62">
                          <v:group id="_x0000_s3241" style="position:absolute;left:5367;top:10446;width:210;height:62" coordorigin="5367,10446" coordsize="210,62">
                            <v:shape id="_x0000_s3242" type="#_x0000_t120" style="position:absolute;left:5367;top:10446;width:84;height:62" fillcolor="black"/>
                            <v:shape id="_x0000_s3243" type="#_x0000_t120" style="position:absolute;left:5493;top:10446;width:84;height:62;flip:y" fillcolor="black"/>
                          </v:group>
                          <v:group id="_x0000_s3244" style="position:absolute;left:5640;top:10446;width:210;height:62" coordorigin="5367,10446" coordsize="210,62">
                            <v:shape id="_x0000_s3245" type="#_x0000_t120" style="position:absolute;left:5367;top:10446;width:84;height:62" fillcolor="black"/>
                            <v:shape id="_x0000_s3246" type="#_x0000_t120" style="position:absolute;left:5493;top:10446;width:84;height:62;flip:y" fillcolor="black"/>
                          </v:group>
                        </v:group>
                        <v:group id="_x0000_s3247" style="position:absolute;left:6209;top:4498;width:483;height:62;rotation:-5870859fd" coordorigin="5367,10446" coordsize="483,62">
                          <v:group id="_x0000_s3248" style="position:absolute;left:5367;top:10446;width:210;height:62" coordorigin="5367,10446" coordsize="210,62">
                            <v:shape id="_x0000_s3249" type="#_x0000_t120" style="position:absolute;left:5367;top:10446;width:84;height:62" fillcolor="black"/>
                            <v:shape id="_x0000_s3250" type="#_x0000_t120" style="position:absolute;left:5493;top:10446;width:84;height:62;flip:y" fillcolor="black"/>
                          </v:group>
                          <v:group id="_x0000_s3251" style="position:absolute;left:5640;top:10446;width:210;height:62" coordorigin="5367,10446" coordsize="210,62">
                            <v:shape id="_x0000_s3252" type="#_x0000_t120" style="position:absolute;left:5367;top:10446;width:84;height:62" fillcolor="black"/>
                            <v:shape id="_x0000_s3253" type="#_x0000_t120" style="position:absolute;left:5493;top:10446;width:84;height:62;flip:y" fillcolor="black"/>
                          </v:group>
                        </v:group>
                        <v:group id="_x0000_s3254" style="position:absolute;left:6213;top:3931;width:483;height:62;rotation:-5870859fd" coordorigin="5367,10446" coordsize="483,62">
                          <v:group id="_x0000_s3255" style="position:absolute;left:5367;top:10446;width:210;height:62" coordorigin="5367,10446" coordsize="210,62">
                            <v:shape id="_x0000_s3256" type="#_x0000_t120" style="position:absolute;left:5367;top:10446;width:84;height:62" fillcolor="black"/>
                            <v:shape id="_x0000_s3257" type="#_x0000_t120" style="position:absolute;left:5493;top:10446;width:84;height:62;flip:y" fillcolor="black"/>
                          </v:group>
                          <v:group id="_x0000_s3258" style="position:absolute;left:5640;top:10446;width:210;height:62" coordorigin="5367,10446" coordsize="210,62">
                            <v:shape id="_x0000_s3259" type="#_x0000_t120" style="position:absolute;left:5367;top:10446;width:84;height:62" fillcolor="black"/>
                            <v:shape id="_x0000_s3260" type="#_x0000_t120" style="position:absolute;left:5493;top:10446;width:84;height:62;flip:y" fillcolor="black"/>
                          </v:group>
                        </v:group>
                      </v:group>
                    </v:group>
                    <v:group id="_x0000_s3261" style="position:absolute;left:1923;top:3688;width:155;height:3297" coordorigin="6354,3657" coordsize="155,3297">
                      <v:rect id="_x0000_s3262" style="position:absolute;left:4783;top:5228;width:3297;height:155;rotation:-5870859fd"/>
                      <v:group id="_x0000_s3263" style="position:absolute;left:6405;top:3720;width:81;height:3191" coordorigin="6405,3720" coordsize="81,3191">
                        <v:group id="_x0000_s3264" style="position:absolute;left:6194;top:6639;width:483;height:62;rotation:-5870859fd" coordorigin="5367,10446" coordsize="483,62">
                          <v:group id="_x0000_s3265" style="position:absolute;left:5367;top:10446;width:210;height:62" coordorigin="5367,10446" coordsize="210,62">
                            <v:shape id="_x0000_s3266" type="#_x0000_t120" style="position:absolute;left:5367;top:10446;width:84;height:62" fillcolor="black"/>
                            <v:shape id="_x0000_s3267" type="#_x0000_t120" style="position:absolute;left:5493;top:10446;width:84;height:62;flip:y" fillcolor="black"/>
                          </v:group>
                          <v:group id="_x0000_s3268" style="position:absolute;left:5640;top:10446;width:210;height:62" coordorigin="5367,10446" coordsize="210,62">
                            <v:shape id="_x0000_s3269" type="#_x0000_t120" style="position:absolute;left:5367;top:10446;width:84;height:62" fillcolor="black"/>
                            <v:shape id="_x0000_s3270" type="#_x0000_t120" style="position:absolute;left:5493;top:10446;width:84;height:62;flip:y" fillcolor="black"/>
                          </v:group>
                        </v:group>
                        <v:group id="_x0000_s3271" style="position:absolute;left:6197;top:6114;width:483;height:62;rotation:-5870859fd" coordorigin="5367,10446" coordsize="483,62">
                          <v:group id="_x0000_s3272" style="position:absolute;left:5367;top:10446;width:210;height:62" coordorigin="5367,10446" coordsize="210,62">
                            <v:shape id="_x0000_s3273" type="#_x0000_t120" style="position:absolute;left:5367;top:10446;width:84;height:62" fillcolor="black"/>
                            <v:shape id="_x0000_s3274" type="#_x0000_t120" style="position:absolute;left:5493;top:10446;width:84;height:62;flip:y" fillcolor="black"/>
                          </v:group>
                          <v:group id="_x0000_s3275" style="position:absolute;left:5640;top:10446;width:210;height:62" coordorigin="5367,10446" coordsize="210,62">
                            <v:shape id="_x0000_s3276" type="#_x0000_t120" style="position:absolute;left:5367;top:10446;width:84;height:62" fillcolor="black"/>
                            <v:shape id="_x0000_s3277" type="#_x0000_t120" style="position:absolute;left:5493;top:10446;width:84;height:62;flip:y" fillcolor="black"/>
                          </v:group>
                        </v:group>
                        <v:group id="_x0000_s3278" style="position:absolute;left:6202;top:5547;width:483;height:62;rotation:-5870859fd" coordorigin="5367,10446" coordsize="483,62">
                          <v:group id="_x0000_s3279" style="position:absolute;left:5367;top:10446;width:210;height:62" coordorigin="5367,10446" coordsize="210,62">
                            <v:shape id="_x0000_s3280" type="#_x0000_t120" style="position:absolute;left:5367;top:10446;width:84;height:62" fillcolor="black"/>
                            <v:shape id="_x0000_s3281" type="#_x0000_t120" style="position:absolute;left:5493;top:10446;width:84;height:62;flip:y" fillcolor="black"/>
                          </v:group>
                          <v:group id="_x0000_s3282" style="position:absolute;left:5640;top:10446;width:210;height:62" coordorigin="5367,10446" coordsize="210,62">
                            <v:shape id="_x0000_s3283" type="#_x0000_t120" style="position:absolute;left:5367;top:10446;width:84;height:62" fillcolor="black"/>
                            <v:shape id="_x0000_s3284" type="#_x0000_t120" style="position:absolute;left:5493;top:10446;width:84;height:62;flip:y" fillcolor="black"/>
                          </v:group>
                        </v:group>
                        <v:group id="_x0000_s3285" style="position:absolute;left:6205;top:5023;width:483;height:62;rotation:-5870859fd" coordorigin="5367,10446" coordsize="483,62">
                          <v:group id="_x0000_s3286" style="position:absolute;left:5367;top:10446;width:210;height:62" coordorigin="5367,10446" coordsize="210,62">
                            <v:shape id="_x0000_s3287" type="#_x0000_t120" style="position:absolute;left:5367;top:10446;width:84;height:62" fillcolor="black"/>
                            <v:shape id="_x0000_s3288" type="#_x0000_t120" style="position:absolute;left:5493;top:10446;width:84;height:62;flip:y" fillcolor="black"/>
                          </v:group>
                          <v:group id="_x0000_s3289" style="position:absolute;left:5640;top:10446;width:210;height:62" coordorigin="5367,10446" coordsize="210,62">
                            <v:shape id="_x0000_s3290" type="#_x0000_t120" style="position:absolute;left:5367;top:10446;width:84;height:62" fillcolor="black"/>
                            <v:shape id="_x0000_s3291" type="#_x0000_t120" style="position:absolute;left:5493;top:10446;width:84;height:62;flip:y" fillcolor="black"/>
                          </v:group>
                        </v:group>
                        <v:group id="_x0000_s3292" style="position:absolute;left:6209;top:4498;width:483;height:62;rotation:-5870859fd" coordorigin="5367,10446" coordsize="483,62">
                          <v:group id="_x0000_s3293" style="position:absolute;left:5367;top:10446;width:210;height:62" coordorigin="5367,10446" coordsize="210,62">
                            <v:shape id="_x0000_s3294" type="#_x0000_t120" style="position:absolute;left:5367;top:10446;width:84;height:62" fillcolor="black"/>
                            <v:shape id="_x0000_s3295" type="#_x0000_t120" style="position:absolute;left:5493;top:10446;width:84;height:62;flip:y" fillcolor="black"/>
                          </v:group>
                          <v:group id="_x0000_s3296" style="position:absolute;left:5640;top:10446;width:210;height:62" coordorigin="5367,10446" coordsize="210,62">
                            <v:shape id="_x0000_s3297" type="#_x0000_t120" style="position:absolute;left:5367;top:10446;width:84;height:62" fillcolor="black"/>
                            <v:shape id="_x0000_s3298" type="#_x0000_t120" style="position:absolute;left:5493;top:10446;width:84;height:62;flip:y" fillcolor="black"/>
                          </v:group>
                        </v:group>
                        <v:group id="_x0000_s3299" style="position:absolute;left:6213;top:3931;width:483;height:62;rotation:-5870859fd" coordorigin="5367,10446" coordsize="483,62">
                          <v:group id="_x0000_s3300" style="position:absolute;left:5367;top:10446;width:210;height:62" coordorigin="5367,10446" coordsize="210,62">
                            <v:shape id="_x0000_s3301" type="#_x0000_t120" style="position:absolute;left:5367;top:10446;width:84;height:62" fillcolor="black"/>
                            <v:shape id="_x0000_s3302" type="#_x0000_t120" style="position:absolute;left:5493;top:10446;width:84;height:62;flip:y" fillcolor="black"/>
                          </v:group>
                          <v:group id="_x0000_s3303" style="position:absolute;left:5640;top:10446;width:210;height:62" coordorigin="5367,10446" coordsize="210,62">
                            <v:shape id="_x0000_s3304" type="#_x0000_t120" style="position:absolute;left:5367;top:10446;width:84;height:62" fillcolor="black"/>
                            <v:shape id="_x0000_s3305" type="#_x0000_t120" style="position:absolute;left:5493;top:10446;width:84;height:62;flip:y" fillcolor="black"/>
                          </v:group>
                        </v:group>
                      </v:group>
                    </v:group>
                  </v:group>
                  <v:group id="_x0000_s3306" style="position:absolute;left:2238;top:3688;width:470;height:3297" coordorigin="1755,3688" coordsize="470,3297">
                    <v:group id="_x0000_s3307" style="position:absolute;left:1755;top:3688;width:155;height:3297" coordorigin="6354,3657" coordsize="155,3297">
                      <v:rect id="_x0000_s3308" style="position:absolute;left:4783;top:5228;width:3297;height:155;rotation:-5870859fd"/>
                      <v:group id="_x0000_s3309" style="position:absolute;left:6405;top:3720;width:81;height:3191" coordorigin="6405,3720" coordsize="81,3191">
                        <v:group id="_x0000_s3310" style="position:absolute;left:6194;top:6639;width:483;height:62;rotation:-5870859fd" coordorigin="5367,10446" coordsize="483,62">
                          <v:group id="_x0000_s3311" style="position:absolute;left:5367;top:10446;width:210;height:62" coordorigin="5367,10446" coordsize="210,62">
                            <v:shape id="_x0000_s3312" type="#_x0000_t120" style="position:absolute;left:5367;top:10446;width:84;height:62" fillcolor="black"/>
                            <v:shape id="_x0000_s3313" type="#_x0000_t120" style="position:absolute;left:5493;top:10446;width:84;height:62;flip:y" fillcolor="black"/>
                          </v:group>
                          <v:group id="_x0000_s3314" style="position:absolute;left:5640;top:10446;width:210;height:62" coordorigin="5367,10446" coordsize="210,62">
                            <v:shape id="_x0000_s3315" type="#_x0000_t120" style="position:absolute;left:5367;top:10446;width:84;height:62" fillcolor="black"/>
                            <v:shape id="_x0000_s3316" type="#_x0000_t120" style="position:absolute;left:5493;top:10446;width:84;height:62;flip:y" fillcolor="black"/>
                          </v:group>
                        </v:group>
                        <v:group id="_x0000_s3317" style="position:absolute;left:6197;top:6114;width:483;height:62;rotation:-5870859fd" coordorigin="5367,10446" coordsize="483,62">
                          <v:group id="_x0000_s3318" style="position:absolute;left:5367;top:10446;width:210;height:62" coordorigin="5367,10446" coordsize="210,62">
                            <v:shape id="_x0000_s3319" type="#_x0000_t120" style="position:absolute;left:5367;top:10446;width:84;height:62" fillcolor="black"/>
                            <v:shape id="_x0000_s3320" type="#_x0000_t120" style="position:absolute;left:5493;top:10446;width:84;height:62;flip:y" fillcolor="black"/>
                          </v:group>
                          <v:group id="_x0000_s3321" style="position:absolute;left:5640;top:10446;width:210;height:62" coordorigin="5367,10446" coordsize="210,62">
                            <v:shape id="_x0000_s3322" type="#_x0000_t120" style="position:absolute;left:5367;top:10446;width:84;height:62" fillcolor="black"/>
                            <v:shape id="_x0000_s3323" type="#_x0000_t120" style="position:absolute;left:5493;top:10446;width:84;height:62;flip:y" fillcolor="black"/>
                          </v:group>
                        </v:group>
                        <v:group id="_x0000_s3324" style="position:absolute;left:6202;top:5547;width:483;height:62;rotation:-5870859fd" coordorigin="5367,10446" coordsize="483,62">
                          <v:group id="_x0000_s3325" style="position:absolute;left:5367;top:10446;width:210;height:62" coordorigin="5367,10446" coordsize="210,62">
                            <v:shape id="_x0000_s3326" type="#_x0000_t120" style="position:absolute;left:5367;top:10446;width:84;height:62" fillcolor="black"/>
                            <v:shape id="_x0000_s3327" type="#_x0000_t120" style="position:absolute;left:5493;top:10446;width:84;height:62;flip:y" fillcolor="black"/>
                          </v:group>
                          <v:group id="_x0000_s3328" style="position:absolute;left:5640;top:10446;width:210;height:62" coordorigin="5367,10446" coordsize="210,62">
                            <v:shape id="_x0000_s3329" type="#_x0000_t120" style="position:absolute;left:5367;top:10446;width:84;height:62" fillcolor="black"/>
                            <v:shape id="_x0000_s3330" type="#_x0000_t120" style="position:absolute;left:5493;top:10446;width:84;height:62;flip:y" fillcolor="black"/>
                          </v:group>
                        </v:group>
                        <v:group id="_x0000_s3331" style="position:absolute;left:6205;top:5023;width:483;height:62;rotation:-5870859fd" coordorigin="5367,10446" coordsize="483,62">
                          <v:group id="_x0000_s3332" style="position:absolute;left:5367;top:10446;width:210;height:62" coordorigin="5367,10446" coordsize="210,62">
                            <v:shape id="_x0000_s3333" type="#_x0000_t120" style="position:absolute;left:5367;top:10446;width:84;height:62" fillcolor="black"/>
                            <v:shape id="_x0000_s3334" type="#_x0000_t120" style="position:absolute;left:5493;top:10446;width:84;height:62;flip:y" fillcolor="black"/>
                          </v:group>
                          <v:group id="_x0000_s3335" style="position:absolute;left:5640;top:10446;width:210;height:62" coordorigin="5367,10446" coordsize="210,62">
                            <v:shape id="_x0000_s3336" type="#_x0000_t120" style="position:absolute;left:5367;top:10446;width:84;height:62" fillcolor="black"/>
                            <v:shape id="_x0000_s3337" type="#_x0000_t120" style="position:absolute;left:5493;top:10446;width:84;height:62;flip:y" fillcolor="black"/>
                          </v:group>
                        </v:group>
                        <v:group id="_x0000_s3338" style="position:absolute;left:6209;top:4498;width:483;height:62;rotation:-5870859fd" coordorigin="5367,10446" coordsize="483,62">
                          <v:group id="_x0000_s3339" style="position:absolute;left:5367;top:10446;width:210;height:62" coordorigin="5367,10446" coordsize="210,62">
                            <v:shape id="_x0000_s3340" type="#_x0000_t120" style="position:absolute;left:5367;top:10446;width:84;height:62" fillcolor="black"/>
                            <v:shape id="_x0000_s3341" type="#_x0000_t120" style="position:absolute;left:5493;top:10446;width:84;height:62;flip:y" fillcolor="black"/>
                          </v:group>
                          <v:group id="_x0000_s3342" style="position:absolute;left:5640;top:10446;width:210;height:62" coordorigin="5367,10446" coordsize="210,62">
                            <v:shape id="_x0000_s3343" type="#_x0000_t120" style="position:absolute;left:5367;top:10446;width:84;height:62" fillcolor="black"/>
                            <v:shape id="_x0000_s3344" type="#_x0000_t120" style="position:absolute;left:5493;top:10446;width:84;height:62;flip:y" fillcolor="black"/>
                          </v:group>
                        </v:group>
                        <v:group id="_x0000_s3345" style="position:absolute;left:6213;top:3931;width:483;height:62;rotation:-5870859fd" coordorigin="5367,10446" coordsize="483,62">
                          <v:group id="_x0000_s3346" style="position:absolute;left:5367;top:10446;width:210;height:62" coordorigin="5367,10446" coordsize="210,62">
                            <v:shape id="_x0000_s3347" type="#_x0000_t120" style="position:absolute;left:5367;top:10446;width:84;height:62" fillcolor="black"/>
                            <v:shape id="_x0000_s3348" type="#_x0000_t120" style="position:absolute;left:5493;top:10446;width:84;height:62;flip:y" fillcolor="black"/>
                          </v:group>
                          <v:group id="_x0000_s3349" style="position:absolute;left:5640;top:10446;width:210;height:62" coordorigin="5367,10446" coordsize="210,62">
                            <v:shape id="_x0000_s3350" type="#_x0000_t120" style="position:absolute;left:5367;top:10446;width:84;height:62" fillcolor="black"/>
                            <v:shape id="_x0000_s3351" type="#_x0000_t120" style="position:absolute;left:5493;top:10446;width:84;height:62;flip:y" fillcolor="black"/>
                          </v:group>
                        </v:group>
                      </v:group>
                    </v:group>
                    <v:group id="_x0000_s3352" style="position:absolute;left:2070;top:3688;width:155;height:3297" coordorigin="6354,3657" coordsize="155,3297">
                      <v:rect id="_x0000_s3353" style="position:absolute;left:4783;top:5228;width:3297;height:155;rotation:-5870859fd"/>
                      <v:group id="_x0000_s3354" style="position:absolute;left:6405;top:3720;width:81;height:3191" coordorigin="6405,3720" coordsize="81,3191">
                        <v:group id="_x0000_s3355" style="position:absolute;left:6194;top:6639;width:483;height:62;rotation:-5870859fd" coordorigin="5367,10446" coordsize="483,62">
                          <v:group id="_x0000_s3356" style="position:absolute;left:5367;top:10446;width:210;height:62" coordorigin="5367,10446" coordsize="210,62">
                            <v:shape id="_x0000_s3357" type="#_x0000_t120" style="position:absolute;left:5367;top:10446;width:84;height:62" fillcolor="black"/>
                            <v:shape id="_x0000_s3358" type="#_x0000_t120" style="position:absolute;left:5493;top:10446;width:84;height:62;flip:y" fillcolor="black"/>
                          </v:group>
                          <v:group id="_x0000_s3359" style="position:absolute;left:5640;top:10446;width:210;height:62" coordorigin="5367,10446" coordsize="210,62">
                            <v:shape id="_x0000_s3360" type="#_x0000_t120" style="position:absolute;left:5367;top:10446;width:84;height:62" fillcolor="black"/>
                            <v:shape id="_x0000_s3361" type="#_x0000_t120" style="position:absolute;left:5493;top:10446;width:84;height:62;flip:y" fillcolor="black"/>
                          </v:group>
                        </v:group>
                        <v:group id="_x0000_s3362" style="position:absolute;left:6197;top:6114;width:483;height:62;rotation:-5870859fd" coordorigin="5367,10446" coordsize="483,62">
                          <v:group id="_x0000_s3363" style="position:absolute;left:5367;top:10446;width:210;height:62" coordorigin="5367,10446" coordsize="210,62">
                            <v:shape id="_x0000_s3364" type="#_x0000_t120" style="position:absolute;left:5367;top:10446;width:84;height:62" fillcolor="black"/>
                            <v:shape id="_x0000_s3365" type="#_x0000_t120" style="position:absolute;left:5493;top:10446;width:84;height:62;flip:y" fillcolor="black"/>
                          </v:group>
                          <v:group id="_x0000_s3366" style="position:absolute;left:5640;top:10446;width:210;height:62" coordorigin="5367,10446" coordsize="210,62">
                            <v:shape id="_x0000_s3367" type="#_x0000_t120" style="position:absolute;left:5367;top:10446;width:84;height:62" fillcolor="black"/>
                            <v:shape id="_x0000_s3368" type="#_x0000_t120" style="position:absolute;left:5493;top:10446;width:84;height:62;flip:y" fillcolor="black"/>
                          </v:group>
                        </v:group>
                        <v:group id="_x0000_s3369" style="position:absolute;left:6202;top:5547;width:483;height:62;rotation:-5870859fd" coordorigin="5367,10446" coordsize="483,62">
                          <v:group id="_x0000_s3370" style="position:absolute;left:5367;top:10446;width:210;height:62" coordorigin="5367,10446" coordsize="210,62">
                            <v:shape id="_x0000_s3371" type="#_x0000_t120" style="position:absolute;left:5367;top:10446;width:84;height:62" fillcolor="black"/>
                            <v:shape id="_x0000_s3372" type="#_x0000_t120" style="position:absolute;left:5493;top:10446;width:84;height:62;flip:y" fillcolor="black"/>
                          </v:group>
                          <v:group id="_x0000_s3373" style="position:absolute;left:5640;top:10446;width:210;height:62" coordorigin="5367,10446" coordsize="210,62">
                            <v:shape id="_x0000_s3374" type="#_x0000_t120" style="position:absolute;left:5367;top:10446;width:84;height:62" fillcolor="black"/>
                            <v:shape id="_x0000_s3375" type="#_x0000_t120" style="position:absolute;left:5493;top:10446;width:84;height:62;flip:y" fillcolor="black"/>
                          </v:group>
                        </v:group>
                        <v:group id="_x0000_s3376" style="position:absolute;left:6205;top:5023;width:483;height:62;rotation:-5870859fd" coordorigin="5367,10446" coordsize="483,62">
                          <v:group id="_x0000_s3377" style="position:absolute;left:5367;top:10446;width:210;height:62" coordorigin="5367,10446" coordsize="210,62">
                            <v:shape id="_x0000_s3378" type="#_x0000_t120" style="position:absolute;left:5367;top:10446;width:84;height:62" fillcolor="black"/>
                            <v:shape id="_x0000_s3379" type="#_x0000_t120" style="position:absolute;left:5493;top:10446;width:84;height:62;flip:y" fillcolor="black"/>
                          </v:group>
                          <v:group id="_x0000_s3380" style="position:absolute;left:5640;top:10446;width:210;height:62" coordorigin="5367,10446" coordsize="210,62">
                            <v:shape id="_x0000_s3381" type="#_x0000_t120" style="position:absolute;left:5367;top:10446;width:84;height:62" fillcolor="black"/>
                            <v:shape id="_x0000_s3382" type="#_x0000_t120" style="position:absolute;left:5493;top:10446;width:84;height:62;flip:y" fillcolor="black"/>
                          </v:group>
                        </v:group>
                        <v:group id="_x0000_s3383" style="position:absolute;left:6209;top:4498;width:483;height:62;rotation:-5870859fd" coordorigin="5367,10446" coordsize="483,62">
                          <v:group id="_x0000_s3384" style="position:absolute;left:5367;top:10446;width:210;height:62" coordorigin="5367,10446" coordsize="210,62">
                            <v:shape id="_x0000_s3385" type="#_x0000_t120" style="position:absolute;left:5367;top:10446;width:84;height:62" fillcolor="black"/>
                            <v:shape id="_x0000_s3386" type="#_x0000_t120" style="position:absolute;left:5493;top:10446;width:84;height:62;flip:y" fillcolor="black"/>
                          </v:group>
                          <v:group id="_x0000_s3387" style="position:absolute;left:5640;top:10446;width:210;height:62" coordorigin="5367,10446" coordsize="210,62">
                            <v:shape id="_x0000_s3388" type="#_x0000_t120" style="position:absolute;left:5367;top:10446;width:84;height:62" fillcolor="black"/>
                            <v:shape id="_x0000_s3389" type="#_x0000_t120" style="position:absolute;left:5493;top:10446;width:84;height:62;flip:y" fillcolor="black"/>
                          </v:group>
                        </v:group>
                        <v:group id="_x0000_s3390" style="position:absolute;left:6213;top:3931;width:483;height:62;rotation:-5870859fd" coordorigin="5367,10446" coordsize="483,62">
                          <v:group id="_x0000_s3391" style="position:absolute;left:5367;top:10446;width:210;height:62" coordorigin="5367,10446" coordsize="210,62">
                            <v:shape id="_x0000_s3392" type="#_x0000_t120" style="position:absolute;left:5367;top:10446;width:84;height:62" fillcolor="black"/>
                            <v:shape id="_x0000_s3393" type="#_x0000_t120" style="position:absolute;left:5493;top:10446;width:84;height:62;flip:y" fillcolor="black"/>
                          </v:group>
                          <v:group id="_x0000_s3394" style="position:absolute;left:5640;top:10446;width:210;height:62" coordorigin="5367,10446" coordsize="210,62">
                            <v:shape id="_x0000_s3395" type="#_x0000_t120" style="position:absolute;left:5367;top:10446;width:84;height:62" fillcolor="black"/>
                            <v:shape id="_x0000_s3396" type="#_x0000_t120" style="position:absolute;left:5493;top:10446;width:84;height:62;flip:y" fillcolor="black"/>
                          </v:group>
                        </v:group>
                      </v:group>
                    </v:group>
                    <v:group id="_x0000_s3397" style="position:absolute;left:1923;top:3688;width:155;height:3297" coordorigin="6354,3657" coordsize="155,3297">
                      <v:rect id="_x0000_s3398" style="position:absolute;left:4783;top:5228;width:3297;height:155;rotation:-5870859fd"/>
                      <v:group id="_x0000_s3399" style="position:absolute;left:6405;top:3720;width:81;height:3191" coordorigin="6405,3720" coordsize="81,3191">
                        <v:group id="_x0000_s3400" style="position:absolute;left:6194;top:6639;width:483;height:62;rotation:-5870859fd" coordorigin="5367,10446" coordsize="483,62">
                          <v:group id="_x0000_s3401" style="position:absolute;left:5367;top:10446;width:210;height:62" coordorigin="5367,10446" coordsize="210,62">
                            <v:shape id="_x0000_s3402" type="#_x0000_t120" style="position:absolute;left:5367;top:10446;width:84;height:62" fillcolor="black"/>
                            <v:shape id="_x0000_s3403" type="#_x0000_t120" style="position:absolute;left:5493;top:10446;width:84;height:62;flip:y" fillcolor="black"/>
                          </v:group>
                          <v:group id="_x0000_s3404" style="position:absolute;left:5640;top:10446;width:210;height:62" coordorigin="5367,10446" coordsize="210,62">
                            <v:shape id="_x0000_s3405" type="#_x0000_t120" style="position:absolute;left:5367;top:10446;width:84;height:62" fillcolor="black"/>
                            <v:shape id="_x0000_s3406" type="#_x0000_t120" style="position:absolute;left:5493;top:10446;width:84;height:62;flip:y" fillcolor="black"/>
                          </v:group>
                        </v:group>
                        <v:group id="_x0000_s3407" style="position:absolute;left:6197;top:6114;width:483;height:62;rotation:-5870859fd" coordorigin="5367,10446" coordsize="483,62">
                          <v:group id="_x0000_s3408" style="position:absolute;left:5367;top:10446;width:210;height:62" coordorigin="5367,10446" coordsize="210,62">
                            <v:shape id="_x0000_s3409" type="#_x0000_t120" style="position:absolute;left:5367;top:10446;width:84;height:62" fillcolor="black"/>
                            <v:shape id="_x0000_s3410" type="#_x0000_t120" style="position:absolute;left:5493;top:10446;width:84;height:62;flip:y" fillcolor="black"/>
                          </v:group>
                          <v:group id="_x0000_s3411" style="position:absolute;left:5640;top:10446;width:210;height:62" coordorigin="5367,10446" coordsize="210,62">
                            <v:shape id="_x0000_s3412" type="#_x0000_t120" style="position:absolute;left:5367;top:10446;width:84;height:62" fillcolor="black"/>
                            <v:shape id="_x0000_s3413" type="#_x0000_t120" style="position:absolute;left:5493;top:10446;width:84;height:62;flip:y" fillcolor="black"/>
                          </v:group>
                        </v:group>
                        <v:group id="_x0000_s3414" style="position:absolute;left:6202;top:5547;width:483;height:62;rotation:-5870859fd" coordorigin="5367,10446" coordsize="483,62">
                          <v:group id="_x0000_s3415" style="position:absolute;left:5367;top:10446;width:210;height:62" coordorigin="5367,10446" coordsize="210,62">
                            <v:shape id="_x0000_s3416" type="#_x0000_t120" style="position:absolute;left:5367;top:10446;width:84;height:62" fillcolor="black"/>
                            <v:shape id="_x0000_s3417" type="#_x0000_t120" style="position:absolute;left:5493;top:10446;width:84;height:62;flip:y" fillcolor="black"/>
                          </v:group>
                          <v:group id="_x0000_s3418" style="position:absolute;left:5640;top:10446;width:210;height:62" coordorigin="5367,10446" coordsize="210,62">
                            <v:shape id="_x0000_s3419" type="#_x0000_t120" style="position:absolute;left:5367;top:10446;width:84;height:62" fillcolor="black"/>
                            <v:shape id="_x0000_s3420" type="#_x0000_t120" style="position:absolute;left:5493;top:10446;width:84;height:62;flip:y" fillcolor="black"/>
                          </v:group>
                        </v:group>
                        <v:group id="_x0000_s3421" style="position:absolute;left:6205;top:5023;width:483;height:62;rotation:-5870859fd" coordorigin="5367,10446" coordsize="483,62">
                          <v:group id="_x0000_s3422" style="position:absolute;left:5367;top:10446;width:210;height:62" coordorigin="5367,10446" coordsize="210,62">
                            <v:shape id="_x0000_s3423" type="#_x0000_t120" style="position:absolute;left:5367;top:10446;width:84;height:62" fillcolor="black"/>
                            <v:shape id="_x0000_s3424" type="#_x0000_t120" style="position:absolute;left:5493;top:10446;width:84;height:62;flip:y" fillcolor="black"/>
                          </v:group>
                          <v:group id="_x0000_s3425" style="position:absolute;left:5640;top:10446;width:210;height:62" coordorigin="5367,10446" coordsize="210,62">
                            <v:shape id="_x0000_s3426" type="#_x0000_t120" style="position:absolute;left:5367;top:10446;width:84;height:62" fillcolor="black"/>
                            <v:shape id="_x0000_s3427" type="#_x0000_t120" style="position:absolute;left:5493;top:10446;width:84;height:62;flip:y" fillcolor="black"/>
                          </v:group>
                        </v:group>
                        <v:group id="_x0000_s3428" style="position:absolute;left:6209;top:4498;width:483;height:62;rotation:-5870859fd" coordorigin="5367,10446" coordsize="483,62">
                          <v:group id="_x0000_s3429" style="position:absolute;left:5367;top:10446;width:210;height:62" coordorigin="5367,10446" coordsize="210,62">
                            <v:shape id="_x0000_s3430" type="#_x0000_t120" style="position:absolute;left:5367;top:10446;width:84;height:62" fillcolor="black"/>
                            <v:shape id="_x0000_s3431" type="#_x0000_t120" style="position:absolute;left:5493;top:10446;width:84;height:62;flip:y" fillcolor="black"/>
                          </v:group>
                          <v:group id="_x0000_s3432" style="position:absolute;left:5640;top:10446;width:210;height:62" coordorigin="5367,10446" coordsize="210,62">
                            <v:shape id="_x0000_s3433" type="#_x0000_t120" style="position:absolute;left:5367;top:10446;width:84;height:62" fillcolor="black"/>
                            <v:shape id="_x0000_s3434" type="#_x0000_t120" style="position:absolute;left:5493;top:10446;width:84;height:62;flip:y" fillcolor="black"/>
                          </v:group>
                        </v:group>
                        <v:group id="_x0000_s3435" style="position:absolute;left:6213;top:3931;width:483;height:62;rotation:-5870859fd" coordorigin="5367,10446" coordsize="483,62">
                          <v:group id="_x0000_s3436" style="position:absolute;left:5367;top:10446;width:210;height:62" coordorigin="5367,10446" coordsize="210,62">
                            <v:shape id="_x0000_s3437" type="#_x0000_t120" style="position:absolute;left:5367;top:10446;width:84;height:62" fillcolor="black"/>
                            <v:shape id="_x0000_s3438" type="#_x0000_t120" style="position:absolute;left:5493;top:10446;width:84;height:62;flip:y" fillcolor="black"/>
                          </v:group>
                          <v:group id="_x0000_s3439" style="position:absolute;left:5640;top:10446;width:210;height:62" coordorigin="5367,10446" coordsize="210,62">
                            <v:shape id="_x0000_s3440" type="#_x0000_t120" style="position:absolute;left:5367;top:10446;width:84;height:62" fillcolor="black"/>
                            <v:shape id="_x0000_s3441" type="#_x0000_t120" style="position:absolute;left:5493;top:10446;width:84;height:62;flip:y" fillcolor="black"/>
                          </v:group>
                        </v:group>
                      </v:group>
                    </v:group>
                  </v:group>
                  <v:line id="_x0000_s3442" style="position:absolute" from="1860,3781" to="2679,3781" strokeweight="1pt"/>
                </v:group>
                <v:group id="_x0000_s3443" style="position:absolute;left:1797;top:3936;width:882;height:2945" coordorigin="1797,3936" coordsize="882,2945">
                  <v:line id="_x0000_s3444" style="position:absolute" from="1839,3936" to="2658,3936" strokeweight="1pt"/>
                  <v:line id="_x0000_s3445" style="position:absolute" from="1839,4060" to="2658,4060" strokeweight="1pt"/>
                  <v:line id="_x0000_s3446" style="position:absolute" from="1839,4370" to="2658,4370" strokeweight="1pt"/>
                  <v:line id="_x0000_s3447" style="position:absolute" from="1839,4494" to="2658,4494" strokeweight="1pt"/>
                  <v:line id="_x0000_s3448" style="position:absolute" from="1839,4649" to="2658,4649" strokeweight="1pt"/>
                  <v:line id="_x0000_s3449" style="position:absolute" from="1860,4773" to="2679,4773" strokeweight="1pt"/>
                  <v:line id="_x0000_s3450" style="position:absolute" from="1797,4897" to="2616,4897" strokeweight="1pt"/>
                  <v:line id="_x0000_s3451" style="position:absolute" from="1818,5021" to="2637,5021" strokeweight="1pt"/>
                  <v:line id="_x0000_s3452" style="position:absolute" from="1797,5145" to="2616,5145" strokeweight="1pt"/>
                  <v:line id="_x0000_s3453" style="position:absolute" from="1860,5300" to="2679,5300" strokeweight="1pt"/>
                  <v:line id="_x0000_s3454" style="position:absolute" from="1818,5424" to="2637,5424" strokeweight="1pt"/>
                  <v:line id="_x0000_s3455" style="position:absolute" from="1818,5517" to="2637,5517" strokeweight="1pt"/>
                  <v:line id="_x0000_s3456" style="position:absolute" from="1860,5703" to="2679,5703" strokeweight="1pt"/>
                  <v:line id="_x0000_s3457" style="position:absolute" from="1839,5796" to="2658,5796" strokeweight="1pt"/>
                  <v:line id="_x0000_s3458" style="position:absolute" from="1818,5951" to="2637,5951" strokeweight="1pt"/>
                  <v:line id="_x0000_s3459" style="position:absolute" from="1839,6106" to="2658,6106" strokeweight="1pt"/>
                  <v:line id="_x0000_s3460" style="position:absolute" from="1839,6385" to="2658,6385" strokeweight="1pt"/>
                  <v:line id="_x0000_s3461" style="position:absolute" from="1860,6509" to="2679,6509" strokeweight="1pt"/>
                  <v:line id="_x0000_s3462" style="position:absolute" from="1839,6633" to="2658,6633" strokeweight="1pt"/>
                  <v:line id="_x0000_s3463" style="position:absolute" from="1797,6788" to="2616,6788" strokeweight="1pt"/>
                  <v:line id="_x0000_s3464" style="position:absolute" from="1839,6881" to="2658,6881" strokeweight="1pt"/>
                </v:group>
                <v:line id="_x0000_s3465" style="position:absolute" from="1839,4184" to="2658,4184"/>
              </v:group>
              <v:line id="_x0000_s3466" style="position:absolute" from="1839,6230" to="2658,6230"/>
            </v:group>
          </v:group>
        </w:pict>
      </w:r>
      <w:r>
        <w:rPr>
          <w:noProof/>
          <w:sz w:val="20"/>
        </w:rPr>
        <w:pict w14:anchorId="55FCA7AE">
          <v:rect id="_x0000_s3467" style="position:absolute;left:0;text-align:left;margin-left:6.15pt;margin-top:17.15pt;width:84.3pt;height:60.45pt;z-index:251748352" strokeweight="2.25pt">
            <v:textbox style="mso-next-textbox:#_x0000_s3467">
              <w:txbxContent>
                <w:p w14:paraId="15B5F02F" w14:textId="77777777" w:rsidR="00910D19" w:rsidRDefault="00910D19" w:rsidP="002E7414">
                  <w:pPr>
                    <w:ind w:firstLine="420"/>
                    <w:jc w:val="center"/>
                  </w:pPr>
                </w:p>
                <w:p w14:paraId="7FCBF24B" w14:textId="77777777" w:rsidR="00910D19" w:rsidRPr="0055108B" w:rsidRDefault="00910D19" w:rsidP="002E7414">
                  <w:pPr>
                    <w:ind w:firstLine="360"/>
                    <w:jc w:val="center"/>
                    <w:rPr>
                      <w:sz w:val="18"/>
                      <w:szCs w:val="18"/>
                    </w:rPr>
                  </w:pPr>
                  <w:r w:rsidRPr="0055108B">
                    <w:rPr>
                      <w:rFonts w:hint="eastAsia"/>
                      <w:sz w:val="18"/>
                      <w:szCs w:val="18"/>
                    </w:rPr>
                    <w:t>串口转</w:t>
                  </w:r>
                  <w:r w:rsidRPr="0055108B">
                    <w:rPr>
                      <w:rFonts w:hint="eastAsia"/>
                      <w:sz w:val="18"/>
                      <w:szCs w:val="18"/>
                    </w:rPr>
                    <w:t>USB</w:t>
                  </w:r>
                </w:p>
              </w:txbxContent>
            </v:textbox>
          </v:rect>
        </w:pict>
      </w:r>
    </w:p>
    <w:p w14:paraId="5E23CFF4" w14:textId="77777777" w:rsidR="002E7414" w:rsidRDefault="000A7FFA" w:rsidP="002E7414">
      <w:pPr>
        <w:spacing w:line="360" w:lineRule="auto"/>
        <w:ind w:firstLine="400"/>
        <w:rPr>
          <w:rFonts w:ascii="宋体" w:hAnsi="宋体"/>
          <w:sz w:val="24"/>
          <w:szCs w:val="28"/>
        </w:rPr>
      </w:pPr>
      <w:r>
        <w:rPr>
          <w:noProof/>
          <w:sz w:val="20"/>
        </w:rPr>
        <w:pict w14:anchorId="58B99E6B">
          <v:group id="_x0000_s3094" style="position:absolute;left:0;text-align:left;margin-left:462pt;margin-top:22.1pt;width:114.85pt;height:65pt;z-index:251743232" coordorigin="11856,4940" coordsize="2694,1300">
            <v:rect id="_x0000_s3095" style="position:absolute;left:11856;top:5065;width:2694;height:1175" strokeweight="2.25pt">
              <v:textbox style="mso-next-textbox:#_x0000_s3095">
                <w:txbxContent>
                  <w:p w14:paraId="0204A11E" w14:textId="77777777" w:rsidR="00910D19" w:rsidRDefault="00910D19" w:rsidP="002E7414">
                    <w:pPr>
                      <w:ind w:firstLine="420"/>
                      <w:jc w:val="center"/>
                    </w:pPr>
                  </w:p>
                  <w:p w14:paraId="06A5B67F" w14:textId="77777777" w:rsidR="00910D19" w:rsidRPr="00382721" w:rsidRDefault="00910D19" w:rsidP="002E7414">
                    <w:pPr>
                      <w:ind w:firstLine="360"/>
                      <w:jc w:val="center"/>
                      <w:rPr>
                        <w:sz w:val="18"/>
                        <w:szCs w:val="18"/>
                      </w:rPr>
                    </w:pPr>
                    <w:r w:rsidRPr="00382721">
                      <w:rPr>
                        <w:rFonts w:hint="eastAsia"/>
                        <w:sz w:val="18"/>
                        <w:szCs w:val="18"/>
                      </w:rPr>
                      <w:t>液</w:t>
                    </w:r>
                    <w:r w:rsidRPr="00382721">
                      <w:rPr>
                        <w:rFonts w:hint="eastAsia"/>
                        <w:sz w:val="18"/>
                        <w:szCs w:val="18"/>
                      </w:rPr>
                      <w:t xml:space="preserve">   </w:t>
                    </w:r>
                    <w:proofErr w:type="gramStart"/>
                    <w:r w:rsidRPr="00382721">
                      <w:rPr>
                        <w:rFonts w:hint="eastAsia"/>
                        <w:sz w:val="18"/>
                        <w:szCs w:val="18"/>
                      </w:rPr>
                      <w:t>晶</w:t>
                    </w:r>
                    <w:proofErr w:type="gramEnd"/>
                  </w:p>
                </w:txbxContent>
              </v:textbox>
            </v:rect>
            <v:group id="_x0000_s3096" style="position:absolute;left:13083;top:4489;width:315;height:1218;rotation:5872663fd" coordorigin="10932,4897" coordsize="315,1085">
              <v:rect id="_x0000_s3097" style="position:absolute;left:10932;top:4897;width:315;height:1085" strokeweight="2.25pt">
                <v:textbox style="layout-flow:vertical-ideographic;mso-next-textbox:#_x0000_s3097" inset="0,0,0,0">
                  <w:txbxContent>
                    <w:p w14:paraId="052681DC" w14:textId="77777777" w:rsidR="00910D19" w:rsidRDefault="00910D19" w:rsidP="002E7414">
                      <w:pPr>
                        <w:ind w:firstLine="420"/>
                      </w:pPr>
                    </w:p>
                  </w:txbxContent>
                </v:textbox>
              </v:rect>
              <v:group id="_x0000_s3098" style="position:absolute;left:11016;top:5021;width:126;height:865" coordorigin="7278,4959" coordsize="126,865">
                <v:group id="_x0000_s3099" style="position:absolute;left:7278;top:4959;width:126;height:400" coordorigin="7278,4959" coordsize="126,400">
                  <v:group id="_x0000_s3100" style="position:absolute;left:7278;top:4959;width:126;height:183" coordorigin="7278,4959" coordsize="126,183">
                    <v:group id="_x0000_s3101" style="position:absolute;left:7278;top:4959;width:126;height:59" coordorigin="7278,4959" coordsize="126,59">
                      <v:shape id="_x0000_s3102" type="#_x0000_t120" style="position:absolute;left:7278;top:4959;width:21;height:59" fillcolor="black"/>
                      <v:shape id="_x0000_s3103" type="#_x0000_t120" style="position:absolute;left:7383;top:4959;width:21;height:59" fillcolor="black"/>
                    </v:group>
                    <v:group id="_x0000_s3104" style="position:absolute;left:7278;top:5083;width:126;height:59" coordorigin="7278,4959" coordsize="126,59">
                      <v:shape id="_x0000_s3105" type="#_x0000_t120" style="position:absolute;left:7278;top:4959;width:21;height:59" fillcolor="black"/>
                      <v:shape id="_x0000_s3106" type="#_x0000_t120" style="position:absolute;left:7383;top:4959;width:21;height:59" fillcolor="black"/>
                    </v:group>
                  </v:group>
                  <v:group id="_x0000_s3107" style="position:absolute;left:7278;top:5176;width:126;height:183" coordorigin="7278,4959" coordsize="126,183">
                    <v:group id="_x0000_s3108" style="position:absolute;left:7278;top:4959;width:126;height:59" coordorigin="7278,4959" coordsize="126,59">
                      <v:shape id="_x0000_s3109" type="#_x0000_t120" style="position:absolute;left:7278;top:4959;width:21;height:59" fillcolor="black"/>
                      <v:shape id="_x0000_s3110" type="#_x0000_t120" style="position:absolute;left:7383;top:4959;width:21;height:59" fillcolor="black"/>
                    </v:group>
                    <v:group id="_x0000_s3111" style="position:absolute;left:7278;top:5083;width:126;height:59" coordorigin="7278,4959" coordsize="126,59">
                      <v:shape id="_x0000_s3112" type="#_x0000_t120" style="position:absolute;left:7278;top:4959;width:21;height:59" fillcolor="black"/>
                      <v:shape id="_x0000_s3113" type="#_x0000_t120" style="position:absolute;left:7383;top:4959;width:21;height:59" fillcolor="black"/>
                    </v:group>
                  </v:group>
                </v:group>
                <v:group id="_x0000_s3114" style="position:absolute;left:7278;top:5424;width:126;height:400" coordorigin="7278,4959" coordsize="126,400">
                  <v:group id="_x0000_s3115" style="position:absolute;left:7278;top:4959;width:126;height:183" coordorigin="7278,4959" coordsize="126,183">
                    <v:group id="_x0000_s3116" style="position:absolute;left:7278;top:4959;width:126;height:59" coordorigin="7278,4959" coordsize="126,59">
                      <v:shape id="_x0000_s3117" type="#_x0000_t120" style="position:absolute;left:7278;top:4959;width:21;height:59" fillcolor="black"/>
                      <v:shape id="_x0000_s3118" type="#_x0000_t120" style="position:absolute;left:7383;top:4959;width:21;height:59" fillcolor="black"/>
                    </v:group>
                    <v:group id="_x0000_s3119" style="position:absolute;left:7278;top:5083;width:126;height:59" coordorigin="7278,4959" coordsize="126,59">
                      <v:shape id="_x0000_s3120" type="#_x0000_t120" style="position:absolute;left:7278;top:4959;width:21;height:59" fillcolor="black"/>
                      <v:shape id="_x0000_s3121" type="#_x0000_t120" style="position:absolute;left:7383;top:4959;width:21;height:59" fillcolor="black"/>
                    </v:group>
                  </v:group>
                  <v:group id="_x0000_s3122" style="position:absolute;left:7278;top:5176;width:126;height:183" coordorigin="7278,4959" coordsize="126,183">
                    <v:group id="_x0000_s3123" style="position:absolute;left:7278;top:4959;width:126;height:59" coordorigin="7278,4959" coordsize="126,59">
                      <v:shape id="_x0000_s3124" type="#_x0000_t120" style="position:absolute;left:7278;top:4959;width:21;height:59" fillcolor="black"/>
                      <v:shape id="_x0000_s3125" type="#_x0000_t120" style="position:absolute;left:7383;top:4959;width:21;height:59" fillcolor="black"/>
                    </v:group>
                    <v:group id="_x0000_s3126" style="position:absolute;left:7278;top:5083;width:126;height:59" coordorigin="7278,4959" coordsize="126,59">
                      <v:shape id="_x0000_s3127" type="#_x0000_t120" style="position:absolute;left:7278;top:4959;width:21;height:59" fillcolor="black"/>
                      <v:shape id="_x0000_s3128" type="#_x0000_t120" style="position:absolute;left:7383;top:4959;width:21;height:59" fillcolor="black"/>
                    </v:group>
                  </v:group>
                </v:group>
              </v:group>
            </v:group>
            <v:group id="_x0000_s3129" style="position:absolute;left:13078;top:5399;width:315;height:1085;rotation:17709227fd" coordorigin="10932,4897" coordsize="315,1085">
              <v:rect id="_x0000_s3130" style="position:absolute;left:10932;top:4897;width:315;height:1085" strokeweight="2.25pt">
                <v:textbox style="layout-flow:vertical-ideographic;mso-next-textbox:#_x0000_s3130" inset="0,0,0,0">
                  <w:txbxContent>
                    <w:p w14:paraId="7980934E" w14:textId="77777777" w:rsidR="00910D19" w:rsidRDefault="00910D19" w:rsidP="002E7414">
                      <w:pPr>
                        <w:ind w:firstLine="420"/>
                      </w:pPr>
                    </w:p>
                  </w:txbxContent>
                </v:textbox>
              </v:rect>
              <v:group id="_x0000_s3131" style="position:absolute;left:11016;top:5021;width:126;height:865" coordorigin="7278,4959" coordsize="126,865">
                <v:group id="_x0000_s3132" style="position:absolute;left:7278;top:4959;width:126;height:400" coordorigin="7278,4959" coordsize="126,400">
                  <v:group id="_x0000_s3133" style="position:absolute;left:7278;top:4959;width:126;height:183" coordorigin="7278,4959" coordsize="126,183">
                    <v:group id="_x0000_s3134" style="position:absolute;left:7278;top:4959;width:126;height:59" coordorigin="7278,4959" coordsize="126,59">
                      <v:shape id="_x0000_s3135" type="#_x0000_t120" style="position:absolute;left:7278;top:4959;width:21;height:59" fillcolor="black"/>
                      <v:shape id="_x0000_s3136" type="#_x0000_t120" style="position:absolute;left:7383;top:4959;width:21;height:59" fillcolor="black"/>
                    </v:group>
                    <v:group id="_x0000_s3137" style="position:absolute;left:7278;top:5083;width:126;height:59" coordorigin="7278,4959" coordsize="126,59">
                      <v:shape id="_x0000_s3138" type="#_x0000_t120" style="position:absolute;left:7278;top:4959;width:21;height:59" fillcolor="black"/>
                      <v:shape id="_x0000_s3139" type="#_x0000_t120" style="position:absolute;left:7383;top:4959;width:21;height:59" fillcolor="black"/>
                    </v:group>
                  </v:group>
                  <v:group id="_x0000_s3140" style="position:absolute;left:7278;top:5176;width:126;height:183" coordorigin="7278,4959" coordsize="126,183">
                    <v:group id="_x0000_s3141" style="position:absolute;left:7278;top:4959;width:126;height:59" coordorigin="7278,4959" coordsize="126,59">
                      <v:shape id="_x0000_s3142" type="#_x0000_t120" style="position:absolute;left:7278;top:4959;width:21;height:59" fillcolor="black"/>
                      <v:shape id="_x0000_s3143" type="#_x0000_t120" style="position:absolute;left:7383;top:4959;width:21;height:59" fillcolor="black"/>
                    </v:group>
                    <v:group id="_x0000_s3144" style="position:absolute;left:7278;top:5083;width:126;height:59" coordorigin="7278,4959" coordsize="126,59">
                      <v:shape id="_x0000_s3145" type="#_x0000_t120" style="position:absolute;left:7278;top:4959;width:21;height:59" fillcolor="black"/>
                      <v:shape id="_x0000_s3146" type="#_x0000_t120" style="position:absolute;left:7383;top:4959;width:21;height:59" fillcolor="black"/>
                    </v:group>
                  </v:group>
                </v:group>
                <v:group id="_x0000_s3147" style="position:absolute;left:7278;top:5424;width:126;height:400" coordorigin="7278,4959" coordsize="126,400">
                  <v:group id="_x0000_s3148" style="position:absolute;left:7278;top:4959;width:126;height:183" coordorigin="7278,4959" coordsize="126,183">
                    <v:group id="_x0000_s3149" style="position:absolute;left:7278;top:4959;width:126;height:59" coordorigin="7278,4959" coordsize="126,59">
                      <v:shape id="_x0000_s3150" type="#_x0000_t120" style="position:absolute;left:7278;top:4959;width:21;height:59" fillcolor="black"/>
                      <v:shape id="_x0000_s3151" type="#_x0000_t120" style="position:absolute;left:7383;top:4959;width:21;height:59" fillcolor="black"/>
                    </v:group>
                    <v:group id="_x0000_s3152" style="position:absolute;left:7278;top:5083;width:126;height:59" coordorigin="7278,4959" coordsize="126,59">
                      <v:shape id="_x0000_s3153" type="#_x0000_t120" style="position:absolute;left:7278;top:4959;width:21;height:59" fillcolor="black"/>
                      <v:shape id="_x0000_s3154" type="#_x0000_t120" style="position:absolute;left:7383;top:4959;width:21;height:59" fillcolor="black"/>
                    </v:group>
                  </v:group>
                  <v:group id="_x0000_s3155" style="position:absolute;left:7278;top:5176;width:126;height:183" coordorigin="7278,4959" coordsize="126,183">
                    <v:group id="_x0000_s3156" style="position:absolute;left:7278;top:4959;width:126;height:59" coordorigin="7278,4959" coordsize="126,59">
                      <v:shape id="_x0000_s3157" type="#_x0000_t120" style="position:absolute;left:7278;top:4959;width:21;height:59" fillcolor="black"/>
                      <v:shape id="_x0000_s3158" type="#_x0000_t120" style="position:absolute;left:7383;top:4959;width:21;height:59" fillcolor="black"/>
                    </v:group>
                    <v:group id="_x0000_s3159" style="position:absolute;left:7278;top:5083;width:126;height:59" coordorigin="7278,4959" coordsize="126,59">
                      <v:shape id="_x0000_s3160" type="#_x0000_t120" style="position:absolute;left:7278;top:4959;width:21;height:59" fillcolor="black"/>
                      <v:shape id="_x0000_s3161" type="#_x0000_t120" style="position:absolute;left:7383;top:4959;width:21;height:59" fillcolor="black"/>
                    </v:group>
                  </v:group>
                </v:group>
              </v:group>
            </v:group>
          </v:group>
        </w:pict>
      </w:r>
    </w:p>
    <w:p w14:paraId="1EEDA4FA" w14:textId="77777777" w:rsidR="002E7414" w:rsidRDefault="000A7FFA" w:rsidP="002E7414">
      <w:pPr>
        <w:spacing w:line="360" w:lineRule="auto"/>
        <w:ind w:firstLine="400"/>
        <w:rPr>
          <w:rFonts w:ascii="宋体" w:hAnsi="宋体"/>
          <w:sz w:val="24"/>
          <w:szCs w:val="28"/>
        </w:rPr>
      </w:pPr>
      <w:r>
        <w:rPr>
          <w:noProof/>
          <w:sz w:val="20"/>
        </w:rPr>
        <w:pict w14:anchorId="63FF5166">
          <v:rect id="_x0000_s3474" style="position:absolute;left:0;text-align:left;margin-left:584.45pt;margin-top:2.8pt;width:71.7pt;height:61.8pt;z-index:251755520" strokeweight="2.25pt">
            <v:textbox style="mso-next-textbox:#_x0000_s3474">
              <w:txbxContent>
                <w:p w14:paraId="1C8A2CCB" w14:textId="77777777" w:rsidR="00910D19" w:rsidRDefault="00910D19" w:rsidP="002E7414">
                  <w:pPr>
                    <w:ind w:firstLine="420"/>
                    <w:jc w:val="center"/>
                  </w:pPr>
                </w:p>
                <w:p w14:paraId="7BE53A9D" w14:textId="77777777" w:rsidR="00910D19" w:rsidRPr="00382721" w:rsidRDefault="00910D19" w:rsidP="002E7414">
                  <w:pPr>
                    <w:ind w:firstLine="360"/>
                    <w:jc w:val="center"/>
                    <w:rPr>
                      <w:sz w:val="18"/>
                      <w:szCs w:val="18"/>
                    </w:rPr>
                  </w:pPr>
                  <w:r w:rsidRPr="00382721">
                    <w:rPr>
                      <w:rFonts w:hint="eastAsia"/>
                      <w:sz w:val="18"/>
                      <w:szCs w:val="18"/>
                    </w:rPr>
                    <w:t>AT45</w:t>
                  </w:r>
                </w:p>
                <w:p w14:paraId="24069532" w14:textId="77777777" w:rsidR="00910D19" w:rsidRPr="00382721" w:rsidRDefault="00910D19" w:rsidP="002E7414">
                  <w:pPr>
                    <w:ind w:firstLine="360"/>
                    <w:jc w:val="center"/>
                    <w:rPr>
                      <w:sz w:val="18"/>
                      <w:szCs w:val="18"/>
                    </w:rPr>
                  </w:pPr>
                  <w:r w:rsidRPr="00382721">
                    <w:rPr>
                      <w:rFonts w:hint="eastAsia"/>
                      <w:sz w:val="18"/>
                      <w:szCs w:val="18"/>
                    </w:rPr>
                    <w:t>模块</w:t>
                  </w:r>
                </w:p>
              </w:txbxContent>
            </v:textbox>
          </v:rect>
        </w:pict>
      </w:r>
    </w:p>
    <w:p w14:paraId="1DDEBC6D" w14:textId="77777777" w:rsidR="002E7414" w:rsidRDefault="002E7414" w:rsidP="002E7414">
      <w:pPr>
        <w:spacing w:line="360" w:lineRule="auto"/>
        <w:ind w:firstLine="480"/>
        <w:rPr>
          <w:rFonts w:ascii="宋体" w:hAnsi="宋体"/>
          <w:sz w:val="24"/>
          <w:szCs w:val="28"/>
        </w:rPr>
      </w:pPr>
    </w:p>
    <w:p w14:paraId="04EF5E85" w14:textId="77777777" w:rsidR="002E7414" w:rsidRDefault="000A7FFA" w:rsidP="002E7414">
      <w:pPr>
        <w:spacing w:line="360" w:lineRule="auto"/>
        <w:ind w:firstLine="400"/>
        <w:rPr>
          <w:rFonts w:ascii="宋体" w:hAnsi="宋体"/>
          <w:sz w:val="24"/>
          <w:szCs w:val="28"/>
        </w:rPr>
      </w:pPr>
      <w:r>
        <w:rPr>
          <w:noProof/>
          <w:sz w:val="20"/>
        </w:rPr>
        <w:pict w14:anchorId="54E2B0C9">
          <v:group id="_x0000_s1421" style="position:absolute;left:0;text-align:left;margin-left:463pt;margin-top:22.15pt;width:193.15pt;height:73.5pt;z-index:251663360" coordorigin="11919,6788" coordsize="2583,1470">
            <v:rect id="_x0000_s1422" style="position:absolute;left:11919;top:6894;width:2583;height:1364" strokeweight="2.25pt">
              <v:textbox style="mso-next-textbox:#_x0000_s1422">
                <w:txbxContent>
                  <w:p w14:paraId="40D0708B" w14:textId="77777777" w:rsidR="00910D19" w:rsidRDefault="00910D19" w:rsidP="002E7414">
                    <w:pPr>
                      <w:ind w:firstLine="420"/>
                      <w:jc w:val="center"/>
                    </w:pPr>
                  </w:p>
                  <w:p w14:paraId="177A60BC" w14:textId="77777777" w:rsidR="00910D19" w:rsidRDefault="00910D19" w:rsidP="002E7414">
                    <w:pPr>
                      <w:ind w:firstLine="420"/>
                      <w:jc w:val="center"/>
                    </w:pPr>
                  </w:p>
                  <w:p w14:paraId="4CDDD6C6" w14:textId="77777777" w:rsidR="00910D19" w:rsidRDefault="00910D19" w:rsidP="002E7414">
                    <w:pPr>
                      <w:ind w:firstLine="420"/>
                      <w:jc w:val="center"/>
                    </w:pPr>
                    <w:r>
                      <w:rPr>
                        <w:rFonts w:hint="eastAsia"/>
                      </w:rPr>
                      <w:t>键</w:t>
                    </w:r>
                    <w:r>
                      <w:rPr>
                        <w:rFonts w:hint="eastAsia"/>
                      </w:rPr>
                      <w:t xml:space="preserve">   </w:t>
                    </w:r>
                    <w:r>
                      <w:rPr>
                        <w:rFonts w:hint="eastAsia"/>
                      </w:rPr>
                      <w:t>盘</w:t>
                    </w:r>
                  </w:p>
                </w:txbxContent>
              </v:textbox>
            </v:rect>
            <v:rect id="_x0000_s1423" style="position:absolute;left:13144;top:6403;width:315;height:1085;rotation:5872663fd" strokeweight="2.25pt">
              <v:textbox style="layout-flow:vertical-ideographic;mso-next-textbox:#_x0000_s1423" inset="0,0,0,0">
                <w:txbxContent>
                  <w:p w14:paraId="17B049C5" w14:textId="77777777" w:rsidR="00910D19" w:rsidRDefault="00910D19" w:rsidP="002E7414">
                    <w:pPr>
                      <w:ind w:firstLine="420"/>
                    </w:pPr>
                  </w:p>
                </w:txbxContent>
              </v:textbox>
            </v:rect>
          </v:group>
        </w:pict>
      </w:r>
      <w:r>
        <w:rPr>
          <w:noProof/>
          <w:sz w:val="20"/>
        </w:rPr>
        <w:pict w14:anchorId="17A4FD18">
          <v:rect id="_x0000_s3468" style="position:absolute;left:0;text-align:left;margin-left:5.7pt;margin-top:4.3pt;width:84.3pt;height:60.45pt;z-index:251749376" strokeweight="2.25pt">
            <v:textbox style="mso-next-textbox:#_x0000_s3468">
              <w:txbxContent>
                <w:p w14:paraId="7828CFA0" w14:textId="77777777" w:rsidR="00910D19" w:rsidRDefault="00910D19" w:rsidP="002E7414">
                  <w:pPr>
                    <w:ind w:firstLine="420"/>
                    <w:jc w:val="center"/>
                  </w:pPr>
                </w:p>
                <w:p w14:paraId="50B22396" w14:textId="77777777" w:rsidR="00910D19" w:rsidRPr="0055108B" w:rsidRDefault="00910D19" w:rsidP="002E7414">
                  <w:pPr>
                    <w:ind w:firstLine="360"/>
                    <w:jc w:val="center"/>
                    <w:rPr>
                      <w:sz w:val="18"/>
                      <w:szCs w:val="18"/>
                    </w:rPr>
                  </w:pPr>
                  <w:r w:rsidRPr="0055108B">
                    <w:rPr>
                      <w:rFonts w:hint="eastAsia"/>
                      <w:sz w:val="18"/>
                      <w:szCs w:val="18"/>
                    </w:rPr>
                    <w:t>RFID</w:t>
                  </w:r>
                  <w:r>
                    <w:rPr>
                      <w:rFonts w:hint="eastAsia"/>
                      <w:sz w:val="18"/>
                      <w:szCs w:val="18"/>
                    </w:rPr>
                    <w:t>模块</w:t>
                  </w:r>
                </w:p>
              </w:txbxContent>
            </v:textbox>
          </v:rect>
        </w:pict>
      </w:r>
    </w:p>
    <w:p w14:paraId="6E09BB47" w14:textId="77777777" w:rsidR="002E7414" w:rsidRDefault="000A7FFA" w:rsidP="002E7414">
      <w:pPr>
        <w:spacing w:line="360" w:lineRule="auto"/>
        <w:ind w:firstLine="480"/>
        <w:rPr>
          <w:rFonts w:ascii="宋体" w:hAnsi="宋体"/>
          <w:sz w:val="24"/>
          <w:szCs w:val="28"/>
        </w:rPr>
      </w:pPr>
      <w:r>
        <w:rPr>
          <w:rFonts w:ascii="宋体" w:hAnsi="宋体"/>
          <w:noProof/>
          <w:sz w:val="24"/>
          <w:szCs w:val="28"/>
        </w:rPr>
        <w:pict w14:anchorId="2F8E2EAD">
          <v:group id="_x0000_s1455" style="position:absolute;left:0;text-align:left;margin-left:453.8pt;margin-top:10.05pt;width:15.75pt;height:54.25pt;z-index:251665408" coordorigin="11772,7917" coordsize="315,1085">
            <v:rect id="_x0000_s1456" style="position:absolute;left:11772;top:7917;width:315;height:1085;rotation:23567383fd" strokeweight="2.25pt">
              <v:textbox style="layout-flow:vertical-ideographic;mso-next-textbox:#_x0000_s1456" inset="0,0,0,0">
                <w:txbxContent>
                  <w:p w14:paraId="331E41EA" w14:textId="77777777" w:rsidR="00910D19" w:rsidRDefault="00910D19" w:rsidP="002E7414">
                    <w:pPr>
                      <w:ind w:firstLine="420"/>
                    </w:pPr>
                  </w:p>
                </w:txbxContent>
              </v:textbox>
            </v:rect>
            <v:group id="_x0000_s1457" style="position:absolute;left:11856;top:8041;width:126;height:865;rotation:23567383fd" coordorigin="7278,4959" coordsize="126,865">
              <v:group id="_x0000_s1458" style="position:absolute;left:7278;top:4959;width:126;height:400" coordorigin="7278,4959" coordsize="126,400">
                <v:group id="_x0000_s1459" style="position:absolute;left:7278;top:4959;width:126;height:183" coordorigin="7278,4959" coordsize="126,183">
                  <v:group id="_x0000_s1460" style="position:absolute;left:7278;top:4959;width:126;height:59" coordorigin="7278,4959" coordsize="126,59">
                    <v:shape id="_x0000_s1461" type="#_x0000_t120" style="position:absolute;left:7278;top:4959;width:21;height:59" fillcolor="black"/>
                    <v:shape id="_x0000_s1462" type="#_x0000_t120" style="position:absolute;left:7383;top:4959;width:21;height:59" fillcolor="black"/>
                  </v:group>
                  <v:group id="_x0000_s1463" style="position:absolute;left:7278;top:5083;width:126;height:59" coordorigin="7278,4959" coordsize="126,59">
                    <v:shape id="_x0000_s1464" type="#_x0000_t120" style="position:absolute;left:7278;top:4959;width:21;height:59" fillcolor="black"/>
                    <v:shape id="_x0000_s1465" type="#_x0000_t120" style="position:absolute;left:7383;top:4959;width:21;height:59" fillcolor="black"/>
                  </v:group>
                </v:group>
                <v:group id="_x0000_s1466" style="position:absolute;left:7278;top:5176;width:126;height:183" coordorigin="7278,4959" coordsize="126,183">
                  <v:group id="_x0000_s1467" style="position:absolute;left:7278;top:4959;width:126;height:59" coordorigin="7278,4959" coordsize="126,59">
                    <v:shape id="_x0000_s1468" type="#_x0000_t120" style="position:absolute;left:7278;top:4959;width:21;height:59" fillcolor="black"/>
                    <v:shape id="_x0000_s1469" type="#_x0000_t120" style="position:absolute;left:7383;top:4959;width:21;height:59" fillcolor="black"/>
                  </v:group>
                  <v:group id="_x0000_s1470" style="position:absolute;left:7278;top:5083;width:126;height:59" coordorigin="7278,4959" coordsize="126,59">
                    <v:shape id="_x0000_s1471" type="#_x0000_t120" style="position:absolute;left:7278;top:4959;width:21;height:59" fillcolor="black"/>
                    <v:shape id="_x0000_s1472" type="#_x0000_t120" style="position:absolute;left:7383;top:4959;width:21;height:59" fillcolor="black"/>
                  </v:group>
                </v:group>
              </v:group>
              <v:group id="_x0000_s1473" style="position:absolute;left:7278;top:5424;width:126;height:400" coordorigin="7278,4959" coordsize="126,400">
                <v:group id="_x0000_s1474" style="position:absolute;left:7278;top:4959;width:126;height:183" coordorigin="7278,4959" coordsize="126,183">
                  <v:group id="_x0000_s1475" style="position:absolute;left:7278;top:4959;width:126;height:59" coordorigin="7278,4959" coordsize="126,59">
                    <v:shape id="_x0000_s1476" type="#_x0000_t120" style="position:absolute;left:7278;top:4959;width:21;height:59" fillcolor="black"/>
                    <v:shape id="_x0000_s1477" type="#_x0000_t120" style="position:absolute;left:7383;top:4959;width:21;height:59" fillcolor="black"/>
                  </v:group>
                  <v:group id="_x0000_s1478" style="position:absolute;left:7278;top:5083;width:126;height:59" coordorigin="7278,4959" coordsize="126,59">
                    <v:shape id="_x0000_s1479" type="#_x0000_t120" style="position:absolute;left:7278;top:4959;width:21;height:59" fillcolor="black"/>
                    <v:shape id="_x0000_s1480" type="#_x0000_t120" style="position:absolute;left:7383;top:4959;width:21;height:59" fillcolor="black"/>
                  </v:group>
                </v:group>
                <v:group id="_x0000_s1481" style="position:absolute;left:7278;top:5176;width:126;height:183" coordorigin="7278,4959" coordsize="126,183">
                  <v:group id="_x0000_s1482" style="position:absolute;left:7278;top:4959;width:126;height:59" coordorigin="7278,4959" coordsize="126,59">
                    <v:shape id="_x0000_s1483" type="#_x0000_t120" style="position:absolute;left:7278;top:4959;width:21;height:59" fillcolor="black"/>
                    <v:shape id="_x0000_s1484" type="#_x0000_t120" style="position:absolute;left:7383;top:4959;width:21;height:59" fillcolor="black"/>
                  </v:group>
                  <v:group id="_x0000_s1485" style="position:absolute;left:7278;top:5083;width:126;height:59" coordorigin="7278,4959" coordsize="126,59">
                    <v:shape id="_x0000_s1486" type="#_x0000_t120" style="position:absolute;left:7278;top:4959;width:21;height:59" fillcolor="black"/>
                    <v:shape id="_x0000_s1487" type="#_x0000_t120" style="position:absolute;left:7383;top:4959;width:21;height:59" fillcolor="black"/>
                  </v:group>
                </v:group>
              </v:group>
            </v:group>
          </v:group>
        </w:pict>
      </w:r>
      <w:r>
        <w:rPr>
          <w:noProof/>
          <w:sz w:val="20"/>
        </w:rPr>
        <w:pict w14:anchorId="7CA17C15">
          <v:group id="_x0000_s1424" style="position:absolute;left:0;text-align:left;margin-left:562.45pt;margin-top:-15.5pt;width:6.3pt;height:43.25pt;rotation:5872663fd;z-index:251664384" coordorigin="7278,4959" coordsize="126,865">
            <v:group id="_x0000_s1425" style="position:absolute;left:7278;top:4959;width:126;height:400" coordorigin="7278,4959" coordsize="126,400">
              <v:group id="_x0000_s1426" style="position:absolute;left:7278;top:4959;width:126;height:183" coordorigin="7278,4959" coordsize="126,183">
                <v:group id="_x0000_s1427" style="position:absolute;left:7278;top:4959;width:126;height:59" coordorigin="7278,4959" coordsize="126,59">
                  <v:shape id="_x0000_s1428" type="#_x0000_t120" style="position:absolute;left:7278;top:4959;width:21;height:59" fillcolor="black"/>
                  <v:shape id="_x0000_s1429" type="#_x0000_t120" style="position:absolute;left:7383;top:4959;width:21;height:59" fillcolor="black"/>
                </v:group>
                <v:group id="_x0000_s1430" style="position:absolute;left:7278;top:5083;width:126;height:59" coordorigin="7278,4959" coordsize="126,59">
                  <v:shape id="_x0000_s1431" type="#_x0000_t120" style="position:absolute;left:7278;top:4959;width:21;height:59" fillcolor="black"/>
                  <v:shape id="_x0000_s1432" type="#_x0000_t120" style="position:absolute;left:7383;top:4959;width:21;height:59" fillcolor="black"/>
                </v:group>
              </v:group>
              <v:group id="_x0000_s1433" style="position:absolute;left:7278;top:5176;width:126;height:183" coordorigin="7278,4959" coordsize="126,183">
                <v:group id="_x0000_s1434" style="position:absolute;left:7278;top:4959;width:126;height:59" coordorigin="7278,4959" coordsize="126,59">
                  <v:shape id="_x0000_s1435" type="#_x0000_t120" style="position:absolute;left:7278;top:4959;width:21;height:59" fillcolor="black"/>
                  <v:shape id="_x0000_s1436" type="#_x0000_t120" style="position:absolute;left:7383;top:4959;width:21;height:59" fillcolor="black"/>
                </v:group>
                <v:group id="_x0000_s1437" style="position:absolute;left:7278;top:5083;width:126;height:59" coordorigin="7278,4959" coordsize="126,59">
                  <v:shape id="_x0000_s1438" type="#_x0000_t120" style="position:absolute;left:7278;top:4959;width:21;height:59" fillcolor="black"/>
                  <v:shape id="_x0000_s1439" type="#_x0000_t120" style="position:absolute;left:7383;top:4959;width:21;height:59" fillcolor="black"/>
                </v:group>
              </v:group>
            </v:group>
            <v:group id="_x0000_s1440" style="position:absolute;left:7278;top:5424;width:126;height:400" coordorigin="7278,4959" coordsize="126,400">
              <v:group id="_x0000_s1441" style="position:absolute;left:7278;top:4959;width:126;height:183" coordorigin="7278,4959" coordsize="126,183">
                <v:group id="_x0000_s1442" style="position:absolute;left:7278;top:4959;width:126;height:59" coordorigin="7278,4959" coordsize="126,59">
                  <v:shape id="_x0000_s1443" type="#_x0000_t120" style="position:absolute;left:7278;top:4959;width:21;height:59" fillcolor="black"/>
                  <v:shape id="_x0000_s1444" type="#_x0000_t120" style="position:absolute;left:7383;top:4959;width:21;height:59" fillcolor="black"/>
                </v:group>
                <v:group id="_x0000_s1445" style="position:absolute;left:7278;top:5083;width:126;height:59" coordorigin="7278,4959" coordsize="126,59">
                  <v:shape id="_x0000_s1446" type="#_x0000_t120" style="position:absolute;left:7278;top:4959;width:21;height:59" fillcolor="black"/>
                  <v:shape id="_x0000_s1447" type="#_x0000_t120" style="position:absolute;left:7383;top:4959;width:21;height:59" fillcolor="black"/>
                </v:group>
              </v:group>
              <v:group id="_x0000_s1448" style="position:absolute;left:7278;top:5176;width:126;height:183" coordorigin="7278,4959" coordsize="126,183">
                <v:group id="_x0000_s1449" style="position:absolute;left:7278;top:4959;width:126;height:59" coordorigin="7278,4959" coordsize="126,59">
                  <v:shape id="_x0000_s1450" type="#_x0000_t120" style="position:absolute;left:7278;top:4959;width:21;height:59" fillcolor="black"/>
                  <v:shape id="_x0000_s1451" type="#_x0000_t120" style="position:absolute;left:7383;top:4959;width:21;height:59" fillcolor="black"/>
                </v:group>
                <v:group id="_x0000_s1452" style="position:absolute;left:7278;top:5083;width:126;height:59" coordorigin="7278,4959" coordsize="126,59">
                  <v:shape id="_x0000_s1453" type="#_x0000_t120" style="position:absolute;left:7278;top:4959;width:21;height:59" fillcolor="black"/>
                  <v:shape id="_x0000_s1454" type="#_x0000_t120" style="position:absolute;left:7383;top:4959;width:21;height:59" fillcolor="black"/>
                </v:group>
              </v:group>
            </v:group>
          </v:group>
        </w:pict>
      </w:r>
    </w:p>
    <w:p w14:paraId="06627E05" w14:textId="77777777" w:rsidR="002E7414" w:rsidRDefault="002E7414" w:rsidP="002E7414">
      <w:pPr>
        <w:spacing w:line="360" w:lineRule="auto"/>
        <w:ind w:firstLine="480"/>
        <w:rPr>
          <w:rFonts w:ascii="宋体" w:hAnsi="宋体"/>
          <w:sz w:val="24"/>
          <w:szCs w:val="28"/>
        </w:rPr>
      </w:pPr>
    </w:p>
    <w:p w14:paraId="0B893699" w14:textId="77777777" w:rsidR="002E7414" w:rsidRDefault="002E7414" w:rsidP="002E7414">
      <w:pPr>
        <w:spacing w:line="360" w:lineRule="auto"/>
        <w:ind w:firstLine="480"/>
        <w:rPr>
          <w:rFonts w:ascii="宋体" w:hAnsi="宋体"/>
          <w:sz w:val="24"/>
          <w:szCs w:val="28"/>
        </w:rPr>
      </w:pPr>
    </w:p>
    <w:p w14:paraId="2A004893" w14:textId="77777777" w:rsidR="002E7414" w:rsidRDefault="000A7FFA" w:rsidP="002E7414">
      <w:pPr>
        <w:spacing w:line="360" w:lineRule="auto"/>
        <w:ind w:firstLine="400"/>
        <w:rPr>
          <w:rFonts w:ascii="宋体" w:hAnsi="宋体"/>
          <w:sz w:val="24"/>
          <w:szCs w:val="28"/>
        </w:rPr>
      </w:pPr>
      <w:r>
        <w:rPr>
          <w:noProof/>
          <w:sz w:val="20"/>
        </w:rPr>
        <w:pict w14:anchorId="5A223EA5">
          <v:rect id="_x0000_s3475" style="position:absolute;left:0;text-align:left;margin-left:457.8pt;margin-top:4.95pt;width:198.35pt;height:80.6pt;z-index:251756544" strokeweight="2.25pt">
            <v:textbox style="mso-next-textbox:#_x0000_s3475">
              <w:txbxContent>
                <w:p w14:paraId="0C270E83" w14:textId="77777777" w:rsidR="00910D19" w:rsidRDefault="00910D19" w:rsidP="002E7414">
                  <w:pPr>
                    <w:ind w:firstLine="360"/>
                    <w:jc w:val="center"/>
                    <w:rPr>
                      <w:sz w:val="18"/>
                      <w:szCs w:val="18"/>
                    </w:rPr>
                  </w:pPr>
                </w:p>
                <w:p w14:paraId="5164794D" w14:textId="77777777" w:rsidR="00910D19" w:rsidRPr="00382721" w:rsidRDefault="00910D19" w:rsidP="002E7414">
                  <w:pPr>
                    <w:ind w:firstLine="360"/>
                    <w:jc w:val="center"/>
                    <w:rPr>
                      <w:sz w:val="18"/>
                      <w:szCs w:val="18"/>
                    </w:rPr>
                  </w:pPr>
                  <w:r w:rsidRPr="00382721">
                    <w:rPr>
                      <w:rFonts w:hint="eastAsia"/>
                      <w:sz w:val="18"/>
                      <w:szCs w:val="18"/>
                    </w:rPr>
                    <w:t>IIC</w:t>
                  </w:r>
                </w:p>
                <w:p w14:paraId="168E6447" w14:textId="77777777" w:rsidR="00910D19" w:rsidRPr="00382721" w:rsidRDefault="00910D19" w:rsidP="002E7414">
                  <w:pPr>
                    <w:ind w:firstLine="360"/>
                    <w:jc w:val="center"/>
                    <w:rPr>
                      <w:sz w:val="18"/>
                      <w:szCs w:val="18"/>
                    </w:rPr>
                  </w:pPr>
                  <w:r w:rsidRPr="00382721">
                    <w:rPr>
                      <w:rFonts w:hint="eastAsia"/>
                      <w:sz w:val="18"/>
                      <w:szCs w:val="18"/>
                    </w:rPr>
                    <w:t>（与</w:t>
                  </w:r>
                  <w:r w:rsidRPr="00382721">
                    <w:rPr>
                      <w:rFonts w:hint="eastAsia"/>
                      <w:sz w:val="18"/>
                      <w:szCs w:val="18"/>
                    </w:rPr>
                    <w:t>PCF8563</w:t>
                  </w:r>
                  <w:r w:rsidRPr="00382721">
                    <w:rPr>
                      <w:rFonts w:hint="eastAsia"/>
                      <w:sz w:val="18"/>
                      <w:szCs w:val="18"/>
                    </w:rPr>
                    <w:t>通信）</w:t>
                  </w:r>
                </w:p>
              </w:txbxContent>
            </v:textbox>
          </v:rect>
        </w:pict>
      </w:r>
      <w:r>
        <w:rPr>
          <w:noProof/>
          <w:sz w:val="20"/>
        </w:rPr>
        <w:pict w14:anchorId="6ECA1415">
          <v:rect id="_x0000_s3091" style="position:absolute;left:0;text-align:left;margin-left:371.85pt;margin-top:4.95pt;width:78.6pt;height:40.3pt;z-index:251740160" strokeweight="2.25pt">
            <v:textbox style="mso-next-textbox:#_x0000_s3091">
              <w:txbxContent>
                <w:p w14:paraId="5E6F2175" w14:textId="77777777" w:rsidR="00910D19" w:rsidRPr="00382721" w:rsidRDefault="00910D19" w:rsidP="002E7414">
                  <w:pPr>
                    <w:ind w:firstLine="360"/>
                    <w:jc w:val="center"/>
                    <w:rPr>
                      <w:sz w:val="18"/>
                      <w:szCs w:val="18"/>
                    </w:rPr>
                  </w:pPr>
                  <w:r w:rsidRPr="00382721">
                    <w:rPr>
                      <w:rFonts w:hint="eastAsia"/>
                      <w:sz w:val="18"/>
                      <w:szCs w:val="18"/>
                    </w:rPr>
                    <w:t>蜂鸣器</w:t>
                  </w:r>
                </w:p>
              </w:txbxContent>
            </v:textbox>
          </v:rect>
        </w:pict>
      </w:r>
      <w:r>
        <w:rPr>
          <w:noProof/>
          <w:sz w:val="20"/>
        </w:rPr>
        <w:pict w14:anchorId="59716928">
          <v:rect id="_x0000_s3092" style="position:absolute;left:0;text-align:left;margin-left:306.25pt;margin-top:4.95pt;width:60.95pt;height:80.6pt;z-index:251741184" strokeweight="2.25pt">
            <v:textbox style="mso-next-textbox:#_x0000_s3092">
              <w:txbxContent>
                <w:p w14:paraId="486CF7B5" w14:textId="77777777" w:rsidR="00910D19" w:rsidRDefault="00910D19" w:rsidP="002E7414">
                  <w:pPr>
                    <w:ind w:firstLine="420"/>
                    <w:jc w:val="center"/>
                  </w:pPr>
                </w:p>
                <w:p w14:paraId="1767BE09" w14:textId="77777777" w:rsidR="00910D19" w:rsidRDefault="00910D19" w:rsidP="002E7414">
                  <w:pPr>
                    <w:ind w:firstLine="420"/>
                    <w:jc w:val="center"/>
                  </w:pPr>
                </w:p>
                <w:p w14:paraId="01F22C9A" w14:textId="77777777" w:rsidR="00910D19" w:rsidRPr="00382721" w:rsidRDefault="00910D19" w:rsidP="002E7414">
                  <w:pPr>
                    <w:ind w:firstLine="360"/>
                    <w:jc w:val="center"/>
                    <w:rPr>
                      <w:sz w:val="18"/>
                      <w:szCs w:val="18"/>
                    </w:rPr>
                  </w:pPr>
                  <w:r w:rsidRPr="00382721">
                    <w:rPr>
                      <w:rFonts w:hint="eastAsia"/>
                      <w:sz w:val="18"/>
                      <w:szCs w:val="18"/>
                    </w:rPr>
                    <w:t>继电器</w:t>
                  </w:r>
                </w:p>
              </w:txbxContent>
            </v:textbox>
          </v:rect>
        </w:pict>
      </w:r>
      <w:r>
        <w:rPr>
          <w:noProof/>
          <w:sz w:val="20"/>
        </w:rPr>
        <w:pict w14:anchorId="6EDC035D">
          <v:rect id="_x0000_s2045" style="position:absolute;left:0;text-align:left;margin-left:216.45pt;margin-top:4.95pt;width:85.7pt;height:80.6pt;z-index:251736064" strokeweight="2.25pt">
            <v:textbox style="mso-next-textbox:#_x0000_s2045">
              <w:txbxContent>
                <w:p w14:paraId="6921FC1E" w14:textId="77777777" w:rsidR="00910D19" w:rsidRDefault="00910D19" w:rsidP="002E7414">
                  <w:pPr>
                    <w:ind w:firstLine="420"/>
                    <w:jc w:val="center"/>
                  </w:pPr>
                </w:p>
                <w:p w14:paraId="57D1FE49" w14:textId="77777777" w:rsidR="00910D19" w:rsidRDefault="00910D19" w:rsidP="002E7414">
                  <w:pPr>
                    <w:ind w:firstLine="420"/>
                    <w:jc w:val="center"/>
                  </w:pPr>
                </w:p>
                <w:p w14:paraId="2E152C3C" w14:textId="77777777" w:rsidR="00910D19" w:rsidRPr="00382721" w:rsidRDefault="00910D19" w:rsidP="002E7414">
                  <w:pPr>
                    <w:ind w:firstLine="360"/>
                    <w:jc w:val="center"/>
                    <w:rPr>
                      <w:sz w:val="18"/>
                      <w:szCs w:val="18"/>
                    </w:rPr>
                  </w:pPr>
                  <w:r w:rsidRPr="00382721">
                    <w:rPr>
                      <w:rFonts w:hint="eastAsia"/>
                      <w:sz w:val="18"/>
                      <w:szCs w:val="18"/>
                    </w:rPr>
                    <w:t>数码管</w:t>
                  </w:r>
                </w:p>
              </w:txbxContent>
            </v:textbox>
          </v:rect>
        </w:pict>
      </w:r>
      <w:r>
        <w:rPr>
          <w:noProof/>
          <w:sz w:val="20"/>
        </w:rPr>
        <w:pict w14:anchorId="0979ECD7">
          <v:group id="_x0000_s2046" style="position:absolute;left:0;text-align:left;margin-left:245.7pt;margin-top:18.85pt;width:35.7pt;height:7.75pt;z-index:251737088" coordorigin="6648,8028" coordsize="714,155">
            <v:rect id="_x0000_s2047" style="position:absolute;left:6648;top:8028;width:714;height:155" strokeweight="2.25pt"/>
            <v:group id="_x0000_s3072" style="position:absolute;left:6669;top:8059;width:294;height:62" coordorigin="6669,8059" coordsize="294,62">
              <v:shape id="_x0000_s3073" type="#_x0000_t120" style="position:absolute;left:6669;top:8059;width:84;height:62" fillcolor="black"/>
              <v:shape id="_x0000_s3074" type="#_x0000_t120" style="position:absolute;left:6774;top:8059;width:84;height:62" fillcolor="black"/>
              <v:shape id="_x0000_s3075" type="#_x0000_t120" style="position:absolute;left:6879;top:8059;width:84;height:62" fillcolor="black"/>
            </v:group>
            <v:group id="_x0000_s3076" style="position:absolute;left:6984;top:8059;width:294;height:62" coordorigin="6669,8059" coordsize="294,62">
              <v:shape id="_x0000_s3077" type="#_x0000_t120" style="position:absolute;left:6669;top:8059;width:84;height:62" fillcolor="black"/>
              <v:shape id="_x0000_s3078" type="#_x0000_t120" style="position:absolute;left:6774;top:8059;width:84;height:62" fillcolor="black"/>
              <v:shape id="_x0000_s3079" type="#_x0000_t120" style="position:absolute;left:6879;top:8059;width:84;height:62" fillcolor="black"/>
            </v:group>
          </v:group>
        </w:pict>
      </w:r>
      <w:r>
        <w:rPr>
          <w:noProof/>
          <w:sz w:val="20"/>
        </w:rPr>
        <w:pict w14:anchorId="257FB6DE">
          <v:rect id="_x0000_s2011" style="position:absolute;left:0;text-align:left;margin-left:129.5pt;margin-top:4.95pt;width:82pt;height:80.6pt;z-index:251734016" strokeweight="2.25pt">
            <v:textbox style="mso-next-textbox:#_x0000_s2011">
              <w:txbxContent>
                <w:p w14:paraId="5068306F" w14:textId="77777777" w:rsidR="00910D19" w:rsidRDefault="00910D19" w:rsidP="002E7414">
                  <w:pPr>
                    <w:ind w:firstLine="420"/>
                    <w:jc w:val="center"/>
                  </w:pPr>
                </w:p>
                <w:p w14:paraId="4816F8E7" w14:textId="77777777" w:rsidR="00910D19" w:rsidRDefault="00910D19" w:rsidP="002E7414">
                  <w:pPr>
                    <w:ind w:firstLine="420"/>
                    <w:jc w:val="center"/>
                  </w:pPr>
                </w:p>
                <w:p w14:paraId="345782F2" w14:textId="77777777" w:rsidR="00910D19" w:rsidRPr="00382721" w:rsidRDefault="00910D19" w:rsidP="002E7414">
                  <w:pPr>
                    <w:ind w:firstLine="360"/>
                    <w:jc w:val="center"/>
                    <w:rPr>
                      <w:sz w:val="18"/>
                      <w:szCs w:val="18"/>
                    </w:rPr>
                  </w:pPr>
                  <w:r>
                    <w:rPr>
                      <w:rFonts w:hint="eastAsia"/>
                      <w:sz w:val="18"/>
                      <w:szCs w:val="18"/>
                    </w:rPr>
                    <w:t>拨</w:t>
                  </w:r>
                  <w:r w:rsidRPr="00382721">
                    <w:rPr>
                      <w:rFonts w:hint="eastAsia"/>
                      <w:sz w:val="18"/>
                      <w:szCs w:val="18"/>
                    </w:rPr>
                    <w:t>码开关</w:t>
                  </w:r>
                </w:p>
              </w:txbxContent>
            </v:textbox>
          </v:rect>
        </w:pict>
      </w:r>
    </w:p>
    <w:p w14:paraId="67ED03B2" w14:textId="77777777" w:rsidR="002E7414" w:rsidRDefault="000A7FFA" w:rsidP="002E7414">
      <w:pPr>
        <w:spacing w:line="360" w:lineRule="auto"/>
        <w:ind w:firstLine="400"/>
        <w:rPr>
          <w:rFonts w:ascii="宋体" w:hAnsi="宋体"/>
          <w:sz w:val="24"/>
          <w:szCs w:val="28"/>
        </w:rPr>
      </w:pPr>
      <w:r>
        <w:rPr>
          <w:noProof/>
          <w:sz w:val="20"/>
        </w:rPr>
        <w:pict w14:anchorId="2F97366B">
          <v:rect id="_x0000_s3090" style="position:absolute;left:0;text-align:left;margin-left:371.65pt;margin-top:21.85pt;width:78.75pt;height:40.3pt;z-index:251739136" strokeweight="2.25pt">
            <v:textbox style="mso-next-textbox:#_x0000_s3090">
              <w:txbxContent>
                <w:p w14:paraId="766BEAE3" w14:textId="77777777" w:rsidR="00910D19" w:rsidRPr="00382721" w:rsidRDefault="00910D19" w:rsidP="002E7414">
                  <w:pPr>
                    <w:ind w:firstLine="360"/>
                    <w:jc w:val="center"/>
                    <w:rPr>
                      <w:sz w:val="18"/>
                      <w:szCs w:val="18"/>
                    </w:rPr>
                  </w:pPr>
                  <w:r w:rsidRPr="00382721">
                    <w:rPr>
                      <w:rFonts w:hint="eastAsia"/>
                      <w:sz w:val="18"/>
                      <w:szCs w:val="18"/>
                    </w:rPr>
                    <w:t>电位器</w:t>
                  </w:r>
                </w:p>
              </w:txbxContent>
            </v:textbox>
          </v:rect>
        </w:pict>
      </w:r>
    </w:p>
    <w:p w14:paraId="0AB3AAC5" w14:textId="77777777" w:rsidR="002E7414" w:rsidRDefault="000A7FFA" w:rsidP="002E7414">
      <w:pPr>
        <w:spacing w:line="360" w:lineRule="auto"/>
        <w:ind w:firstLine="400"/>
        <w:rPr>
          <w:rFonts w:ascii="宋体" w:hAnsi="宋体"/>
          <w:sz w:val="24"/>
          <w:szCs w:val="28"/>
        </w:rPr>
      </w:pPr>
      <w:r>
        <w:rPr>
          <w:noProof/>
          <w:sz w:val="20"/>
        </w:rPr>
        <w:pict w14:anchorId="570F838E">
          <v:group id="_x0000_s3080" style="position:absolute;left:0;text-align:left;margin-left:246.75pt;margin-top:14.85pt;width:35.7pt;height:7.75pt;z-index:251738112" coordorigin="6648,8028" coordsize="714,155">
            <v:rect id="_x0000_s3081" style="position:absolute;left:6648;top:8028;width:714;height:155" strokeweight="2.25pt"/>
            <v:group id="_x0000_s3082" style="position:absolute;left:6669;top:8059;width:294;height:62" coordorigin="6669,8059" coordsize="294,62">
              <v:shape id="_x0000_s3083" type="#_x0000_t120" style="position:absolute;left:6669;top:8059;width:84;height:62" fillcolor="black"/>
              <v:shape id="_x0000_s3084" type="#_x0000_t120" style="position:absolute;left:6774;top:8059;width:84;height:62" fillcolor="black"/>
              <v:shape id="_x0000_s3085" type="#_x0000_t120" style="position:absolute;left:6879;top:8059;width:84;height:62" fillcolor="black"/>
            </v:group>
            <v:group id="_x0000_s3086" style="position:absolute;left:6984;top:8059;width:294;height:62" coordorigin="6669,8059" coordsize="294,62">
              <v:shape id="_x0000_s3087" type="#_x0000_t120" style="position:absolute;left:6669;top:8059;width:84;height:62" fillcolor="black"/>
              <v:shape id="_x0000_s3088" type="#_x0000_t120" style="position:absolute;left:6774;top:8059;width:84;height:62" fillcolor="black"/>
              <v:shape id="_x0000_s3089" type="#_x0000_t120" style="position:absolute;left:6879;top:8059;width:84;height:62" fillcolor="black"/>
            </v:group>
          </v:group>
        </w:pict>
      </w:r>
    </w:p>
    <w:p w14:paraId="29AAF8A5" w14:textId="77777777" w:rsidR="002E7414" w:rsidRDefault="002E7414" w:rsidP="002E7414">
      <w:pPr>
        <w:spacing w:line="360" w:lineRule="auto"/>
        <w:ind w:firstLine="480"/>
        <w:rPr>
          <w:rFonts w:ascii="宋体" w:hAnsi="宋体"/>
          <w:sz w:val="24"/>
          <w:szCs w:val="28"/>
        </w:rPr>
      </w:pPr>
    </w:p>
    <w:p w14:paraId="1F11AACF" w14:textId="77777777" w:rsidR="002E7414" w:rsidRDefault="002E7414" w:rsidP="002E7414">
      <w:pPr>
        <w:spacing w:line="360" w:lineRule="auto"/>
        <w:ind w:firstLine="480"/>
        <w:rPr>
          <w:rFonts w:ascii="宋体" w:hAnsi="宋体"/>
          <w:sz w:val="24"/>
          <w:szCs w:val="28"/>
        </w:rPr>
        <w:sectPr w:rsidR="002E7414" w:rsidSect="002E7414">
          <w:pgSz w:w="16838" w:h="11906" w:orient="landscape" w:code="9"/>
          <w:pgMar w:top="1797" w:right="1440" w:bottom="1797" w:left="1440" w:header="851" w:footer="992" w:gutter="0"/>
          <w:cols w:space="425"/>
          <w:docGrid w:type="lines" w:linePitch="312"/>
        </w:sectPr>
      </w:pPr>
    </w:p>
    <w:p w14:paraId="03D28B03" w14:textId="3BCF05A7" w:rsidR="002E7414" w:rsidRPr="003E095D" w:rsidRDefault="0057344D" w:rsidP="002E7414">
      <w:pPr>
        <w:pStyle w:val="2"/>
        <w:spacing w:before="156" w:after="156"/>
      </w:pPr>
      <w:bookmarkStart w:id="201" w:name="_Toc268771884"/>
      <w:bookmarkStart w:id="202" w:name="_Toc280256240"/>
      <w:bookmarkStart w:id="203" w:name="_Toc449037526"/>
      <w:r>
        <w:lastRenderedPageBreak/>
        <w:t>H</w:t>
      </w:r>
      <w:r w:rsidR="002E7414">
        <w:rPr>
          <w:rFonts w:hint="eastAsia"/>
        </w:rPr>
        <w:t>.2</w:t>
      </w:r>
      <w:r w:rsidR="002E7414" w:rsidRPr="003E095D">
        <w:rPr>
          <w:rFonts w:hint="eastAsia"/>
        </w:rPr>
        <w:t xml:space="preserve"> </w:t>
      </w:r>
      <w:r w:rsidR="002E7414" w:rsidRPr="003E095D">
        <w:rPr>
          <w:rFonts w:hint="eastAsia"/>
        </w:rPr>
        <w:t>电源模块</w:t>
      </w:r>
      <w:bookmarkEnd w:id="201"/>
      <w:bookmarkEnd w:id="202"/>
      <w:bookmarkEnd w:id="203"/>
    </w:p>
    <w:p w14:paraId="3F2BB454" w14:textId="1D6A44E5" w:rsidR="002E7414" w:rsidRDefault="0057344D" w:rsidP="00D34550">
      <w:pPr>
        <w:pStyle w:val="3"/>
      </w:pPr>
      <w:bookmarkStart w:id="204" w:name="_Toc268771885"/>
      <w:bookmarkStart w:id="205" w:name="_Toc280256241"/>
      <w:bookmarkStart w:id="206" w:name="_Toc449037527"/>
      <w:r>
        <w:t>H</w:t>
      </w:r>
      <w:r w:rsidR="002E7414">
        <w:rPr>
          <w:rFonts w:hint="eastAsia"/>
        </w:rPr>
        <w:t xml:space="preserve">.2.1 </w:t>
      </w:r>
      <w:r w:rsidR="002E7414">
        <w:rPr>
          <w:rFonts w:hint="eastAsia"/>
        </w:rPr>
        <w:t>原理图</w:t>
      </w:r>
      <w:bookmarkEnd w:id="204"/>
      <w:bookmarkEnd w:id="205"/>
      <w:bookmarkEnd w:id="206"/>
    </w:p>
    <w:p w14:paraId="0AB1C3E0" w14:textId="04FB8B50" w:rsidR="002E7414" w:rsidRDefault="002E7414" w:rsidP="002E7414">
      <w:pPr>
        <w:spacing w:line="276" w:lineRule="auto"/>
        <w:ind w:firstLine="420"/>
        <w:rPr>
          <w:rFonts w:ascii="宋体" w:hAnsi="宋体"/>
          <w:szCs w:val="21"/>
        </w:rPr>
      </w:pPr>
      <w:r w:rsidRPr="00F530CB">
        <w:rPr>
          <w:rFonts w:ascii="宋体" w:hAnsi="宋体"/>
          <w:szCs w:val="21"/>
        </w:rPr>
        <w:t>扩展板</w:t>
      </w:r>
      <w:r w:rsidRPr="00F530CB">
        <w:rPr>
          <w:rFonts w:ascii="宋体" w:hAnsi="宋体" w:hint="eastAsia"/>
          <w:szCs w:val="21"/>
        </w:rPr>
        <w:t>使用</w:t>
      </w:r>
      <w:r w:rsidRPr="00F530CB">
        <w:rPr>
          <w:rFonts w:ascii="宋体" w:hAnsi="宋体"/>
          <w:szCs w:val="21"/>
        </w:rPr>
        <w:t>12</w:t>
      </w:r>
      <w:r w:rsidRPr="00F530CB">
        <w:rPr>
          <w:rFonts w:ascii="宋体" w:hAnsi="宋体" w:hint="eastAsia"/>
          <w:szCs w:val="21"/>
        </w:rPr>
        <w:t>伏</w:t>
      </w:r>
      <w:r w:rsidRPr="00F530CB">
        <w:rPr>
          <w:rFonts w:ascii="宋体" w:hAnsi="宋体"/>
          <w:szCs w:val="21"/>
        </w:rPr>
        <w:t>直流电源</w:t>
      </w:r>
      <w:r w:rsidRPr="00F530CB">
        <w:rPr>
          <w:rFonts w:ascii="宋体" w:hAnsi="宋体" w:hint="eastAsia"/>
          <w:szCs w:val="21"/>
        </w:rPr>
        <w:t>供电，通过开关型可调降压稳压器LM2576T-ADJ输出</w:t>
      </w:r>
      <w:r w:rsidRPr="00F530CB">
        <w:rPr>
          <w:rFonts w:ascii="宋体" w:hAnsi="宋体"/>
          <w:szCs w:val="21"/>
        </w:rPr>
        <w:t>5</w:t>
      </w:r>
      <w:r w:rsidRPr="00F530CB">
        <w:rPr>
          <w:rFonts w:ascii="宋体" w:hAnsi="宋体" w:hint="eastAsia"/>
          <w:szCs w:val="21"/>
        </w:rPr>
        <w:t>伏和</w:t>
      </w:r>
      <w:r w:rsidRPr="00F530CB">
        <w:rPr>
          <w:rFonts w:ascii="宋体" w:hAnsi="宋体"/>
          <w:szCs w:val="21"/>
        </w:rPr>
        <w:t>3.3</w:t>
      </w:r>
      <w:r w:rsidRPr="00F530CB">
        <w:rPr>
          <w:rFonts w:ascii="宋体" w:hAnsi="宋体" w:hint="eastAsia"/>
          <w:szCs w:val="21"/>
        </w:rPr>
        <w:t>伏两</w:t>
      </w:r>
      <w:r w:rsidRPr="00F530CB">
        <w:rPr>
          <w:rFonts w:ascii="宋体" w:hAnsi="宋体"/>
          <w:szCs w:val="21"/>
        </w:rPr>
        <w:t>种</w:t>
      </w:r>
      <w:r w:rsidRPr="00F530CB">
        <w:rPr>
          <w:rFonts w:ascii="宋体" w:hAnsi="宋体" w:hint="eastAsia"/>
          <w:szCs w:val="21"/>
        </w:rPr>
        <w:t>电源，电路原理图分别如图</w:t>
      </w:r>
      <w:r w:rsidR="0057344D">
        <w:rPr>
          <w:rFonts w:ascii="宋体" w:hAnsi="宋体"/>
          <w:szCs w:val="21"/>
        </w:rPr>
        <w:t>H</w:t>
      </w:r>
      <w:r>
        <w:rPr>
          <w:rFonts w:ascii="宋体" w:hAnsi="宋体" w:hint="eastAsia"/>
          <w:szCs w:val="21"/>
        </w:rPr>
        <w:t>-</w:t>
      </w:r>
      <w:r w:rsidRPr="00F530CB">
        <w:rPr>
          <w:rFonts w:ascii="宋体" w:hAnsi="宋体" w:hint="eastAsia"/>
          <w:szCs w:val="21"/>
        </w:rPr>
        <w:t>3和图</w:t>
      </w:r>
      <w:r w:rsidR="0057344D">
        <w:rPr>
          <w:rFonts w:ascii="宋体" w:hAnsi="宋体"/>
          <w:szCs w:val="21"/>
        </w:rPr>
        <w:t>H</w:t>
      </w:r>
      <w:r>
        <w:rPr>
          <w:rFonts w:ascii="宋体" w:hAnsi="宋体" w:hint="eastAsia"/>
          <w:szCs w:val="21"/>
        </w:rPr>
        <w:t>-</w:t>
      </w:r>
      <w:r w:rsidRPr="00F530CB">
        <w:rPr>
          <w:rFonts w:ascii="宋体" w:hAnsi="宋体" w:hint="eastAsia"/>
          <w:szCs w:val="21"/>
        </w:rPr>
        <w:t>4所示。根据实际电路（如AD采集）的需要，拨动扩展板上的电源选择开关可选择其中的一种使用。</w:t>
      </w:r>
    </w:p>
    <w:tbl>
      <w:tblPr>
        <w:tblW w:w="0" w:type="auto"/>
        <w:tblLook w:val="01E0" w:firstRow="1" w:lastRow="1" w:firstColumn="1" w:lastColumn="1" w:noHBand="0" w:noVBand="0"/>
      </w:tblPr>
      <w:tblGrid>
        <w:gridCol w:w="8324"/>
      </w:tblGrid>
      <w:tr w:rsidR="002E7414" w:rsidRPr="008708EA" w14:paraId="4C874FB3" w14:textId="77777777" w:rsidTr="002E7414">
        <w:tc>
          <w:tcPr>
            <w:tcW w:w="8418" w:type="dxa"/>
          </w:tcPr>
          <w:p w14:paraId="60B4152E" w14:textId="77777777" w:rsidR="002E7414" w:rsidRPr="008708EA" w:rsidRDefault="000A7FFA" w:rsidP="002E7414">
            <w:pPr>
              <w:spacing w:line="276" w:lineRule="auto"/>
              <w:ind w:firstLine="420"/>
              <w:rPr>
                <w:rFonts w:ascii="宋体" w:hAnsi="宋体"/>
                <w:szCs w:val="21"/>
              </w:rPr>
            </w:pPr>
            <w:r>
              <w:rPr>
                <w:noProof/>
              </w:rPr>
              <w:pict w14:anchorId="0936D2E1">
                <v:group id="_x0000_s3529" style="position:absolute;left:0;text-align:left;margin-left:-2.7pt;margin-top:10.7pt;width:415.5pt;height:156pt;z-index:251760640" coordorigin="1902,6588" coordsize="8310,3120">
                  <v:shape id="_x0000_s3530" type="#_x0000_t75" style="position:absolute;left:1902;top:6744;width:8310;height:2895" o:allowoverlap="f">
                    <v:imagedata r:id="rId96" o:title=""/>
                  </v:shape>
                  <v:shape id="_x0000_s3531" type="#_x0000_t202" style="position:absolute;left:2742;top:6588;width:6720;height:3120" filled="f">
                    <v:stroke dashstyle="dash"/>
                    <v:textbox style="mso-next-textbox:#_x0000_s3531">
                      <w:txbxContent>
                        <w:p w14:paraId="3277DE0F" w14:textId="77777777" w:rsidR="00910D19" w:rsidRDefault="00910D19" w:rsidP="002E7414">
                          <w:pPr>
                            <w:ind w:firstLine="420"/>
                          </w:pPr>
                        </w:p>
                      </w:txbxContent>
                    </v:textbox>
                  </v:shape>
                </v:group>
              </w:pict>
            </w:r>
          </w:p>
          <w:p w14:paraId="779D7760" w14:textId="77777777" w:rsidR="002E7414" w:rsidRPr="008708EA" w:rsidRDefault="002E7414" w:rsidP="002E7414">
            <w:pPr>
              <w:spacing w:line="276" w:lineRule="auto"/>
              <w:ind w:firstLine="420"/>
              <w:rPr>
                <w:rFonts w:ascii="宋体" w:hAnsi="宋体"/>
                <w:szCs w:val="21"/>
              </w:rPr>
            </w:pPr>
          </w:p>
          <w:p w14:paraId="6EF98CC4" w14:textId="77777777" w:rsidR="002E7414" w:rsidRPr="008708EA" w:rsidRDefault="002E7414" w:rsidP="002E7414">
            <w:pPr>
              <w:spacing w:line="276" w:lineRule="auto"/>
              <w:ind w:firstLine="420"/>
              <w:rPr>
                <w:rFonts w:ascii="宋体" w:hAnsi="宋体"/>
                <w:szCs w:val="21"/>
              </w:rPr>
            </w:pPr>
          </w:p>
          <w:p w14:paraId="769A34CF" w14:textId="77777777" w:rsidR="002E7414" w:rsidRPr="008708EA" w:rsidRDefault="002E7414" w:rsidP="002E7414">
            <w:pPr>
              <w:spacing w:line="276" w:lineRule="auto"/>
              <w:ind w:firstLine="420"/>
              <w:rPr>
                <w:rFonts w:ascii="宋体" w:hAnsi="宋体"/>
                <w:szCs w:val="21"/>
              </w:rPr>
            </w:pPr>
          </w:p>
          <w:p w14:paraId="14E8E1E9" w14:textId="77777777" w:rsidR="002E7414" w:rsidRPr="008708EA" w:rsidRDefault="002E7414" w:rsidP="002E7414">
            <w:pPr>
              <w:spacing w:line="276" w:lineRule="auto"/>
              <w:ind w:firstLine="420"/>
              <w:rPr>
                <w:rFonts w:ascii="宋体" w:hAnsi="宋体"/>
                <w:szCs w:val="21"/>
              </w:rPr>
            </w:pPr>
          </w:p>
          <w:p w14:paraId="452F7319" w14:textId="77777777" w:rsidR="002E7414" w:rsidRPr="008708EA" w:rsidRDefault="002E7414" w:rsidP="002E7414">
            <w:pPr>
              <w:spacing w:line="276" w:lineRule="auto"/>
              <w:ind w:firstLine="420"/>
              <w:rPr>
                <w:rFonts w:ascii="宋体" w:hAnsi="宋体"/>
                <w:szCs w:val="21"/>
              </w:rPr>
            </w:pPr>
          </w:p>
          <w:p w14:paraId="485F5C8D" w14:textId="77777777" w:rsidR="002E7414" w:rsidRPr="008708EA" w:rsidRDefault="002E7414" w:rsidP="002E7414">
            <w:pPr>
              <w:spacing w:line="276" w:lineRule="auto"/>
              <w:ind w:firstLine="420"/>
              <w:rPr>
                <w:rFonts w:ascii="宋体" w:hAnsi="宋体"/>
                <w:szCs w:val="21"/>
              </w:rPr>
            </w:pPr>
          </w:p>
          <w:p w14:paraId="0D6E583B" w14:textId="77777777" w:rsidR="002E7414" w:rsidRPr="008708EA" w:rsidRDefault="002E7414" w:rsidP="002E7414">
            <w:pPr>
              <w:spacing w:line="276" w:lineRule="auto"/>
              <w:ind w:firstLine="420"/>
              <w:rPr>
                <w:rFonts w:ascii="宋体" w:hAnsi="宋体"/>
                <w:szCs w:val="21"/>
              </w:rPr>
            </w:pPr>
          </w:p>
          <w:p w14:paraId="5D3B7C17" w14:textId="77777777" w:rsidR="002E7414" w:rsidRPr="008708EA" w:rsidRDefault="002E7414" w:rsidP="002E7414">
            <w:pPr>
              <w:spacing w:line="276" w:lineRule="auto"/>
              <w:ind w:firstLine="420"/>
              <w:rPr>
                <w:rFonts w:ascii="宋体" w:hAnsi="宋体"/>
                <w:szCs w:val="21"/>
              </w:rPr>
            </w:pPr>
          </w:p>
          <w:p w14:paraId="4E146216" w14:textId="77777777" w:rsidR="002E7414" w:rsidRPr="008708EA" w:rsidRDefault="002E7414" w:rsidP="002E7414">
            <w:pPr>
              <w:spacing w:line="276" w:lineRule="auto"/>
              <w:ind w:firstLine="420"/>
              <w:rPr>
                <w:rFonts w:ascii="宋体" w:hAnsi="宋体"/>
                <w:szCs w:val="21"/>
              </w:rPr>
            </w:pPr>
          </w:p>
          <w:p w14:paraId="7F03B6C3" w14:textId="7189709A" w:rsidR="002E7414" w:rsidRPr="008708EA" w:rsidRDefault="002E7414" w:rsidP="00566EF6">
            <w:pPr>
              <w:pStyle w:val="7"/>
              <w:rPr>
                <w:rFonts w:ascii="宋体"/>
              </w:rPr>
            </w:pPr>
            <w:bookmarkStart w:id="207" w:name="_Toc268771886"/>
            <w:r w:rsidRPr="008708EA">
              <w:rPr>
                <w:rFonts w:hint="eastAsia"/>
              </w:rPr>
              <w:t>图</w:t>
            </w:r>
            <w:r w:rsidR="0057344D">
              <w:t>H</w:t>
            </w:r>
            <w:r w:rsidRPr="008708EA">
              <w:rPr>
                <w:rFonts w:hint="eastAsia"/>
              </w:rPr>
              <w:t>-3 12V</w:t>
            </w:r>
            <w:r w:rsidRPr="008708EA">
              <w:rPr>
                <w:rFonts w:hint="eastAsia"/>
              </w:rPr>
              <w:t>转换为</w:t>
            </w:r>
            <w:r w:rsidRPr="008708EA">
              <w:rPr>
                <w:rFonts w:hint="eastAsia"/>
              </w:rPr>
              <w:t>5V</w:t>
            </w:r>
            <w:r w:rsidRPr="008708EA">
              <w:rPr>
                <w:rFonts w:hint="eastAsia"/>
              </w:rPr>
              <w:t>的电路原理图</w:t>
            </w:r>
            <w:bookmarkEnd w:id="207"/>
          </w:p>
        </w:tc>
      </w:tr>
    </w:tbl>
    <w:p w14:paraId="7E095F6A" w14:textId="77777777" w:rsidR="002E7414" w:rsidRDefault="002E7414" w:rsidP="002E7414">
      <w:pPr>
        <w:spacing w:line="276" w:lineRule="auto"/>
        <w:ind w:firstLine="420"/>
        <w:rPr>
          <w:rFonts w:ascii="宋体" w:hAnsi="宋体"/>
          <w:szCs w:val="21"/>
        </w:rPr>
      </w:pPr>
      <w:r w:rsidRPr="00F530CB">
        <w:rPr>
          <w:rFonts w:ascii="宋体" w:hAnsi="宋体" w:hint="eastAsia"/>
          <w:szCs w:val="21"/>
        </w:rPr>
        <w:t>LM2576T-ADJ 采用TO-220 封装，输入电压范围为7 V至40 V， 输出电流为</w:t>
      </w:r>
      <w:smartTag w:uri="urn:schemas-microsoft-com:office:smarttags" w:element="chmetcnv">
        <w:smartTagPr>
          <w:attr w:name="TCSC" w:val="0"/>
          <w:attr w:name="NumberType" w:val="1"/>
          <w:attr w:name="Negative" w:val="False"/>
          <w:attr w:name="HasSpace" w:val="True"/>
          <w:attr w:name="SourceValue" w:val="3"/>
          <w:attr w:name="UnitName" w:val="a"/>
        </w:smartTagPr>
        <w:r w:rsidRPr="00F530CB">
          <w:rPr>
            <w:rFonts w:ascii="宋体" w:hAnsi="宋体" w:hint="eastAsia"/>
            <w:szCs w:val="21"/>
          </w:rPr>
          <w:t>3.0 A</w:t>
        </w:r>
      </w:smartTag>
      <w:r w:rsidRPr="00F530CB">
        <w:rPr>
          <w:rFonts w:ascii="宋体" w:hAnsi="宋体" w:hint="eastAsia"/>
          <w:szCs w:val="21"/>
        </w:rPr>
        <w:t>。P2-C1 为120 uF /75V铝电解电容；P2-C2为1000 uF / 25V铝电解电容；P2-D1 为肖特基二极管。输出电压=Vref * (1+P2-R2/P2-R1) =1.23*(1+3.1/1)=5.043V≈5V，其中Vref = 1.23 V。</w:t>
      </w:r>
    </w:p>
    <w:tbl>
      <w:tblPr>
        <w:tblW w:w="0" w:type="auto"/>
        <w:tblLook w:val="01E0" w:firstRow="1" w:lastRow="1" w:firstColumn="1" w:lastColumn="1" w:noHBand="0" w:noVBand="0"/>
      </w:tblPr>
      <w:tblGrid>
        <w:gridCol w:w="8324"/>
      </w:tblGrid>
      <w:tr w:rsidR="002E7414" w:rsidRPr="008708EA" w14:paraId="5353FAAF" w14:textId="77777777" w:rsidTr="002E7414">
        <w:tc>
          <w:tcPr>
            <w:tcW w:w="8434" w:type="dxa"/>
          </w:tcPr>
          <w:p w14:paraId="489E5A19" w14:textId="77777777" w:rsidR="002E7414" w:rsidRPr="008708EA" w:rsidRDefault="000A7FFA" w:rsidP="002E7414">
            <w:pPr>
              <w:spacing w:line="276" w:lineRule="auto"/>
              <w:ind w:firstLine="480"/>
              <w:rPr>
                <w:rFonts w:ascii="宋体" w:hAnsi="宋体"/>
                <w:szCs w:val="21"/>
              </w:rPr>
            </w:pPr>
            <w:r>
              <w:rPr>
                <w:rFonts w:hAnsi="宋体"/>
                <w:noProof/>
                <w:sz w:val="24"/>
              </w:rPr>
              <w:pict w14:anchorId="1744B19F">
                <v:group id="_x0000_s3532" style="position:absolute;left:0;text-align:left;margin-left:-3.4pt;margin-top:6.55pt;width:414.75pt;height:140.4pt;z-index:251761664" coordorigin="1803,7056" coordsize="8295,2808">
                  <v:shape id="_x0000_s3533" type="#_x0000_t75" style="position:absolute;left:1803;top:7113;width:8295;height:2730">
                    <v:imagedata r:id="rId97" o:title=""/>
                  </v:shape>
                  <v:shape id="_x0000_s3534" type="#_x0000_t202" style="position:absolute;left:2427;top:7056;width:6930;height:2808" filled="f">
                    <v:stroke dashstyle="dash"/>
                    <v:textbox style="mso-next-textbox:#_x0000_s3534">
                      <w:txbxContent>
                        <w:p w14:paraId="6C61C1AB" w14:textId="77777777" w:rsidR="00910D19" w:rsidRDefault="00910D19" w:rsidP="002E7414">
                          <w:pPr>
                            <w:ind w:firstLine="420"/>
                          </w:pPr>
                        </w:p>
                      </w:txbxContent>
                    </v:textbox>
                  </v:shape>
                </v:group>
              </w:pict>
            </w:r>
          </w:p>
          <w:p w14:paraId="7DF33CD5" w14:textId="77777777" w:rsidR="002E7414" w:rsidRPr="008708EA" w:rsidRDefault="002E7414" w:rsidP="002E7414">
            <w:pPr>
              <w:spacing w:line="276" w:lineRule="auto"/>
              <w:ind w:firstLine="420"/>
              <w:rPr>
                <w:rFonts w:ascii="宋体" w:hAnsi="宋体"/>
                <w:szCs w:val="21"/>
              </w:rPr>
            </w:pPr>
          </w:p>
          <w:p w14:paraId="7771A9B7" w14:textId="77777777" w:rsidR="002E7414" w:rsidRPr="008708EA" w:rsidRDefault="002E7414" w:rsidP="002E7414">
            <w:pPr>
              <w:spacing w:line="276" w:lineRule="auto"/>
              <w:ind w:firstLine="420"/>
              <w:rPr>
                <w:rFonts w:ascii="宋体" w:hAnsi="宋体"/>
                <w:szCs w:val="21"/>
              </w:rPr>
            </w:pPr>
          </w:p>
          <w:p w14:paraId="5E88D8E0" w14:textId="77777777" w:rsidR="002E7414" w:rsidRPr="008708EA" w:rsidRDefault="002E7414" w:rsidP="002E7414">
            <w:pPr>
              <w:spacing w:line="276" w:lineRule="auto"/>
              <w:ind w:firstLine="420"/>
              <w:rPr>
                <w:rFonts w:ascii="宋体" w:hAnsi="宋体"/>
                <w:szCs w:val="21"/>
              </w:rPr>
            </w:pPr>
          </w:p>
          <w:p w14:paraId="42F4EBE8" w14:textId="77777777" w:rsidR="002E7414" w:rsidRPr="008708EA" w:rsidRDefault="002E7414" w:rsidP="002E7414">
            <w:pPr>
              <w:spacing w:line="276" w:lineRule="auto"/>
              <w:ind w:firstLine="420"/>
              <w:rPr>
                <w:rFonts w:ascii="宋体" w:hAnsi="宋体"/>
                <w:szCs w:val="21"/>
              </w:rPr>
            </w:pPr>
          </w:p>
          <w:p w14:paraId="490AF7A6" w14:textId="77777777" w:rsidR="002E7414" w:rsidRPr="008708EA" w:rsidRDefault="002E7414" w:rsidP="002E7414">
            <w:pPr>
              <w:spacing w:line="276" w:lineRule="auto"/>
              <w:ind w:firstLine="420"/>
              <w:rPr>
                <w:rFonts w:ascii="宋体" w:hAnsi="宋体"/>
                <w:szCs w:val="21"/>
              </w:rPr>
            </w:pPr>
          </w:p>
          <w:p w14:paraId="44CB8960" w14:textId="77777777" w:rsidR="002E7414" w:rsidRPr="008708EA" w:rsidRDefault="002E7414" w:rsidP="002E7414">
            <w:pPr>
              <w:spacing w:line="276" w:lineRule="auto"/>
              <w:ind w:firstLine="420"/>
              <w:rPr>
                <w:rFonts w:ascii="宋体" w:hAnsi="宋体"/>
                <w:szCs w:val="21"/>
              </w:rPr>
            </w:pPr>
          </w:p>
          <w:p w14:paraId="4F61FB32" w14:textId="77777777" w:rsidR="002E7414" w:rsidRPr="008708EA" w:rsidRDefault="002E7414" w:rsidP="002E7414">
            <w:pPr>
              <w:spacing w:line="276" w:lineRule="auto"/>
              <w:ind w:firstLine="420"/>
              <w:rPr>
                <w:rFonts w:ascii="宋体" w:hAnsi="宋体"/>
                <w:szCs w:val="21"/>
              </w:rPr>
            </w:pPr>
          </w:p>
          <w:p w14:paraId="7CEE8666" w14:textId="77777777" w:rsidR="002E7414" w:rsidRPr="008708EA" w:rsidRDefault="002E7414" w:rsidP="002E7414">
            <w:pPr>
              <w:spacing w:line="276" w:lineRule="auto"/>
              <w:ind w:firstLine="420"/>
              <w:rPr>
                <w:rFonts w:ascii="宋体" w:hAnsi="宋体"/>
                <w:szCs w:val="21"/>
              </w:rPr>
            </w:pPr>
          </w:p>
          <w:p w14:paraId="65A70411" w14:textId="7FAD4CE4" w:rsidR="002E7414" w:rsidRPr="008708EA" w:rsidRDefault="002E7414" w:rsidP="00566EF6">
            <w:pPr>
              <w:pStyle w:val="7"/>
              <w:rPr>
                <w:rFonts w:ascii="宋体"/>
              </w:rPr>
            </w:pPr>
            <w:bookmarkStart w:id="208" w:name="_Toc268771887"/>
            <w:r w:rsidRPr="008708EA">
              <w:rPr>
                <w:rFonts w:hint="eastAsia"/>
              </w:rPr>
              <w:lastRenderedPageBreak/>
              <w:t>图</w:t>
            </w:r>
            <w:r w:rsidR="0057344D">
              <w:t>H</w:t>
            </w:r>
            <w:r w:rsidRPr="008708EA">
              <w:rPr>
                <w:rFonts w:hint="eastAsia"/>
              </w:rPr>
              <w:t>-4 12V</w:t>
            </w:r>
            <w:r w:rsidRPr="008708EA">
              <w:rPr>
                <w:rFonts w:hint="eastAsia"/>
              </w:rPr>
              <w:t>转换为</w:t>
            </w:r>
            <w:r w:rsidRPr="008708EA">
              <w:rPr>
                <w:rFonts w:hint="eastAsia"/>
              </w:rPr>
              <w:t>3.3V</w:t>
            </w:r>
            <w:r w:rsidRPr="008708EA">
              <w:rPr>
                <w:rFonts w:hint="eastAsia"/>
              </w:rPr>
              <w:t>电路原理图</w:t>
            </w:r>
            <w:bookmarkEnd w:id="208"/>
          </w:p>
        </w:tc>
      </w:tr>
    </w:tbl>
    <w:p w14:paraId="57C4E4BD" w14:textId="28C4A7F1" w:rsidR="002E7414" w:rsidRPr="00F530CB" w:rsidRDefault="002E7414" w:rsidP="002E7414">
      <w:pPr>
        <w:spacing w:line="276" w:lineRule="auto"/>
        <w:ind w:firstLine="420"/>
        <w:rPr>
          <w:rFonts w:ascii="宋体" w:hAnsi="宋体"/>
          <w:szCs w:val="21"/>
        </w:rPr>
      </w:pPr>
      <w:r w:rsidRPr="00F530CB">
        <w:rPr>
          <w:rFonts w:ascii="宋体" w:hAnsi="宋体" w:hint="eastAsia"/>
          <w:szCs w:val="21"/>
        </w:rPr>
        <w:lastRenderedPageBreak/>
        <w:t>图</w:t>
      </w:r>
      <w:r w:rsidR="0057344D">
        <w:rPr>
          <w:rFonts w:ascii="宋体" w:hAnsi="宋体"/>
          <w:szCs w:val="21"/>
        </w:rPr>
        <w:t>H</w:t>
      </w:r>
      <w:r>
        <w:rPr>
          <w:rFonts w:ascii="宋体" w:hAnsi="宋体" w:hint="eastAsia"/>
          <w:szCs w:val="21"/>
        </w:rPr>
        <w:t>-3</w:t>
      </w:r>
      <w:r w:rsidRPr="00F530CB">
        <w:rPr>
          <w:rFonts w:ascii="宋体" w:hAnsi="宋体" w:hint="eastAsia"/>
          <w:szCs w:val="21"/>
        </w:rPr>
        <w:t>与图</w:t>
      </w:r>
      <w:r w:rsidR="0057344D">
        <w:rPr>
          <w:rFonts w:ascii="宋体" w:hAnsi="宋体"/>
          <w:szCs w:val="21"/>
        </w:rPr>
        <w:t>H</w:t>
      </w:r>
      <w:r>
        <w:rPr>
          <w:rFonts w:ascii="宋体" w:hAnsi="宋体" w:hint="eastAsia"/>
          <w:szCs w:val="21"/>
        </w:rPr>
        <w:t>-4</w:t>
      </w:r>
      <w:r w:rsidRPr="00F530CB">
        <w:rPr>
          <w:rFonts w:ascii="宋体" w:hAnsi="宋体" w:hint="eastAsia"/>
          <w:szCs w:val="21"/>
        </w:rPr>
        <w:t>相比，唯一不同的是P2-R2和P3-R2的阻值不同。输出电压=Vref * (1+P3-R2/P3-R1) =1.23*(1+1.7/1)=3.321V≈3.3V</w:t>
      </w:r>
      <w:r>
        <w:rPr>
          <w:rFonts w:ascii="宋体" w:hAnsi="宋体" w:hint="eastAsia"/>
          <w:szCs w:val="21"/>
        </w:rPr>
        <w:t>，</w:t>
      </w:r>
      <w:r w:rsidRPr="00F530CB">
        <w:rPr>
          <w:rFonts w:ascii="宋体" w:hAnsi="宋体" w:hint="eastAsia"/>
          <w:szCs w:val="21"/>
        </w:rPr>
        <w:t>其中Vref = 1.23 V。</w:t>
      </w:r>
    </w:p>
    <w:p w14:paraId="37880658" w14:textId="068D3E31" w:rsidR="002E7414" w:rsidRDefault="0057344D" w:rsidP="00D34550">
      <w:pPr>
        <w:pStyle w:val="3"/>
      </w:pPr>
      <w:bookmarkStart w:id="209" w:name="_Toc268771888"/>
      <w:bookmarkStart w:id="210" w:name="_Toc280256242"/>
      <w:bookmarkStart w:id="211" w:name="_Toc449037528"/>
      <w:r>
        <w:t>H</w:t>
      </w:r>
      <w:r w:rsidR="002E7414">
        <w:rPr>
          <w:rFonts w:hint="eastAsia"/>
        </w:rPr>
        <w:t xml:space="preserve">.2.2 </w:t>
      </w:r>
      <w:r w:rsidR="002E7414">
        <w:rPr>
          <w:rFonts w:hint="eastAsia"/>
        </w:rPr>
        <w:t>布线图</w:t>
      </w:r>
      <w:bookmarkEnd w:id="209"/>
      <w:bookmarkEnd w:id="210"/>
      <w:bookmarkEnd w:id="211"/>
    </w:p>
    <w:p w14:paraId="78683615" w14:textId="18AA4299" w:rsidR="002E7414" w:rsidRPr="00F530CB" w:rsidRDefault="002E7414" w:rsidP="002E7414">
      <w:pPr>
        <w:spacing w:line="276" w:lineRule="auto"/>
        <w:ind w:firstLine="420"/>
        <w:rPr>
          <w:rFonts w:ascii="宋体" w:hAnsi="宋体"/>
          <w:szCs w:val="21"/>
        </w:rPr>
      </w:pPr>
      <w:r w:rsidRPr="00F530CB">
        <w:rPr>
          <w:rFonts w:ascii="宋体" w:hAnsi="宋体" w:hint="eastAsia"/>
          <w:szCs w:val="21"/>
        </w:rPr>
        <w:t>在扩展板上，电源模块的元件布局情况如</w:t>
      </w:r>
      <w:r w:rsidR="00414921">
        <w:rPr>
          <w:rFonts w:ascii="宋体" w:hAnsi="宋体" w:hint="eastAsia"/>
          <w:szCs w:val="21"/>
        </w:rPr>
        <w:t>图</w:t>
      </w:r>
      <w:r w:rsidR="0057344D">
        <w:rPr>
          <w:rFonts w:ascii="宋体" w:hAnsi="宋体" w:hint="eastAsia"/>
          <w:szCs w:val="21"/>
        </w:rPr>
        <w:t>H</w:t>
      </w:r>
      <w:r>
        <w:rPr>
          <w:rFonts w:ascii="宋体" w:hAnsi="宋体" w:hint="eastAsia"/>
          <w:szCs w:val="21"/>
        </w:rPr>
        <w:t>-</w:t>
      </w:r>
      <w:r w:rsidRPr="00F530CB">
        <w:rPr>
          <w:rFonts w:ascii="宋体" w:hAnsi="宋体" w:hint="eastAsia"/>
          <w:szCs w:val="21"/>
        </w:rPr>
        <w:t>5所示。其中，PW-FS为保险丝，LED12、LED5和LED3分别为12V、5V以及3.3V的电源指示灯。PW-Sel为5V和3.3V的电源选择开关。</w:t>
      </w:r>
    </w:p>
    <w:p w14:paraId="50EFB4D8" w14:textId="77777777" w:rsidR="002E7414" w:rsidRDefault="002E7414" w:rsidP="002E7414">
      <w:pPr>
        <w:ind w:firstLine="420"/>
      </w:pPr>
    </w:p>
    <w:tbl>
      <w:tblPr>
        <w:tblW w:w="0" w:type="auto"/>
        <w:tblLook w:val="01E0" w:firstRow="1" w:lastRow="1" w:firstColumn="1" w:lastColumn="1" w:noHBand="0" w:noVBand="0"/>
      </w:tblPr>
      <w:tblGrid>
        <w:gridCol w:w="8224"/>
      </w:tblGrid>
      <w:tr w:rsidR="002E7414" w:rsidRPr="008708EA" w14:paraId="0DA3274C" w14:textId="77777777" w:rsidTr="002E7414">
        <w:tc>
          <w:tcPr>
            <w:tcW w:w="8224" w:type="dxa"/>
          </w:tcPr>
          <w:p w14:paraId="16F9ADFE" w14:textId="77777777" w:rsidR="002E7414" w:rsidRPr="008708EA" w:rsidRDefault="000A7FFA" w:rsidP="002E7414">
            <w:pPr>
              <w:spacing w:line="360" w:lineRule="auto"/>
              <w:ind w:firstLine="420"/>
              <w:rPr>
                <w:rFonts w:hAnsi="宋体"/>
                <w:szCs w:val="21"/>
              </w:rPr>
            </w:pPr>
            <w:r>
              <w:rPr>
                <w:noProof/>
              </w:rPr>
              <w:pict w14:anchorId="415ED6DC">
                <v:group id="_x0000_s3535" style="position:absolute;left:0;text-align:left;margin-left:36.2pt;margin-top:8.95pt;width:358.5pt;height:240pt;z-index:251762688" coordorigin="2202,1623" coordsize="7170,4800">
                  <v:shape id="_x0000_s3536" type="#_x0000_t75" style="position:absolute;left:2202;top:1623;width:5490;height:4800" stroked="t" strokeweight="1.5pt">
                    <v:imagedata r:id="rId98" o:title="PCB-电源"/>
                  </v:shape>
                  <v:group id="_x0000_s3537" style="position:absolute;left:6726;top:1885;width:2646;height:837" coordorigin="6858,2866" coordsize="2646,837">
                    <v:group id="_x0000_s3538" style="position:absolute;left:7257;top:3269;width:2121;height:434" coordorigin="6627,3114" coordsize="2121,434">
                      <v:oval id="_x0000_s3539" style="position:absolute;left:6627;top:3243;width:153;height:153" fillcolor="black"/>
                      <v:line id="_x0000_s3540" style="position:absolute" from="6795,3334" to="7467,3334" strokeweight="3pt">
                        <v:stroke startarrow="block"/>
                      </v:line>
                      <v:shape id="_x0000_s3541" type="#_x0000_t202" style="position:absolute;left:7530;top:3114;width:1218;height:434" stroked="f">
                        <v:textbox style="mso-next-textbox:#_x0000_s3541">
                          <w:txbxContent>
                            <w:p w14:paraId="736D3585" w14:textId="77777777" w:rsidR="00910D19" w:rsidRPr="00A047FD" w:rsidRDefault="00910D19" w:rsidP="002E7414">
                              <w:pPr>
                                <w:ind w:firstLine="360"/>
                                <w:rPr>
                                  <w:sz w:val="18"/>
                                  <w:szCs w:val="18"/>
                                </w:rPr>
                              </w:pPr>
                              <w:r w:rsidRPr="00A047FD">
                                <w:rPr>
                                  <w:rFonts w:hint="eastAsia"/>
                                  <w:sz w:val="18"/>
                                  <w:szCs w:val="18"/>
                                </w:rPr>
                                <w:t>12V</w:t>
                              </w:r>
                              <w:r w:rsidRPr="00A047FD">
                                <w:rPr>
                                  <w:rFonts w:hint="eastAsia"/>
                                  <w:sz w:val="18"/>
                                  <w:szCs w:val="18"/>
                                </w:rPr>
                                <w:t>测量点</w:t>
                              </w:r>
                            </w:p>
                          </w:txbxContent>
                        </v:textbox>
                      </v:shape>
                    </v:group>
                    <v:group id="_x0000_s3542" style="position:absolute;left:6858;top:2866;width:2646;height:434" coordorigin="6858,2866" coordsize="2646,434">
                      <v:shape id="_x0000_s3543" type="#_x0000_t202" style="position:absolute;left:8160;top:2866;width:1344;height:434" stroked="f">
                        <v:textbox style="mso-next-textbox:#_x0000_s3543">
                          <w:txbxContent>
                            <w:p w14:paraId="238A673D" w14:textId="77777777" w:rsidR="00910D19" w:rsidRPr="00A047FD" w:rsidRDefault="00910D19" w:rsidP="002E7414">
                              <w:pPr>
                                <w:ind w:firstLine="360"/>
                                <w:rPr>
                                  <w:sz w:val="18"/>
                                  <w:szCs w:val="18"/>
                                </w:rPr>
                              </w:pPr>
                              <w:r w:rsidRPr="00A047FD">
                                <w:rPr>
                                  <w:rFonts w:hint="eastAsia"/>
                                  <w:sz w:val="18"/>
                                  <w:szCs w:val="18"/>
                                </w:rPr>
                                <w:t>12V</w:t>
                              </w:r>
                              <w:r>
                                <w:rPr>
                                  <w:rFonts w:hint="eastAsia"/>
                                  <w:sz w:val="18"/>
                                  <w:szCs w:val="18"/>
                                </w:rPr>
                                <w:t>电源插座</w:t>
                              </w:r>
                            </w:p>
                          </w:txbxContent>
                        </v:textbox>
                      </v:shape>
                      <v:line id="_x0000_s3544" style="position:absolute;flip:x" from="6858,3114" to="8097,3114" strokeweight="3pt">
                        <v:stroke endarrow="block"/>
                      </v:line>
                    </v:group>
                  </v:group>
                </v:group>
              </w:pict>
            </w:r>
          </w:p>
          <w:p w14:paraId="0394B5DB" w14:textId="77777777" w:rsidR="002E7414" w:rsidRPr="008708EA" w:rsidRDefault="002E7414" w:rsidP="002E7414">
            <w:pPr>
              <w:spacing w:line="360" w:lineRule="auto"/>
              <w:ind w:firstLine="420"/>
              <w:rPr>
                <w:rFonts w:hAnsi="宋体"/>
                <w:szCs w:val="21"/>
              </w:rPr>
            </w:pPr>
          </w:p>
          <w:p w14:paraId="7B113818" w14:textId="77777777" w:rsidR="002E7414" w:rsidRPr="008708EA" w:rsidRDefault="002E7414" w:rsidP="002E7414">
            <w:pPr>
              <w:spacing w:line="360" w:lineRule="auto"/>
              <w:ind w:firstLine="420"/>
              <w:rPr>
                <w:rFonts w:hAnsi="宋体"/>
                <w:szCs w:val="21"/>
              </w:rPr>
            </w:pPr>
          </w:p>
          <w:p w14:paraId="5EA1F0FF" w14:textId="77777777" w:rsidR="002E7414" w:rsidRPr="008708EA" w:rsidRDefault="002E7414" w:rsidP="002E7414">
            <w:pPr>
              <w:spacing w:line="360" w:lineRule="auto"/>
              <w:ind w:firstLine="420"/>
              <w:rPr>
                <w:rFonts w:hAnsi="宋体"/>
                <w:szCs w:val="21"/>
              </w:rPr>
            </w:pPr>
          </w:p>
          <w:p w14:paraId="05A73F48" w14:textId="77777777" w:rsidR="002E7414" w:rsidRPr="008708EA" w:rsidRDefault="002E7414" w:rsidP="002E7414">
            <w:pPr>
              <w:spacing w:line="360" w:lineRule="auto"/>
              <w:ind w:firstLine="420"/>
              <w:rPr>
                <w:rFonts w:hAnsi="宋体"/>
                <w:szCs w:val="21"/>
              </w:rPr>
            </w:pPr>
          </w:p>
          <w:p w14:paraId="7C335C0F" w14:textId="77777777" w:rsidR="002E7414" w:rsidRPr="008708EA" w:rsidRDefault="002E7414" w:rsidP="002E7414">
            <w:pPr>
              <w:spacing w:line="360" w:lineRule="auto"/>
              <w:ind w:firstLine="420"/>
              <w:rPr>
                <w:rFonts w:hAnsi="宋体"/>
                <w:szCs w:val="21"/>
              </w:rPr>
            </w:pPr>
          </w:p>
          <w:p w14:paraId="595FA069" w14:textId="77777777" w:rsidR="002E7414" w:rsidRPr="008708EA" w:rsidRDefault="002E7414" w:rsidP="002E7414">
            <w:pPr>
              <w:spacing w:line="360" w:lineRule="auto"/>
              <w:ind w:firstLine="420"/>
              <w:rPr>
                <w:rFonts w:hAnsi="宋体"/>
                <w:szCs w:val="21"/>
              </w:rPr>
            </w:pPr>
          </w:p>
          <w:p w14:paraId="4499CAD0" w14:textId="77777777" w:rsidR="002E7414" w:rsidRPr="008708EA" w:rsidRDefault="002E7414" w:rsidP="002E7414">
            <w:pPr>
              <w:spacing w:line="360" w:lineRule="auto"/>
              <w:ind w:firstLine="420"/>
              <w:rPr>
                <w:rFonts w:hAnsi="宋体"/>
                <w:szCs w:val="21"/>
              </w:rPr>
            </w:pPr>
          </w:p>
          <w:p w14:paraId="5B067244" w14:textId="77777777" w:rsidR="002E7414" w:rsidRPr="008708EA" w:rsidRDefault="002E7414" w:rsidP="002E7414">
            <w:pPr>
              <w:spacing w:line="360" w:lineRule="auto"/>
              <w:ind w:firstLine="420"/>
              <w:rPr>
                <w:rFonts w:hAnsi="宋体"/>
                <w:szCs w:val="21"/>
              </w:rPr>
            </w:pPr>
          </w:p>
          <w:p w14:paraId="215A7957" w14:textId="77777777" w:rsidR="002E7414" w:rsidRPr="008708EA" w:rsidRDefault="002E7414" w:rsidP="002E7414">
            <w:pPr>
              <w:spacing w:line="360" w:lineRule="auto"/>
              <w:ind w:firstLine="420"/>
              <w:rPr>
                <w:rFonts w:hAnsi="宋体"/>
                <w:szCs w:val="21"/>
              </w:rPr>
            </w:pPr>
          </w:p>
          <w:p w14:paraId="26EDC1E5" w14:textId="77777777" w:rsidR="002E7414" w:rsidRPr="008708EA" w:rsidRDefault="002E7414" w:rsidP="002E7414">
            <w:pPr>
              <w:spacing w:line="360" w:lineRule="auto"/>
              <w:ind w:firstLine="420"/>
              <w:rPr>
                <w:rFonts w:hAnsi="宋体"/>
                <w:szCs w:val="21"/>
              </w:rPr>
            </w:pPr>
          </w:p>
          <w:p w14:paraId="0A342604" w14:textId="0FDE19A8" w:rsidR="002E7414" w:rsidRPr="008708EA" w:rsidRDefault="002E7414" w:rsidP="00566EF6">
            <w:pPr>
              <w:pStyle w:val="7"/>
            </w:pPr>
            <w:bookmarkStart w:id="212" w:name="_Toc268771889"/>
            <w:r w:rsidRPr="008708EA">
              <w:rPr>
                <w:rFonts w:hint="eastAsia"/>
              </w:rPr>
              <w:t>图</w:t>
            </w:r>
            <w:r w:rsidR="0057344D">
              <w:t>H</w:t>
            </w:r>
            <w:r w:rsidRPr="008708EA">
              <w:rPr>
                <w:rFonts w:hint="eastAsia"/>
              </w:rPr>
              <w:t xml:space="preserve">-5 </w:t>
            </w:r>
            <w:r w:rsidRPr="008708EA">
              <w:rPr>
                <w:rFonts w:hint="eastAsia"/>
              </w:rPr>
              <w:t>电源模块的元件布局图</w:t>
            </w:r>
            <w:bookmarkEnd w:id="212"/>
          </w:p>
        </w:tc>
      </w:tr>
    </w:tbl>
    <w:p w14:paraId="472738CB" w14:textId="2F85A508" w:rsidR="002E7414" w:rsidRDefault="0057344D" w:rsidP="00D34550">
      <w:pPr>
        <w:pStyle w:val="3"/>
      </w:pPr>
      <w:bookmarkStart w:id="213" w:name="_Toc268771890"/>
      <w:bookmarkStart w:id="214" w:name="_Toc280256243"/>
      <w:bookmarkStart w:id="215" w:name="_Toc449037529"/>
      <w:r>
        <w:t>H</w:t>
      </w:r>
      <w:r w:rsidR="002E7414">
        <w:rPr>
          <w:rFonts w:hint="eastAsia"/>
        </w:rPr>
        <w:t xml:space="preserve">.2.3 </w:t>
      </w:r>
      <w:r w:rsidR="002E7414">
        <w:rPr>
          <w:rFonts w:hint="eastAsia"/>
        </w:rPr>
        <w:t>元件清单</w:t>
      </w:r>
      <w:bookmarkEnd w:id="213"/>
      <w:bookmarkEnd w:id="214"/>
      <w:bookmarkEnd w:id="215"/>
    </w:p>
    <w:p w14:paraId="46BAA7B3" w14:textId="1B0A9737" w:rsidR="002E7414" w:rsidRPr="00DD546D" w:rsidRDefault="002E7414" w:rsidP="002E7414">
      <w:pPr>
        <w:ind w:firstLineChars="202" w:firstLine="424"/>
      </w:pPr>
      <w:r>
        <w:rPr>
          <w:rFonts w:hint="eastAsia"/>
        </w:rPr>
        <w:t>电源模块的元件清单如表</w:t>
      </w:r>
      <w:r w:rsidR="0057344D">
        <w:t>H</w:t>
      </w:r>
      <w:r>
        <w:rPr>
          <w:rFonts w:hint="eastAsia"/>
        </w:rPr>
        <w:t>-1</w:t>
      </w:r>
      <w:r>
        <w:rPr>
          <w:rFonts w:hint="eastAsia"/>
        </w:rPr>
        <w:t>所示。</w:t>
      </w:r>
    </w:p>
    <w:tbl>
      <w:tblPr>
        <w:tblW w:w="6431" w:type="dxa"/>
        <w:jc w:val="center"/>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619"/>
        <w:gridCol w:w="993"/>
        <w:gridCol w:w="1275"/>
        <w:gridCol w:w="3544"/>
      </w:tblGrid>
      <w:tr w:rsidR="002E7414" w:rsidRPr="009F694C" w14:paraId="4CBDDCE3" w14:textId="77777777" w:rsidTr="00A47C7F">
        <w:trPr>
          <w:jc w:val="center"/>
        </w:trPr>
        <w:tc>
          <w:tcPr>
            <w:tcW w:w="6431" w:type="dxa"/>
            <w:gridSpan w:val="4"/>
            <w:shd w:val="clear" w:color="auto" w:fill="auto"/>
          </w:tcPr>
          <w:p w14:paraId="01C063B6" w14:textId="46E34CCB" w:rsidR="002E7414" w:rsidRPr="00B45854" w:rsidRDefault="002E7414" w:rsidP="002E7414">
            <w:pPr>
              <w:ind w:firstLine="360"/>
              <w:jc w:val="center"/>
              <w:rPr>
                <w:rFonts w:ascii="宋体" w:hAnsi="宋体"/>
                <w:sz w:val="18"/>
                <w:szCs w:val="18"/>
              </w:rPr>
            </w:pPr>
            <w:r w:rsidRPr="00B45854">
              <w:rPr>
                <w:rFonts w:ascii="宋体" w:hAnsi="宋体" w:hint="eastAsia"/>
                <w:sz w:val="18"/>
                <w:szCs w:val="18"/>
              </w:rPr>
              <w:t>表</w:t>
            </w:r>
            <w:r w:rsidR="0057344D">
              <w:rPr>
                <w:rFonts w:ascii="宋体" w:hAnsi="宋体"/>
                <w:sz w:val="18"/>
                <w:szCs w:val="18"/>
              </w:rPr>
              <w:t>H</w:t>
            </w:r>
            <w:r w:rsidRPr="00B45854">
              <w:rPr>
                <w:rFonts w:ascii="宋体" w:hAnsi="宋体" w:hint="eastAsia"/>
                <w:sz w:val="18"/>
                <w:szCs w:val="18"/>
              </w:rPr>
              <w:t>-</w:t>
            </w:r>
            <w:r>
              <w:rPr>
                <w:rFonts w:ascii="宋体" w:hAnsi="宋体" w:hint="eastAsia"/>
                <w:sz w:val="18"/>
                <w:szCs w:val="18"/>
              </w:rPr>
              <w:t>1</w:t>
            </w:r>
            <w:r w:rsidRPr="00B45854">
              <w:rPr>
                <w:rFonts w:ascii="宋体" w:hAnsi="宋体" w:hint="eastAsia"/>
                <w:sz w:val="18"/>
                <w:szCs w:val="18"/>
              </w:rPr>
              <w:t xml:space="preserve"> </w:t>
            </w:r>
            <w:r w:rsidRPr="00B45854">
              <w:rPr>
                <w:rFonts w:hint="eastAsia"/>
                <w:sz w:val="18"/>
                <w:szCs w:val="18"/>
              </w:rPr>
              <w:t>电源模块的元件清单</w:t>
            </w:r>
          </w:p>
        </w:tc>
      </w:tr>
      <w:tr w:rsidR="002E7414" w:rsidRPr="009F694C" w14:paraId="18A8CF0C" w14:textId="77777777" w:rsidTr="00A47C7F">
        <w:trPr>
          <w:jc w:val="center"/>
        </w:trPr>
        <w:tc>
          <w:tcPr>
            <w:tcW w:w="619" w:type="dxa"/>
            <w:shd w:val="clear" w:color="auto" w:fill="auto"/>
          </w:tcPr>
          <w:p w14:paraId="2ACFCAE8"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序号</w:t>
            </w:r>
          </w:p>
        </w:tc>
        <w:tc>
          <w:tcPr>
            <w:tcW w:w="993" w:type="dxa"/>
            <w:shd w:val="clear" w:color="auto" w:fill="auto"/>
          </w:tcPr>
          <w:p w14:paraId="00A7F9FB" w14:textId="77777777" w:rsidR="002E7414" w:rsidRPr="009F694C" w:rsidRDefault="002E7414" w:rsidP="002E7414">
            <w:pPr>
              <w:ind w:firstLineChars="0" w:firstLine="0"/>
              <w:rPr>
                <w:rFonts w:ascii="宋体" w:hAnsi="宋体"/>
                <w:sz w:val="18"/>
                <w:szCs w:val="18"/>
              </w:rPr>
            </w:pPr>
            <w:r>
              <w:rPr>
                <w:rFonts w:ascii="宋体" w:hAnsi="宋体" w:hint="eastAsia"/>
                <w:sz w:val="18"/>
                <w:szCs w:val="18"/>
              </w:rPr>
              <w:t>元件名称</w:t>
            </w:r>
          </w:p>
        </w:tc>
        <w:tc>
          <w:tcPr>
            <w:tcW w:w="1275" w:type="dxa"/>
            <w:shd w:val="clear" w:color="auto" w:fill="auto"/>
          </w:tcPr>
          <w:p w14:paraId="472DC18A" w14:textId="77777777" w:rsidR="002E7414" w:rsidRPr="009F694C" w:rsidRDefault="002E7414" w:rsidP="002E7414">
            <w:pPr>
              <w:ind w:firstLine="360"/>
              <w:rPr>
                <w:rFonts w:ascii="宋体" w:hAnsi="宋体"/>
                <w:sz w:val="18"/>
                <w:szCs w:val="18"/>
              </w:rPr>
            </w:pPr>
            <w:r>
              <w:rPr>
                <w:rFonts w:ascii="宋体" w:hAnsi="宋体" w:hint="eastAsia"/>
                <w:sz w:val="18"/>
                <w:szCs w:val="18"/>
              </w:rPr>
              <w:t>元件值</w:t>
            </w:r>
          </w:p>
        </w:tc>
        <w:tc>
          <w:tcPr>
            <w:tcW w:w="3544" w:type="dxa"/>
            <w:shd w:val="clear" w:color="auto" w:fill="auto"/>
          </w:tcPr>
          <w:p w14:paraId="41669D2E" w14:textId="77777777" w:rsidR="002E7414" w:rsidRPr="009F694C" w:rsidRDefault="002E7414" w:rsidP="002E7414">
            <w:pPr>
              <w:ind w:firstLine="360"/>
              <w:rPr>
                <w:rFonts w:ascii="宋体" w:hAnsi="宋体"/>
                <w:sz w:val="18"/>
                <w:szCs w:val="18"/>
              </w:rPr>
            </w:pPr>
          </w:p>
        </w:tc>
      </w:tr>
      <w:tr w:rsidR="002E7414" w:rsidRPr="009F694C" w14:paraId="5AF0612F" w14:textId="77777777" w:rsidTr="00A47C7F">
        <w:trPr>
          <w:jc w:val="center"/>
        </w:trPr>
        <w:tc>
          <w:tcPr>
            <w:tcW w:w="619" w:type="dxa"/>
            <w:shd w:val="clear" w:color="auto" w:fill="auto"/>
          </w:tcPr>
          <w:p w14:paraId="1F1BB0F7"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w:t>
            </w:r>
          </w:p>
        </w:tc>
        <w:tc>
          <w:tcPr>
            <w:tcW w:w="993" w:type="dxa"/>
            <w:shd w:val="clear" w:color="auto" w:fill="auto"/>
          </w:tcPr>
          <w:p w14:paraId="0460B0A7"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PW-C1</w:t>
            </w:r>
          </w:p>
        </w:tc>
        <w:tc>
          <w:tcPr>
            <w:tcW w:w="1275" w:type="dxa"/>
            <w:shd w:val="clear" w:color="auto" w:fill="auto"/>
          </w:tcPr>
          <w:p w14:paraId="0C659DA2"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100nF</w:t>
            </w:r>
          </w:p>
        </w:tc>
        <w:tc>
          <w:tcPr>
            <w:tcW w:w="3544" w:type="dxa"/>
            <w:shd w:val="clear" w:color="auto" w:fill="auto"/>
          </w:tcPr>
          <w:p w14:paraId="315D14B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贴片电容</w:t>
            </w:r>
          </w:p>
        </w:tc>
      </w:tr>
      <w:tr w:rsidR="002E7414" w:rsidRPr="009F694C" w14:paraId="460EBF48" w14:textId="77777777" w:rsidTr="00A47C7F">
        <w:trPr>
          <w:jc w:val="center"/>
        </w:trPr>
        <w:tc>
          <w:tcPr>
            <w:tcW w:w="619" w:type="dxa"/>
            <w:shd w:val="clear" w:color="auto" w:fill="auto"/>
          </w:tcPr>
          <w:p w14:paraId="52CD247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w:t>
            </w:r>
          </w:p>
        </w:tc>
        <w:tc>
          <w:tcPr>
            <w:tcW w:w="993" w:type="dxa"/>
            <w:shd w:val="clear" w:color="auto" w:fill="auto"/>
          </w:tcPr>
          <w:p w14:paraId="22FC9B49"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P2-C3</w:t>
            </w:r>
          </w:p>
        </w:tc>
        <w:tc>
          <w:tcPr>
            <w:tcW w:w="1275" w:type="dxa"/>
            <w:shd w:val="clear" w:color="auto" w:fill="auto"/>
          </w:tcPr>
          <w:p w14:paraId="4FDDFFE2"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100nF</w:t>
            </w:r>
          </w:p>
        </w:tc>
        <w:tc>
          <w:tcPr>
            <w:tcW w:w="3544" w:type="dxa"/>
            <w:shd w:val="clear" w:color="auto" w:fill="auto"/>
          </w:tcPr>
          <w:p w14:paraId="12AE5C11"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贴片电容</w:t>
            </w:r>
          </w:p>
        </w:tc>
      </w:tr>
      <w:tr w:rsidR="002E7414" w:rsidRPr="009F694C" w14:paraId="2A29FC19" w14:textId="77777777" w:rsidTr="00A47C7F">
        <w:trPr>
          <w:jc w:val="center"/>
        </w:trPr>
        <w:tc>
          <w:tcPr>
            <w:tcW w:w="619" w:type="dxa"/>
            <w:shd w:val="clear" w:color="auto" w:fill="auto"/>
          </w:tcPr>
          <w:p w14:paraId="3ECD1575"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lastRenderedPageBreak/>
              <w:t>3</w:t>
            </w:r>
          </w:p>
        </w:tc>
        <w:tc>
          <w:tcPr>
            <w:tcW w:w="993" w:type="dxa"/>
            <w:shd w:val="clear" w:color="auto" w:fill="auto"/>
          </w:tcPr>
          <w:p w14:paraId="5CBCFD59"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P3-C3</w:t>
            </w:r>
          </w:p>
        </w:tc>
        <w:tc>
          <w:tcPr>
            <w:tcW w:w="1275" w:type="dxa"/>
            <w:shd w:val="clear" w:color="auto" w:fill="auto"/>
          </w:tcPr>
          <w:p w14:paraId="595022FC"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100nF</w:t>
            </w:r>
          </w:p>
        </w:tc>
        <w:tc>
          <w:tcPr>
            <w:tcW w:w="3544" w:type="dxa"/>
            <w:shd w:val="clear" w:color="auto" w:fill="auto"/>
          </w:tcPr>
          <w:p w14:paraId="725B0DB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贴片电容</w:t>
            </w:r>
          </w:p>
        </w:tc>
      </w:tr>
      <w:tr w:rsidR="002E7414" w:rsidRPr="009F694C" w14:paraId="704C4EF0" w14:textId="77777777" w:rsidTr="00A47C7F">
        <w:trPr>
          <w:jc w:val="center"/>
        </w:trPr>
        <w:tc>
          <w:tcPr>
            <w:tcW w:w="619" w:type="dxa"/>
            <w:shd w:val="clear" w:color="auto" w:fill="auto"/>
          </w:tcPr>
          <w:p w14:paraId="27B9240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4</w:t>
            </w:r>
          </w:p>
        </w:tc>
        <w:tc>
          <w:tcPr>
            <w:tcW w:w="993" w:type="dxa"/>
            <w:shd w:val="clear" w:color="auto" w:fill="auto"/>
          </w:tcPr>
          <w:p w14:paraId="04A7C4F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PW-R1</w:t>
            </w:r>
          </w:p>
        </w:tc>
        <w:tc>
          <w:tcPr>
            <w:tcW w:w="1275" w:type="dxa"/>
            <w:shd w:val="clear" w:color="auto" w:fill="auto"/>
          </w:tcPr>
          <w:p w14:paraId="333BCF7C"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2K</w:t>
            </w:r>
          </w:p>
        </w:tc>
        <w:tc>
          <w:tcPr>
            <w:tcW w:w="3544" w:type="dxa"/>
            <w:shd w:val="clear" w:color="auto" w:fill="auto"/>
          </w:tcPr>
          <w:p w14:paraId="189391C7"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贴片电阻</w:t>
            </w:r>
          </w:p>
        </w:tc>
      </w:tr>
      <w:tr w:rsidR="002E7414" w:rsidRPr="009F694C" w14:paraId="2CE6466E" w14:textId="77777777" w:rsidTr="00A47C7F">
        <w:trPr>
          <w:jc w:val="center"/>
        </w:trPr>
        <w:tc>
          <w:tcPr>
            <w:tcW w:w="619" w:type="dxa"/>
            <w:shd w:val="clear" w:color="auto" w:fill="auto"/>
          </w:tcPr>
          <w:p w14:paraId="3A7D509D"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5</w:t>
            </w:r>
          </w:p>
        </w:tc>
        <w:tc>
          <w:tcPr>
            <w:tcW w:w="993" w:type="dxa"/>
            <w:shd w:val="clear" w:color="auto" w:fill="auto"/>
          </w:tcPr>
          <w:p w14:paraId="748A619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PW-R2</w:t>
            </w:r>
          </w:p>
        </w:tc>
        <w:tc>
          <w:tcPr>
            <w:tcW w:w="1275" w:type="dxa"/>
            <w:shd w:val="clear" w:color="auto" w:fill="auto"/>
          </w:tcPr>
          <w:p w14:paraId="7BCEAD6D"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510</w:t>
            </w:r>
          </w:p>
        </w:tc>
        <w:tc>
          <w:tcPr>
            <w:tcW w:w="3544" w:type="dxa"/>
            <w:shd w:val="clear" w:color="auto" w:fill="auto"/>
          </w:tcPr>
          <w:p w14:paraId="42E02B34"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贴片电阻</w:t>
            </w:r>
          </w:p>
        </w:tc>
      </w:tr>
      <w:tr w:rsidR="002E7414" w:rsidRPr="009F694C" w14:paraId="3AC165C2" w14:textId="77777777" w:rsidTr="00A47C7F">
        <w:trPr>
          <w:jc w:val="center"/>
        </w:trPr>
        <w:tc>
          <w:tcPr>
            <w:tcW w:w="619" w:type="dxa"/>
            <w:shd w:val="clear" w:color="auto" w:fill="auto"/>
          </w:tcPr>
          <w:p w14:paraId="1928A9F4"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6</w:t>
            </w:r>
          </w:p>
        </w:tc>
        <w:tc>
          <w:tcPr>
            <w:tcW w:w="993" w:type="dxa"/>
            <w:shd w:val="clear" w:color="auto" w:fill="auto"/>
          </w:tcPr>
          <w:p w14:paraId="480CADC3"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PW-R3</w:t>
            </w:r>
          </w:p>
        </w:tc>
        <w:tc>
          <w:tcPr>
            <w:tcW w:w="1275" w:type="dxa"/>
            <w:shd w:val="clear" w:color="auto" w:fill="auto"/>
          </w:tcPr>
          <w:p w14:paraId="2972ED8E"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330</w:t>
            </w:r>
          </w:p>
        </w:tc>
        <w:tc>
          <w:tcPr>
            <w:tcW w:w="3544" w:type="dxa"/>
            <w:shd w:val="clear" w:color="auto" w:fill="auto"/>
          </w:tcPr>
          <w:p w14:paraId="391020A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贴片电阻</w:t>
            </w:r>
          </w:p>
        </w:tc>
      </w:tr>
      <w:tr w:rsidR="002E7414" w:rsidRPr="009F694C" w14:paraId="40A2F7A1" w14:textId="77777777" w:rsidTr="00A47C7F">
        <w:trPr>
          <w:jc w:val="center"/>
        </w:trPr>
        <w:tc>
          <w:tcPr>
            <w:tcW w:w="619" w:type="dxa"/>
            <w:shd w:val="clear" w:color="auto" w:fill="auto"/>
          </w:tcPr>
          <w:p w14:paraId="28699B12"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7</w:t>
            </w:r>
          </w:p>
        </w:tc>
        <w:tc>
          <w:tcPr>
            <w:tcW w:w="993" w:type="dxa"/>
            <w:shd w:val="clear" w:color="auto" w:fill="auto"/>
          </w:tcPr>
          <w:p w14:paraId="766EC1F9"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P2-R1</w:t>
            </w:r>
          </w:p>
        </w:tc>
        <w:tc>
          <w:tcPr>
            <w:tcW w:w="1275" w:type="dxa"/>
            <w:shd w:val="clear" w:color="auto" w:fill="auto"/>
          </w:tcPr>
          <w:p w14:paraId="121475C1"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1K</w:t>
            </w:r>
          </w:p>
        </w:tc>
        <w:tc>
          <w:tcPr>
            <w:tcW w:w="3544" w:type="dxa"/>
            <w:shd w:val="clear" w:color="auto" w:fill="auto"/>
          </w:tcPr>
          <w:p w14:paraId="35F6302D"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贴片电阻</w:t>
            </w:r>
          </w:p>
        </w:tc>
      </w:tr>
      <w:tr w:rsidR="002E7414" w:rsidRPr="009F694C" w14:paraId="2EA6071F" w14:textId="77777777" w:rsidTr="00A47C7F">
        <w:trPr>
          <w:jc w:val="center"/>
        </w:trPr>
        <w:tc>
          <w:tcPr>
            <w:tcW w:w="619" w:type="dxa"/>
            <w:shd w:val="clear" w:color="auto" w:fill="auto"/>
          </w:tcPr>
          <w:p w14:paraId="4702A7B1"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8</w:t>
            </w:r>
          </w:p>
        </w:tc>
        <w:tc>
          <w:tcPr>
            <w:tcW w:w="993" w:type="dxa"/>
            <w:shd w:val="clear" w:color="auto" w:fill="auto"/>
          </w:tcPr>
          <w:p w14:paraId="4BE800B9"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P3-R1</w:t>
            </w:r>
          </w:p>
        </w:tc>
        <w:tc>
          <w:tcPr>
            <w:tcW w:w="1275" w:type="dxa"/>
            <w:shd w:val="clear" w:color="auto" w:fill="auto"/>
          </w:tcPr>
          <w:p w14:paraId="1E70A7BB"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1K</w:t>
            </w:r>
          </w:p>
        </w:tc>
        <w:tc>
          <w:tcPr>
            <w:tcW w:w="3544" w:type="dxa"/>
            <w:shd w:val="clear" w:color="auto" w:fill="auto"/>
          </w:tcPr>
          <w:p w14:paraId="62DF615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贴片电阻</w:t>
            </w:r>
          </w:p>
        </w:tc>
      </w:tr>
      <w:tr w:rsidR="002E7414" w:rsidRPr="009F694C" w14:paraId="75791FE8" w14:textId="77777777" w:rsidTr="00A47C7F">
        <w:trPr>
          <w:jc w:val="center"/>
        </w:trPr>
        <w:tc>
          <w:tcPr>
            <w:tcW w:w="619" w:type="dxa"/>
            <w:shd w:val="clear" w:color="auto" w:fill="auto"/>
          </w:tcPr>
          <w:p w14:paraId="326BF2CD"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9</w:t>
            </w:r>
          </w:p>
        </w:tc>
        <w:tc>
          <w:tcPr>
            <w:tcW w:w="993" w:type="dxa"/>
            <w:shd w:val="clear" w:color="auto" w:fill="auto"/>
          </w:tcPr>
          <w:p w14:paraId="724E6156"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P</w:t>
            </w:r>
            <w:r w:rsidRPr="009F694C">
              <w:rPr>
                <w:rFonts w:ascii="宋体" w:hAnsi="宋体" w:hint="eastAsia"/>
                <w:sz w:val="18"/>
                <w:szCs w:val="18"/>
              </w:rPr>
              <w:t>2-R2</w:t>
            </w:r>
          </w:p>
        </w:tc>
        <w:tc>
          <w:tcPr>
            <w:tcW w:w="1275" w:type="dxa"/>
            <w:shd w:val="clear" w:color="auto" w:fill="auto"/>
          </w:tcPr>
          <w:p w14:paraId="43F9094B"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3.</w:t>
            </w:r>
            <w:r w:rsidRPr="009F694C">
              <w:rPr>
                <w:rFonts w:ascii="宋体" w:hAnsi="宋体"/>
                <w:sz w:val="18"/>
                <w:szCs w:val="18"/>
              </w:rPr>
              <w:t>1K</w:t>
            </w:r>
          </w:p>
        </w:tc>
        <w:tc>
          <w:tcPr>
            <w:tcW w:w="3544" w:type="dxa"/>
            <w:shd w:val="clear" w:color="auto" w:fill="auto"/>
          </w:tcPr>
          <w:p w14:paraId="43E64F33"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贴片电阻</w:t>
            </w:r>
          </w:p>
        </w:tc>
      </w:tr>
      <w:tr w:rsidR="002E7414" w:rsidRPr="009F694C" w14:paraId="28ED1C08" w14:textId="77777777" w:rsidTr="00A47C7F">
        <w:trPr>
          <w:jc w:val="center"/>
        </w:trPr>
        <w:tc>
          <w:tcPr>
            <w:tcW w:w="619" w:type="dxa"/>
            <w:shd w:val="clear" w:color="auto" w:fill="auto"/>
          </w:tcPr>
          <w:p w14:paraId="42C9F2F4"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10</w:t>
            </w:r>
          </w:p>
        </w:tc>
        <w:tc>
          <w:tcPr>
            <w:tcW w:w="993" w:type="dxa"/>
            <w:shd w:val="clear" w:color="auto" w:fill="auto"/>
          </w:tcPr>
          <w:p w14:paraId="587A553A"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P</w:t>
            </w:r>
            <w:r w:rsidRPr="009F694C">
              <w:rPr>
                <w:rFonts w:ascii="宋体" w:hAnsi="宋体" w:hint="eastAsia"/>
                <w:sz w:val="18"/>
                <w:szCs w:val="18"/>
              </w:rPr>
              <w:t>3-R2</w:t>
            </w:r>
          </w:p>
        </w:tc>
        <w:tc>
          <w:tcPr>
            <w:tcW w:w="1275" w:type="dxa"/>
            <w:shd w:val="clear" w:color="auto" w:fill="auto"/>
          </w:tcPr>
          <w:p w14:paraId="6824830F"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1.7</w:t>
            </w:r>
            <w:r w:rsidRPr="009F694C">
              <w:rPr>
                <w:rFonts w:ascii="宋体" w:hAnsi="宋体"/>
                <w:sz w:val="18"/>
                <w:szCs w:val="18"/>
              </w:rPr>
              <w:t>K</w:t>
            </w:r>
          </w:p>
        </w:tc>
        <w:tc>
          <w:tcPr>
            <w:tcW w:w="3544" w:type="dxa"/>
            <w:shd w:val="clear" w:color="auto" w:fill="auto"/>
          </w:tcPr>
          <w:p w14:paraId="5BC4D35A"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贴片电阻</w:t>
            </w:r>
          </w:p>
        </w:tc>
      </w:tr>
      <w:tr w:rsidR="002E7414" w:rsidRPr="009F694C" w14:paraId="01A5A7E9" w14:textId="77777777" w:rsidTr="00A47C7F">
        <w:trPr>
          <w:jc w:val="center"/>
        </w:trPr>
        <w:tc>
          <w:tcPr>
            <w:tcW w:w="619" w:type="dxa"/>
            <w:shd w:val="clear" w:color="auto" w:fill="auto"/>
          </w:tcPr>
          <w:p w14:paraId="2B592DCF"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11</w:t>
            </w:r>
          </w:p>
        </w:tc>
        <w:tc>
          <w:tcPr>
            <w:tcW w:w="993" w:type="dxa"/>
            <w:shd w:val="clear" w:color="auto" w:fill="auto"/>
          </w:tcPr>
          <w:p w14:paraId="173F1BF1"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P</w:t>
            </w:r>
            <w:r w:rsidRPr="009F694C">
              <w:rPr>
                <w:rFonts w:ascii="宋体" w:hAnsi="宋体" w:hint="eastAsia"/>
                <w:sz w:val="18"/>
                <w:szCs w:val="18"/>
              </w:rPr>
              <w:t>2-D1</w:t>
            </w:r>
          </w:p>
        </w:tc>
        <w:tc>
          <w:tcPr>
            <w:tcW w:w="1275" w:type="dxa"/>
            <w:shd w:val="clear" w:color="auto" w:fill="auto"/>
          </w:tcPr>
          <w:p w14:paraId="6B1FB9CD"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1N5819</w:t>
            </w:r>
          </w:p>
        </w:tc>
        <w:tc>
          <w:tcPr>
            <w:tcW w:w="3544" w:type="dxa"/>
            <w:shd w:val="clear" w:color="auto" w:fill="auto"/>
          </w:tcPr>
          <w:p w14:paraId="3B27D1BA"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肖特基二极管</w:t>
            </w:r>
          </w:p>
        </w:tc>
      </w:tr>
      <w:tr w:rsidR="002E7414" w:rsidRPr="009F694C" w14:paraId="5E5CA39C" w14:textId="77777777" w:rsidTr="00A47C7F">
        <w:trPr>
          <w:jc w:val="center"/>
        </w:trPr>
        <w:tc>
          <w:tcPr>
            <w:tcW w:w="619" w:type="dxa"/>
            <w:shd w:val="clear" w:color="auto" w:fill="auto"/>
          </w:tcPr>
          <w:p w14:paraId="4B27593B"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12</w:t>
            </w:r>
          </w:p>
        </w:tc>
        <w:tc>
          <w:tcPr>
            <w:tcW w:w="993" w:type="dxa"/>
            <w:shd w:val="clear" w:color="auto" w:fill="auto"/>
          </w:tcPr>
          <w:p w14:paraId="3F970021"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P</w:t>
            </w:r>
            <w:r w:rsidRPr="009F694C">
              <w:rPr>
                <w:rFonts w:ascii="宋体" w:hAnsi="宋体" w:hint="eastAsia"/>
                <w:sz w:val="18"/>
                <w:szCs w:val="18"/>
              </w:rPr>
              <w:t>3-D1</w:t>
            </w:r>
          </w:p>
        </w:tc>
        <w:tc>
          <w:tcPr>
            <w:tcW w:w="1275" w:type="dxa"/>
            <w:shd w:val="clear" w:color="auto" w:fill="auto"/>
          </w:tcPr>
          <w:p w14:paraId="1EECD32C"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1N5819</w:t>
            </w:r>
          </w:p>
        </w:tc>
        <w:tc>
          <w:tcPr>
            <w:tcW w:w="3544" w:type="dxa"/>
            <w:shd w:val="clear" w:color="auto" w:fill="auto"/>
          </w:tcPr>
          <w:p w14:paraId="7E6E0903"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肖特基二极管</w:t>
            </w:r>
          </w:p>
        </w:tc>
      </w:tr>
      <w:tr w:rsidR="002E7414" w:rsidRPr="009F694C" w14:paraId="16E73B81" w14:textId="77777777" w:rsidTr="00A47C7F">
        <w:trPr>
          <w:jc w:val="center"/>
        </w:trPr>
        <w:tc>
          <w:tcPr>
            <w:tcW w:w="619" w:type="dxa"/>
            <w:shd w:val="clear" w:color="auto" w:fill="auto"/>
          </w:tcPr>
          <w:p w14:paraId="22FD8AB0"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13</w:t>
            </w:r>
          </w:p>
        </w:tc>
        <w:tc>
          <w:tcPr>
            <w:tcW w:w="993" w:type="dxa"/>
            <w:shd w:val="clear" w:color="auto" w:fill="auto"/>
          </w:tcPr>
          <w:p w14:paraId="73BE54CE"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LED12</w:t>
            </w:r>
          </w:p>
        </w:tc>
        <w:tc>
          <w:tcPr>
            <w:tcW w:w="1275" w:type="dxa"/>
            <w:shd w:val="clear" w:color="auto" w:fill="auto"/>
          </w:tcPr>
          <w:p w14:paraId="67C85EFD" w14:textId="77777777" w:rsidR="002E7414" w:rsidRPr="009F694C" w:rsidRDefault="002E7414" w:rsidP="002E7414">
            <w:pPr>
              <w:ind w:firstLineChars="0" w:firstLine="0"/>
              <w:rPr>
                <w:rFonts w:ascii="宋体" w:hAnsi="宋体"/>
                <w:sz w:val="18"/>
                <w:szCs w:val="18"/>
              </w:rPr>
            </w:pPr>
          </w:p>
        </w:tc>
        <w:tc>
          <w:tcPr>
            <w:tcW w:w="3544" w:type="dxa"/>
            <w:shd w:val="clear" w:color="auto" w:fill="auto"/>
          </w:tcPr>
          <w:p w14:paraId="0CF10F5E"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12V指示灯（直插式小灯）</w:t>
            </w:r>
          </w:p>
        </w:tc>
      </w:tr>
      <w:tr w:rsidR="002E7414" w:rsidRPr="009F694C" w14:paraId="78B98967" w14:textId="77777777" w:rsidTr="00A47C7F">
        <w:trPr>
          <w:jc w:val="center"/>
        </w:trPr>
        <w:tc>
          <w:tcPr>
            <w:tcW w:w="619" w:type="dxa"/>
            <w:shd w:val="clear" w:color="auto" w:fill="auto"/>
          </w:tcPr>
          <w:p w14:paraId="3FE279BD"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14</w:t>
            </w:r>
          </w:p>
        </w:tc>
        <w:tc>
          <w:tcPr>
            <w:tcW w:w="993" w:type="dxa"/>
            <w:shd w:val="clear" w:color="auto" w:fill="auto"/>
          </w:tcPr>
          <w:p w14:paraId="6E651223"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LED5</w:t>
            </w:r>
          </w:p>
        </w:tc>
        <w:tc>
          <w:tcPr>
            <w:tcW w:w="1275" w:type="dxa"/>
            <w:shd w:val="clear" w:color="auto" w:fill="auto"/>
          </w:tcPr>
          <w:p w14:paraId="3675B7AF" w14:textId="77777777" w:rsidR="002E7414" w:rsidRPr="009F694C" w:rsidRDefault="002E7414" w:rsidP="002E7414">
            <w:pPr>
              <w:ind w:firstLineChars="0" w:firstLine="0"/>
              <w:rPr>
                <w:rFonts w:ascii="宋体" w:hAnsi="宋体"/>
                <w:sz w:val="18"/>
                <w:szCs w:val="18"/>
              </w:rPr>
            </w:pPr>
          </w:p>
        </w:tc>
        <w:tc>
          <w:tcPr>
            <w:tcW w:w="3544" w:type="dxa"/>
            <w:shd w:val="clear" w:color="auto" w:fill="auto"/>
          </w:tcPr>
          <w:p w14:paraId="5D148EDD"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5V指示灯（直插式小灯）</w:t>
            </w:r>
          </w:p>
        </w:tc>
      </w:tr>
      <w:tr w:rsidR="002E7414" w:rsidRPr="009F694C" w14:paraId="531F1DFD" w14:textId="77777777" w:rsidTr="00A47C7F">
        <w:trPr>
          <w:jc w:val="center"/>
        </w:trPr>
        <w:tc>
          <w:tcPr>
            <w:tcW w:w="619" w:type="dxa"/>
            <w:shd w:val="clear" w:color="auto" w:fill="auto"/>
          </w:tcPr>
          <w:p w14:paraId="00D91B73"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15</w:t>
            </w:r>
          </w:p>
        </w:tc>
        <w:tc>
          <w:tcPr>
            <w:tcW w:w="993" w:type="dxa"/>
            <w:shd w:val="clear" w:color="auto" w:fill="auto"/>
          </w:tcPr>
          <w:p w14:paraId="23FEB4F7"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LED3</w:t>
            </w:r>
          </w:p>
        </w:tc>
        <w:tc>
          <w:tcPr>
            <w:tcW w:w="1275" w:type="dxa"/>
            <w:shd w:val="clear" w:color="auto" w:fill="auto"/>
          </w:tcPr>
          <w:p w14:paraId="7D712552" w14:textId="77777777" w:rsidR="002E7414" w:rsidRPr="009F694C" w:rsidRDefault="002E7414" w:rsidP="002E7414">
            <w:pPr>
              <w:ind w:firstLineChars="0" w:firstLine="0"/>
              <w:rPr>
                <w:rFonts w:ascii="宋体" w:hAnsi="宋体"/>
                <w:sz w:val="18"/>
                <w:szCs w:val="18"/>
              </w:rPr>
            </w:pPr>
          </w:p>
        </w:tc>
        <w:tc>
          <w:tcPr>
            <w:tcW w:w="3544" w:type="dxa"/>
            <w:shd w:val="clear" w:color="auto" w:fill="auto"/>
          </w:tcPr>
          <w:p w14:paraId="78B1ABF7"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3.3V指示灯（直插式小灯）</w:t>
            </w:r>
          </w:p>
        </w:tc>
      </w:tr>
      <w:tr w:rsidR="002E7414" w:rsidRPr="009F694C" w14:paraId="788C67CF" w14:textId="77777777" w:rsidTr="00A47C7F">
        <w:trPr>
          <w:jc w:val="center"/>
        </w:trPr>
        <w:tc>
          <w:tcPr>
            <w:tcW w:w="619" w:type="dxa"/>
            <w:shd w:val="clear" w:color="auto" w:fill="auto"/>
          </w:tcPr>
          <w:p w14:paraId="6BCE451B"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16</w:t>
            </w:r>
          </w:p>
        </w:tc>
        <w:tc>
          <w:tcPr>
            <w:tcW w:w="993" w:type="dxa"/>
            <w:shd w:val="clear" w:color="auto" w:fill="auto"/>
          </w:tcPr>
          <w:p w14:paraId="633E009C"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PW-SEL</w:t>
            </w:r>
          </w:p>
        </w:tc>
        <w:tc>
          <w:tcPr>
            <w:tcW w:w="1275" w:type="dxa"/>
            <w:shd w:val="clear" w:color="auto" w:fill="auto"/>
          </w:tcPr>
          <w:p w14:paraId="5CAA5EC6" w14:textId="77777777" w:rsidR="002E7414" w:rsidRPr="009F694C" w:rsidRDefault="002E7414" w:rsidP="002E7414">
            <w:pPr>
              <w:ind w:firstLineChars="0" w:firstLine="0"/>
              <w:rPr>
                <w:rFonts w:ascii="宋体" w:hAnsi="宋体"/>
                <w:sz w:val="18"/>
                <w:szCs w:val="18"/>
              </w:rPr>
            </w:pPr>
          </w:p>
        </w:tc>
        <w:tc>
          <w:tcPr>
            <w:tcW w:w="3544" w:type="dxa"/>
            <w:shd w:val="clear" w:color="auto" w:fill="auto"/>
          </w:tcPr>
          <w:p w14:paraId="0F02C6AC"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5V和3.3V电源选择开关</w:t>
            </w:r>
          </w:p>
        </w:tc>
      </w:tr>
      <w:tr w:rsidR="002E7414" w:rsidRPr="009F694C" w14:paraId="221855F0" w14:textId="77777777" w:rsidTr="00A47C7F">
        <w:trPr>
          <w:jc w:val="center"/>
        </w:trPr>
        <w:tc>
          <w:tcPr>
            <w:tcW w:w="619" w:type="dxa"/>
            <w:shd w:val="clear" w:color="auto" w:fill="auto"/>
          </w:tcPr>
          <w:p w14:paraId="3D775A4C"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17</w:t>
            </w:r>
          </w:p>
        </w:tc>
        <w:tc>
          <w:tcPr>
            <w:tcW w:w="993" w:type="dxa"/>
            <w:shd w:val="clear" w:color="auto" w:fill="auto"/>
          </w:tcPr>
          <w:p w14:paraId="26CFF73E"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P</w:t>
            </w:r>
            <w:r w:rsidRPr="009F694C">
              <w:rPr>
                <w:rFonts w:ascii="宋体" w:hAnsi="宋体" w:hint="eastAsia"/>
                <w:sz w:val="18"/>
                <w:szCs w:val="18"/>
              </w:rPr>
              <w:t>2-L1</w:t>
            </w:r>
          </w:p>
        </w:tc>
        <w:tc>
          <w:tcPr>
            <w:tcW w:w="1275" w:type="dxa"/>
            <w:shd w:val="clear" w:color="auto" w:fill="auto"/>
          </w:tcPr>
          <w:p w14:paraId="134CD301"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100uH</w:t>
            </w:r>
          </w:p>
        </w:tc>
        <w:tc>
          <w:tcPr>
            <w:tcW w:w="3544" w:type="dxa"/>
            <w:shd w:val="clear" w:color="auto" w:fill="auto"/>
          </w:tcPr>
          <w:p w14:paraId="054779CD"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直插式电感</w:t>
            </w:r>
          </w:p>
        </w:tc>
      </w:tr>
      <w:tr w:rsidR="002E7414" w:rsidRPr="009F694C" w14:paraId="5A91BEB9" w14:textId="77777777" w:rsidTr="00A47C7F">
        <w:trPr>
          <w:jc w:val="center"/>
        </w:trPr>
        <w:tc>
          <w:tcPr>
            <w:tcW w:w="619" w:type="dxa"/>
            <w:shd w:val="clear" w:color="auto" w:fill="auto"/>
          </w:tcPr>
          <w:p w14:paraId="1AA58EF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18</w:t>
            </w:r>
          </w:p>
        </w:tc>
        <w:tc>
          <w:tcPr>
            <w:tcW w:w="993" w:type="dxa"/>
            <w:shd w:val="clear" w:color="auto" w:fill="auto"/>
          </w:tcPr>
          <w:p w14:paraId="5C6A44BD"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P</w:t>
            </w:r>
            <w:r w:rsidRPr="009F694C">
              <w:rPr>
                <w:rFonts w:ascii="宋体" w:hAnsi="宋体" w:hint="eastAsia"/>
                <w:sz w:val="18"/>
                <w:szCs w:val="18"/>
              </w:rPr>
              <w:t>3-L1</w:t>
            </w:r>
          </w:p>
        </w:tc>
        <w:tc>
          <w:tcPr>
            <w:tcW w:w="1275" w:type="dxa"/>
            <w:shd w:val="clear" w:color="auto" w:fill="auto"/>
          </w:tcPr>
          <w:p w14:paraId="73DBEA89"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100uH</w:t>
            </w:r>
          </w:p>
        </w:tc>
        <w:tc>
          <w:tcPr>
            <w:tcW w:w="3544" w:type="dxa"/>
            <w:shd w:val="clear" w:color="auto" w:fill="auto"/>
          </w:tcPr>
          <w:p w14:paraId="56C18ED7"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直插式电感</w:t>
            </w:r>
          </w:p>
        </w:tc>
      </w:tr>
      <w:tr w:rsidR="002E7414" w:rsidRPr="009F694C" w14:paraId="3F759B9A" w14:textId="77777777" w:rsidTr="00A47C7F">
        <w:trPr>
          <w:jc w:val="center"/>
        </w:trPr>
        <w:tc>
          <w:tcPr>
            <w:tcW w:w="619" w:type="dxa"/>
            <w:shd w:val="clear" w:color="auto" w:fill="auto"/>
          </w:tcPr>
          <w:p w14:paraId="244E994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19</w:t>
            </w:r>
          </w:p>
        </w:tc>
        <w:tc>
          <w:tcPr>
            <w:tcW w:w="993" w:type="dxa"/>
            <w:shd w:val="clear" w:color="auto" w:fill="auto"/>
          </w:tcPr>
          <w:p w14:paraId="765AD2A4"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PW-E1</w:t>
            </w:r>
          </w:p>
        </w:tc>
        <w:tc>
          <w:tcPr>
            <w:tcW w:w="1275" w:type="dxa"/>
            <w:shd w:val="clear" w:color="auto" w:fill="auto"/>
          </w:tcPr>
          <w:p w14:paraId="154FD0F8"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220uF/25V</w:t>
            </w:r>
          </w:p>
        </w:tc>
        <w:tc>
          <w:tcPr>
            <w:tcW w:w="3544" w:type="dxa"/>
            <w:shd w:val="clear" w:color="auto" w:fill="auto"/>
          </w:tcPr>
          <w:p w14:paraId="32108972"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滤波电容(直插式电容)</w:t>
            </w:r>
          </w:p>
        </w:tc>
      </w:tr>
      <w:tr w:rsidR="002E7414" w:rsidRPr="009F694C" w14:paraId="077594F7" w14:textId="77777777" w:rsidTr="00A47C7F">
        <w:trPr>
          <w:jc w:val="center"/>
        </w:trPr>
        <w:tc>
          <w:tcPr>
            <w:tcW w:w="619" w:type="dxa"/>
            <w:shd w:val="clear" w:color="auto" w:fill="auto"/>
          </w:tcPr>
          <w:p w14:paraId="1DDF3DD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20</w:t>
            </w:r>
          </w:p>
        </w:tc>
        <w:tc>
          <w:tcPr>
            <w:tcW w:w="993" w:type="dxa"/>
            <w:shd w:val="clear" w:color="auto" w:fill="auto"/>
          </w:tcPr>
          <w:p w14:paraId="1853FAE2"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PW-FS</w:t>
            </w:r>
          </w:p>
        </w:tc>
        <w:tc>
          <w:tcPr>
            <w:tcW w:w="1275" w:type="dxa"/>
            <w:shd w:val="clear" w:color="auto" w:fill="auto"/>
          </w:tcPr>
          <w:p w14:paraId="68CC7628"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KT60/1100B/S0902</w:t>
            </w:r>
          </w:p>
        </w:tc>
        <w:tc>
          <w:tcPr>
            <w:tcW w:w="3544" w:type="dxa"/>
            <w:shd w:val="clear" w:color="auto" w:fill="auto"/>
          </w:tcPr>
          <w:p w14:paraId="06DDD65E"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自恢复保险丝</w:t>
            </w:r>
          </w:p>
        </w:tc>
      </w:tr>
      <w:tr w:rsidR="002E7414" w:rsidRPr="009F694C" w14:paraId="3AA44938" w14:textId="77777777" w:rsidTr="00A47C7F">
        <w:trPr>
          <w:jc w:val="center"/>
        </w:trPr>
        <w:tc>
          <w:tcPr>
            <w:tcW w:w="619" w:type="dxa"/>
            <w:shd w:val="clear" w:color="auto" w:fill="auto"/>
          </w:tcPr>
          <w:p w14:paraId="44E07FC7"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21</w:t>
            </w:r>
          </w:p>
        </w:tc>
        <w:tc>
          <w:tcPr>
            <w:tcW w:w="993" w:type="dxa"/>
            <w:shd w:val="clear" w:color="auto" w:fill="auto"/>
          </w:tcPr>
          <w:p w14:paraId="7392CA09"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12V</w:t>
            </w:r>
          </w:p>
        </w:tc>
        <w:tc>
          <w:tcPr>
            <w:tcW w:w="1275" w:type="dxa"/>
            <w:shd w:val="clear" w:color="auto" w:fill="auto"/>
          </w:tcPr>
          <w:p w14:paraId="615DA5D1" w14:textId="77777777" w:rsidR="002E7414" w:rsidRPr="009F694C" w:rsidRDefault="002E7414" w:rsidP="002E7414">
            <w:pPr>
              <w:ind w:firstLineChars="0" w:firstLine="0"/>
              <w:rPr>
                <w:rFonts w:ascii="宋体" w:hAnsi="宋体"/>
                <w:sz w:val="18"/>
                <w:szCs w:val="18"/>
              </w:rPr>
            </w:pPr>
          </w:p>
        </w:tc>
        <w:tc>
          <w:tcPr>
            <w:tcW w:w="3544" w:type="dxa"/>
            <w:shd w:val="clear" w:color="auto" w:fill="auto"/>
          </w:tcPr>
          <w:p w14:paraId="60AF2827"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12V电源插座</w:t>
            </w:r>
          </w:p>
        </w:tc>
      </w:tr>
      <w:tr w:rsidR="002E7414" w:rsidRPr="009F694C" w14:paraId="1A722EDE" w14:textId="77777777" w:rsidTr="00A47C7F">
        <w:trPr>
          <w:jc w:val="center"/>
        </w:trPr>
        <w:tc>
          <w:tcPr>
            <w:tcW w:w="619" w:type="dxa"/>
            <w:shd w:val="clear" w:color="auto" w:fill="auto"/>
          </w:tcPr>
          <w:p w14:paraId="4B99B625"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22</w:t>
            </w:r>
          </w:p>
        </w:tc>
        <w:tc>
          <w:tcPr>
            <w:tcW w:w="993" w:type="dxa"/>
            <w:shd w:val="clear" w:color="auto" w:fill="auto"/>
          </w:tcPr>
          <w:p w14:paraId="62ED8A3F"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P2-C1</w:t>
            </w:r>
          </w:p>
        </w:tc>
        <w:tc>
          <w:tcPr>
            <w:tcW w:w="1275" w:type="dxa"/>
            <w:shd w:val="clear" w:color="auto" w:fill="auto"/>
          </w:tcPr>
          <w:p w14:paraId="4DDD86CD" w14:textId="77777777" w:rsidR="002E7414" w:rsidRPr="006F052B" w:rsidRDefault="002E7414" w:rsidP="002E7414">
            <w:pPr>
              <w:ind w:firstLineChars="0" w:firstLine="0"/>
              <w:rPr>
                <w:rFonts w:ascii="宋体" w:hAnsi="宋体"/>
                <w:sz w:val="18"/>
                <w:szCs w:val="18"/>
              </w:rPr>
            </w:pPr>
            <w:r w:rsidRPr="006F052B">
              <w:rPr>
                <w:rFonts w:ascii="宋体" w:hAnsi="宋体"/>
                <w:sz w:val="18"/>
                <w:szCs w:val="18"/>
              </w:rPr>
              <w:t>120uF/75V</w:t>
            </w:r>
          </w:p>
        </w:tc>
        <w:tc>
          <w:tcPr>
            <w:tcW w:w="3544" w:type="dxa"/>
            <w:shd w:val="clear" w:color="auto" w:fill="auto"/>
          </w:tcPr>
          <w:p w14:paraId="4689403D"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直插式铝电解电容</w:t>
            </w:r>
            <w:r>
              <w:rPr>
                <w:rFonts w:ascii="宋体" w:hAnsi="宋体" w:hint="eastAsia"/>
                <w:sz w:val="18"/>
                <w:szCs w:val="18"/>
              </w:rPr>
              <w:t>（可</w:t>
            </w:r>
            <w:r w:rsidRPr="009F694C">
              <w:rPr>
                <w:rFonts w:ascii="宋体" w:hAnsi="宋体" w:hint="eastAsia"/>
                <w:sz w:val="18"/>
                <w:szCs w:val="18"/>
              </w:rPr>
              <w:t>用220</w:t>
            </w:r>
            <w:r w:rsidRPr="009F694C">
              <w:rPr>
                <w:rFonts w:ascii="宋体" w:hAnsi="宋体"/>
                <w:sz w:val="18"/>
                <w:szCs w:val="18"/>
              </w:rPr>
              <w:t xml:space="preserve"> uF/25V</w:t>
            </w:r>
            <w:r>
              <w:rPr>
                <w:rFonts w:ascii="宋体" w:hAnsi="宋体" w:hint="eastAsia"/>
                <w:sz w:val="18"/>
                <w:szCs w:val="18"/>
              </w:rPr>
              <w:t>代替）</w:t>
            </w:r>
          </w:p>
        </w:tc>
      </w:tr>
      <w:tr w:rsidR="002E7414" w:rsidRPr="009F694C" w14:paraId="41F68FE7" w14:textId="77777777" w:rsidTr="00A47C7F">
        <w:trPr>
          <w:jc w:val="center"/>
        </w:trPr>
        <w:tc>
          <w:tcPr>
            <w:tcW w:w="619" w:type="dxa"/>
            <w:shd w:val="clear" w:color="auto" w:fill="auto"/>
          </w:tcPr>
          <w:p w14:paraId="297CB1CC"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23</w:t>
            </w:r>
          </w:p>
        </w:tc>
        <w:tc>
          <w:tcPr>
            <w:tcW w:w="993" w:type="dxa"/>
            <w:shd w:val="clear" w:color="auto" w:fill="auto"/>
          </w:tcPr>
          <w:p w14:paraId="2FBDACF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P3-C1</w:t>
            </w:r>
          </w:p>
        </w:tc>
        <w:tc>
          <w:tcPr>
            <w:tcW w:w="1275" w:type="dxa"/>
            <w:shd w:val="clear" w:color="auto" w:fill="auto"/>
          </w:tcPr>
          <w:p w14:paraId="1AA128A5" w14:textId="77777777" w:rsidR="002E7414" w:rsidRPr="006F052B" w:rsidRDefault="002E7414" w:rsidP="002E7414">
            <w:pPr>
              <w:ind w:firstLineChars="0" w:firstLine="0"/>
              <w:rPr>
                <w:rFonts w:ascii="宋体" w:hAnsi="宋体"/>
                <w:sz w:val="18"/>
                <w:szCs w:val="18"/>
              </w:rPr>
            </w:pPr>
            <w:r w:rsidRPr="006F052B">
              <w:rPr>
                <w:rFonts w:ascii="宋体" w:hAnsi="宋体"/>
                <w:sz w:val="18"/>
                <w:szCs w:val="18"/>
              </w:rPr>
              <w:t>120uF/75V</w:t>
            </w:r>
          </w:p>
        </w:tc>
        <w:tc>
          <w:tcPr>
            <w:tcW w:w="3544" w:type="dxa"/>
            <w:shd w:val="clear" w:color="auto" w:fill="auto"/>
          </w:tcPr>
          <w:p w14:paraId="33A0FC29"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直插式铝电解电容</w:t>
            </w:r>
            <w:r>
              <w:rPr>
                <w:rFonts w:ascii="宋体" w:hAnsi="宋体" w:hint="eastAsia"/>
                <w:sz w:val="18"/>
                <w:szCs w:val="18"/>
              </w:rPr>
              <w:t>（可</w:t>
            </w:r>
            <w:r w:rsidRPr="009F694C">
              <w:rPr>
                <w:rFonts w:ascii="宋体" w:hAnsi="宋体" w:hint="eastAsia"/>
                <w:sz w:val="18"/>
                <w:szCs w:val="18"/>
              </w:rPr>
              <w:t>用220</w:t>
            </w:r>
            <w:r w:rsidRPr="009F694C">
              <w:rPr>
                <w:rFonts w:ascii="宋体" w:hAnsi="宋体"/>
                <w:sz w:val="18"/>
                <w:szCs w:val="18"/>
              </w:rPr>
              <w:t xml:space="preserve"> uF/25V</w:t>
            </w:r>
            <w:r>
              <w:rPr>
                <w:rFonts w:ascii="宋体" w:hAnsi="宋体" w:hint="eastAsia"/>
                <w:sz w:val="18"/>
                <w:szCs w:val="18"/>
              </w:rPr>
              <w:t>代替）</w:t>
            </w:r>
          </w:p>
        </w:tc>
      </w:tr>
      <w:tr w:rsidR="002E7414" w:rsidRPr="009F694C" w14:paraId="07D47D9A" w14:textId="77777777" w:rsidTr="00A47C7F">
        <w:trPr>
          <w:jc w:val="center"/>
        </w:trPr>
        <w:tc>
          <w:tcPr>
            <w:tcW w:w="619" w:type="dxa"/>
            <w:shd w:val="clear" w:color="auto" w:fill="auto"/>
          </w:tcPr>
          <w:p w14:paraId="2AFB770C"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24</w:t>
            </w:r>
          </w:p>
        </w:tc>
        <w:tc>
          <w:tcPr>
            <w:tcW w:w="993" w:type="dxa"/>
            <w:shd w:val="clear" w:color="auto" w:fill="auto"/>
          </w:tcPr>
          <w:p w14:paraId="0C12D0F1"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P2-U1</w:t>
            </w:r>
          </w:p>
        </w:tc>
        <w:tc>
          <w:tcPr>
            <w:tcW w:w="1275" w:type="dxa"/>
            <w:shd w:val="clear" w:color="auto" w:fill="auto"/>
          </w:tcPr>
          <w:p w14:paraId="48E66F43"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LM2576T-ADJ</w:t>
            </w:r>
          </w:p>
        </w:tc>
        <w:tc>
          <w:tcPr>
            <w:tcW w:w="3544" w:type="dxa"/>
            <w:shd w:val="clear" w:color="auto" w:fill="auto"/>
          </w:tcPr>
          <w:p w14:paraId="4B4742A4"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电源转换芯片（TO-220）封装</w:t>
            </w:r>
          </w:p>
        </w:tc>
      </w:tr>
      <w:tr w:rsidR="002E7414" w:rsidRPr="009F694C" w14:paraId="33300D43" w14:textId="77777777" w:rsidTr="00A47C7F">
        <w:trPr>
          <w:jc w:val="center"/>
        </w:trPr>
        <w:tc>
          <w:tcPr>
            <w:tcW w:w="619" w:type="dxa"/>
            <w:shd w:val="clear" w:color="auto" w:fill="auto"/>
          </w:tcPr>
          <w:p w14:paraId="7DE31F42"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25</w:t>
            </w:r>
          </w:p>
        </w:tc>
        <w:tc>
          <w:tcPr>
            <w:tcW w:w="993" w:type="dxa"/>
            <w:shd w:val="clear" w:color="auto" w:fill="auto"/>
          </w:tcPr>
          <w:p w14:paraId="0D332E8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P3-U1</w:t>
            </w:r>
          </w:p>
        </w:tc>
        <w:tc>
          <w:tcPr>
            <w:tcW w:w="1275" w:type="dxa"/>
            <w:shd w:val="clear" w:color="auto" w:fill="auto"/>
          </w:tcPr>
          <w:p w14:paraId="7F8C94C8"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LM2576T-ADJ</w:t>
            </w:r>
          </w:p>
        </w:tc>
        <w:tc>
          <w:tcPr>
            <w:tcW w:w="3544" w:type="dxa"/>
            <w:shd w:val="clear" w:color="auto" w:fill="auto"/>
          </w:tcPr>
          <w:p w14:paraId="4F34AF25"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电源转换芯片（TO-220）封装</w:t>
            </w:r>
          </w:p>
        </w:tc>
      </w:tr>
      <w:tr w:rsidR="002E7414" w:rsidRPr="009F694C" w14:paraId="33E2DD8A" w14:textId="77777777" w:rsidTr="00A47C7F">
        <w:trPr>
          <w:jc w:val="center"/>
        </w:trPr>
        <w:tc>
          <w:tcPr>
            <w:tcW w:w="619" w:type="dxa"/>
            <w:shd w:val="clear" w:color="auto" w:fill="auto"/>
          </w:tcPr>
          <w:p w14:paraId="55798F9E"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26</w:t>
            </w:r>
          </w:p>
        </w:tc>
        <w:tc>
          <w:tcPr>
            <w:tcW w:w="993" w:type="dxa"/>
            <w:shd w:val="clear" w:color="auto" w:fill="auto"/>
          </w:tcPr>
          <w:p w14:paraId="338776CB"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P2-C2</w:t>
            </w:r>
          </w:p>
        </w:tc>
        <w:tc>
          <w:tcPr>
            <w:tcW w:w="1275" w:type="dxa"/>
            <w:shd w:val="clear" w:color="auto" w:fill="auto"/>
          </w:tcPr>
          <w:p w14:paraId="6EE50DC7"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1000uF/25V</w:t>
            </w:r>
          </w:p>
        </w:tc>
        <w:tc>
          <w:tcPr>
            <w:tcW w:w="3544" w:type="dxa"/>
            <w:shd w:val="clear" w:color="auto" w:fill="auto"/>
          </w:tcPr>
          <w:p w14:paraId="644E88CC"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直插式铝电解电容</w:t>
            </w:r>
          </w:p>
        </w:tc>
      </w:tr>
      <w:tr w:rsidR="002E7414" w:rsidRPr="009F694C" w14:paraId="6F4C14FE" w14:textId="77777777" w:rsidTr="00A47C7F">
        <w:trPr>
          <w:jc w:val="center"/>
        </w:trPr>
        <w:tc>
          <w:tcPr>
            <w:tcW w:w="619" w:type="dxa"/>
            <w:shd w:val="clear" w:color="auto" w:fill="auto"/>
          </w:tcPr>
          <w:p w14:paraId="2159D266"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27</w:t>
            </w:r>
          </w:p>
        </w:tc>
        <w:tc>
          <w:tcPr>
            <w:tcW w:w="993" w:type="dxa"/>
            <w:shd w:val="clear" w:color="auto" w:fill="auto"/>
          </w:tcPr>
          <w:p w14:paraId="0DE94FAD"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P3-C2</w:t>
            </w:r>
          </w:p>
        </w:tc>
        <w:tc>
          <w:tcPr>
            <w:tcW w:w="1275" w:type="dxa"/>
            <w:shd w:val="clear" w:color="auto" w:fill="auto"/>
          </w:tcPr>
          <w:p w14:paraId="4AA2514D" w14:textId="77777777" w:rsidR="002E7414" w:rsidRPr="009F694C" w:rsidRDefault="002E7414" w:rsidP="002E7414">
            <w:pPr>
              <w:ind w:firstLineChars="0" w:firstLine="0"/>
              <w:rPr>
                <w:rFonts w:ascii="宋体" w:hAnsi="宋体"/>
                <w:sz w:val="18"/>
                <w:szCs w:val="18"/>
              </w:rPr>
            </w:pPr>
            <w:r w:rsidRPr="009F694C">
              <w:rPr>
                <w:rFonts w:ascii="宋体" w:hAnsi="宋体"/>
                <w:sz w:val="18"/>
                <w:szCs w:val="18"/>
              </w:rPr>
              <w:t>1000uF/25V</w:t>
            </w:r>
          </w:p>
        </w:tc>
        <w:tc>
          <w:tcPr>
            <w:tcW w:w="3544" w:type="dxa"/>
            <w:shd w:val="clear" w:color="auto" w:fill="auto"/>
          </w:tcPr>
          <w:p w14:paraId="5015CC51"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直插式铝电解电容</w:t>
            </w:r>
          </w:p>
        </w:tc>
      </w:tr>
      <w:tr w:rsidR="002E7414" w:rsidRPr="009F694C" w14:paraId="1E1CB37F" w14:textId="77777777" w:rsidTr="00A47C7F">
        <w:trPr>
          <w:jc w:val="center"/>
        </w:trPr>
        <w:tc>
          <w:tcPr>
            <w:tcW w:w="619" w:type="dxa"/>
            <w:shd w:val="clear" w:color="auto" w:fill="auto"/>
          </w:tcPr>
          <w:p w14:paraId="54CE3EBF"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28</w:t>
            </w:r>
          </w:p>
        </w:tc>
        <w:tc>
          <w:tcPr>
            <w:tcW w:w="993" w:type="dxa"/>
            <w:shd w:val="clear" w:color="auto" w:fill="auto"/>
          </w:tcPr>
          <w:p w14:paraId="074A0393"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PW-SW</w:t>
            </w:r>
          </w:p>
        </w:tc>
        <w:tc>
          <w:tcPr>
            <w:tcW w:w="1275" w:type="dxa"/>
            <w:shd w:val="clear" w:color="auto" w:fill="auto"/>
          </w:tcPr>
          <w:p w14:paraId="3D77DE3E" w14:textId="77777777" w:rsidR="002E7414" w:rsidRPr="009F694C" w:rsidRDefault="002E7414" w:rsidP="002E7414">
            <w:pPr>
              <w:ind w:firstLineChars="0" w:firstLine="0"/>
              <w:rPr>
                <w:rFonts w:ascii="宋体" w:hAnsi="宋体"/>
                <w:sz w:val="18"/>
                <w:szCs w:val="18"/>
              </w:rPr>
            </w:pPr>
          </w:p>
        </w:tc>
        <w:tc>
          <w:tcPr>
            <w:tcW w:w="3544" w:type="dxa"/>
            <w:shd w:val="clear" w:color="auto" w:fill="auto"/>
          </w:tcPr>
          <w:p w14:paraId="3A95C112" w14:textId="77777777" w:rsidR="002E7414" w:rsidRPr="009F694C" w:rsidRDefault="002E7414" w:rsidP="002E7414">
            <w:pPr>
              <w:ind w:firstLineChars="0" w:firstLine="0"/>
              <w:rPr>
                <w:rFonts w:ascii="宋体" w:hAnsi="宋体"/>
                <w:sz w:val="18"/>
                <w:szCs w:val="18"/>
              </w:rPr>
            </w:pPr>
            <w:r w:rsidRPr="009F694C">
              <w:rPr>
                <w:rFonts w:ascii="宋体" w:hAnsi="宋体" w:hint="eastAsia"/>
                <w:sz w:val="18"/>
                <w:szCs w:val="18"/>
              </w:rPr>
              <w:t>电源选择开关</w:t>
            </w:r>
          </w:p>
        </w:tc>
      </w:tr>
    </w:tbl>
    <w:p w14:paraId="4E1ECE73" w14:textId="0F72F129" w:rsidR="002E7414" w:rsidRDefault="0057344D" w:rsidP="00D34550">
      <w:pPr>
        <w:pStyle w:val="3"/>
      </w:pPr>
      <w:bookmarkStart w:id="216" w:name="_Toc268771891"/>
      <w:bookmarkStart w:id="217" w:name="_Toc280256244"/>
      <w:bookmarkStart w:id="218" w:name="_Toc449037530"/>
      <w:r>
        <w:t>H</w:t>
      </w:r>
      <w:r w:rsidR="002E7414">
        <w:rPr>
          <w:rFonts w:hint="eastAsia"/>
        </w:rPr>
        <w:t xml:space="preserve">.2.4 </w:t>
      </w:r>
      <w:r w:rsidR="002E7414">
        <w:rPr>
          <w:rFonts w:hint="eastAsia"/>
        </w:rPr>
        <w:t>测试步骤</w:t>
      </w:r>
      <w:bookmarkEnd w:id="216"/>
      <w:bookmarkEnd w:id="217"/>
      <w:bookmarkEnd w:id="218"/>
    </w:p>
    <w:p w14:paraId="0EE2FE47" w14:textId="77777777" w:rsidR="002E7414" w:rsidRDefault="002E7414" w:rsidP="002E7414">
      <w:pPr>
        <w:ind w:firstLineChars="202" w:firstLine="424"/>
        <w:rPr>
          <w:rFonts w:ascii="宋体" w:hAnsi="宋体"/>
          <w:szCs w:val="21"/>
        </w:rPr>
      </w:pPr>
      <w:r>
        <w:rPr>
          <w:rFonts w:ascii="宋体" w:hAnsi="宋体" w:hint="eastAsia"/>
          <w:szCs w:val="21"/>
        </w:rPr>
        <w:t>测试电源模块无需核心板，步骤如下：</w:t>
      </w:r>
    </w:p>
    <w:p w14:paraId="35419DDE" w14:textId="77777777" w:rsidR="002E7414" w:rsidRDefault="002E7414" w:rsidP="002E7414">
      <w:pPr>
        <w:ind w:firstLineChars="202" w:firstLine="424"/>
        <w:rPr>
          <w:rFonts w:ascii="宋体" w:hAnsi="宋体"/>
          <w:szCs w:val="21"/>
        </w:rPr>
      </w:pPr>
      <w:r>
        <w:rPr>
          <w:rFonts w:ascii="宋体" w:hAnsi="宋体" w:hint="eastAsia"/>
          <w:szCs w:val="21"/>
        </w:rPr>
        <w:t>1）按序焊接各元件后，接通12V电源，观察LED12、LED5、LED3是否点亮；用万用表测量12V、5V以及3.3V是否正常；</w:t>
      </w:r>
    </w:p>
    <w:p w14:paraId="315230B4" w14:textId="77777777" w:rsidR="002E7414" w:rsidRDefault="002E7414" w:rsidP="002E7414">
      <w:pPr>
        <w:ind w:firstLineChars="202" w:firstLine="424"/>
        <w:rPr>
          <w:rFonts w:ascii="宋体" w:hAnsi="宋体"/>
          <w:szCs w:val="21"/>
        </w:rPr>
      </w:pPr>
      <w:r>
        <w:rPr>
          <w:rFonts w:ascii="宋体" w:hAnsi="宋体" w:hint="eastAsia"/>
          <w:szCs w:val="21"/>
        </w:rPr>
        <w:t>2）拨动VCC电源选择开关PW-Sel，用万用表测量VCC是否为5V或3.3V。</w:t>
      </w:r>
    </w:p>
    <w:p w14:paraId="3923482D" w14:textId="77777777" w:rsidR="002E7414" w:rsidRPr="00AA2F7C" w:rsidRDefault="002E7414" w:rsidP="002E7414">
      <w:pPr>
        <w:shd w:val="clear" w:color="auto" w:fill="BFBFBF"/>
        <w:ind w:firstLineChars="202" w:firstLine="426"/>
        <w:rPr>
          <w:rFonts w:ascii="宋体" w:hAnsi="宋体"/>
          <w:b/>
          <w:szCs w:val="21"/>
        </w:rPr>
      </w:pPr>
      <w:r>
        <w:rPr>
          <w:rFonts w:ascii="宋体" w:hAnsi="宋体" w:hint="eastAsia"/>
          <w:b/>
          <w:szCs w:val="21"/>
        </w:rPr>
        <w:t>焊接时</w:t>
      </w:r>
      <w:r w:rsidRPr="00AA2F7C">
        <w:rPr>
          <w:rFonts w:ascii="宋体" w:hAnsi="宋体" w:hint="eastAsia"/>
          <w:b/>
          <w:szCs w:val="21"/>
        </w:rPr>
        <w:t>注意：对于电源指示灯和有极性电容：长脚为正，短脚为负；电源转换芯片带黑点的一端为1脚；</w:t>
      </w:r>
      <w:r>
        <w:rPr>
          <w:rFonts w:ascii="宋体" w:hAnsi="宋体" w:hint="eastAsia"/>
          <w:b/>
          <w:szCs w:val="21"/>
        </w:rPr>
        <w:t>二极管的白端为负。</w:t>
      </w:r>
    </w:p>
    <w:p w14:paraId="1994B793" w14:textId="09F33665" w:rsidR="002E7414" w:rsidRPr="003E095D" w:rsidRDefault="0057344D" w:rsidP="002E7414">
      <w:pPr>
        <w:pStyle w:val="2"/>
        <w:spacing w:before="156" w:after="156"/>
      </w:pPr>
      <w:bookmarkStart w:id="219" w:name="_Toc268771892"/>
      <w:bookmarkStart w:id="220" w:name="_Toc280256245"/>
      <w:bookmarkStart w:id="221" w:name="_Toc449037531"/>
      <w:r>
        <w:lastRenderedPageBreak/>
        <w:t>H</w:t>
      </w:r>
      <w:r w:rsidR="002E7414">
        <w:rPr>
          <w:rFonts w:hint="eastAsia"/>
        </w:rPr>
        <w:t>.3</w:t>
      </w:r>
      <w:r w:rsidR="002E7414" w:rsidRPr="003E095D">
        <w:rPr>
          <w:rFonts w:hint="eastAsia"/>
        </w:rPr>
        <w:t xml:space="preserve"> </w:t>
      </w:r>
      <w:r w:rsidR="002E7414">
        <w:rPr>
          <w:rFonts w:hint="eastAsia"/>
        </w:rPr>
        <w:t>复位电路</w:t>
      </w:r>
      <w:bookmarkEnd w:id="219"/>
      <w:bookmarkEnd w:id="220"/>
      <w:bookmarkEnd w:id="221"/>
    </w:p>
    <w:p w14:paraId="795331FB" w14:textId="3CF5BC3F" w:rsidR="002E7414" w:rsidRDefault="0057344D" w:rsidP="00D34550">
      <w:pPr>
        <w:pStyle w:val="3"/>
      </w:pPr>
      <w:bookmarkStart w:id="222" w:name="_Toc268771893"/>
      <w:bookmarkStart w:id="223" w:name="_Toc280256246"/>
      <w:bookmarkStart w:id="224" w:name="_Toc449037532"/>
      <w:r>
        <w:t>H</w:t>
      </w:r>
      <w:r w:rsidR="002E7414">
        <w:rPr>
          <w:rFonts w:hint="eastAsia"/>
        </w:rPr>
        <w:t xml:space="preserve">.3.1 </w:t>
      </w:r>
      <w:r w:rsidR="002E7414">
        <w:rPr>
          <w:rFonts w:hint="eastAsia"/>
        </w:rPr>
        <w:t>原理图</w:t>
      </w:r>
      <w:bookmarkEnd w:id="222"/>
      <w:bookmarkEnd w:id="223"/>
      <w:bookmarkEnd w:id="224"/>
    </w:p>
    <w:p w14:paraId="07B15124" w14:textId="4A795797" w:rsidR="002E7414" w:rsidRPr="00193083" w:rsidRDefault="002E7414" w:rsidP="002E7414">
      <w:pPr>
        <w:ind w:firstLineChars="202" w:firstLine="424"/>
      </w:pPr>
      <w:r>
        <w:rPr>
          <w:rFonts w:hint="eastAsia"/>
        </w:rPr>
        <w:t>复位电路</w:t>
      </w:r>
      <w:r w:rsidRPr="009353C1">
        <w:rPr>
          <w:rFonts w:ascii="宋体" w:hAnsi="宋体" w:hint="eastAsia"/>
          <w:szCs w:val="21"/>
        </w:rPr>
        <w:t>原理图</w:t>
      </w:r>
      <w:r>
        <w:rPr>
          <w:rFonts w:hint="eastAsia"/>
        </w:rPr>
        <w:t>如图</w:t>
      </w:r>
      <w:r w:rsidR="0057344D">
        <w:t>H</w:t>
      </w:r>
      <w:r>
        <w:rPr>
          <w:rFonts w:hint="eastAsia"/>
        </w:rPr>
        <w:t>-6</w:t>
      </w:r>
      <w:r>
        <w:rPr>
          <w:rFonts w:hint="eastAsia"/>
        </w:rPr>
        <w:t>所示，其中，</w:t>
      </w:r>
      <w:r w:rsidRPr="00FE56E0">
        <w:rPr>
          <w:rFonts w:ascii="宋体" w:hAnsi="宋体" w:hint="eastAsia"/>
          <w:szCs w:val="21"/>
        </w:rPr>
        <w:t>RST-K为复位按钮。</w:t>
      </w:r>
      <w:r w:rsidRPr="00D96835">
        <w:rPr>
          <w:rFonts w:ascii="宋体" w:hAnsi="宋体" w:hint="eastAsia"/>
          <w:b/>
          <w:szCs w:val="21"/>
        </w:rPr>
        <w:t>RESET为复位信号，已与Core2的第39脚连接。</w:t>
      </w:r>
      <w:r w:rsidRPr="00FE56E0">
        <w:rPr>
          <w:rFonts w:ascii="宋体" w:hAnsi="宋体" w:hint="eastAsia"/>
          <w:szCs w:val="21"/>
        </w:rPr>
        <w:t>若RST-K未按下，则RESET为高电平</w:t>
      </w:r>
      <w:r>
        <w:rPr>
          <w:rFonts w:ascii="宋体" w:hAnsi="宋体" w:hint="eastAsia"/>
          <w:szCs w:val="21"/>
        </w:rPr>
        <w:t>（</w:t>
      </w:r>
      <w:r w:rsidRPr="00FE56E0">
        <w:rPr>
          <w:rFonts w:ascii="宋体" w:hAnsi="宋体" w:hint="eastAsia"/>
          <w:szCs w:val="21"/>
        </w:rPr>
        <w:t>通常情况下，按钮为弹起，即</w:t>
      </w:r>
      <w:r>
        <w:rPr>
          <w:rFonts w:ascii="宋体" w:hAnsi="宋体" w:hint="eastAsia"/>
          <w:szCs w:val="21"/>
        </w:rPr>
        <w:t>处于</w:t>
      </w:r>
      <w:r w:rsidRPr="00FE56E0">
        <w:rPr>
          <w:rFonts w:ascii="宋体" w:hAnsi="宋体" w:hint="eastAsia"/>
          <w:szCs w:val="21"/>
        </w:rPr>
        <w:t>未按下状态</w:t>
      </w:r>
      <w:r>
        <w:rPr>
          <w:rFonts w:ascii="宋体" w:hAnsi="宋体" w:hint="eastAsia"/>
          <w:szCs w:val="21"/>
        </w:rPr>
        <w:t>）</w:t>
      </w:r>
      <w:r w:rsidRPr="00FE56E0">
        <w:rPr>
          <w:rFonts w:ascii="宋体" w:hAnsi="宋体" w:hint="eastAsia"/>
          <w:szCs w:val="21"/>
        </w:rPr>
        <w:t>。若RST-K按下，则RESET为低电平。</w:t>
      </w:r>
    </w:p>
    <w:tbl>
      <w:tblPr>
        <w:tblW w:w="0" w:type="auto"/>
        <w:jc w:val="center"/>
        <w:tblBorders>
          <w:insideH w:val="single" w:sz="4" w:space="0" w:color="auto"/>
        </w:tblBorders>
        <w:tblLook w:val="04A0" w:firstRow="1" w:lastRow="0" w:firstColumn="1" w:lastColumn="0" w:noHBand="0" w:noVBand="1"/>
      </w:tblPr>
      <w:tblGrid>
        <w:gridCol w:w="4230"/>
        <w:gridCol w:w="3107"/>
      </w:tblGrid>
      <w:tr w:rsidR="002E7414" w:rsidRPr="009353C1" w14:paraId="3F97D34F" w14:textId="77777777" w:rsidTr="002E7414">
        <w:trPr>
          <w:cantSplit/>
          <w:jc w:val="center"/>
        </w:trPr>
        <w:tc>
          <w:tcPr>
            <w:tcW w:w="4230" w:type="dxa"/>
          </w:tcPr>
          <w:p w14:paraId="3882755F" w14:textId="77777777" w:rsidR="002E7414" w:rsidRPr="009353C1" w:rsidRDefault="000A7FFA" w:rsidP="002E7414">
            <w:pPr>
              <w:ind w:firstLine="360"/>
              <w:rPr>
                <w:rFonts w:ascii="宋体" w:hAnsi="宋体"/>
                <w:sz w:val="18"/>
                <w:szCs w:val="18"/>
              </w:rPr>
            </w:pPr>
            <w:r>
              <w:rPr>
                <w:noProof/>
                <w:sz w:val="18"/>
                <w:szCs w:val="18"/>
              </w:rPr>
              <w:object w:dxaOrig="1440" w:dyaOrig="1440" w14:anchorId="6E65954E">
                <v:shape id="_x0000_s3635" type="#_x0000_t75" style="position:absolute;left:0;text-align:left;margin-left:6.3pt;margin-top:3.15pt;width:191.1pt;height:145.25pt;z-index:251770880">
                  <v:imagedata r:id="rId99" o:title=""/>
                </v:shape>
                <o:OLEObject Type="Embed" ProgID="PBrush" ShapeID="_x0000_s3635" DrawAspect="Content" ObjectID="_1522779452" r:id="rId100"/>
              </w:object>
            </w:r>
          </w:p>
          <w:p w14:paraId="7FDD8630" w14:textId="77777777" w:rsidR="002E7414" w:rsidRPr="009353C1" w:rsidRDefault="002E7414" w:rsidP="002E7414">
            <w:pPr>
              <w:ind w:firstLine="360"/>
              <w:rPr>
                <w:rFonts w:ascii="宋体" w:hAnsi="宋体"/>
                <w:sz w:val="18"/>
                <w:szCs w:val="18"/>
              </w:rPr>
            </w:pPr>
          </w:p>
          <w:p w14:paraId="7071E6FB" w14:textId="77777777" w:rsidR="002E7414" w:rsidRPr="009353C1" w:rsidRDefault="002E7414" w:rsidP="002E7414">
            <w:pPr>
              <w:ind w:firstLine="360"/>
              <w:rPr>
                <w:rFonts w:ascii="宋体" w:hAnsi="宋体"/>
                <w:sz w:val="18"/>
                <w:szCs w:val="18"/>
              </w:rPr>
            </w:pPr>
          </w:p>
          <w:p w14:paraId="5CB71BA6" w14:textId="77777777" w:rsidR="002E7414" w:rsidRPr="009353C1" w:rsidRDefault="002E7414" w:rsidP="002E7414">
            <w:pPr>
              <w:ind w:firstLine="360"/>
              <w:rPr>
                <w:rFonts w:ascii="宋体" w:hAnsi="宋体"/>
                <w:sz w:val="18"/>
                <w:szCs w:val="18"/>
              </w:rPr>
            </w:pPr>
          </w:p>
          <w:p w14:paraId="77ACA1DE" w14:textId="77777777" w:rsidR="002E7414" w:rsidRPr="009353C1" w:rsidRDefault="002E7414" w:rsidP="002E7414">
            <w:pPr>
              <w:ind w:firstLine="360"/>
              <w:rPr>
                <w:rFonts w:ascii="宋体" w:hAnsi="宋体"/>
                <w:sz w:val="18"/>
                <w:szCs w:val="18"/>
              </w:rPr>
            </w:pPr>
          </w:p>
          <w:p w14:paraId="34CAB770" w14:textId="77777777" w:rsidR="002E7414" w:rsidRPr="009353C1" w:rsidRDefault="002E7414" w:rsidP="002E7414">
            <w:pPr>
              <w:ind w:firstLine="360"/>
              <w:rPr>
                <w:rFonts w:ascii="宋体" w:hAnsi="宋体"/>
                <w:sz w:val="18"/>
                <w:szCs w:val="18"/>
              </w:rPr>
            </w:pPr>
          </w:p>
          <w:p w14:paraId="5FEC0BD8" w14:textId="77777777" w:rsidR="002E7414" w:rsidRPr="009353C1" w:rsidRDefault="002E7414" w:rsidP="002E7414">
            <w:pPr>
              <w:ind w:firstLine="360"/>
              <w:rPr>
                <w:rFonts w:ascii="宋体" w:hAnsi="宋体"/>
                <w:sz w:val="18"/>
                <w:szCs w:val="18"/>
              </w:rPr>
            </w:pPr>
          </w:p>
          <w:p w14:paraId="7D8F343B" w14:textId="77777777" w:rsidR="002E7414" w:rsidRPr="009353C1" w:rsidRDefault="002E7414" w:rsidP="002E7414">
            <w:pPr>
              <w:ind w:firstLine="360"/>
              <w:rPr>
                <w:rFonts w:ascii="宋体" w:hAnsi="宋体"/>
                <w:sz w:val="18"/>
                <w:szCs w:val="18"/>
              </w:rPr>
            </w:pPr>
          </w:p>
          <w:p w14:paraId="79D3C8AC" w14:textId="77777777" w:rsidR="002E7414" w:rsidRPr="009353C1" w:rsidRDefault="002E7414" w:rsidP="002E7414">
            <w:pPr>
              <w:ind w:firstLine="360"/>
              <w:rPr>
                <w:rFonts w:ascii="宋体" w:hAnsi="宋体"/>
                <w:sz w:val="18"/>
                <w:szCs w:val="18"/>
              </w:rPr>
            </w:pPr>
          </w:p>
          <w:p w14:paraId="4CC65775" w14:textId="77777777" w:rsidR="002E7414" w:rsidRPr="009353C1" w:rsidRDefault="002E7414" w:rsidP="002E7414">
            <w:pPr>
              <w:ind w:firstLine="360"/>
              <w:rPr>
                <w:rFonts w:ascii="宋体" w:hAnsi="宋体"/>
                <w:sz w:val="18"/>
                <w:szCs w:val="18"/>
              </w:rPr>
            </w:pPr>
          </w:p>
          <w:p w14:paraId="70160FC6" w14:textId="358CBDF9" w:rsidR="002E7414" w:rsidRPr="009353C1" w:rsidRDefault="002E7414" w:rsidP="00566EF6">
            <w:pPr>
              <w:pStyle w:val="7"/>
            </w:pPr>
            <w:bookmarkStart w:id="225" w:name="_Toc268771894"/>
            <w:r w:rsidRPr="009353C1">
              <w:rPr>
                <w:rFonts w:hint="eastAsia"/>
              </w:rPr>
              <w:t>图</w:t>
            </w:r>
            <w:r w:rsidR="0057344D">
              <w:t>H</w:t>
            </w:r>
            <w:r w:rsidRPr="009353C1">
              <w:rPr>
                <w:rFonts w:hint="eastAsia"/>
              </w:rPr>
              <w:t xml:space="preserve">-6 </w:t>
            </w:r>
            <w:r w:rsidRPr="009353C1">
              <w:rPr>
                <w:rFonts w:hint="eastAsia"/>
              </w:rPr>
              <w:t>复位电路原理图</w:t>
            </w:r>
            <w:bookmarkEnd w:id="225"/>
          </w:p>
        </w:tc>
        <w:tc>
          <w:tcPr>
            <w:tcW w:w="3107" w:type="dxa"/>
          </w:tcPr>
          <w:p w14:paraId="19680AD4" w14:textId="72EEFD78" w:rsidR="002E7414" w:rsidRDefault="002E7414" w:rsidP="00566EF6">
            <w:pPr>
              <w:pStyle w:val="7"/>
            </w:pPr>
            <w:r w:rsidRPr="00193083">
              <w:drawing>
                <wp:anchor distT="0" distB="0" distL="114300" distR="114300" simplePos="0" relativeHeight="251638272" behindDoc="0" locked="0" layoutInCell="1" allowOverlap="1" wp14:anchorId="4A1DB3F1" wp14:editId="07141353">
                  <wp:simplePos x="0" y="0"/>
                  <wp:positionH relativeFrom="column">
                    <wp:posOffset>384810</wp:posOffset>
                  </wp:positionH>
                  <wp:positionV relativeFrom="paragraph">
                    <wp:posOffset>132715</wp:posOffset>
                  </wp:positionV>
                  <wp:extent cx="942340" cy="1553845"/>
                  <wp:effectExtent l="19050" t="19050" r="0" b="8255"/>
                  <wp:wrapNone/>
                  <wp:docPr id="462" name="图片 462" descr="PCB-复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PCB-复位"/>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42340" cy="155384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47743012" w14:textId="77777777" w:rsidR="002E7414" w:rsidRDefault="002E7414" w:rsidP="002E7414">
            <w:pPr>
              <w:ind w:firstLine="420"/>
            </w:pPr>
          </w:p>
          <w:p w14:paraId="4F650033" w14:textId="77777777" w:rsidR="002E7414" w:rsidRDefault="002E7414" w:rsidP="002E7414">
            <w:pPr>
              <w:ind w:firstLine="420"/>
            </w:pPr>
          </w:p>
          <w:p w14:paraId="70C58050" w14:textId="77777777" w:rsidR="002E7414" w:rsidRDefault="002E7414" w:rsidP="002E7414">
            <w:pPr>
              <w:ind w:firstLine="420"/>
            </w:pPr>
          </w:p>
          <w:p w14:paraId="63D86A75" w14:textId="77777777" w:rsidR="002E7414" w:rsidRDefault="002E7414" w:rsidP="002E7414">
            <w:pPr>
              <w:ind w:firstLine="420"/>
            </w:pPr>
          </w:p>
          <w:p w14:paraId="0078EBD7" w14:textId="77777777" w:rsidR="002E7414" w:rsidRDefault="002E7414" w:rsidP="002E7414">
            <w:pPr>
              <w:ind w:firstLine="420"/>
            </w:pPr>
          </w:p>
          <w:p w14:paraId="39FC48B5" w14:textId="77777777" w:rsidR="002E7414" w:rsidRDefault="002E7414" w:rsidP="002E7414">
            <w:pPr>
              <w:ind w:firstLine="420"/>
            </w:pPr>
          </w:p>
          <w:p w14:paraId="1E7E2B0A" w14:textId="77777777" w:rsidR="002E7414" w:rsidRDefault="002E7414" w:rsidP="002E7414">
            <w:pPr>
              <w:ind w:firstLine="420"/>
            </w:pPr>
          </w:p>
          <w:p w14:paraId="6945D10F" w14:textId="77777777" w:rsidR="002E7414" w:rsidRDefault="002E7414" w:rsidP="002E7414">
            <w:pPr>
              <w:ind w:firstLine="420"/>
            </w:pPr>
          </w:p>
          <w:p w14:paraId="36720FA8" w14:textId="77777777" w:rsidR="002E7414" w:rsidRDefault="002E7414" w:rsidP="002E7414">
            <w:pPr>
              <w:ind w:firstLine="420"/>
            </w:pPr>
          </w:p>
          <w:p w14:paraId="50CF6663" w14:textId="60698C64" w:rsidR="002E7414" w:rsidRPr="00E25E99" w:rsidRDefault="002E7414" w:rsidP="00566EF6">
            <w:pPr>
              <w:pStyle w:val="7"/>
            </w:pPr>
            <w:bookmarkStart w:id="226" w:name="_Toc268771895"/>
            <w:r w:rsidRPr="00193083">
              <w:rPr>
                <w:rFonts w:hint="eastAsia"/>
              </w:rPr>
              <w:t>图</w:t>
            </w:r>
            <w:r w:rsidR="0057344D">
              <w:t>H</w:t>
            </w:r>
            <w:r w:rsidRPr="00193083">
              <w:rPr>
                <w:rFonts w:hint="eastAsia"/>
              </w:rPr>
              <w:t xml:space="preserve">-7 </w:t>
            </w:r>
            <w:r w:rsidRPr="00193083">
              <w:rPr>
                <w:rFonts w:hint="eastAsia"/>
              </w:rPr>
              <w:t>复位电路布线图</w:t>
            </w:r>
            <w:bookmarkEnd w:id="226"/>
          </w:p>
        </w:tc>
      </w:tr>
    </w:tbl>
    <w:p w14:paraId="3E925464" w14:textId="28E9F066" w:rsidR="002E7414" w:rsidRDefault="0057344D" w:rsidP="00D34550">
      <w:pPr>
        <w:pStyle w:val="3"/>
      </w:pPr>
      <w:bookmarkStart w:id="227" w:name="_Toc268771896"/>
      <w:bookmarkStart w:id="228" w:name="_Toc280256247"/>
      <w:bookmarkStart w:id="229" w:name="_Toc449037533"/>
      <w:r>
        <w:t>H</w:t>
      </w:r>
      <w:r w:rsidR="002E7414">
        <w:rPr>
          <w:rFonts w:hint="eastAsia"/>
        </w:rPr>
        <w:t xml:space="preserve">.3.2 </w:t>
      </w:r>
      <w:r w:rsidR="002E7414">
        <w:rPr>
          <w:rFonts w:hint="eastAsia"/>
        </w:rPr>
        <w:t>布线图</w:t>
      </w:r>
      <w:bookmarkEnd w:id="227"/>
      <w:bookmarkEnd w:id="228"/>
      <w:bookmarkEnd w:id="229"/>
    </w:p>
    <w:p w14:paraId="0EBC603D" w14:textId="04D2C994" w:rsidR="002E7414" w:rsidRDefault="002E7414" w:rsidP="002E7414">
      <w:pPr>
        <w:ind w:firstLineChars="202" w:firstLine="424"/>
      </w:pPr>
      <w:r>
        <w:rPr>
          <w:rFonts w:hint="eastAsia"/>
        </w:rPr>
        <w:t>复位电路布线图如图</w:t>
      </w:r>
      <w:r w:rsidR="0057344D">
        <w:t>H</w:t>
      </w:r>
      <w:r>
        <w:rPr>
          <w:rFonts w:hint="eastAsia"/>
        </w:rPr>
        <w:t>-7</w:t>
      </w:r>
      <w:r>
        <w:rPr>
          <w:rFonts w:hint="eastAsia"/>
        </w:rPr>
        <w:t>所示。</w:t>
      </w:r>
    </w:p>
    <w:p w14:paraId="6BC4CAD1" w14:textId="77777777" w:rsidR="002E7414" w:rsidRDefault="002E7414" w:rsidP="002E7414">
      <w:pPr>
        <w:ind w:firstLineChars="202" w:firstLine="424"/>
      </w:pPr>
    </w:p>
    <w:p w14:paraId="77A598C7" w14:textId="021B3510" w:rsidR="002E7414" w:rsidRDefault="0057344D" w:rsidP="00D34550">
      <w:pPr>
        <w:pStyle w:val="3"/>
      </w:pPr>
      <w:bookmarkStart w:id="230" w:name="_Toc268771897"/>
      <w:bookmarkStart w:id="231" w:name="_Toc280256248"/>
      <w:bookmarkStart w:id="232" w:name="_Toc449037534"/>
      <w:r>
        <w:t>H</w:t>
      </w:r>
      <w:r w:rsidR="002E7414">
        <w:rPr>
          <w:rFonts w:hint="eastAsia"/>
        </w:rPr>
        <w:t xml:space="preserve">.3.3 </w:t>
      </w:r>
      <w:r w:rsidR="002E7414">
        <w:rPr>
          <w:rFonts w:hint="eastAsia"/>
        </w:rPr>
        <w:t>元件清单</w:t>
      </w:r>
      <w:bookmarkEnd w:id="230"/>
      <w:bookmarkEnd w:id="231"/>
      <w:bookmarkEnd w:id="232"/>
    </w:p>
    <w:p w14:paraId="26E2F704" w14:textId="75D8D9C7" w:rsidR="002E7414" w:rsidRDefault="002E7414" w:rsidP="002E7414">
      <w:pPr>
        <w:ind w:firstLineChars="202" w:firstLine="424"/>
      </w:pPr>
      <w:r>
        <w:rPr>
          <w:rFonts w:hint="eastAsia"/>
        </w:rPr>
        <w:t>复位电路元件清单如表</w:t>
      </w:r>
      <w:r w:rsidR="0057344D">
        <w:t>H</w:t>
      </w:r>
      <w:r>
        <w:rPr>
          <w:rFonts w:hint="eastAsia"/>
        </w:rPr>
        <w:t>-2</w:t>
      </w:r>
      <w:r>
        <w:rPr>
          <w:rFonts w:hint="eastAsia"/>
        </w:rPr>
        <w:t>所示。</w:t>
      </w:r>
    </w:p>
    <w:tbl>
      <w:tblPr>
        <w:tblW w:w="6804" w:type="dxa"/>
        <w:tblInd w:w="392"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560"/>
        <w:gridCol w:w="1995"/>
        <w:gridCol w:w="2399"/>
      </w:tblGrid>
      <w:tr w:rsidR="002E7414" w:rsidRPr="00FE56E0" w14:paraId="4D17E1E3" w14:textId="77777777" w:rsidTr="002E7414">
        <w:tc>
          <w:tcPr>
            <w:tcW w:w="6804" w:type="dxa"/>
            <w:gridSpan w:val="4"/>
          </w:tcPr>
          <w:p w14:paraId="6C2B1D81" w14:textId="5AFE28B5" w:rsidR="002E7414" w:rsidRPr="00FE56E0" w:rsidRDefault="002E7414" w:rsidP="00A47C7F">
            <w:pPr>
              <w:ind w:firstLine="360"/>
              <w:jc w:val="center"/>
              <w:rPr>
                <w:rFonts w:ascii="宋体" w:hAnsi="宋体"/>
                <w:sz w:val="18"/>
                <w:szCs w:val="18"/>
              </w:rPr>
            </w:pPr>
            <w:r>
              <w:rPr>
                <w:rFonts w:ascii="宋体" w:hAnsi="宋体" w:hint="eastAsia"/>
                <w:sz w:val="18"/>
                <w:szCs w:val="18"/>
              </w:rPr>
              <w:t>表</w:t>
            </w:r>
            <w:r w:rsidR="0057344D">
              <w:rPr>
                <w:rFonts w:ascii="宋体" w:hAnsi="宋体"/>
                <w:sz w:val="18"/>
                <w:szCs w:val="18"/>
              </w:rPr>
              <w:t>H</w:t>
            </w:r>
            <w:r>
              <w:rPr>
                <w:rFonts w:ascii="宋体" w:hAnsi="宋体" w:hint="eastAsia"/>
                <w:sz w:val="18"/>
                <w:szCs w:val="18"/>
              </w:rPr>
              <w:t>-2 复位电路元件清单</w:t>
            </w:r>
          </w:p>
        </w:tc>
      </w:tr>
      <w:tr w:rsidR="002E7414" w:rsidRPr="00FE56E0" w14:paraId="7DBAE994" w14:textId="77777777" w:rsidTr="002E7414">
        <w:tc>
          <w:tcPr>
            <w:tcW w:w="850" w:type="dxa"/>
          </w:tcPr>
          <w:p w14:paraId="28419D67" w14:textId="77777777" w:rsidR="002E7414" w:rsidRPr="00FE56E0" w:rsidRDefault="002E7414" w:rsidP="00A47C7F">
            <w:pPr>
              <w:ind w:firstLineChars="0" w:firstLine="0"/>
              <w:rPr>
                <w:rFonts w:ascii="宋体" w:hAnsi="宋体"/>
                <w:sz w:val="18"/>
                <w:szCs w:val="18"/>
              </w:rPr>
            </w:pPr>
            <w:r w:rsidRPr="00FE56E0">
              <w:rPr>
                <w:rFonts w:ascii="宋体" w:hAnsi="宋体" w:hint="eastAsia"/>
                <w:sz w:val="18"/>
                <w:szCs w:val="18"/>
              </w:rPr>
              <w:t>序号</w:t>
            </w:r>
          </w:p>
        </w:tc>
        <w:tc>
          <w:tcPr>
            <w:tcW w:w="1560" w:type="dxa"/>
          </w:tcPr>
          <w:p w14:paraId="78404D62" w14:textId="77777777" w:rsidR="002E7414" w:rsidRPr="00FE56E0" w:rsidRDefault="002E7414" w:rsidP="002E7414">
            <w:pPr>
              <w:ind w:firstLine="360"/>
              <w:rPr>
                <w:rFonts w:ascii="宋体" w:hAnsi="宋体"/>
                <w:sz w:val="18"/>
                <w:szCs w:val="18"/>
              </w:rPr>
            </w:pPr>
            <w:r>
              <w:rPr>
                <w:rFonts w:ascii="宋体" w:hAnsi="宋体" w:hint="eastAsia"/>
                <w:sz w:val="18"/>
                <w:szCs w:val="18"/>
              </w:rPr>
              <w:t>元件名称</w:t>
            </w:r>
          </w:p>
        </w:tc>
        <w:tc>
          <w:tcPr>
            <w:tcW w:w="1995" w:type="dxa"/>
          </w:tcPr>
          <w:p w14:paraId="55E5A80E" w14:textId="77777777" w:rsidR="002E7414" w:rsidRPr="00FE56E0" w:rsidRDefault="002E7414" w:rsidP="002E7414">
            <w:pPr>
              <w:ind w:firstLine="360"/>
              <w:rPr>
                <w:rFonts w:ascii="宋体" w:hAnsi="宋体"/>
                <w:sz w:val="18"/>
                <w:szCs w:val="18"/>
              </w:rPr>
            </w:pPr>
            <w:r>
              <w:rPr>
                <w:rFonts w:ascii="宋体" w:hAnsi="宋体" w:hint="eastAsia"/>
                <w:sz w:val="18"/>
                <w:szCs w:val="18"/>
              </w:rPr>
              <w:t>元件值</w:t>
            </w:r>
          </w:p>
        </w:tc>
        <w:tc>
          <w:tcPr>
            <w:tcW w:w="2399" w:type="dxa"/>
          </w:tcPr>
          <w:p w14:paraId="666CF9E0" w14:textId="77777777" w:rsidR="002E7414" w:rsidRPr="00FE56E0" w:rsidRDefault="002E7414" w:rsidP="002E7414">
            <w:pPr>
              <w:ind w:firstLine="360"/>
              <w:rPr>
                <w:rFonts w:ascii="宋体" w:hAnsi="宋体"/>
                <w:sz w:val="18"/>
                <w:szCs w:val="18"/>
              </w:rPr>
            </w:pPr>
          </w:p>
        </w:tc>
      </w:tr>
      <w:tr w:rsidR="002E7414" w:rsidRPr="00FE56E0" w14:paraId="39A2E76E" w14:textId="77777777" w:rsidTr="002E7414">
        <w:tc>
          <w:tcPr>
            <w:tcW w:w="850" w:type="dxa"/>
          </w:tcPr>
          <w:p w14:paraId="069FBF7E"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1</w:t>
            </w:r>
          </w:p>
        </w:tc>
        <w:tc>
          <w:tcPr>
            <w:tcW w:w="1560" w:type="dxa"/>
          </w:tcPr>
          <w:p w14:paraId="3981E777"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RST-R1</w:t>
            </w:r>
          </w:p>
        </w:tc>
        <w:tc>
          <w:tcPr>
            <w:tcW w:w="1995" w:type="dxa"/>
          </w:tcPr>
          <w:p w14:paraId="47999DE4"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51</w:t>
            </w:r>
          </w:p>
        </w:tc>
        <w:tc>
          <w:tcPr>
            <w:tcW w:w="2399" w:type="dxa"/>
          </w:tcPr>
          <w:p w14:paraId="6B4B0F9D"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贴片电阻</w:t>
            </w:r>
          </w:p>
        </w:tc>
      </w:tr>
      <w:tr w:rsidR="002E7414" w:rsidRPr="00FE56E0" w14:paraId="7F34D1F5" w14:textId="77777777" w:rsidTr="002E7414">
        <w:tc>
          <w:tcPr>
            <w:tcW w:w="850" w:type="dxa"/>
          </w:tcPr>
          <w:p w14:paraId="3995484B" w14:textId="77777777" w:rsidR="002E7414" w:rsidRPr="00FE56E0" w:rsidRDefault="002E7414" w:rsidP="002E7414">
            <w:pPr>
              <w:ind w:firstLine="360"/>
              <w:rPr>
                <w:rFonts w:ascii="宋体" w:hAnsi="宋体"/>
                <w:sz w:val="18"/>
                <w:szCs w:val="18"/>
              </w:rPr>
            </w:pPr>
            <w:r>
              <w:rPr>
                <w:rFonts w:ascii="宋体" w:hAnsi="宋体" w:hint="eastAsia"/>
                <w:sz w:val="18"/>
                <w:szCs w:val="18"/>
              </w:rPr>
              <w:t>2</w:t>
            </w:r>
          </w:p>
        </w:tc>
        <w:tc>
          <w:tcPr>
            <w:tcW w:w="1560" w:type="dxa"/>
          </w:tcPr>
          <w:p w14:paraId="2F033D37"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RST-R2</w:t>
            </w:r>
          </w:p>
        </w:tc>
        <w:tc>
          <w:tcPr>
            <w:tcW w:w="1995" w:type="dxa"/>
          </w:tcPr>
          <w:p w14:paraId="2A5023E6"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10K</w:t>
            </w:r>
          </w:p>
        </w:tc>
        <w:tc>
          <w:tcPr>
            <w:tcW w:w="2399" w:type="dxa"/>
          </w:tcPr>
          <w:p w14:paraId="5F7DFBE1"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贴片电阻</w:t>
            </w:r>
          </w:p>
        </w:tc>
      </w:tr>
      <w:tr w:rsidR="002E7414" w:rsidRPr="00FE56E0" w14:paraId="7A7C30B8" w14:textId="77777777" w:rsidTr="002E7414">
        <w:tc>
          <w:tcPr>
            <w:tcW w:w="850" w:type="dxa"/>
          </w:tcPr>
          <w:p w14:paraId="2867A170" w14:textId="77777777" w:rsidR="002E7414" w:rsidRPr="00FE56E0" w:rsidRDefault="002E7414" w:rsidP="002E7414">
            <w:pPr>
              <w:ind w:firstLine="360"/>
              <w:rPr>
                <w:rFonts w:ascii="宋体" w:hAnsi="宋体"/>
                <w:sz w:val="18"/>
                <w:szCs w:val="18"/>
              </w:rPr>
            </w:pPr>
            <w:r>
              <w:rPr>
                <w:rFonts w:ascii="宋体" w:hAnsi="宋体" w:hint="eastAsia"/>
                <w:sz w:val="18"/>
                <w:szCs w:val="18"/>
              </w:rPr>
              <w:t>3</w:t>
            </w:r>
          </w:p>
        </w:tc>
        <w:tc>
          <w:tcPr>
            <w:tcW w:w="1560" w:type="dxa"/>
          </w:tcPr>
          <w:p w14:paraId="2AA8FBDD"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RST-C1</w:t>
            </w:r>
          </w:p>
        </w:tc>
        <w:tc>
          <w:tcPr>
            <w:tcW w:w="1995" w:type="dxa"/>
          </w:tcPr>
          <w:p w14:paraId="2FD30D46"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100nF</w:t>
            </w:r>
          </w:p>
        </w:tc>
        <w:tc>
          <w:tcPr>
            <w:tcW w:w="2399" w:type="dxa"/>
          </w:tcPr>
          <w:p w14:paraId="4EB114EA"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贴片电容</w:t>
            </w:r>
          </w:p>
        </w:tc>
      </w:tr>
      <w:tr w:rsidR="002E7414" w:rsidRPr="00FE56E0" w14:paraId="7A8188C2" w14:textId="77777777" w:rsidTr="002E7414">
        <w:tc>
          <w:tcPr>
            <w:tcW w:w="850" w:type="dxa"/>
          </w:tcPr>
          <w:p w14:paraId="0965E946" w14:textId="77777777" w:rsidR="002E7414" w:rsidRPr="00FE56E0" w:rsidRDefault="002E7414" w:rsidP="002E7414">
            <w:pPr>
              <w:ind w:firstLine="360"/>
              <w:rPr>
                <w:rFonts w:ascii="宋体" w:hAnsi="宋体"/>
                <w:sz w:val="18"/>
                <w:szCs w:val="18"/>
              </w:rPr>
            </w:pPr>
            <w:r>
              <w:rPr>
                <w:rFonts w:ascii="宋体" w:hAnsi="宋体" w:hint="eastAsia"/>
                <w:sz w:val="18"/>
                <w:szCs w:val="18"/>
              </w:rPr>
              <w:t>4</w:t>
            </w:r>
          </w:p>
        </w:tc>
        <w:tc>
          <w:tcPr>
            <w:tcW w:w="1560" w:type="dxa"/>
          </w:tcPr>
          <w:p w14:paraId="25B2E199"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RST-K</w:t>
            </w:r>
          </w:p>
        </w:tc>
        <w:tc>
          <w:tcPr>
            <w:tcW w:w="1995" w:type="dxa"/>
          </w:tcPr>
          <w:p w14:paraId="5A8562C7" w14:textId="77777777" w:rsidR="002E7414" w:rsidRPr="00FE56E0" w:rsidRDefault="002E7414" w:rsidP="002E7414">
            <w:pPr>
              <w:ind w:firstLine="360"/>
              <w:rPr>
                <w:rFonts w:ascii="宋体" w:hAnsi="宋体"/>
                <w:sz w:val="18"/>
                <w:szCs w:val="18"/>
              </w:rPr>
            </w:pPr>
          </w:p>
        </w:tc>
        <w:tc>
          <w:tcPr>
            <w:tcW w:w="2399" w:type="dxa"/>
          </w:tcPr>
          <w:p w14:paraId="4A2B4EF9" w14:textId="77777777" w:rsidR="002E7414" w:rsidRPr="00FE56E0" w:rsidRDefault="002E7414" w:rsidP="002E7414">
            <w:pPr>
              <w:ind w:firstLine="360"/>
              <w:rPr>
                <w:rFonts w:ascii="宋体" w:hAnsi="宋体"/>
                <w:sz w:val="18"/>
                <w:szCs w:val="18"/>
              </w:rPr>
            </w:pPr>
            <w:r w:rsidRPr="00FE56E0">
              <w:rPr>
                <w:rFonts w:ascii="宋体" w:hAnsi="宋体" w:hint="eastAsia"/>
                <w:sz w:val="18"/>
                <w:szCs w:val="18"/>
              </w:rPr>
              <w:t>复位按钮</w:t>
            </w:r>
          </w:p>
        </w:tc>
      </w:tr>
    </w:tbl>
    <w:p w14:paraId="566886AB" w14:textId="576376FB" w:rsidR="002E7414" w:rsidRDefault="0057344D" w:rsidP="00D34550">
      <w:pPr>
        <w:pStyle w:val="3"/>
      </w:pPr>
      <w:bookmarkStart w:id="233" w:name="_Toc268771898"/>
      <w:bookmarkStart w:id="234" w:name="_Toc280256249"/>
      <w:bookmarkStart w:id="235" w:name="_Toc449037535"/>
      <w:r>
        <w:lastRenderedPageBreak/>
        <w:t>H</w:t>
      </w:r>
      <w:r w:rsidR="002E7414">
        <w:rPr>
          <w:rFonts w:hint="eastAsia"/>
        </w:rPr>
        <w:t xml:space="preserve">.3.4 </w:t>
      </w:r>
      <w:r w:rsidR="002E7414">
        <w:rPr>
          <w:rFonts w:hint="eastAsia"/>
        </w:rPr>
        <w:t>测试步骤</w:t>
      </w:r>
      <w:bookmarkEnd w:id="233"/>
      <w:bookmarkEnd w:id="234"/>
      <w:bookmarkEnd w:id="235"/>
    </w:p>
    <w:p w14:paraId="03032245" w14:textId="77777777" w:rsidR="002E7414" w:rsidRDefault="002E7414" w:rsidP="002E7414">
      <w:pPr>
        <w:ind w:firstLineChars="202" w:firstLine="424"/>
      </w:pPr>
      <w:r>
        <w:rPr>
          <w:rFonts w:hint="eastAsia"/>
        </w:rPr>
        <w:t>测试复位电路</w:t>
      </w:r>
      <w:r>
        <w:rPr>
          <w:rFonts w:ascii="宋体" w:hAnsi="宋体" w:hint="eastAsia"/>
          <w:szCs w:val="21"/>
        </w:rPr>
        <w:t>不需要任何核心板。扩展板上电后，用万用表的负端接地，正端接RESET（Core2的第39脚），检查是否为+5V；按下复位按钮后，检查是否为0V。</w:t>
      </w:r>
    </w:p>
    <w:p w14:paraId="2A4663DF" w14:textId="11116409" w:rsidR="002E7414" w:rsidRPr="003E095D" w:rsidRDefault="0057344D" w:rsidP="002E7414">
      <w:pPr>
        <w:pStyle w:val="2"/>
        <w:spacing w:before="156" w:after="156"/>
      </w:pPr>
      <w:bookmarkStart w:id="236" w:name="_Toc268771899"/>
      <w:bookmarkStart w:id="237" w:name="_Toc280256250"/>
      <w:bookmarkStart w:id="238" w:name="_Toc449037536"/>
      <w:r>
        <w:t>H</w:t>
      </w:r>
      <w:r w:rsidR="002E7414">
        <w:rPr>
          <w:rFonts w:hint="eastAsia"/>
        </w:rPr>
        <w:t>.4</w:t>
      </w:r>
      <w:r w:rsidR="002E7414" w:rsidRPr="003E095D">
        <w:rPr>
          <w:rFonts w:hint="eastAsia"/>
        </w:rPr>
        <w:t xml:space="preserve"> </w:t>
      </w:r>
      <w:r w:rsidR="002E7414" w:rsidRPr="003E095D">
        <w:rPr>
          <w:rFonts w:hint="eastAsia"/>
        </w:rPr>
        <w:t>调试小灯模块</w:t>
      </w:r>
      <w:bookmarkEnd w:id="236"/>
      <w:bookmarkEnd w:id="237"/>
      <w:bookmarkEnd w:id="238"/>
    </w:p>
    <w:p w14:paraId="69721B55" w14:textId="5CC4055C" w:rsidR="002E7414" w:rsidRDefault="0057344D" w:rsidP="00D34550">
      <w:pPr>
        <w:pStyle w:val="3"/>
      </w:pPr>
      <w:bookmarkStart w:id="239" w:name="_Toc268771900"/>
      <w:bookmarkStart w:id="240" w:name="_Toc280256251"/>
      <w:bookmarkStart w:id="241" w:name="_Toc449037537"/>
      <w:r>
        <w:t>H</w:t>
      </w:r>
      <w:r w:rsidR="002E7414">
        <w:rPr>
          <w:rFonts w:hint="eastAsia"/>
        </w:rPr>
        <w:t xml:space="preserve">.4.1 </w:t>
      </w:r>
      <w:r w:rsidR="002E7414">
        <w:rPr>
          <w:rFonts w:hint="eastAsia"/>
        </w:rPr>
        <w:t>原理图</w:t>
      </w:r>
      <w:bookmarkEnd w:id="239"/>
      <w:bookmarkEnd w:id="240"/>
      <w:bookmarkEnd w:id="241"/>
    </w:p>
    <w:p w14:paraId="598F7AFF" w14:textId="3577277F" w:rsidR="002E7414" w:rsidRDefault="002E7414" w:rsidP="002E7414">
      <w:pPr>
        <w:spacing w:line="276" w:lineRule="auto"/>
        <w:ind w:firstLine="420"/>
        <w:rPr>
          <w:rFonts w:ascii="宋体" w:hAnsi="宋体"/>
          <w:szCs w:val="21"/>
        </w:rPr>
      </w:pPr>
      <w:r w:rsidRPr="00F530CB">
        <w:rPr>
          <w:rFonts w:ascii="宋体" w:hAnsi="宋体"/>
          <w:szCs w:val="21"/>
        </w:rPr>
        <w:t>扩展板</w:t>
      </w:r>
      <w:r w:rsidRPr="00F530CB">
        <w:rPr>
          <w:rFonts w:ascii="宋体" w:hAnsi="宋体" w:hint="eastAsia"/>
          <w:szCs w:val="21"/>
        </w:rPr>
        <w:t>上提供了8盏指示灯，原理图如图</w:t>
      </w:r>
      <w:r w:rsidR="0057344D">
        <w:rPr>
          <w:rFonts w:ascii="宋体" w:hAnsi="宋体"/>
          <w:szCs w:val="21"/>
        </w:rPr>
        <w:t>H</w:t>
      </w:r>
      <w:r>
        <w:rPr>
          <w:rFonts w:ascii="宋体" w:hAnsi="宋体" w:hint="eastAsia"/>
          <w:szCs w:val="21"/>
        </w:rPr>
        <w:t>-8</w:t>
      </w:r>
      <w:r w:rsidRPr="00F530CB">
        <w:rPr>
          <w:rFonts w:ascii="宋体" w:hAnsi="宋体" w:hint="eastAsia"/>
          <w:szCs w:val="21"/>
        </w:rPr>
        <w:t>所示。</w:t>
      </w:r>
      <w:r>
        <w:rPr>
          <w:rFonts w:ascii="宋体" w:hAnsi="宋体" w:hint="eastAsia"/>
          <w:szCs w:val="21"/>
        </w:rPr>
        <w:t>D-JK为16引脚（8对）插孔，供用户插入导线，将相应引脚与GPIO</w:t>
      </w:r>
      <w:r w:rsidRPr="00F530CB">
        <w:rPr>
          <w:rFonts w:ascii="宋体" w:hAnsi="宋体" w:hint="eastAsia"/>
          <w:szCs w:val="21"/>
        </w:rPr>
        <w:t>端口</w:t>
      </w:r>
      <w:r>
        <w:rPr>
          <w:rFonts w:ascii="宋体" w:hAnsi="宋体" w:hint="eastAsia"/>
          <w:szCs w:val="21"/>
        </w:rPr>
        <w:t>引脚连接。</w:t>
      </w:r>
      <w:r w:rsidRPr="00F530CB">
        <w:rPr>
          <w:rFonts w:ascii="宋体" w:hAnsi="宋体" w:hint="eastAsia"/>
          <w:szCs w:val="21"/>
        </w:rPr>
        <w:t>D-R1为39</w:t>
      </w:r>
      <w:r w:rsidRPr="00BE3160">
        <w:rPr>
          <w:rFonts w:ascii="宋体" w:hAnsi="宋体"/>
          <w:szCs w:val="21"/>
        </w:rPr>
        <w:t>Ω</w:t>
      </w:r>
      <w:r>
        <w:rPr>
          <w:rFonts w:ascii="宋体" w:hAnsi="宋体" w:hint="eastAsia"/>
          <w:szCs w:val="21"/>
        </w:rPr>
        <w:t>的排电阻，D1～D8为指示灯，RQ1～RQ8为三极管，型号为9013。以第一个指示灯为例：若D-JK的①或②脚为高电平，则三极管RQ1导通，D1指示灯点亮。反之，若D-JK的①或②脚为低电平，则三极管RQ1截止，D1指示灯熄灭。</w:t>
      </w:r>
      <w:r w:rsidRPr="00F530CB">
        <w:rPr>
          <w:rFonts w:ascii="宋体" w:hAnsi="宋体" w:hint="eastAsia"/>
          <w:szCs w:val="21"/>
        </w:rPr>
        <w:t>除电源和地线外，调试小灯模块与外界没有任何连线。</w:t>
      </w:r>
    </w:p>
    <w:tbl>
      <w:tblPr>
        <w:tblW w:w="0" w:type="auto"/>
        <w:tblLook w:val="01E0" w:firstRow="1" w:lastRow="1" w:firstColumn="1" w:lastColumn="1" w:noHBand="0" w:noVBand="0"/>
      </w:tblPr>
      <w:tblGrid>
        <w:gridCol w:w="8208"/>
      </w:tblGrid>
      <w:tr w:rsidR="002E7414" w:rsidRPr="008708EA" w14:paraId="0FFC91A2" w14:textId="77777777" w:rsidTr="002E7414">
        <w:trPr>
          <w:cantSplit/>
          <w:trHeight w:val="5194"/>
        </w:trPr>
        <w:tc>
          <w:tcPr>
            <w:tcW w:w="8208" w:type="dxa"/>
          </w:tcPr>
          <w:p w14:paraId="706E70C9" w14:textId="528F18C9" w:rsidR="002E7414" w:rsidRPr="008708EA" w:rsidRDefault="002E7414" w:rsidP="002E7414">
            <w:pPr>
              <w:spacing w:line="276" w:lineRule="auto"/>
              <w:ind w:firstLine="420"/>
              <w:rPr>
                <w:rFonts w:ascii="宋体" w:hAnsi="宋体"/>
                <w:szCs w:val="21"/>
              </w:rPr>
            </w:pPr>
            <w:r>
              <w:rPr>
                <w:noProof/>
              </w:rPr>
              <w:drawing>
                <wp:anchor distT="0" distB="0" distL="114300" distR="114300" simplePos="0" relativeHeight="251621888" behindDoc="0" locked="0" layoutInCell="1" allowOverlap="1" wp14:anchorId="708CFFE3" wp14:editId="28360709">
                  <wp:simplePos x="0" y="0"/>
                  <wp:positionH relativeFrom="column">
                    <wp:posOffset>450850</wp:posOffset>
                  </wp:positionH>
                  <wp:positionV relativeFrom="paragraph">
                    <wp:posOffset>108585</wp:posOffset>
                  </wp:positionV>
                  <wp:extent cx="3524250" cy="2924175"/>
                  <wp:effectExtent l="0" t="0" r="0" b="0"/>
                  <wp:wrapNone/>
                  <wp:docPr id="461" name="图片 461" descr="SCH-调试小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descr="SCH-调试小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524250" cy="2924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E9BB4A" w14:textId="77777777" w:rsidR="002E7414" w:rsidRPr="008708EA" w:rsidRDefault="002E7414" w:rsidP="002E7414">
            <w:pPr>
              <w:spacing w:line="276" w:lineRule="auto"/>
              <w:ind w:firstLine="420"/>
              <w:rPr>
                <w:rFonts w:ascii="宋体" w:hAnsi="宋体"/>
                <w:szCs w:val="21"/>
              </w:rPr>
            </w:pPr>
          </w:p>
          <w:p w14:paraId="3CC2F1DB" w14:textId="77777777" w:rsidR="002E7414" w:rsidRPr="008708EA" w:rsidRDefault="002E7414" w:rsidP="002E7414">
            <w:pPr>
              <w:spacing w:line="276" w:lineRule="auto"/>
              <w:ind w:firstLine="420"/>
              <w:rPr>
                <w:rFonts w:ascii="宋体" w:hAnsi="宋体"/>
                <w:szCs w:val="21"/>
              </w:rPr>
            </w:pPr>
          </w:p>
          <w:p w14:paraId="1DC52E96" w14:textId="77777777" w:rsidR="002E7414" w:rsidRPr="008708EA" w:rsidRDefault="002E7414" w:rsidP="002E7414">
            <w:pPr>
              <w:spacing w:line="276" w:lineRule="auto"/>
              <w:ind w:firstLine="420"/>
              <w:rPr>
                <w:rFonts w:ascii="宋体" w:hAnsi="宋体"/>
                <w:szCs w:val="21"/>
              </w:rPr>
            </w:pPr>
          </w:p>
          <w:p w14:paraId="3098E3AB" w14:textId="77777777" w:rsidR="002E7414" w:rsidRPr="008708EA" w:rsidRDefault="002E7414" w:rsidP="002E7414">
            <w:pPr>
              <w:spacing w:line="276" w:lineRule="auto"/>
              <w:ind w:firstLine="420"/>
              <w:rPr>
                <w:rFonts w:ascii="宋体" w:hAnsi="宋体"/>
                <w:szCs w:val="21"/>
              </w:rPr>
            </w:pPr>
          </w:p>
          <w:p w14:paraId="7462F348" w14:textId="77777777" w:rsidR="002E7414" w:rsidRPr="008708EA" w:rsidRDefault="002E7414" w:rsidP="002E7414">
            <w:pPr>
              <w:spacing w:line="276" w:lineRule="auto"/>
              <w:ind w:firstLine="420"/>
              <w:rPr>
                <w:rFonts w:ascii="宋体" w:hAnsi="宋体"/>
                <w:szCs w:val="21"/>
              </w:rPr>
            </w:pPr>
          </w:p>
          <w:p w14:paraId="131BFB08" w14:textId="77777777" w:rsidR="002E7414" w:rsidRPr="008708EA" w:rsidRDefault="002E7414" w:rsidP="002E7414">
            <w:pPr>
              <w:spacing w:line="276" w:lineRule="auto"/>
              <w:ind w:firstLine="420"/>
              <w:rPr>
                <w:rFonts w:ascii="宋体" w:hAnsi="宋体"/>
                <w:szCs w:val="21"/>
              </w:rPr>
            </w:pPr>
          </w:p>
          <w:p w14:paraId="337A2EB5" w14:textId="77777777" w:rsidR="002E7414" w:rsidRPr="008708EA" w:rsidRDefault="002E7414" w:rsidP="002E7414">
            <w:pPr>
              <w:spacing w:line="276" w:lineRule="auto"/>
              <w:ind w:firstLine="420"/>
              <w:rPr>
                <w:rFonts w:ascii="宋体" w:hAnsi="宋体"/>
                <w:szCs w:val="21"/>
              </w:rPr>
            </w:pPr>
          </w:p>
          <w:p w14:paraId="715EB68F" w14:textId="77777777" w:rsidR="002E7414" w:rsidRPr="008708EA" w:rsidRDefault="002E7414" w:rsidP="002E7414">
            <w:pPr>
              <w:spacing w:line="276" w:lineRule="auto"/>
              <w:ind w:firstLine="420"/>
              <w:rPr>
                <w:rFonts w:ascii="宋体" w:hAnsi="宋体"/>
                <w:szCs w:val="21"/>
              </w:rPr>
            </w:pPr>
          </w:p>
          <w:p w14:paraId="598E7FDD" w14:textId="77777777" w:rsidR="002E7414" w:rsidRPr="008708EA" w:rsidRDefault="002E7414" w:rsidP="002E7414">
            <w:pPr>
              <w:spacing w:line="276" w:lineRule="auto"/>
              <w:ind w:firstLine="420"/>
              <w:rPr>
                <w:rFonts w:ascii="宋体" w:hAnsi="宋体"/>
                <w:szCs w:val="21"/>
              </w:rPr>
            </w:pPr>
          </w:p>
          <w:p w14:paraId="4ACC1B20" w14:textId="77777777" w:rsidR="002E7414" w:rsidRPr="008708EA" w:rsidRDefault="002E7414" w:rsidP="002E7414">
            <w:pPr>
              <w:spacing w:line="276" w:lineRule="auto"/>
              <w:ind w:firstLine="420"/>
              <w:rPr>
                <w:rFonts w:ascii="宋体" w:hAnsi="宋体"/>
                <w:szCs w:val="21"/>
              </w:rPr>
            </w:pPr>
          </w:p>
          <w:p w14:paraId="13396C4D" w14:textId="77777777" w:rsidR="002E7414" w:rsidRPr="008708EA" w:rsidRDefault="002E7414" w:rsidP="002E7414">
            <w:pPr>
              <w:spacing w:line="276" w:lineRule="auto"/>
              <w:ind w:firstLine="420"/>
              <w:rPr>
                <w:rFonts w:ascii="宋体" w:hAnsi="宋体"/>
                <w:szCs w:val="21"/>
              </w:rPr>
            </w:pPr>
          </w:p>
          <w:p w14:paraId="1CFC7900" w14:textId="77777777" w:rsidR="002E7414" w:rsidRPr="008708EA" w:rsidRDefault="002E7414" w:rsidP="002E7414">
            <w:pPr>
              <w:spacing w:line="276" w:lineRule="auto"/>
              <w:ind w:firstLine="420"/>
              <w:rPr>
                <w:rFonts w:ascii="宋体" w:hAnsi="宋体"/>
                <w:szCs w:val="21"/>
              </w:rPr>
            </w:pPr>
          </w:p>
          <w:p w14:paraId="1CBAC33A" w14:textId="77777777" w:rsidR="002E7414" w:rsidRPr="008708EA" w:rsidRDefault="002E7414" w:rsidP="002E7414">
            <w:pPr>
              <w:spacing w:line="276" w:lineRule="auto"/>
              <w:ind w:firstLine="420"/>
              <w:rPr>
                <w:rFonts w:ascii="宋体" w:hAnsi="宋体"/>
                <w:szCs w:val="21"/>
              </w:rPr>
            </w:pPr>
          </w:p>
          <w:p w14:paraId="43E053D3" w14:textId="3CC7C185" w:rsidR="002E7414" w:rsidRPr="008708EA" w:rsidRDefault="002E7414" w:rsidP="00566EF6">
            <w:pPr>
              <w:pStyle w:val="7"/>
            </w:pPr>
            <w:bookmarkStart w:id="242" w:name="_Toc268771901"/>
            <w:r w:rsidRPr="008708EA">
              <w:rPr>
                <w:rFonts w:hint="eastAsia"/>
              </w:rPr>
              <w:t>图</w:t>
            </w:r>
            <w:r w:rsidR="0057344D">
              <w:t>H</w:t>
            </w:r>
            <w:r w:rsidRPr="008708EA">
              <w:rPr>
                <w:rFonts w:hint="eastAsia"/>
              </w:rPr>
              <w:t>-</w:t>
            </w:r>
            <w:r>
              <w:rPr>
                <w:rFonts w:hint="eastAsia"/>
              </w:rPr>
              <w:t>8</w:t>
            </w:r>
            <w:r w:rsidRPr="008708EA">
              <w:rPr>
                <w:rFonts w:hint="eastAsia"/>
              </w:rPr>
              <w:t xml:space="preserve"> </w:t>
            </w:r>
            <w:r w:rsidRPr="008708EA">
              <w:rPr>
                <w:rFonts w:hint="eastAsia"/>
              </w:rPr>
              <w:t>调试小灯模块原理图</w:t>
            </w:r>
            <w:bookmarkEnd w:id="242"/>
          </w:p>
        </w:tc>
      </w:tr>
    </w:tbl>
    <w:p w14:paraId="676BAE5E" w14:textId="02390127" w:rsidR="002E7414" w:rsidRDefault="0057344D" w:rsidP="00D34550">
      <w:pPr>
        <w:pStyle w:val="3"/>
      </w:pPr>
      <w:bookmarkStart w:id="243" w:name="_Toc268771902"/>
      <w:bookmarkStart w:id="244" w:name="_Toc280256252"/>
      <w:bookmarkStart w:id="245" w:name="_Toc449037538"/>
      <w:r>
        <w:t>H</w:t>
      </w:r>
      <w:r w:rsidR="002E7414">
        <w:rPr>
          <w:rFonts w:hint="eastAsia"/>
        </w:rPr>
        <w:t xml:space="preserve">.4.2 </w:t>
      </w:r>
      <w:r w:rsidR="002E7414">
        <w:rPr>
          <w:rFonts w:hint="eastAsia"/>
        </w:rPr>
        <w:t>布线图</w:t>
      </w:r>
      <w:bookmarkEnd w:id="243"/>
      <w:bookmarkEnd w:id="244"/>
      <w:bookmarkEnd w:id="245"/>
    </w:p>
    <w:p w14:paraId="290D4708" w14:textId="4242934D" w:rsidR="002E7414" w:rsidRDefault="002E7414" w:rsidP="002E7414">
      <w:pPr>
        <w:ind w:firstLineChars="202" w:firstLine="424"/>
      </w:pPr>
      <w:r>
        <w:rPr>
          <w:rFonts w:hint="eastAsia"/>
        </w:rPr>
        <w:t>在扩展板上，调试小灯模块元件布局图如</w:t>
      </w:r>
      <w:r w:rsidR="0057344D">
        <w:t>H</w:t>
      </w:r>
      <w:r>
        <w:rPr>
          <w:rFonts w:hint="eastAsia"/>
        </w:rPr>
        <w:t>-9</w:t>
      </w:r>
      <w:r>
        <w:rPr>
          <w:rFonts w:hint="eastAsia"/>
        </w:rPr>
        <w:t>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08"/>
      </w:tblGrid>
      <w:tr w:rsidR="002E7414" w:rsidRPr="008708EA" w14:paraId="34E2B429" w14:textId="77777777" w:rsidTr="002E7414">
        <w:tc>
          <w:tcPr>
            <w:tcW w:w="8208" w:type="dxa"/>
            <w:tcBorders>
              <w:top w:val="nil"/>
              <w:left w:val="nil"/>
              <w:bottom w:val="nil"/>
              <w:right w:val="nil"/>
            </w:tcBorders>
          </w:tcPr>
          <w:p w14:paraId="7D6AD38C" w14:textId="2CF9B9C4" w:rsidR="002E7414" w:rsidRPr="007D28F0" w:rsidRDefault="002E7414" w:rsidP="002E7414">
            <w:pPr>
              <w:spacing w:line="276" w:lineRule="auto"/>
              <w:ind w:firstLine="360"/>
              <w:rPr>
                <w:rFonts w:ascii="宋体" w:hAnsi="宋体"/>
                <w:sz w:val="18"/>
                <w:szCs w:val="18"/>
              </w:rPr>
            </w:pPr>
            <w:r w:rsidRPr="007D28F0">
              <w:rPr>
                <w:noProof/>
                <w:sz w:val="18"/>
                <w:szCs w:val="18"/>
              </w:rPr>
              <w:drawing>
                <wp:anchor distT="0" distB="0" distL="114300" distR="114300" simplePos="0" relativeHeight="251636224" behindDoc="0" locked="0" layoutInCell="1" allowOverlap="1" wp14:anchorId="6C419169" wp14:editId="3BB89A5E">
                  <wp:simplePos x="0" y="0"/>
                  <wp:positionH relativeFrom="column">
                    <wp:posOffset>994410</wp:posOffset>
                  </wp:positionH>
                  <wp:positionV relativeFrom="paragraph">
                    <wp:posOffset>129540</wp:posOffset>
                  </wp:positionV>
                  <wp:extent cx="2655570" cy="1628775"/>
                  <wp:effectExtent l="0" t="0" r="0" b="0"/>
                  <wp:wrapNone/>
                  <wp:docPr id="460" name="图片 460" descr="PCB-调试小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PCB-调试小灯"/>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55570" cy="1628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42934E" w14:textId="77777777" w:rsidR="002E7414" w:rsidRPr="007D28F0" w:rsidRDefault="002E7414" w:rsidP="002E7414">
            <w:pPr>
              <w:spacing w:line="276" w:lineRule="auto"/>
              <w:ind w:firstLine="360"/>
              <w:rPr>
                <w:rFonts w:ascii="宋体" w:hAnsi="宋体"/>
                <w:sz w:val="18"/>
                <w:szCs w:val="18"/>
              </w:rPr>
            </w:pPr>
          </w:p>
          <w:p w14:paraId="4319CB1D" w14:textId="77777777" w:rsidR="002E7414" w:rsidRPr="007D28F0" w:rsidRDefault="002E7414" w:rsidP="002E7414">
            <w:pPr>
              <w:spacing w:line="276" w:lineRule="auto"/>
              <w:ind w:firstLine="360"/>
              <w:rPr>
                <w:rFonts w:ascii="宋体" w:hAnsi="宋体"/>
                <w:sz w:val="18"/>
                <w:szCs w:val="18"/>
              </w:rPr>
            </w:pPr>
          </w:p>
          <w:p w14:paraId="4F91DEB7" w14:textId="77777777" w:rsidR="002E7414" w:rsidRPr="007D28F0" w:rsidRDefault="002E7414" w:rsidP="002E7414">
            <w:pPr>
              <w:spacing w:line="276" w:lineRule="auto"/>
              <w:ind w:firstLine="360"/>
              <w:rPr>
                <w:rFonts w:ascii="宋体" w:hAnsi="宋体"/>
                <w:sz w:val="18"/>
                <w:szCs w:val="18"/>
              </w:rPr>
            </w:pPr>
          </w:p>
          <w:p w14:paraId="2A1A01C0" w14:textId="77777777" w:rsidR="002E7414" w:rsidRPr="007D28F0" w:rsidRDefault="002E7414" w:rsidP="002E7414">
            <w:pPr>
              <w:spacing w:line="276" w:lineRule="auto"/>
              <w:ind w:firstLine="360"/>
              <w:rPr>
                <w:rFonts w:ascii="宋体" w:hAnsi="宋体"/>
                <w:sz w:val="18"/>
                <w:szCs w:val="18"/>
              </w:rPr>
            </w:pPr>
          </w:p>
          <w:p w14:paraId="42C1F279" w14:textId="77777777" w:rsidR="002E7414" w:rsidRPr="007D28F0" w:rsidRDefault="002E7414" w:rsidP="002E7414">
            <w:pPr>
              <w:spacing w:line="276" w:lineRule="auto"/>
              <w:ind w:firstLine="360"/>
              <w:rPr>
                <w:rFonts w:ascii="宋体" w:hAnsi="宋体"/>
                <w:sz w:val="18"/>
                <w:szCs w:val="18"/>
              </w:rPr>
            </w:pPr>
          </w:p>
          <w:p w14:paraId="257FEFFD" w14:textId="77777777" w:rsidR="002E7414" w:rsidRDefault="002E7414" w:rsidP="002E7414">
            <w:pPr>
              <w:spacing w:line="276" w:lineRule="auto"/>
              <w:ind w:firstLine="360"/>
              <w:rPr>
                <w:rFonts w:ascii="宋体" w:hAnsi="宋体"/>
                <w:sz w:val="18"/>
                <w:szCs w:val="18"/>
              </w:rPr>
            </w:pPr>
          </w:p>
          <w:p w14:paraId="38268332" w14:textId="77777777" w:rsidR="002E7414" w:rsidRPr="007D28F0" w:rsidRDefault="002E7414" w:rsidP="002E7414">
            <w:pPr>
              <w:spacing w:line="276" w:lineRule="auto"/>
              <w:ind w:firstLine="360"/>
              <w:rPr>
                <w:rFonts w:ascii="宋体" w:hAnsi="宋体"/>
                <w:sz w:val="18"/>
                <w:szCs w:val="18"/>
              </w:rPr>
            </w:pPr>
          </w:p>
          <w:p w14:paraId="3883D72D" w14:textId="6AFC6571" w:rsidR="002E7414" w:rsidRPr="008708EA" w:rsidRDefault="002E7414" w:rsidP="00566EF6">
            <w:pPr>
              <w:pStyle w:val="7"/>
            </w:pPr>
            <w:bookmarkStart w:id="246" w:name="_Toc268771903"/>
            <w:r w:rsidRPr="008708EA">
              <w:rPr>
                <w:rFonts w:hint="eastAsia"/>
              </w:rPr>
              <w:t>图</w:t>
            </w:r>
            <w:r w:rsidR="0057344D">
              <w:t>H</w:t>
            </w:r>
            <w:r w:rsidRPr="008708EA">
              <w:rPr>
                <w:rFonts w:hint="eastAsia"/>
              </w:rPr>
              <w:t>-</w:t>
            </w:r>
            <w:r>
              <w:rPr>
                <w:rFonts w:hint="eastAsia"/>
              </w:rPr>
              <w:t>9</w:t>
            </w:r>
            <w:r w:rsidRPr="008708EA">
              <w:rPr>
                <w:rFonts w:hint="eastAsia"/>
              </w:rPr>
              <w:t xml:space="preserve"> </w:t>
            </w:r>
            <w:r w:rsidRPr="008708EA">
              <w:rPr>
                <w:rFonts w:hint="eastAsia"/>
              </w:rPr>
              <w:t>调试小灯模块元件布局图</w:t>
            </w:r>
            <w:bookmarkEnd w:id="246"/>
          </w:p>
        </w:tc>
      </w:tr>
    </w:tbl>
    <w:p w14:paraId="7826686D" w14:textId="1341A802" w:rsidR="002E7414" w:rsidRDefault="0057344D" w:rsidP="00D34550">
      <w:pPr>
        <w:pStyle w:val="3"/>
      </w:pPr>
      <w:bookmarkStart w:id="247" w:name="_Toc268771904"/>
      <w:bookmarkStart w:id="248" w:name="_Toc280256253"/>
      <w:bookmarkStart w:id="249" w:name="_Toc449037539"/>
      <w:r>
        <w:lastRenderedPageBreak/>
        <w:t>H</w:t>
      </w:r>
      <w:r w:rsidR="002E7414">
        <w:rPr>
          <w:rFonts w:hint="eastAsia"/>
        </w:rPr>
        <w:t xml:space="preserve">.4.3 </w:t>
      </w:r>
      <w:r w:rsidR="002E7414">
        <w:rPr>
          <w:rFonts w:hint="eastAsia"/>
        </w:rPr>
        <w:t>元件清单</w:t>
      </w:r>
      <w:bookmarkEnd w:id="247"/>
      <w:bookmarkEnd w:id="248"/>
      <w:bookmarkEnd w:id="249"/>
    </w:p>
    <w:p w14:paraId="74810E23" w14:textId="4DAA35D2" w:rsidR="002E7414" w:rsidRPr="007D28F0" w:rsidRDefault="002E7414" w:rsidP="002E7414">
      <w:pPr>
        <w:ind w:firstLineChars="202" w:firstLine="424"/>
        <w:rPr>
          <w:rFonts w:ascii="宋体" w:hAnsi="宋体"/>
          <w:szCs w:val="21"/>
        </w:rPr>
      </w:pPr>
      <w:r w:rsidRPr="007D28F0">
        <w:rPr>
          <w:rFonts w:ascii="宋体" w:hAnsi="宋体" w:hint="eastAsia"/>
          <w:szCs w:val="21"/>
        </w:rPr>
        <w:t>调试小灯模块元件清单</w:t>
      </w:r>
      <w:r>
        <w:rPr>
          <w:rFonts w:ascii="宋体" w:hAnsi="宋体" w:hint="eastAsia"/>
          <w:szCs w:val="21"/>
        </w:rPr>
        <w:t>如表</w:t>
      </w:r>
      <w:r w:rsidR="0057344D">
        <w:rPr>
          <w:rFonts w:ascii="宋体" w:hAnsi="宋体"/>
          <w:szCs w:val="21"/>
        </w:rPr>
        <w:t>H</w:t>
      </w:r>
      <w:r>
        <w:rPr>
          <w:rFonts w:ascii="宋体" w:hAnsi="宋体" w:hint="eastAsia"/>
          <w:szCs w:val="21"/>
        </w:rPr>
        <w:t>-3所示。</w:t>
      </w:r>
    </w:p>
    <w:tbl>
      <w:tblPr>
        <w:tblW w:w="7371" w:type="dxa"/>
        <w:tblInd w:w="250"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3827"/>
        <w:gridCol w:w="851"/>
        <w:gridCol w:w="1984"/>
      </w:tblGrid>
      <w:tr w:rsidR="002E7414" w:rsidRPr="00D70D3F" w14:paraId="57B1987F" w14:textId="77777777" w:rsidTr="002E7414">
        <w:tc>
          <w:tcPr>
            <w:tcW w:w="7371" w:type="dxa"/>
            <w:gridSpan w:val="4"/>
          </w:tcPr>
          <w:p w14:paraId="16084E54" w14:textId="3BA0BBBB" w:rsidR="002E7414" w:rsidRPr="00D70D3F" w:rsidRDefault="002E7414" w:rsidP="00A47C7F">
            <w:pPr>
              <w:ind w:firstLine="360"/>
              <w:jc w:val="center"/>
              <w:rPr>
                <w:rFonts w:ascii="宋体" w:hAnsi="宋体"/>
                <w:sz w:val="18"/>
                <w:szCs w:val="18"/>
              </w:rPr>
            </w:pPr>
            <w:r w:rsidRPr="00D70D3F">
              <w:rPr>
                <w:rFonts w:ascii="宋体" w:hAnsi="宋体" w:hint="eastAsia"/>
                <w:sz w:val="18"/>
                <w:szCs w:val="18"/>
              </w:rPr>
              <w:t>表</w:t>
            </w:r>
            <w:r w:rsidR="0057344D">
              <w:rPr>
                <w:rFonts w:ascii="宋体" w:hAnsi="宋体"/>
                <w:sz w:val="18"/>
                <w:szCs w:val="18"/>
              </w:rPr>
              <w:t>H</w:t>
            </w:r>
            <w:r w:rsidRPr="00D70D3F">
              <w:rPr>
                <w:rFonts w:ascii="宋体" w:hAnsi="宋体" w:hint="eastAsia"/>
                <w:sz w:val="18"/>
                <w:szCs w:val="18"/>
              </w:rPr>
              <w:t>-</w:t>
            </w:r>
            <w:r>
              <w:rPr>
                <w:rFonts w:ascii="宋体" w:hAnsi="宋体" w:hint="eastAsia"/>
                <w:sz w:val="18"/>
                <w:szCs w:val="18"/>
              </w:rPr>
              <w:t>3</w:t>
            </w:r>
            <w:r w:rsidRPr="00D70D3F">
              <w:rPr>
                <w:rFonts w:ascii="宋体" w:hAnsi="宋体" w:hint="eastAsia"/>
                <w:sz w:val="18"/>
                <w:szCs w:val="18"/>
              </w:rPr>
              <w:t xml:space="preserve"> 调试小灯模块元件清单</w:t>
            </w:r>
          </w:p>
        </w:tc>
      </w:tr>
      <w:tr w:rsidR="002E7414" w:rsidRPr="00D70D3F" w14:paraId="72FD7882" w14:textId="77777777" w:rsidTr="002E7414">
        <w:tc>
          <w:tcPr>
            <w:tcW w:w="709" w:type="dxa"/>
          </w:tcPr>
          <w:p w14:paraId="533431E1"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序号</w:t>
            </w:r>
          </w:p>
        </w:tc>
        <w:tc>
          <w:tcPr>
            <w:tcW w:w="3827" w:type="dxa"/>
          </w:tcPr>
          <w:p w14:paraId="146A543D" w14:textId="77777777" w:rsidR="002E7414" w:rsidRPr="00D70D3F" w:rsidRDefault="002E7414" w:rsidP="002E7414">
            <w:pPr>
              <w:ind w:firstLine="360"/>
              <w:rPr>
                <w:rFonts w:ascii="宋体" w:hAnsi="宋体"/>
                <w:sz w:val="18"/>
                <w:szCs w:val="18"/>
              </w:rPr>
            </w:pPr>
            <w:r w:rsidRPr="00D70D3F">
              <w:rPr>
                <w:rFonts w:ascii="宋体" w:hAnsi="宋体" w:hint="eastAsia"/>
                <w:sz w:val="18"/>
                <w:szCs w:val="18"/>
              </w:rPr>
              <w:t>元件名称</w:t>
            </w:r>
          </w:p>
        </w:tc>
        <w:tc>
          <w:tcPr>
            <w:tcW w:w="851" w:type="dxa"/>
          </w:tcPr>
          <w:p w14:paraId="4E2E7749"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元件值</w:t>
            </w:r>
          </w:p>
        </w:tc>
        <w:tc>
          <w:tcPr>
            <w:tcW w:w="1984" w:type="dxa"/>
          </w:tcPr>
          <w:p w14:paraId="67A2FE2A" w14:textId="77777777" w:rsidR="002E7414" w:rsidRPr="00D70D3F" w:rsidRDefault="002E7414" w:rsidP="002E7414">
            <w:pPr>
              <w:ind w:firstLine="360"/>
              <w:rPr>
                <w:rFonts w:ascii="宋体" w:hAnsi="宋体"/>
                <w:sz w:val="18"/>
                <w:szCs w:val="18"/>
              </w:rPr>
            </w:pPr>
          </w:p>
        </w:tc>
      </w:tr>
      <w:tr w:rsidR="002E7414" w:rsidRPr="00D70D3F" w14:paraId="35215BD2" w14:textId="77777777" w:rsidTr="002E7414">
        <w:tc>
          <w:tcPr>
            <w:tcW w:w="709" w:type="dxa"/>
          </w:tcPr>
          <w:p w14:paraId="0104F89C" w14:textId="77777777" w:rsidR="002E7414" w:rsidRPr="00D70D3F" w:rsidRDefault="002E7414" w:rsidP="002E7414">
            <w:pPr>
              <w:ind w:firstLine="360"/>
              <w:rPr>
                <w:rFonts w:ascii="宋体" w:hAnsi="宋体"/>
                <w:sz w:val="18"/>
                <w:szCs w:val="18"/>
              </w:rPr>
            </w:pPr>
            <w:r w:rsidRPr="00D70D3F">
              <w:rPr>
                <w:rFonts w:ascii="宋体" w:hAnsi="宋体" w:hint="eastAsia"/>
                <w:sz w:val="18"/>
                <w:szCs w:val="18"/>
              </w:rPr>
              <w:t>1</w:t>
            </w:r>
          </w:p>
        </w:tc>
        <w:tc>
          <w:tcPr>
            <w:tcW w:w="3827" w:type="dxa"/>
          </w:tcPr>
          <w:p w14:paraId="36C22302"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RD1、RD2、RD3、RD4、RD5、RD6、RD7、RD8</w:t>
            </w:r>
          </w:p>
        </w:tc>
        <w:tc>
          <w:tcPr>
            <w:tcW w:w="851" w:type="dxa"/>
          </w:tcPr>
          <w:p w14:paraId="50C5CF41"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4.7k</w:t>
            </w:r>
          </w:p>
        </w:tc>
        <w:tc>
          <w:tcPr>
            <w:tcW w:w="1984" w:type="dxa"/>
          </w:tcPr>
          <w:p w14:paraId="4FACD983"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贴片电阻</w:t>
            </w:r>
          </w:p>
        </w:tc>
      </w:tr>
      <w:tr w:rsidR="002E7414" w:rsidRPr="00D70D3F" w14:paraId="19BFEC9F" w14:textId="77777777" w:rsidTr="002E7414">
        <w:tc>
          <w:tcPr>
            <w:tcW w:w="709" w:type="dxa"/>
          </w:tcPr>
          <w:p w14:paraId="5BCC49F9" w14:textId="77777777" w:rsidR="002E7414" w:rsidRPr="00D70D3F" w:rsidRDefault="002E7414" w:rsidP="002E7414">
            <w:pPr>
              <w:ind w:firstLine="360"/>
              <w:rPr>
                <w:rFonts w:ascii="宋体" w:hAnsi="宋体"/>
                <w:sz w:val="18"/>
                <w:szCs w:val="18"/>
              </w:rPr>
            </w:pPr>
            <w:r w:rsidRPr="00D70D3F">
              <w:rPr>
                <w:rFonts w:ascii="宋体" w:hAnsi="宋体" w:hint="eastAsia"/>
                <w:sz w:val="18"/>
                <w:szCs w:val="18"/>
              </w:rPr>
              <w:t>2</w:t>
            </w:r>
          </w:p>
        </w:tc>
        <w:tc>
          <w:tcPr>
            <w:tcW w:w="3827" w:type="dxa"/>
          </w:tcPr>
          <w:p w14:paraId="473EC89F"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D-JK</w:t>
            </w:r>
          </w:p>
        </w:tc>
        <w:tc>
          <w:tcPr>
            <w:tcW w:w="851" w:type="dxa"/>
          </w:tcPr>
          <w:p w14:paraId="4EA35C92" w14:textId="77777777" w:rsidR="002E7414" w:rsidRPr="00D70D3F" w:rsidRDefault="002E7414" w:rsidP="00A47C7F">
            <w:pPr>
              <w:ind w:firstLineChars="0" w:firstLine="0"/>
              <w:rPr>
                <w:rFonts w:ascii="宋体" w:hAnsi="宋体"/>
                <w:sz w:val="18"/>
                <w:szCs w:val="18"/>
              </w:rPr>
            </w:pPr>
          </w:p>
        </w:tc>
        <w:tc>
          <w:tcPr>
            <w:tcW w:w="1984" w:type="dxa"/>
          </w:tcPr>
          <w:p w14:paraId="6C231A96"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16脚插孔（圆）</w:t>
            </w:r>
          </w:p>
        </w:tc>
      </w:tr>
      <w:tr w:rsidR="002E7414" w:rsidRPr="00D70D3F" w14:paraId="5A410D68" w14:textId="77777777" w:rsidTr="002E7414">
        <w:tc>
          <w:tcPr>
            <w:tcW w:w="709" w:type="dxa"/>
          </w:tcPr>
          <w:p w14:paraId="72E55A9D" w14:textId="77777777" w:rsidR="002E7414" w:rsidRPr="00D70D3F" w:rsidRDefault="002E7414" w:rsidP="002E7414">
            <w:pPr>
              <w:ind w:firstLine="360"/>
              <w:rPr>
                <w:rFonts w:ascii="宋体" w:hAnsi="宋体"/>
                <w:sz w:val="18"/>
                <w:szCs w:val="18"/>
              </w:rPr>
            </w:pPr>
            <w:r w:rsidRPr="00D70D3F">
              <w:rPr>
                <w:rFonts w:ascii="宋体" w:hAnsi="宋体" w:hint="eastAsia"/>
                <w:sz w:val="18"/>
                <w:szCs w:val="18"/>
              </w:rPr>
              <w:t>3</w:t>
            </w:r>
          </w:p>
        </w:tc>
        <w:tc>
          <w:tcPr>
            <w:tcW w:w="3827" w:type="dxa"/>
          </w:tcPr>
          <w:p w14:paraId="63D2247B"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RQ1、RQ2、RQ3、RQ4、RQ5、RQ6、RQ7、RQ8</w:t>
            </w:r>
          </w:p>
        </w:tc>
        <w:tc>
          <w:tcPr>
            <w:tcW w:w="851" w:type="dxa"/>
          </w:tcPr>
          <w:p w14:paraId="0FCE6ECF"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9013</w:t>
            </w:r>
          </w:p>
        </w:tc>
        <w:tc>
          <w:tcPr>
            <w:tcW w:w="1984" w:type="dxa"/>
          </w:tcPr>
          <w:p w14:paraId="7D7DB2CB"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直插式三极管</w:t>
            </w:r>
          </w:p>
        </w:tc>
      </w:tr>
      <w:tr w:rsidR="002E7414" w:rsidRPr="00D70D3F" w14:paraId="1EFCC702" w14:textId="77777777" w:rsidTr="002E7414">
        <w:tc>
          <w:tcPr>
            <w:tcW w:w="709" w:type="dxa"/>
          </w:tcPr>
          <w:p w14:paraId="0CAC2BC5" w14:textId="77777777" w:rsidR="002E7414" w:rsidRPr="00D70D3F" w:rsidRDefault="002E7414" w:rsidP="002E7414">
            <w:pPr>
              <w:ind w:firstLine="360"/>
              <w:rPr>
                <w:rFonts w:ascii="宋体" w:hAnsi="宋体"/>
                <w:sz w:val="18"/>
                <w:szCs w:val="18"/>
              </w:rPr>
            </w:pPr>
            <w:r w:rsidRPr="00D70D3F">
              <w:rPr>
                <w:rFonts w:ascii="宋体" w:hAnsi="宋体" w:hint="eastAsia"/>
                <w:sz w:val="18"/>
                <w:szCs w:val="18"/>
              </w:rPr>
              <w:t>4</w:t>
            </w:r>
          </w:p>
        </w:tc>
        <w:tc>
          <w:tcPr>
            <w:tcW w:w="3827" w:type="dxa"/>
          </w:tcPr>
          <w:p w14:paraId="4417E800"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D-R1</w:t>
            </w:r>
          </w:p>
        </w:tc>
        <w:tc>
          <w:tcPr>
            <w:tcW w:w="851" w:type="dxa"/>
          </w:tcPr>
          <w:p w14:paraId="642C341F"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39</w:t>
            </w:r>
          </w:p>
        </w:tc>
        <w:tc>
          <w:tcPr>
            <w:tcW w:w="1984" w:type="dxa"/>
          </w:tcPr>
          <w:p w14:paraId="0ED8673A"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9脚排电阻，可用200Ω代替</w:t>
            </w:r>
          </w:p>
        </w:tc>
      </w:tr>
      <w:tr w:rsidR="002E7414" w:rsidRPr="00D70D3F" w14:paraId="15711E48" w14:textId="77777777" w:rsidTr="002E7414">
        <w:tc>
          <w:tcPr>
            <w:tcW w:w="709" w:type="dxa"/>
          </w:tcPr>
          <w:p w14:paraId="626B4E46" w14:textId="77777777" w:rsidR="002E7414" w:rsidRPr="00D70D3F" w:rsidRDefault="002E7414" w:rsidP="002E7414">
            <w:pPr>
              <w:ind w:firstLine="360"/>
              <w:rPr>
                <w:rFonts w:ascii="宋体" w:hAnsi="宋体"/>
                <w:sz w:val="18"/>
                <w:szCs w:val="18"/>
              </w:rPr>
            </w:pPr>
            <w:r w:rsidRPr="00D70D3F">
              <w:rPr>
                <w:rFonts w:ascii="宋体" w:hAnsi="宋体" w:hint="eastAsia"/>
                <w:sz w:val="18"/>
                <w:szCs w:val="18"/>
              </w:rPr>
              <w:t>5</w:t>
            </w:r>
          </w:p>
        </w:tc>
        <w:tc>
          <w:tcPr>
            <w:tcW w:w="3827" w:type="dxa"/>
          </w:tcPr>
          <w:p w14:paraId="49A6B643"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D1、D2、D3、D4、D5、D6、D7、D8</w:t>
            </w:r>
          </w:p>
        </w:tc>
        <w:tc>
          <w:tcPr>
            <w:tcW w:w="851" w:type="dxa"/>
          </w:tcPr>
          <w:p w14:paraId="1BAAF239" w14:textId="77777777" w:rsidR="002E7414" w:rsidRPr="00D70D3F" w:rsidRDefault="002E7414" w:rsidP="00A47C7F">
            <w:pPr>
              <w:ind w:firstLineChars="0" w:firstLine="0"/>
              <w:rPr>
                <w:rFonts w:ascii="宋体" w:hAnsi="宋体"/>
                <w:sz w:val="18"/>
                <w:szCs w:val="18"/>
              </w:rPr>
            </w:pPr>
          </w:p>
        </w:tc>
        <w:tc>
          <w:tcPr>
            <w:tcW w:w="1984" w:type="dxa"/>
          </w:tcPr>
          <w:p w14:paraId="081B2BEF" w14:textId="77777777" w:rsidR="002E7414" w:rsidRPr="00D70D3F" w:rsidRDefault="002E7414" w:rsidP="00A47C7F">
            <w:pPr>
              <w:ind w:firstLineChars="0" w:firstLine="0"/>
              <w:rPr>
                <w:rFonts w:ascii="宋体" w:hAnsi="宋体"/>
                <w:sz w:val="18"/>
                <w:szCs w:val="18"/>
              </w:rPr>
            </w:pPr>
            <w:r w:rsidRPr="00D70D3F">
              <w:rPr>
                <w:rFonts w:ascii="宋体" w:hAnsi="宋体" w:hint="eastAsia"/>
                <w:sz w:val="18"/>
                <w:szCs w:val="18"/>
              </w:rPr>
              <w:t>直插式小灯</w:t>
            </w:r>
          </w:p>
        </w:tc>
      </w:tr>
    </w:tbl>
    <w:p w14:paraId="2FA37B50" w14:textId="0B56887C" w:rsidR="002E7414" w:rsidRDefault="0057344D" w:rsidP="00D34550">
      <w:pPr>
        <w:pStyle w:val="3"/>
      </w:pPr>
      <w:bookmarkStart w:id="250" w:name="_Toc268771905"/>
      <w:bookmarkStart w:id="251" w:name="_Toc280256254"/>
      <w:bookmarkStart w:id="252" w:name="_Toc449037540"/>
      <w:r>
        <w:t>H</w:t>
      </w:r>
      <w:r w:rsidR="002E7414">
        <w:rPr>
          <w:rFonts w:hint="eastAsia"/>
        </w:rPr>
        <w:t xml:space="preserve">.4.4 </w:t>
      </w:r>
      <w:r w:rsidR="002E7414">
        <w:rPr>
          <w:rFonts w:hint="eastAsia"/>
        </w:rPr>
        <w:t>测试步骤</w:t>
      </w:r>
      <w:bookmarkEnd w:id="250"/>
      <w:bookmarkEnd w:id="251"/>
      <w:bookmarkEnd w:id="252"/>
    </w:p>
    <w:p w14:paraId="2DBE66A8" w14:textId="77777777" w:rsidR="002E7414" w:rsidRDefault="002E7414" w:rsidP="002E7414">
      <w:pPr>
        <w:ind w:firstLineChars="202" w:firstLine="424"/>
        <w:rPr>
          <w:rFonts w:ascii="宋体" w:hAnsi="宋体"/>
          <w:szCs w:val="21"/>
        </w:rPr>
      </w:pPr>
      <w:r>
        <w:rPr>
          <w:rFonts w:ascii="宋体" w:hAnsi="宋体" w:hint="eastAsia"/>
          <w:szCs w:val="21"/>
        </w:rPr>
        <w:t>测试小灯模块不需要核心板。按照次序焊接好元件后，接通12V电源，用导线的一端接+5V，另一端依次点接插孔</w:t>
      </w:r>
      <w:r w:rsidRPr="002D7EBA">
        <w:rPr>
          <w:rFonts w:ascii="宋体" w:hAnsi="宋体" w:hint="eastAsia"/>
          <w:szCs w:val="21"/>
        </w:rPr>
        <w:t>D-JK</w:t>
      </w:r>
      <w:r>
        <w:rPr>
          <w:rFonts w:ascii="宋体" w:hAnsi="宋体" w:hint="eastAsia"/>
          <w:szCs w:val="21"/>
        </w:rPr>
        <w:t>的1～16脚，观察1～8盏小灯是否能够点亮。</w:t>
      </w:r>
    </w:p>
    <w:p w14:paraId="7C751684" w14:textId="77777777" w:rsidR="002E7414" w:rsidRPr="00AA2F7C" w:rsidRDefault="002E7414" w:rsidP="002E7414">
      <w:pPr>
        <w:shd w:val="clear" w:color="auto" w:fill="BFBFBF"/>
        <w:ind w:firstLineChars="202" w:firstLine="426"/>
        <w:rPr>
          <w:rFonts w:ascii="宋体" w:hAnsi="宋体"/>
          <w:b/>
          <w:szCs w:val="21"/>
        </w:rPr>
      </w:pPr>
      <w:r>
        <w:rPr>
          <w:rFonts w:ascii="宋体" w:hAnsi="宋体" w:hint="eastAsia"/>
          <w:b/>
          <w:szCs w:val="21"/>
        </w:rPr>
        <w:t>焊接时</w:t>
      </w:r>
      <w:r w:rsidRPr="00AA2F7C">
        <w:rPr>
          <w:rFonts w:ascii="宋体" w:hAnsi="宋体" w:hint="eastAsia"/>
          <w:b/>
          <w:szCs w:val="21"/>
        </w:rPr>
        <w:t>注意：（1）小灯长脚为正，短脚为负；（2）三极管9013注意符号方向；（9012</w:t>
      </w:r>
      <w:r>
        <w:rPr>
          <w:rFonts w:ascii="宋体" w:hAnsi="宋体" w:hint="eastAsia"/>
          <w:b/>
          <w:szCs w:val="21"/>
        </w:rPr>
        <w:t>为</w:t>
      </w:r>
      <w:r w:rsidRPr="00AA2F7C">
        <w:rPr>
          <w:rFonts w:ascii="宋体" w:hAnsi="宋体" w:hint="eastAsia"/>
          <w:b/>
          <w:szCs w:val="21"/>
        </w:rPr>
        <w:t>PNP</w:t>
      </w:r>
      <w:r>
        <w:rPr>
          <w:rFonts w:ascii="宋体" w:hAnsi="宋体" w:hint="eastAsia"/>
          <w:b/>
          <w:szCs w:val="21"/>
        </w:rPr>
        <w:t>，</w:t>
      </w:r>
      <w:r w:rsidRPr="00AA2F7C">
        <w:rPr>
          <w:rFonts w:ascii="宋体" w:hAnsi="宋体" w:hint="eastAsia"/>
          <w:b/>
          <w:szCs w:val="21"/>
        </w:rPr>
        <w:t>箭头向里；9013</w:t>
      </w:r>
      <w:r>
        <w:rPr>
          <w:rFonts w:ascii="宋体" w:hAnsi="宋体" w:hint="eastAsia"/>
          <w:b/>
          <w:szCs w:val="21"/>
        </w:rPr>
        <w:t>和</w:t>
      </w:r>
      <w:r w:rsidRPr="00AA2F7C">
        <w:rPr>
          <w:rFonts w:ascii="宋体" w:hAnsi="宋体" w:hint="eastAsia"/>
          <w:b/>
          <w:szCs w:val="21"/>
        </w:rPr>
        <w:t>9014</w:t>
      </w:r>
      <w:r>
        <w:rPr>
          <w:rFonts w:ascii="宋体" w:hAnsi="宋体" w:hint="eastAsia"/>
          <w:b/>
          <w:szCs w:val="21"/>
        </w:rPr>
        <w:t>为</w:t>
      </w:r>
      <w:r w:rsidRPr="00AA2F7C">
        <w:rPr>
          <w:rFonts w:ascii="宋体" w:hAnsi="宋体" w:hint="eastAsia"/>
          <w:b/>
          <w:szCs w:val="21"/>
        </w:rPr>
        <w:t>NPN</w:t>
      </w:r>
      <w:r>
        <w:rPr>
          <w:rFonts w:ascii="宋体" w:hAnsi="宋体" w:hint="eastAsia"/>
          <w:b/>
          <w:szCs w:val="21"/>
        </w:rPr>
        <w:t>，</w:t>
      </w:r>
      <w:r w:rsidRPr="00AA2F7C">
        <w:rPr>
          <w:rFonts w:ascii="宋体" w:hAnsi="宋体" w:hint="eastAsia"/>
          <w:b/>
          <w:szCs w:val="21"/>
        </w:rPr>
        <w:t>箭头向外；）（3）排</w:t>
      </w:r>
      <w:r>
        <w:rPr>
          <w:rFonts w:ascii="宋体" w:hAnsi="宋体" w:hint="eastAsia"/>
          <w:b/>
          <w:szCs w:val="21"/>
        </w:rPr>
        <w:t>电</w:t>
      </w:r>
      <w:r w:rsidRPr="00AA2F7C">
        <w:rPr>
          <w:rFonts w:ascii="宋体" w:hAnsi="宋体" w:hint="eastAsia"/>
          <w:b/>
          <w:szCs w:val="21"/>
        </w:rPr>
        <w:t>阻带点端为1脚（公共端）；</w:t>
      </w:r>
    </w:p>
    <w:p w14:paraId="32EDBDD7" w14:textId="5A16E6E7" w:rsidR="002E7414" w:rsidRPr="00B3241D" w:rsidRDefault="0057344D" w:rsidP="002E7414">
      <w:pPr>
        <w:pStyle w:val="2"/>
        <w:spacing w:before="156" w:after="156"/>
      </w:pPr>
      <w:bookmarkStart w:id="253" w:name="_Toc268771906"/>
      <w:bookmarkStart w:id="254" w:name="_Toc280256255"/>
      <w:bookmarkStart w:id="255" w:name="_Toc449037541"/>
      <w:r>
        <w:t>H</w:t>
      </w:r>
      <w:r w:rsidR="002E7414">
        <w:rPr>
          <w:rFonts w:hint="eastAsia"/>
        </w:rPr>
        <w:t>.5</w:t>
      </w:r>
      <w:r w:rsidR="002E7414" w:rsidRPr="00B3241D">
        <w:rPr>
          <w:rFonts w:hint="eastAsia"/>
        </w:rPr>
        <w:t xml:space="preserve"> </w:t>
      </w:r>
      <w:r w:rsidR="002E7414" w:rsidRPr="00B3241D">
        <w:rPr>
          <w:rFonts w:hint="eastAsia"/>
        </w:rPr>
        <w:t>拨码开关</w:t>
      </w:r>
      <w:bookmarkEnd w:id="253"/>
      <w:bookmarkEnd w:id="254"/>
      <w:bookmarkEnd w:id="255"/>
    </w:p>
    <w:p w14:paraId="6598AC8E" w14:textId="49194443" w:rsidR="002E7414" w:rsidRDefault="0057344D" w:rsidP="00D34550">
      <w:pPr>
        <w:pStyle w:val="3"/>
      </w:pPr>
      <w:bookmarkStart w:id="256" w:name="_Toc268771907"/>
      <w:bookmarkStart w:id="257" w:name="_Toc280256256"/>
      <w:bookmarkStart w:id="258" w:name="_Toc449037542"/>
      <w:r>
        <w:t>H</w:t>
      </w:r>
      <w:r w:rsidR="002E7414">
        <w:rPr>
          <w:rFonts w:hint="eastAsia"/>
        </w:rPr>
        <w:t xml:space="preserve">.5.1 </w:t>
      </w:r>
      <w:r w:rsidR="002E7414">
        <w:rPr>
          <w:rFonts w:hint="eastAsia"/>
        </w:rPr>
        <w:t>原理图</w:t>
      </w:r>
      <w:bookmarkEnd w:id="256"/>
      <w:bookmarkEnd w:id="257"/>
      <w:bookmarkEnd w:id="258"/>
    </w:p>
    <w:p w14:paraId="2D20C06B" w14:textId="227A5509" w:rsidR="002E7414" w:rsidRDefault="002E7414" w:rsidP="002E7414">
      <w:pPr>
        <w:spacing w:line="276" w:lineRule="auto"/>
        <w:ind w:firstLine="420"/>
        <w:rPr>
          <w:rFonts w:ascii="宋体" w:hAnsi="宋体"/>
          <w:szCs w:val="21"/>
        </w:rPr>
      </w:pPr>
      <w:r w:rsidRPr="00F530CB">
        <w:rPr>
          <w:rFonts w:ascii="宋体" w:hAnsi="宋体" w:hint="eastAsia"/>
          <w:szCs w:val="21"/>
        </w:rPr>
        <w:t>拨码开关提供数字量的输入，原理图如图</w:t>
      </w:r>
      <w:r w:rsidR="0057344D">
        <w:rPr>
          <w:rFonts w:ascii="宋体" w:hAnsi="宋体"/>
          <w:szCs w:val="21"/>
        </w:rPr>
        <w:t>H</w:t>
      </w:r>
      <w:r w:rsidRPr="00F530CB">
        <w:rPr>
          <w:rFonts w:ascii="宋体" w:hAnsi="宋体" w:hint="eastAsia"/>
          <w:szCs w:val="21"/>
        </w:rPr>
        <w:t>-1</w:t>
      </w:r>
      <w:r>
        <w:rPr>
          <w:rFonts w:ascii="宋体" w:hAnsi="宋体" w:hint="eastAsia"/>
          <w:szCs w:val="21"/>
        </w:rPr>
        <w:t>0</w:t>
      </w:r>
      <w:r w:rsidRPr="00F530CB">
        <w:rPr>
          <w:rFonts w:ascii="宋体" w:hAnsi="宋体" w:hint="eastAsia"/>
          <w:szCs w:val="21"/>
        </w:rPr>
        <w:t>所示。以拨码开关K1为例。若K1向上拨动，则K-JK的①脚输出低电平；若向下拨动，则K-JK的①脚输出高电平。</w:t>
      </w:r>
    </w:p>
    <w:p w14:paraId="5C8293DF" w14:textId="77777777" w:rsidR="002E7414" w:rsidRPr="004219D8" w:rsidRDefault="002E7414" w:rsidP="002E7414">
      <w:pPr>
        <w:spacing w:line="276" w:lineRule="auto"/>
        <w:ind w:firstLine="420"/>
        <w:rPr>
          <w:rFonts w:ascii="宋体" w:hAnsi="宋体"/>
          <w:szCs w:val="21"/>
        </w:rPr>
      </w:pPr>
    </w:p>
    <w:tbl>
      <w:tblPr>
        <w:tblW w:w="0" w:type="auto"/>
        <w:tblLook w:val="01E0" w:firstRow="1" w:lastRow="1" w:firstColumn="1" w:lastColumn="1" w:noHBand="0" w:noVBand="0"/>
      </w:tblPr>
      <w:tblGrid>
        <w:gridCol w:w="8298"/>
      </w:tblGrid>
      <w:tr w:rsidR="002E7414" w:rsidRPr="008708EA" w14:paraId="397214D6" w14:textId="77777777" w:rsidTr="002E7414">
        <w:trPr>
          <w:cantSplit/>
        </w:trPr>
        <w:tc>
          <w:tcPr>
            <w:tcW w:w="8298" w:type="dxa"/>
          </w:tcPr>
          <w:p w14:paraId="186FCB66" w14:textId="0FC2E6C7" w:rsidR="002E7414" w:rsidRPr="008708EA" w:rsidRDefault="002E7414" w:rsidP="002E7414">
            <w:pPr>
              <w:spacing w:line="276" w:lineRule="auto"/>
              <w:ind w:firstLine="420"/>
              <w:rPr>
                <w:rFonts w:ascii="宋体" w:hAnsi="宋体"/>
                <w:szCs w:val="21"/>
              </w:rPr>
            </w:pPr>
            <w:r>
              <w:rPr>
                <w:noProof/>
              </w:rPr>
              <w:lastRenderedPageBreak/>
              <w:drawing>
                <wp:anchor distT="0" distB="0" distL="114300" distR="114300" simplePos="0" relativeHeight="251640320" behindDoc="0" locked="0" layoutInCell="1" allowOverlap="1" wp14:anchorId="2A74635B" wp14:editId="3406E789">
                  <wp:simplePos x="0" y="0"/>
                  <wp:positionH relativeFrom="column">
                    <wp:posOffset>985520</wp:posOffset>
                  </wp:positionH>
                  <wp:positionV relativeFrom="paragraph">
                    <wp:posOffset>186690</wp:posOffset>
                  </wp:positionV>
                  <wp:extent cx="3302635" cy="1701165"/>
                  <wp:effectExtent l="19050" t="19050" r="0" b="0"/>
                  <wp:wrapNone/>
                  <wp:docPr id="459" name="图片 459" descr="SCH-拨码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SCH-拨码开关"/>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02635" cy="1701165"/>
                          </a:xfrm>
                          <a:prstGeom prst="rect">
                            <a:avLst/>
                          </a:prstGeom>
                          <a:noFill/>
                          <a:ln w="6350">
                            <a:solidFill>
                              <a:srgbClr val="000000"/>
                            </a:solidFill>
                            <a:prstDash val="dash"/>
                            <a:miter lim="800000"/>
                            <a:headEnd/>
                            <a:tailEnd/>
                          </a:ln>
                          <a:effectLst/>
                        </pic:spPr>
                      </pic:pic>
                    </a:graphicData>
                  </a:graphic>
                  <wp14:sizeRelH relativeFrom="page">
                    <wp14:pctWidth>0</wp14:pctWidth>
                  </wp14:sizeRelH>
                  <wp14:sizeRelV relativeFrom="page">
                    <wp14:pctHeight>0</wp14:pctHeight>
                  </wp14:sizeRelV>
                </wp:anchor>
              </w:drawing>
            </w:r>
          </w:p>
          <w:p w14:paraId="13DAC56D" w14:textId="77777777" w:rsidR="002E7414" w:rsidRPr="008708EA" w:rsidRDefault="002E7414" w:rsidP="002E7414">
            <w:pPr>
              <w:spacing w:line="276" w:lineRule="auto"/>
              <w:ind w:firstLine="420"/>
              <w:rPr>
                <w:rFonts w:ascii="宋体" w:hAnsi="宋体"/>
                <w:szCs w:val="21"/>
              </w:rPr>
            </w:pPr>
          </w:p>
          <w:p w14:paraId="4AD49102" w14:textId="77777777" w:rsidR="002E7414" w:rsidRPr="008708EA" w:rsidRDefault="002E7414" w:rsidP="002E7414">
            <w:pPr>
              <w:spacing w:line="276" w:lineRule="auto"/>
              <w:ind w:firstLine="420"/>
              <w:rPr>
                <w:rFonts w:ascii="宋体" w:hAnsi="宋体"/>
                <w:szCs w:val="21"/>
              </w:rPr>
            </w:pPr>
          </w:p>
          <w:p w14:paraId="57CBCC39" w14:textId="77777777" w:rsidR="002E7414" w:rsidRPr="008708EA" w:rsidRDefault="002E7414" w:rsidP="002E7414">
            <w:pPr>
              <w:spacing w:line="276" w:lineRule="auto"/>
              <w:ind w:firstLine="420"/>
              <w:rPr>
                <w:rFonts w:ascii="宋体" w:hAnsi="宋体"/>
                <w:szCs w:val="21"/>
              </w:rPr>
            </w:pPr>
          </w:p>
          <w:p w14:paraId="40668006" w14:textId="77777777" w:rsidR="002E7414" w:rsidRPr="008708EA" w:rsidRDefault="002E7414" w:rsidP="002E7414">
            <w:pPr>
              <w:spacing w:line="276" w:lineRule="auto"/>
              <w:ind w:firstLine="420"/>
              <w:rPr>
                <w:rFonts w:ascii="宋体" w:hAnsi="宋体"/>
                <w:szCs w:val="21"/>
              </w:rPr>
            </w:pPr>
          </w:p>
          <w:p w14:paraId="374A2D70" w14:textId="77777777" w:rsidR="002E7414" w:rsidRPr="008708EA" w:rsidRDefault="002E7414" w:rsidP="002E7414">
            <w:pPr>
              <w:spacing w:line="276" w:lineRule="auto"/>
              <w:ind w:firstLine="420"/>
              <w:rPr>
                <w:rFonts w:ascii="宋体" w:hAnsi="宋体"/>
                <w:szCs w:val="21"/>
              </w:rPr>
            </w:pPr>
          </w:p>
          <w:p w14:paraId="33BDF190" w14:textId="77777777" w:rsidR="002E7414" w:rsidRDefault="002E7414" w:rsidP="002E7414">
            <w:pPr>
              <w:spacing w:line="276" w:lineRule="auto"/>
              <w:ind w:firstLine="420"/>
              <w:rPr>
                <w:rFonts w:ascii="宋体" w:hAnsi="宋体"/>
                <w:szCs w:val="21"/>
              </w:rPr>
            </w:pPr>
          </w:p>
          <w:p w14:paraId="18E8ECEB" w14:textId="77777777" w:rsidR="002E7414" w:rsidRPr="008708EA" w:rsidRDefault="002E7414" w:rsidP="002E7414">
            <w:pPr>
              <w:spacing w:line="276" w:lineRule="auto"/>
              <w:ind w:firstLine="420"/>
              <w:rPr>
                <w:rFonts w:ascii="宋体" w:hAnsi="宋体"/>
                <w:szCs w:val="21"/>
              </w:rPr>
            </w:pPr>
          </w:p>
          <w:p w14:paraId="3AD5B16A" w14:textId="77777777" w:rsidR="002E7414" w:rsidRPr="008708EA" w:rsidRDefault="002E7414" w:rsidP="002E7414">
            <w:pPr>
              <w:spacing w:line="276" w:lineRule="auto"/>
              <w:ind w:firstLine="420"/>
              <w:rPr>
                <w:rFonts w:ascii="宋体" w:hAnsi="宋体"/>
                <w:szCs w:val="21"/>
              </w:rPr>
            </w:pPr>
          </w:p>
          <w:p w14:paraId="3303F245" w14:textId="58378C3D" w:rsidR="002E7414" w:rsidRPr="008708EA" w:rsidRDefault="002E7414" w:rsidP="00566EF6">
            <w:pPr>
              <w:pStyle w:val="7"/>
              <w:rPr>
                <w:rFonts w:ascii="宋体"/>
              </w:rPr>
            </w:pPr>
            <w:bookmarkStart w:id="259" w:name="_Toc268771908"/>
            <w:r w:rsidRPr="008708EA">
              <w:rPr>
                <w:rFonts w:hint="eastAsia"/>
              </w:rPr>
              <w:t>图</w:t>
            </w:r>
            <w:r w:rsidR="0057344D">
              <w:t>H</w:t>
            </w:r>
            <w:r w:rsidRPr="008708EA">
              <w:rPr>
                <w:rFonts w:hint="eastAsia"/>
              </w:rPr>
              <w:t>-1</w:t>
            </w:r>
            <w:r>
              <w:rPr>
                <w:rFonts w:hint="eastAsia"/>
              </w:rPr>
              <w:t>0</w:t>
            </w:r>
            <w:r w:rsidRPr="008708EA">
              <w:rPr>
                <w:rFonts w:hint="eastAsia"/>
              </w:rPr>
              <w:t xml:space="preserve"> </w:t>
            </w:r>
            <w:r w:rsidRPr="008708EA">
              <w:rPr>
                <w:rFonts w:hint="eastAsia"/>
              </w:rPr>
              <w:t>拨码开关模块原理图</w:t>
            </w:r>
            <w:bookmarkEnd w:id="259"/>
          </w:p>
        </w:tc>
      </w:tr>
    </w:tbl>
    <w:p w14:paraId="6896326D" w14:textId="7365D940" w:rsidR="002E7414" w:rsidRDefault="0057344D" w:rsidP="00D34550">
      <w:pPr>
        <w:pStyle w:val="3"/>
      </w:pPr>
      <w:bookmarkStart w:id="260" w:name="_Toc268771909"/>
      <w:bookmarkStart w:id="261" w:name="_Toc280256257"/>
      <w:bookmarkStart w:id="262" w:name="_Toc449037543"/>
      <w:r>
        <w:t>H</w:t>
      </w:r>
      <w:r w:rsidR="002E7414">
        <w:rPr>
          <w:rFonts w:hint="eastAsia"/>
        </w:rPr>
        <w:t xml:space="preserve">.5.2 </w:t>
      </w:r>
      <w:r w:rsidR="002E7414">
        <w:rPr>
          <w:rFonts w:hint="eastAsia"/>
        </w:rPr>
        <w:t>布线图</w:t>
      </w:r>
      <w:bookmarkEnd w:id="260"/>
      <w:bookmarkEnd w:id="261"/>
      <w:bookmarkEnd w:id="262"/>
    </w:p>
    <w:p w14:paraId="651973E2" w14:textId="7E7F402E" w:rsidR="002E7414" w:rsidRPr="00F530CB" w:rsidRDefault="002E7414" w:rsidP="002E7414">
      <w:pPr>
        <w:spacing w:line="276" w:lineRule="auto"/>
        <w:ind w:firstLine="420"/>
        <w:rPr>
          <w:rFonts w:ascii="宋体" w:hAnsi="宋体"/>
          <w:szCs w:val="21"/>
        </w:rPr>
      </w:pPr>
      <w:r w:rsidRPr="00F530CB">
        <w:rPr>
          <w:rFonts w:ascii="宋体" w:hAnsi="宋体" w:hint="eastAsia"/>
          <w:szCs w:val="21"/>
        </w:rPr>
        <w:t>拨码开关</w:t>
      </w:r>
      <w:r>
        <w:rPr>
          <w:rFonts w:ascii="宋体" w:hAnsi="宋体" w:hint="eastAsia"/>
          <w:szCs w:val="21"/>
        </w:rPr>
        <w:t>模块元件布局如图</w:t>
      </w:r>
      <w:r w:rsidR="0057344D">
        <w:rPr>
          <w:rFonts w:ascii="宋体" w:hAnsi="宋体"/>
          <w:szCs w:val="21"/>
        </w:rPr>
        <w:t>H</w:t>
      </w:r>
      <w:r>
        <w:rPr>
          <w:rFonts w:ascii="宋体" w:hAnsi="宋体" w:hint="eastAsia"/>
          <w:szCs w:val="21"/>
        </w:rPr>
        <w:t>-11所示。</w:t>
      </w:r>
    </w:p>
    <w:tbl>
      <w:tblPr>
        <w:tblW w:w="0" w:type="auto"/>
        <w:jc w:val="center"/>
        <w:tblLook w:val="01E0" w:firstRow="1" w:lastRow="1" w:firstColumn="1" w:lastColumn="1" w:noHBand="0" w:noVBand="0"/>
      </w:tblPr>
      <w:tblGrid>
        <w:gridCol w:w="4928"/>
      </w:tblGrid>
      <w:tr w:rsidR="002E7414" w:rsidRPr="008708EA" w14:paraId="267B627F" w14:textId="77777777" w:rsidTr="002E7414">
        <w:trPr>
          <w:jc w:val="center"/>
        </w:trPr>
        <w:tc>
          <w:tcPr>
            <w:tcW w:w="4928" w:type="dxa"/>
          </w:tcPr>
          <w:p w14:paraId="1C7FA1B6" w14:textId="77777777" w:rsidR="002E7414" w:rsidRPr="008708EA" w:rsidRDefault="000A7FFA" w:rsidP="002E7414">
            <w:pPr>
              <w:spacing w:line="360" w:lineRule="auto"/>
              <w:ind w:firstLine="420"/>
              <w:rPr>
                <w:rFonts w:hAnsi="宋体"/>
                <w:szCs w:val="21"/>
              </w:rPr>
            </w:pPr>
            <w:r>
              <w:rPr>
                <w:noProof/>
              </w:rPr>
              <w:pict w14:anchorId="4E14576D">
                <v:group id="_x0000_s3584" style="position:absolute;left:0;text-align:left;margin-left:36.85pt;margin-top:14pt;width:197.9pt;height:118pt;z-index:251768832" coordorigin="3629,10199" coordsize="3958,2360">
                  <v:shape id="_x0000_s3585" type="#_x0000_t75" style="position:absolute;left:3629;top:10199;width:2431;height:2360" stroked="t" strokeweight="1pt">
                    <v:imagedata r:id="rId105" o:title="PCB-拨码开关"/>
                  </v:shape>
                  <v:line id="_x0000_s3586" style="position:absolute;flip:y" from="6165,11377" to="6165,11917" strokeweight="3pt">
                    <v:stroke endarrow="block"/>
                  </v:line>
                  <v:line id="_x0000_s3587" style="position:absolute" from="6165,12019" to="6165,12559" strokeweight="3pt">
                    <v:stroke endarrow="block"/>
                  </v:line>
                  <v:shape id="_x0000_s3588" type="#_x0000_t202" style="position:absolute;left:6297;top:11452;width:1290;height:480" filled="f" stroked="f">
                    <v:textbox style="mso-next-textbox:#_x0000_s3588">
                      <w:txbxContent>
                        <w:p w14:paraId="6E00E70B" w14:textId="77777777" w:rsidR="00910D19" w:rsidRPr="0003595D" w:rsidRDefault="00910D19" w:rsidP="002E7414">
                          <w:pPr>
                            <w:ind w:firstLine="360"/>
                            <w:rPr>
                              <w:sz w:val="18"/>
                              <w:szCs w:val="18"/>
                            </w:rPr>
                          </w:pPr>
                          <w:proofErr w:type="gramStart"/>
                          <w:r w:rsidRPr="0003595D">
                            <w:rPr>
                              <w:rFonts w:hint="eastAsia"/>
                              <w:sz w:val="18"/>
                              <w:szCs w:val="18"/>
                            </w:rPr>
                            <w:t>输出低</w:t>
                          </w:r>
                          <w:proofErr w:type="gramEnd"/>
                          <w:r w:rsidRPr="0003595D">
                            <w:rPr>
                              <w:rFonts w:hint="eastAsia"/>
                              <w:sz w:val="18"/>
                              <w:szCs w:val="18"/>
                            </w:rPr>
                            <w:t>电平</w:t>
                          </w:r>
                        </w:p>
                      </w:txbxContent>
                    </v:textbox>
                  </v:shape>
                  <v:shape id="_x0000_s3589" type="#_x0000_t202" style="position:absolute;left:6269;top:12079;width:1306;height:480" filled="f" stroked="f">
                    <v:textbox style="mso-next-textbox:#_x0000_s3589">
                      <w:txbxContent>
                        <w:p w14:paraId="7B824358" w14:textId="77777777" w:rsidR="00910D19" w:rsidRPr="0003595D" w:rsidRDefault="00910D19" w:rsidP="002E7414">
                          <w:pPr>
                            <w:ind w:firstLine="360"/>
                            <w:rPr>
                              <w:sz w:val="18"/>
                              <w:szCs w:val="18"/>
                            </w:rPr>
                          </w:pPr>
                          <w:r w:rsidRPr="0003595D">
                            <w:rPr>
                              <w:rFonts w:hint="eastAsia"/>
                              <w:sz w:val="18"/>
                              <w:szCs w:val="18"/>
                            </w:rPr>
                            <w:t>输出</w:t>
                          </w:r>
                          <w:r>
                            <w:rPr>
                              <w:rFonts w:hint="eastAsia"/>
                              <w:sz w:val="18"/>
                              <w:szCs w:val="18"/>
                            </w:rPr>
                            <w:t>高</w:t>
                          </w:r>
                          <w:r w:rsidRPr="0003595D">
                            <w:rPr>
                              <w:rFonts w:hint="eastAsia"/>
                              <w:sz w:val="18"/>
                              <w:szCs w:val="18"/>
                            </w:rPr>
                            <w:t>电平</w:t>
                          </w:r>
                        </w:p>
                      </w:txbxContent>
                    </v:textbox>
                  </v:shape>
                  <v:line id="_x0000_s3590" style="position:absolute" from="5270,10822" to="6297,10822" strokeweight="3pt">
                    <v:stroke startarrow="block"/>
                  </v:line>
                  <v:shape id="_x0000_s3591" type="#_x0000_t202" style="position:absolute;left:6355;top:10567;width:1232;height:480" filled="f" stroked="f">
                    <v:textbox style="mso-next-textbox:#_x0000_s3591">
                      <w:txbxContent>
                        <w:p w14:paraId="775DA159" w14:textId="77777777" w:rsidR="00910D19" w:rsidRPr="0003595D" w:rsidRDefault="00910D19" w:rsidP="002E7414">
                          <w:pPr>
                            <w:ind w:firstLine="360"/>
                            <w:rPr>
                              <w:sz w:val="18"/>
                              <w:szCs w:val="18"/>
                            </w:rPr>
                          </w:pPr>
                          <w:r w:rsidRPr="0003595D">
                            <w:rPr>
                              <w:rFonts w:hint="eastAsia"/>
                              <w:sz w:val="18"/>
                              <w:szCs w:val="18"/>
                            </w:rPr>
                            <w:t>输出</w:t>
                          </w:r>
                          <w:r>
                            <w:rPr>
                              <w:rFonts w:hint="eastAsia"/>
                              <w:sz w:val="18"/>
                              <w:szCs w:val="18"/>
                            </w:rPr>
                            <w:t>接口</w:t>
                          </w:r>
                        </w:p>
                      </w:txbxContent>
                    </v:textbox>
                  </v:shape>
                </v:group>
              </w:pict>
            </w:r>
          </w:p>
          <w:p w14:paraId="676B7937" w14:textId="77777777" w:rsidR="002E7414" w:rsidRPr="008708EA" w:rsidRDefault="002E7414" w:rsidP="002E7414">
            <w:pPr>
              <w:spacing w:line="360" w:lineRule="auto"/>
              <w:ind w:firstLine="420"/>
              <w:rPr>
                <w:rFonts w:hAnsi="宋体"/>
                <w:szCs w:val="21"/>
              </w:rPr>
            </w:pPr>
          </w:p>
          <w:p w14:paraId="2116125E" w14:textId="77777777" w:rsidR="002E7414" w:rsidRPr="008708EA" w:rsidRDefault="002E7414" w:rsidP="002E7414">
            <w:pPr>
              <w:spacing w:line="360" w:lineRule="auto"/>
              <w:ind w:firstLine="420"/>
              <w:rPr>
                <w:rFonts w:hAnsi="宋体"/>
                <w:szCs w:val="21"/>
              </w:rPr>
            </w:pPr>
          </w:p>
          <w:p w14:paraId="66CB5C64" w14:textId="77777777" w:rsidR="002E7414" w:rsidRPr="008708EA" w:rsidRDefault="002E7414" w:rsidP="002E7414">
            <w:pPr>
              <w:spacing w:line="360" w:lineRule="auto"/>
              <w:ind w:firstLine="420"/>
              <w:rPr>
                <w:rFonts w:hAnsi="宋体"/>
                <w:szCs w:val="21"/>
              </w:rPr>
            </w:pPr>
          </w:p>
          <w:p w14:paraId="22A443AB" w14:textId="77777777" w:rsidR="002E7414" w:rsidRPr="008708EA" w:rsidRDefault="002E7414" w:rsidP="002E7414">
            <w:pPr>
              <w:spacing w:line="360" w:lineRule="auto"/>
              <w:ind w:firstLine="420"/>
              <w:rPr>
                <w:rFonts w:hAnsi="宋体"/>
                <w:szCs w:val="21"/>
              </w:rPr>
            </w:pPr>
          </w:p>
          <w:p w14:paraId="12C4BAB6" w14:textId="77777777" w:rsidR="002E7414" w:rsidRPr="008708EA" w:rsidRDefault="002E7414" w:rsidP="002E7414">
            <w:pPr>
              <w:spacing w:line="360" w:lineRule="auto"/>
              <w:ind w:firstLine="420"/>
              <w:rPr>
                <w:rFonts w:hAnsi="宋体"/>
                <w:szCs w:val="21"/>
              </w:rPr>
            </w:pPr>
          </w:p>
          <w:p w14:paraId="203B8573" w14:textId="67B8EA35" w:rsidR="002E7414" w:rsidRPr="008708EA" w:rsidRDefault="002E7414" w:rsidP="00566EF6">
            <w:pPr>
              <w:pStyle w:val="7"/>
            </w:pPr>
            <w:bookmarkStart w:id="263" w:name="_Toc268771910"/>
            <w:r w:rsidRPr="008708EA">
              <w:rPr>
                <w:rFonts w:hint="eastAsia"/>
              </w:rPr>
              <w:t>图</w:t>
            </w:r>
            <w:r w:rsidR="0057344D">
              <w:t>H</w:t>
            </w:r>
            <w:r w:rsidRPr="008708EA">
              <w:rPr>
                <w:rFonts w:hint="eastAsia"/>
              </w:rPr>
              <w:t>-1</w:t>
            </w:r>
            <w:r>
              <w:rPr>
                <w:rFonts w:hint="eastAsia"/>
              </w:rPr>
              <w:t>1</w:t>
            </w:r>
            <w:r w:rsidRPr="008708EA">
              <w:rPr>
                <w:rFonts w:hint="eastAsia"/>
              </w:rPr>
              <w:t xml:space="preserve"> </w:t>
            </w:r>
            <w:r w:rsidRPr="008708EA">
              <w:rPr>
                <w:rFonts w:hint="eastAsia"/>
              </w:rPr>
              <w:t>拨码开关模块元件布局图</w:t>
            </w:r>
            <w:bookmarkEnd w:id="263"/>
          </w:p>
        </w:tc>
      </w:tr>
    </w:tbl>
    <w:p w14:paraId="667E742E" w14:textId="77777777" w:rsidR="002E7414" w:rsidRPr="00F530CB" w:rsidRDefault="002E7414" w:rsidP="002E7414">
      <w:pPr>
        <w:spacing w:line="276" w:lineRule="auto"/>
        <w:ind w:firstLine="420"/>
        <w:rPr>
          <w:rFonts w:ascii="宋体" w:hAnsi="宋体"/>
          <w:szCs w:val="21"/>
        </w:rPr>
      </w:pPr>
      <w:r w:rsidRPr="00F530CB">
        <w:rPr>
          <w:rFonts w:ascii="宋体" w:hAnsi="宋体" w:hint="eastAsia"/>
          <w:szCs w:val="21"/>
        </w:rPr>
        <w:t>K-JK为开关量输出接线</w:t>
      </w:r>
      <w:r>
        <w:rPr>
          <w:rFonts w:ascii="宋体" w:hAnsi="宋体" w:hint="eastAsia"/>
          <w:szCs w:val="21"/>
        </w:rPr>
        <w:t>插孔</w:t>
      </w:r>
      <w:r w:rsidRPr="00F530CB">
        <w:rPr>
          <w:rFonts w:ascii="宋体" w:hAnsi="宋体" w:hint="eastAsia"/>
          <w:szCs w:val="21"/>
        </w:rPr>
        <w:t>。K-R1是一个1K的</w:t>
      </w:r>
      <w:r>
        <w:rPr>
          <w:rFonts w:ascii="宋体" w:hAnsi="宋体" w:hint="eastAsia"/>
          <w:szCs w:val="21"/>
        </w:rPr>
        <w:t>6脚</w:t>
      </w:r>
      <w:r w:rsidRPr="00F530CB">
        <w:rPr>
          <w:rFonts w:ascii="宋体" w:hAnsi="宋体" w:hint="eastAsia"/>
          <w:szCs w:val="21"/>
        </w:rPr>
        <w:t>排电阻，</w:t>
      </w:r>
      <w:r>
        <w:rPr>
          <w:rFonts w:ascii="宋体" w:hAnsi="宋体" w:hint="eastAsia"/>
          <w:szCs w:val="21"/>
        </w:rPr>
        <w:t>它的第</w:t>
      </w:r>
      <w:r w:rsidRPr="00F530CB">
        <w:rPr>
          <w:rFonts w:ascii="宋体" w:hAnsi="宋体" w:hint="eastAsia"/>
          <w:szCs w:val="21"/>
        </w:rPr>
        <w:t>①脚接电源，</w:t>
      </w:r>
      <w:r>
        <w:rPr>
          <w:rFonts w:ascii="宋体" w:hAnsi="宋体" w:hint="eastAsia"/>
          <w:szCs w:val="21"/>
        </w:rPr>
        <w:t>第</w:t>
      </w:r>
      <w:r w:rsidRPr="00F530CB">
        <w:rPr>
          <w:rFonts w:ascii="宋体" w:hAnsi="宋体" w:hint="eastAsia"/>
          <w:szCs w:val="21"/>
        </w:rPr>
        <w:t>⑥脚悬空（未用）。</w:t>
      </w:r>
      <w:r w:rsidRPr="00F530CB">
        <w:rPr>
          <w:rFonts w:ascii="宋体" w:hAnsi="宋体"/>
          <w:szCs w:val="21"/>
        </w:rPr>
        <w:t>K</w:t>
      </w:r>
      <w:r w:rsidRPr="00F530CB">
        <w:rPr>
          <w:rFonts w:ascii="宋体" w:hAnsi="宋体" w:hint="eastAsia"/>
          <w:szCs w:val="21"/>
        </w:rPr>
        <w:t>1、K2、K3、K4为拨码开关。</w:t>
      </w:r>
    </w:p>
    <w:p w14:paraId="1C3C04F2" w14:textId="13E8556D" w:rsidR="002E7414" w:rsidRDefault="0057344D" w:rsidP="00D34550">
      <w:pPr>
        <w:pStyle w:val="3"/>
      </w:pPr>
      <w:bookmarkStart w:id="264" w:name="_Toc268771911"/>
      <w:bookmarkStart w:id="265" w:name="_Toc280256258"/>
      <w:bookmarkStart w:id="266" w:name="_Toc449037544"/>
      <w:r>
        <w:t>H</w:t>
      </w:r>
      <w:r w:rsidR="002E7414">
        <w:rPr>
          <w:rFonts w:hint="eastAsia"/>
        </w:rPr>
        <w:t xml:space="preserve">.5.3 </w:t>
      </w:r>
      <w:r w:rsidR="002E7414">
        <w:rPr>
          <w:rFonts w:hint="eastAsia"/>
        </w:rPr>
        <w:t>元件清单</w:t>
      </w:r>
      <w:bookmarkEnd w:id="264"/>
      <w:bookmarkEnd w:id="265"/>
      <w:bookmarkEnd w:id="266"/>
    </w:p>
    <w:p w14:paraId="45967189" w14:textId="5956D2F7" w:rsidR="002E7414" w:rsidRPr="004219D8" w:rsidRDefault="002E7414" w:rsidP="002E7414">
      <w:pPr>
        <w:spacing w:line="276" w:lineRule="auto"/>
        <w:ind w:firstLine="420"/>
      </w:pPr>
      <w:r w:rsidRPr="004219D8">
        <w:rPr>
          <w:rFonts w:ascii="宋体" w:hAnsi="宋体" w:hint="eastAsia"/>
          <w:szCs w:val="21"/>
        </w:rPr>
        <w:t>拨码开关模块元件清单如表</w:t>
      </w:r>
      <w:r w:rsidR="0057344D">
        <w:rPr>
          <w:rFonts w:ascii="宋体" w:hAnsi="宋体"/>
          <w:szCs w:val="21"/>
        </w:rPr>
        <w:t>H</w:t>
      </w:r>
      <w:r w:rsidRPr="004219D8">
        <w:rPr>
          <w:rFonts w:ascii="宋体" w:hAnsi="宋体" w:hint="eastAsia"/>
          <w:szCs w:val="21"/>
        </w:rPr>
        <w:t>-</w:t>
      </w:r>
      <w:r>
        <w:rPr>
          <w:rFonts w:ascii="宋体" w:hAnsi="宋体" w:hint="eastAsia"/>
          <w:szCs w:val="21"/>
        </w:rPr>
        <w:t>4</w:t>
      </w:r>
      <w:r w:rsidRPr="004219D8">
        <w:rPr>
          <w:rFonts w:ascii="宋体" w:hAnsi="宋体" w:hint="eastAsia"/>
          <w:szCs w:val="21"/>
        </w:rPr>
        <w:t>所示。</w:t>
      </w:r>
    </w:p>
    <w:tbl>
      <w:tblPr>
        <w:tblW w:w="6946" w:type="dxa"/>
        <w:tblInd w:w="392"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559"/>
        <w:gridCol w:w="1559"/>
        <w:gridCol w:w="3119"/>
      </w:tblGrid>
      <w:tr w:rsidR="002E7414" w:rsidRPr="004219D8" w14:paraId="6C619D6C" w14:textId="77777777" w:rsidTr="00537B8C">
        <w:tc>
          <w:tcPr>
            <w:tcW w:w="6946" w:type="dxa"/>
            <w:gridSpan w:val="4"/>
          </w:tcPr>
          <w:p w14:paraId="378E6265" w14:textId="5364AE1E" w:rsidR="002E7414" w:rsidRPr="004219D8" w:rsidRDefault="002E7414" w:rsidP="00A47C7F">
            <w:pPr>
              <w:ind w:firstLine="360"/>
              <w:jc w:val="center"/>
              <w:rPr>
                <w:rFonts w:ascii="宋体" w:hAnsi="宋体"/>
                <w:sz w:val="18"/>
                <w:szCs w:val="18"/>
              </w:rPr>
            </w:pPr>
            <w:r w:rsidRPr="004219D8">
              <w:rPr>
                <w:rFonts w:ascii="宋体" w:hAnsi="宋体" w:hint="eastAsia"/>
                <w:sz w:val="18"/>
                <w:szCs w:val="18"/>
              </w:rPr>
              <w:t>表</w:t>
            </w:r>
            <w:r w:rsidR="0057344D">
              <w:rPr>
                <w:rFonts w:ascii="宋体" w:hAnsi="宋体"/>
                <w:sz w:val="18"/>
                <w:szCs w:val="18"/>
              </w:rPr>
              <w:t>H</w:t>
            </w:r>
            <w:r w:rsidRPr="004219D8">
              <w:rPr>
                <w:rFonts w:ascii="宋体" w:hAnsi="宋体" w:hint="eastAsia"/>
                <w:sz w:val="18"/>
                <w:szCs w:val="18"/>
              </w:rPr>
              <w:t>-</w:t>
            </w:r>
            <w:r>
              <w:rPr>
                <w:rFonts w:ascii="宋体" w:hAnsi="宋体" w:hint="eastAsia"/>
                <w:sz w:val="18"/>
                <w:szCs w:val="18"/>
              </w:rPr>
              <w:t>4</w:t>
            </w:r>
            <w:r w:rsidRPr="004219D8">
              <w:rPr>
                <w:rFonts w:ascii="宋体" w:hAnsi="宋体" w:hint="eastAsia"/>
                <w:sz w:val="18"/>
                <w:szCs w:val="18"/>
              </w:rPr>
              <w:t xml:space="preserve"> 拨码开关模块元件清单</w:t>
            </w:r>
          </w:p>
        </w:tc>
      </w:tr>
      <w:tr w:rsidR="002E7414" w:rsidRPr="004219D8" w14:paraId="304F469A" w14:textId="77777777" w:rsidTr="00537B8C">
        <w:tc>
          <w:tcPr>
            <w:tcW w:w="709" w:type="dxa"/>
          </w:tcPr>
          <w:p w14:paraId="77E1252D" w14:textId="77777777" w:rsidR="002E7414" w:rsidRPr="004219D8" w:rsidRDefault="002E7414" w:rsidP="00A47C7F">
            <w:pPr>
              <w:ind w:firstLineChars="0" w:firstLine="0"/>
              <w:rPr>
                <w:rFonts w:ascii="宋体" w:hAnsi="宋体"/>
                <w:sz w:val="18"/>
                <w:szCs w:val="18"/>
              </w:rPr>
            </w:pPr>
            <w:r w:rsidRPr="004219D8">
              <w:rPr>
                <w:rFonts w:ascii="宋体" w:hAnsi="宋体" w:hint="eastAsia"/>
                <w:sz w:val="18"/>
                <w:szCs w:val="18"/>
              </w:rPr>
              <w:t>序号</w:t>
            </w:r>
          </w:p>
        </w:tc>
        <w:tc>
          <w:tcPr>
            <w:tcW w:w="1559" w:type="dxa"/>
          </w:tcPr>
          <w:p w14:paraId="135C33C0"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元件名称</w:t>
            </w:r>
          </w:p>
        </w:tc>
        <w:tc>
          <w:tcPr>
            <w:tcW w:w="1559" w:type="dxa"/>
          </w:tcPr>
          <w:p w14:paraId="5339FEBA"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元件值</w:t>
            </w:r>
          </w:p>
        </w:tc>
        <w:tc>
          <w:tcPr>
            <w:tcW w:w="3119" w:type="dxa"/>
          </w:tcPr>
          <w:p w14:paraId="72EE0553" w14:textId="77777777" w:rsidR="002E7414" w:rsidRPr="004219D8" w:rsidRDefault="002E7414" w:rsidP="002E7414">
            <w:pPr>
              <w:ind w:firstLine="360"/>
              <w:rPr>
                <w:rFonts w:ascii="宋体" w:hAnsi="宋体"/>
                <w:sz w:val="18"/>
                <w:szCs w:val="18"/>
              </w:rPr>
            </w:pPr>
          </w:p>
        </w:tc>
      </w:tr>
      <w:tr w:rsidR="002E7414" w:rsidRPr="004219D8" w14:paraId="242E4CF1" w14:textId="77777777" w:rsidTr="00537B8C">
        <w:tc>
          <w:tcPr>
            <w:tcW w:w="709" w:type="dxa"/>
          </w:tcPr>
          <w:p w14:paraId="6C5448C0"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1</w:t>
            </w:r>
          </w:p>
        </w:tc>
        <w:tc>
          <w:tcPr>
            <w:tcW w:w="1559" w:type="dxa"/>
          </w:tcPr>
          <w:p w14:paraId="7877E089"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K-JK</w:t>
            </w:r>
          </w:p>
        </w:tc>
        <w:tc>
          <w:tcPr>
            <w:tcW w:w="1559" w:type="dxa"/>
          </w:tcPr>
          <w:p w14:paraId="29EDF277" w14:textId="77777777" w:rsidR="002E7414" w:rsidRPr="004219D8" w:rsidRDefault="002E7414" w:rsidP="00537B8C">
            <w:pPr>
              <w:ind w:firstLineChars="0" w:firstLine="0"/>
              <w:rPr>
                <w:rFonts w:ascii="宋体" w:hAnsi="宋体"/>
                <w:sz w:val="18"/>
                <w:szCs w:val="18"/>
              </w:rPr>
            </w:pPr>
          </w:p>
        </w:tc>
        <w:tc>
          <w:tcPr>
            <w:tcW w:w="3119" w:type="dxa"/>
          </w:tcPr>
          <w:p w14:paraId="287B7B1A"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2*4脚输出接口插孔（圆）</w:t>
            </w:r>
          </w:p>
        </w:tc>
      </w:tr>
      <w:tr w:rsidR="002E7414" w:rsidRPr="004219D8" w14:paraId="1A315D39" w14:textId="77777777" w:rsidTr="00537B8C">
        <w:tc>
          <w:tcPr>
            <w:tcW w:w="709" w:type="dxa"/>
          </w:tcPr>
          <w:p w14:paraId="1F4A91BE"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2</w:t>
            </w:r>
          </w:p>
        </w:tc>
        <w:tc>
          <w:tcPr>
            <w:tcW w:w="1559" w:type="dxa"/>
          </w:tcPr>
          <w:p w14:paraId="0AC5F7D9"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K-R1</w:t>
            </w:r>
          </w:p>
        </w:tc>
        <w:tc>
          <w:tcPr>
            <w:tcW w:w="1559" w:type="dxa"/>
          </w:tcPr>
          <w:p w14:paraId="67C200CB"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1K</w:t>
            </w:r>
          </w:p>
        </w:tc>
        <w:tc>
          <w:tcPr>
            <w:tcW w:w="3119" w:type="dxa"/>
          </w:tcPr>
          <w:p w14:paraId="18A55818"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6脚排电阻</w:t>
            </w:r>
          </w:p>
        </w:tc>
      </w:tr>
      <w:tr w:rsidR="002E7414" w:rsidRPr="004219D8" w14:paraId="3ABA8F70" w14:textId="77777777" w:rsidTr="00537B8C">
        <w:tc>
          <w:tcPr>
            <w:tcW w:w="709" w:type="dxa"/>
          </w:tcPr>
          <w:p w14:paraId="72D218A3"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3</w:t>
            </w:r>
          </w:p>
        </w:tc>
        <w:tc>
          <w:tcPr>
            <w:tcW w:w="1559" w:type="dxa"/>
          </w:tcPr>
          <w:p w14:paraId="0108299E" w14:textId="77777777" w:rsidR="002E7414" w:rsidRPr="004219D8" w:rsidRDefault="002E7414" w:rsidP="00A47C7F">
            <w:pPr>
              <w:ind w:firstLineChars="0" w:firstLine="0"/>
              <w:rPr>
                <w:rFonts w:ascii="宋体" w:hAnsi="宋体"/>
                <w:sz w:val="18"/>
                <w:szCs w:val="18"/>
              </w:rPr>
            </w:pPr>
            <w:r w:rsidRPr="004219D8">
              <w:rPr>
                <w:rFonts w:ascii="宋体" w:hAnsi="宋体" w:hint="eastAsia"/>
                <w:sz w:val="18"/>
                <w:szCs w:val="18"/>
              </w:rPr>
              <w:t>K1、K2、K3、K4</w:t>
            </w:r>
          </w:p>
        </w:tc>
        <w:tc>
          <w:tcPr>
            <w:tcW w:w="1559" w:type="dxa"/>
          </w:tcPr>
          <w:p w14:paraId="31314460" w14:textId="77777777" w:rsidR="002E7414" w:rsidRPr="004219D8" w:rsidRDefault="002E7414" w:rsidP="00537B8C">
            <w:pPr>
              <w:ind w:firstLineChars="0" w:firstLine="0"/>
              <w:rPr>
                <w:rFonts w:ascii="宋体" w:hAnsi="宋体"/>
                <w:sz w:val="18"/>
                <w:szCs w:val="18"/>
              </w:rPr>
            </w:pPr>
          </w:p>
        </w:tc>
        <w:tc>
          <w:tcPr>
            <w:tcW w:w="3119" w:type="dxa"/>
          </w:tcPr>
          <w:p w14:paraId="4A18F6A2" w14:textId="77777777" w:rsidR="002E7414" w:rsidRPr="004219D8" w:rsidRDefault="002E7414" w:rsidP="00537B8C">
            <w:pPr>
              <w:ind w:firstLineChars="0" w:firstLine="0"/>
              <w:rPr>
                <w:rFonts w:ascii="宋体" w:hAnsi="宋体"/>
                <w:sz w:val="18"/>
                <w:szCs w:val="18"/>
              </w:rPr>
            </w:pPr>
            <w:r w:rsidRPr="004219D8">
              <w:rPr>
                <w:rFonts w:ascii="宋体" w:hAnsi="宋体" w:hint="eastAsia"/>
                <w:sz w:val="18"/>
                <w:szCs w:val="18"/>
              </w:rPr>
              <w:t>开关（5脚）</w:t>
            </w:r>
          </w:p>
        </w:tc>
      </w:tr>
    </w:tbl>
    <w:p w14:paraId="221D911C" w14:textId="26AF1BD0" w:rsidR="002E7414" w:rsidRDefault="0057344D" w:rsidP="00D34550">
      <w:pPr>
        <w:pStyle w:val="3"/>
      </w:pPr>
      <w:bookmarkStart w:id="267" w:name="_Toc268771912"/>
      <w:bookmarkStart w:id="268" w:name="_Toc280256259"/>
      <w:bookmarkStart w:id="269" w:name="_Toc449037545"/>
      <w:r>
        <w:lastRenderedPageBreak/>
        <w:t>H</w:t>
      </w:r>
      <w:r w:rsidR="002E7414">
        <w:rPr>
          <w:rFonts w:hint="eastAsia"/>
        </w:rPr>
        <w:t xml:space="preserve">.5.4 </w:t>
      </w:r>
      <w:r w:rsidR="002E7414">
        <w:rPr>
          <w:rFonts w:hint="eastAsia"/>
        </w:rPr>
        <w:t>测试步骤</w:t>
      </w:r>
      <w:bookmarkEnd w:id="267"/>
      <w:bookmarkEnd w:id="268"/>
      <w:bookmarkEnd w:id="269"/>
    </w:p>
    <w:p w14:paraId="63549558" w14:textId="77777777" w:rsidR="002E7414" w:rsidRDefault="002E7414" w:rsidP="002E7414">
      <w:pPr>
        <w:spacing w:line="276" w:lineRule="auto"/>
        <w:ind w:firstLine="420"/>
        <w:rPr>
          <w:rFonts w:ascii="宋体" w:hAnsi="宋体"/>
          <w:szCs w:val="21"/>
        </w:rPr>
      </w:pPr>
      <w:r>
        <w:rPr>
          <w:rFonts w:ascii="宋体" w:hAnsi="宋体" w:hint="eastAsia"/>
          <w:szCs w:val="21"/>
        </w:rPr>
        <w:t>测试拨码开关模块不需要核心板，测试步骤如下：</w:t>
      </w:r>
    </w:p>
    <w:p w14:paraId="3EF23752" w14:textId="77777777" w:rsidR="002E7414" w:rsidRDefault="002E7414" w:rsidP="002E7414">
      <w:pPr>
        <w:spacing w:line="276" w:lineRule="auto"/>
        <w:ind w:firstLine="420"/>
        <w:rPr>
          <w:rFonts w:ascii="宋体" w:hAnsi="宋体"/>
          <w:szCs w:val="21"/>
        </w:rPr>
      </w:pPr>
      <w:r>
        <w:rPr>
          <w:rFonts w:ascii="宋体" w:hAnsi="宋体" w:hint="eastAsia"/>
          <w:szCs w:val="21"/>
        </w:rPr>
        <w:t>1）按照焊接次序号焊接元件。</w:t>
      </w:r>
    </w:p>
    <w:p w14:paraId="6D412345" w14:textId="77777777" w:rsidR="002E7414" w:rsidRPr="00FB47C8" w:rsidRDefault="002E7414" w:rsidP="002E7414">
      <w:pPr>
        <w:spacing w:line="276" w:lineRule="auto"/>
        <w:ind w:firstLine="420"/>
        <w:rPr>
          <w:rFonts w:ascii="宋体" w:hAnsi="宋体"/>
          <w:szCs w:val="21"/>
        </w:rPr>
      </w:pPr>
      <w:r>
        <w:rPr>
          <w:rFonts w:ascii="宋体" w:hAnsi="宋体" w:hint="eastAsia"/>
          <w:szCs w:val="21"/>
        </w:rPr>
        <w:t>2）测试开关K1：将导线的一端接插孔K-JK的1脚，另一端接调试小灯模块中的插孔</w:t>
      </w:r>
      <w:r w:rsidRPr="002D7EBA">
        <w:rPr>
          <w:rFonts w:ascii="宋体" w:hAnsi="宋体" w:hint="eastAsia"/>
          <w:szCs w:val="21"/>
        </w:rPr>
        <w:t>D-JK</w:t>
      </w:r>
      <w:r>
        <w:rPr>
          <w:rFonts w:ascii="宋体" w:hAnsi="宋体" w:hint="eastAsia"/>
          <w:szCs w:val="21"/>
        </w:rPr>
        <w:t>中的任意一孔，拨动开关，观察小灯是否出现下列情况：开关拨到下方，对应小灯点亮；开关拨到上方，对应小灯熄灭。</w:t>
      </w:r>
    </w:p>
    <w:p w14:paraId="76F31024" w14:textId="77777777" w:rsidR="002E7414" w:rsidRPr="00F530CB" w:rsidRDefault="002E7414" w:rsidP="002E7414">
      <w:pPr>
        <w:spacing w:line="276" w:lineRule="auto"/>
        <w:ind w:firstLine="420"/>
        <w:rPr>
          <w:rFonts w:ascii="宋体" w:hAnsi="宋体"/>
          <w:szCs w:val="21"/>
        </w:rPr>
      </w:pPr>
      <w:r>
        <w:rPr>
          <w:rFonts w:ascii="宋体" w:hAnsi="宋体" w:hint="eastAsia"/>
          <w:szCs w:val="21"/>
        </w:rPr>
        <w:t>3）按照上述方法依次测试开关K2、K3和K4。</w:t>
      </w:r>
    </w:p>
    <w:p w14:paraId="65BF1B81" w14:textId="4C2C9D25" w:rsidR="002E7414" w:rsidRPr="003E095D" w:rsidRDefault="0057344D" w:rsidP="002E7414">
      <w:pPr>
        <w:pStyle w:val="2"/>
        <w:spacing w:before="156" w:after="156"/>
      </w:pPr>
      <w:bookmarkStart w:id="270" w:name="_Toc268771913"/>
      <w:bookmarkStart w:id="271" w:name="_Toc280256260"/>
      <w:bookmarkStart w:id="272" w:name="_Toc449037546"/>
      <w:r>
        <w:t>H</w:t>
      </w:r>
      <w:r w:rsidR="002E7414">
        <w:rPr>
          <w:rFonts w:hint="eastAsia"/>
        </w:rPr>
        <w:t>.6</w:t>
      </w:r>
      <w:r w:rsidR="002E7414" w:rsidRPr="003E095D">
        <w:rPr>
          <w:rFonts w:hint="eastAsia"/>
        </w:rPr>
        <w:t xml:space="preserve"> </w:t>
      </w:r>
      <w:r w:rsidR="002E7414" w:rsidRPr="003E095D">
        <w:rPr>
          <w:rFonts w:hint="eastAsia"/>
        </w:rPr>
        <w:t>数码管（</w:t>
      </w:r>
      <w:r w:rsidR="002E7414" w:rsidRPr="003E095D">
        <w:rPr>
          <w:rFonts w:hint="eastAsia"/>
        </w:rPr>
        <w:t>LED</w:t>
      </w:r>
      <w:r w:rsidR="002E7414" w:rsidRPr="003E095D">
        <w:rPr>
          <w:rFonts w:hint="eastAsia"/>
        </w:rPr>
        <w:t>）</w:t>
      </w:r>
      <w:bookmarkEnd w:id="270"/>
      <w:bookmarkEnd w:id="271"/>
      <w:bookmarkEnd w:id="272"/>
    </w:p>
    <w:p w14:paraId="6F8F0963" w14:textId="0D8693E7" w:rsidR="002E7414" w:rsidRDefault="0057344D" w:rsidP="00D34550">
      <w:pPr>
        <w:pStyle w:val="3"/>
      </w:pPr>
      <w:bookmarkStart w:id="273" w:name="_Toc268771914"/>
      <w:bookmarkStart w:id="274" w:name="_Toc280256261"/>
      <w:bookmarkStart w:id="275" w:name="_Toc449037547"/>
      <w:r>
        <w:t>H</w:t>
      </w:r>
      <w:r w:rsidR="002E7414">
        <w:rPr>
          <w:rFonts w:hint="eastAsia"/>
        </w:rPr>
        <w:t xml:space="preserve">.6.1 </w:t>
      </w:r>
      <w:r w:rsidR="002E7414">
        <w:rPr>
          <w:rFonts w:hint="eastAsia"/>
        </w:rPr>
        <w:t>原理图</w:t>
      </w:r>
      <w:bookmarkEnd w:id="273"/>
      <w:bookmarkEnd w:id="274"/>
      <w:bookmarkEnd w:id="275"/>
    </w:p>
    <w:p w14:paraId="5D681FE3" w14:textId="25D39FC4" w:rsidR="002E7414" w:rsidRDefault="002E7414" w:rsidP="002E7414">
      <w:pPr>
        <w:spacing w:line="276" w:lineRule="auto"/>
        <w:ind w:firstLine="420"/>
        <w:rPr>
          <w:rFonts w:ascii="宋体" w:hAnsi="宋体"/>
          <w:szCs w:val="21"/>
        </w:rPr>
      </w:pPr>
      <w:r w:rsidRPr="00F530CB">
        <w:rPr>
          <w:rFonts w:ascii="宋体" w:hAnsi="宋体" w:hint="eastAsia"/>
          <w:szCs w:val="21"/>
        </w:rPr>
        <w:t>扩展板上提供了一个四位一体的共</w:t>
      </w:r>
      <w:r>
        <w:rPr>
          <w:rFonts w:ascii="宋体" w:hAnsi="宋体" w:hint="eastAsia"/>
          <w:szCs w:val="21"/>
        </w:rPr>
        <w:t>阴极</w:t>
      </w:r>
      <w:r w:rsidRPr="00F530CB">
        <w:rPr>
          <w:rFonts w:ascii="宋体" w:hAnsi="宋体" w:hint="eastAsia"/>
          <w:szCs w:val="21"/>
        </w:rPr>
        <w:t>数码管</w:t>
      </w:r>
      <w:r>
        <w:rPr>
          <w:rFonts w:ascii="宋体" w:hAnsi="宋体" w:hint="eastAsia"/>
          <w:szCs w:val="21"/>
        </w:rPr>
        <w:t>（42056）</w:t>
      </w:r>
      <w:r w:rsidRPr="00F530CB">
        <w:rPr>
          <w:rFonts w:ascii="宋体" w:hAnsi="宋体" w:hint="eastAsia"/>
          <w:szCs w:val="21"/>
        </w:rPr>
        <w:t>，具有12根引脚，定义如图</w:t>
      </w:r>
      <w:r w:rsidR="0057344D">
        <w:rPr>
          <w:rFonts w:ascii="宋体" w:hAnsi="宋体"/>
          <w:szCs w:val="21"/>
        </w:rPr>
        <w:t>H</w:t>
      </w:r>
      <w:r w:rsidRPr="00F530CB">
        <w:rPr>
          <w:rFonts w:ascii="宋体" w:hAnsi="宋体" w:hint="eastAsia"/>
          <w:szCs w:val="21"/>
        </w:rPr>
        <w:t>-</w:t>
      </w:r>
      <w:r>
        <w:rPr>
          <w:rFonts w:ascii="宋体" w:hAnsi="宋体" w:hint="eastAsia"/>
          <w:szCs w:val="21"/>
        </w:rPr>
        <w:t>12</w:t>
      </w:r>
      <w:r w:rsidRPr="00F530CB">
        <w:rPr>
          <w:rFonts w:ascii="宋体" w:hAnsi="宋体" w:hint="eastAsia"/>
          <w:szCs w:val="21"/>
        </w:rPr>
        <w:t>所示。其中8根为数据线（a</w:t>
      </w:r>
      <w:r>
        <w:rPr>
          <w:rFonts w:ascii="宋体" w:hAnsi="宋体" w:hint="eastAsia"/>
          <w:szCs w:val="21"/>
        </w:rPr>
        <w:t>～</w:t>
      </w:r>
      <w:r w:rsidRPr="00F530CB">
        <w:rPr>
          <w:rFonts w:ascii="宋体" w:hAnsi="宋体" w:hint="eastAsia"/>
          <w:szCs w:val="21"/>
        </w:rPr>
        <w:t>h），4根为片选信号线（CS0</w:t>
      </w:r>
      <w:r>
        <w:rPr>
          <w:rFonts w:ascii="宋体" w:hAnsi="宋体" w:hint="eastAsia"/>
          <w:szCs w:val="21"/>
        </w:rPr>
        <w:t>～</w:t>
      </w:r>
      <w:r w:rsidRPr="00F530CB">
        <w:rPr>
          <w:rFonts w:ascii="宋体" w:hAnsi="宋体" w:hint="eastAsia"/>
          <w:szCs w:val="21"/>
        </w:rPr>
        <w:t>CS3）。</w:t>
      </w:r>
    </w:p>
    <w:tbl>
      <w:tblPr>
        <w:tblW w:w="0" w:type="auto"/>
        <w:tblLook w:val="01E0" w:firstRow="1" w:lastRow="1" w:firstColumn="1" w:lastColumn="1" w:noHBand="0" w:noVBand="0"/>
      </w:tblPr>
      <w:tblGrid>
        <w:gridCol w:w="8324"/>
      </w:tblGrid>
      <w:tr w:rsidR="002E7414" w:rsidRPr="008708EA" w14:paraId="66C2F206" w14:textId="77777777" w:rsidTr="002E7414">
        <w:tc>
          <w:tcPr>
            <w:tcW w:w="8529" w:type="dxa"/>
          </w:tcPr>
          <w:p w14:paraId="7E9C2A4B" w14:textId="77777777" w:rsidR="002E7414" w:rsidRPr="008708EA" w:rsidRDefault="000A7FFA" w:rsidP="002E7414">
            <w:pPr>
              <w:spacing w:line="276" w:lineRule="auto"/>
              <w:ind w:firstLine="420"/>
              <w:rPr>
                <w:rFonts w:ascii="宋体" w:hAnsi="宋体"/>
                <w:szCs w:val="21"/>
              </w:rPr>
            </w:pPr>
            <w:r>
              <w:rPr>
                <w:rFonts w:hAnsi="宋体"/>
                <w:noProof/>
                <w:szCs w:val="21"/>
              </w:rPr>
              <w:pict w14:anchorId="7D6AC15E">
                <v:group id="_x0000_s3649" style="position:absolute;left:0;text-align:left;margin-left:99.9pt;margin-top:4.35pt;width:225pt;height:135.5pt;z-index:251773952" coordorigin="3795,4130" coordsize="4500,2710">
                  <v:group id="_x0000_s3650" style="position:absolute;left:4033;top:4130;width:3850;height:2404" coordorigin="6692,13160" coordsize="3850,2404">
                    <v:rect id="_x0000_s3651" style="position:absolute;left:6692;top:13705;width:3850;height:1275" fillcolor="#969696"/>
                    <v:line id="_x0000_s3652" style="position:absolute" from="8012,14965" to="8012,15510" strokeweight="1.5pt"/>
                    <v:line id="_x0000_s3653" style="position:absolute" from="7705,14964" to="7705,15510" strokeweight="1.5pt"/>
                    <v:line id="_x0000_s3654" style="position:absolute" from="8341,14971" to="8341,15516" strokeweight="1.5pt"/>
                    <v:line id="_x0000_s3655" style="position:absolute" from="8660,14963" to="8660,15507" strokeweight="1.5pt"/>
                    <v:line id="_x0000_s3656" style="position:absolute" from="9016,14968" to="9016,15513" strokeweight="1.5pt"/>
                    <v:line id="_x0000_s3657" style="position:absolute" from="9374,14967" to="9374,15512" strokeweight="1.5pt"/>
                    <v:line id="_x0000_s3658" style="position:absolute" from="8006,13162" to="8006,13707" strokeweight="1.5pt"/>
                    <v:line id="_x0000_s3659" style="position:absolute" from="7705,13162" to="7705,13707" strokeweight="1.5pt"/>
                    <v:line id="_x0000_s3660" style="position:absolute" from="8335,13167" to="8335,13712" strokeweight="1.5pt"/>
                    <v:line id="_x0000_s3661" style="position:absolute" from="8643,13160" to="8643,13705" strokeweight="1.5pt"/>
                    <v:line id="_x0000_s3662" style="position:absolute" from="9014,13165" to="9014,13710" strokeweight="1.5pt"/>
                    <v:line id="_x0000_s3663" style="position:absolute" from="9373,13165" to="9373,13710" strokeweight="1.5pt"/>
                    <v:rect id="_x0000_s3664" style="position:absolute;left:6992;top:13819;width:417;height:121" strokecolor="#969696">
                      <v:textbox style="mso-next-textbox:#_x0000_s3664" inset="0,0,0,0">
                        <w:txbxContent>
                          <w:p w14:paraId="5286AFB9" w14:textId="77777777" w:rsidR="00910D19" w:rsidRDefault="00910D19" w:rsidP="002E7414">
                            <w:pPr>
                              <w:spacing w:line="120" w:lineRule="exact"/>
                              <w:ind w:firstLine="361"/>
                              <w:jc w:val="center"/>
                              <w:rPr>
                                <w:b/>
                                <w:bCs/>
                                <w:sz w:val="18"/>
                              </w:rPr>
                            </w:pPr>
                            <w:proofErr w:type="gramStart"/>
                            <w:r>
                              <w:rPr>
                                <w:rFonts w:hint="eastAsia"/>
                                <w:b/>
                                <w:bCs/>
                                <w:sz w:val="18"/>
                              </w:rPr>
                              <w:t>a</w:t>
                            </w:r>
                            <w:proofErr w:type="gramEnd"/>
                          </w:p>
                        </w:txbxContent>
                      </v:textbox>
                    </v:rect>
                    <v:rect id="_x0000_s3665" style="position:absolute;left:6990;top:14265;width:415;height:145" strokecolor="#969696">
                      <v:textbox style="mso-next-textbox:#_x0000_s3665" inset="0,0,0,0">
                        <w:txbxContent>
                          <w:p w14:paraId="4A1A9155" w14:textId="77777777" w:rsidR="00910D19" w:rsidRDefault="00910D19" w:rsidP="002E7414">
                            <w:pPr>
                              <w:spacing w:line="120" w:lineRule="exact"/>
                              <w:ind w:firstLine="361"/>
                              <w:jc w:val="center"/>
                              <w:rPr>
                                <w:b/>
                                <w:bCs/>
                                <w:sz w:val="18"/>
                              </w:rPr>
                            </w:pPr>
                            <w:proofErr w:type="gramStart"/>
                            <w:r>
                              <w:rPr>
                                <w:rFonts w:hint="eastAsia"/>
                                <w:b/>
                                <w:bCs/>
                                <w:sz w:val="18"/>
                              </w:rPr>
                              <w:t>g</w:t>
                            </w:r>
                            <w:proofErr w:type="gramEnd"/>
                          </w:p>
                        </w:txbxContent>
                      </v:textbox>
                    </v:rect>
                    <v:rect id="_x0000_s3666" style="position:absolute;left:7002;top:14716;width:415;height:146" strokecolor="#969696">
                      <v:textbox style="mso-next-textbox:#_x0000_s3666" inset="0,0,0,0">
                        <w:txbxContent>
                          <w:p w14:paraId="3CE28186" w14:textId="77777777" w:rsidR="00910D19" w:rsidRDefault="00910D19" w:rsidP="002E7414">
                            <w:pPr>
                              <w:spacing w:line="160" w:lineRule="exact"/>
                              <w:ind w:firstLine="301"/>
                              <w:jc w:val="center"/>
                              <w:rPr>
                                <w:b/>
                                <w:bCs/>
                                <w:sz w:val="15"/>
                              </w:rPr>
                            </w:pPr>
                            <w:proofErr w:type="gramStart"/>
                            <w:r>
                              <w:rPr>
                                <w:rFonts w:hint="eastAsia"/>
                                <w:b/>
                                <w:bCs/>
                                <w:sz w:val="15"/>
                              </w:rPr>
                              <w:t>d</w:t>
                            </w:r>
                            <w:proofErr w:type="gramEnd"/>
                          </w:p>
                        </w:txbxContent>
                      </v:textbox>
                    </v:rect>
                    <v:rect id="_x0000_s3667" style="position:absolute;left:6870;top:13869;width:103;height:441" strokecolor="#969696">
                      <v:textbox style="mso-next-textbox:#_x0000_s3667" inset="0,0,0,0">
                        <w:txbxContent>
                          <w:p w14:paraId="1C0A26D3" w14:textId="77777777" w:rsidR="00910D19" w:rsidRDefault="00910D19" w:rsidP="002E7414">
                            <w:pPr>
                              <w:spacing w:line="360" w:lineRule="exact"/>
                              <w:ind w:firstLine="361"/>
                              <w:jc w:val="center"/>
                              <w:rPr>
                                <w:b/>
                                <w:bCs/>
                                <w:sz w:val="18"/>
                              </w:rPr>
                            </w:pPr>
                            <w:proofErr w:type="gramStart"/>
                            <w:r>
                              <w:rPr>
                                <w:rFonts w:hint="eastAsia"/>
                                <w:b/>
                                <w:bCs/>
                                <w:sz w:val="18"/>
                              </w:rPr>
                              <w:t>f</w:t>
                            </w:r>
                            <w:proofErr w:type="gramEnd"/>
                          </w:p>
                        </w:txbxContent>
                      </v:textbox>
                    </v:rect>
                    <v:rect id="_x0000_s3668" style="position:absolute;left:6875;top:14352;width:103;height:440" strokecolor="#969696">
                      <v:textbox style="mso-next-textbox:#_x0000_s3668" inset="0,0,0,0">
                        <w:txbxContent>
                          <w:p w14:paraId="6ACA9EBE" w14:textId="77777777" w:rsidR="00910D19" w:rsidRDefault="00910D19" w:rsidP="002E7414">
                            <w:pPr>
                              <w:spacing w:line="360" w:lineRule="exact"/>
                              <w:ind w:firstLine="361"/>
                              <w:jc w:val="center"/>
                              <w:rPr>
                                <w:b/>
                                <w:bCs/>
                                <w:sz w:val="18"/>
                              </w:rPr>
                            </w:pPr>
                            <w:proofErr w:type="gramStart"/>
                            <w:r>
                              <w:rPr>
                                <w:rFonts w:hint="eastAsia"/>
                                <w:b/>
                                <w:bCs/>
                                <w:sz w:val="18"/>
                              </w:rPr>
                              <w:t>e</w:t>
                            </w:r>
                            <w:proofErr w:type="gramEnd"/>
                          </w:p>
                        </w:txbxContent>
                      </v:textbox>
                    </v:rect>
                    <v:rect id="_x0000_s3669" style="position:absolute;left:7434;top:14346;width:103;height:440" strokecolor="#969696">
                      <v:textbox style="mso-next-textbox:#_x0000_s3669" inset="0,0,0,0">
                        <w:txbxContent>
                          <w:p w14:paraId="724E8C06" w14:textId="77777777" w:rsidR="00910D19" w:rsidRDefault="00910D19" w:rsidP="002E7414">
                            <w:pPr>
                              <w:spacing w:line="360" w:lineRule="exact"/>
                              <w:ind w:firstLine="361"/>
                              <w:jc w:val="center"/>
                              <w:rPr>
                                <w:b/>
                                <w:bCs/>
                                <w:sz w:val="18"/>
                              </w:rPr>
                            </w:pPr>
                            <w:proofErr w:type="gramStart"/>
                            <w:r>
                              <w:rPr>
                                <w:rFonts w:hint="eastAsia"/>
                                <w:b/>
                                <w:bCs/>
                                <w:sz w:val="18"/>
                              </w:rPr>
                              <w:t>c</w:t>
                            </w:r>
                            <w:proofErr w:type="gramEnd"/>
                          </w:p>
                        </w:txbxContent>
                      </v:textbox>
                    </v:rect>
                    <v:rect id="_x0000_s3670" style="position:absolute;left:7429;top:13853;width:103;height:440" strokecolor="#969696">
                      <v:textbox style="mso-next-textbox:#_x0000_s3670" inset="0,0,0,0">
                        <w:txbxContent>
                          <w:p w14:paraId="2C7727D7" w14:textId="77777777" w:rsidR="00910D19" w:rsidRDefault="00910D19" w:rsidP="002E7414">
                            <w:pPr>
                              <w:spacing w:line="360" w:lineRule="exact"/>
                              <w:ind w:firstLine="361"/>
                              <w:jc w:val="center"/>
                              <w:rPr>
                                <w:b/>
                                <w:bCs/>
                                <w:sz w:val="18"/>
                              </w:rPr>
                            </w:pPr>
                            <w:proofErr w:type="gramStart"/>
                            <w:r>
                              <w:rPr>
                                <w:rFonts w:hint="eastAsia"/>
                                <w:b/>
                                <w:bCs/>
                                <w:sz w:val="18"/>
                              </w:rPr>
                              <w:t>b</w:t>
                            </w:r>
                            <w:proofErr w:type="gramEnd"/>
                          </w:p>
                        </w:txbxContent>
                      </v:textbox>
                    </v:rect>
                    <v:oval id="_x0000_s3671" style="position:absolute;left:7549;top:14702;width:195;height:199" strokecolor="#969696">
                      <v:textbox style="mso-next-textbox:#_x0000_s3671" inset="0,0,0,0">
                        <w:txbxContent>
                          <w:p w14:paraId="20643BA8" w14:textId="77777777" w:rsidR="00910D19" w:rsidRDefault="00910D19" w:rsidP="002E7414">
                            <w:pPr>
                              <w:spacing w:line="160" w:lineRule="exact"/>
                              <w:ind w:firstLine="361"/>
                              <w:jc w:val="center"/>
                              <w:rPr>
                                <w:b/>
                                <w:bCs/>
                                <w:sz w:val="18"/>
                              </w:rPr>
                            </w:pPr>
                            <w:proofErr w:type="gramStart"/>
                            <w:r>
                              <w:rPr>
                                <w:rFonts w:hint="eastAsia"/>
                                <w:b/>
                                <w:bCs/>
                                <w:sz w:val="18"/>
                              </w:rPr>
                              <w:t>h</w:t>
                            </w:r>
                            <w:proofErr w:type="gramEnd"/>
                          </w:p>
                        </w:txbxContent>
                      </v:textbox>
                    </v:oval>
                    <v:rect id="_x0000_s3672" style="position:absolute;left:7907;top:13847;width:417;height:121" strokecolor="#969696">
                      <v:textbox style="mso-next-textbox:#_x0000_s3672" inset="0,0,0,0">
                        <w:txbxContent>
                          <w:p w14:paraId="0BABB129" w14:textId="77777777" w:rsidR="00910D19" w:rsidRDefault="00910D19" w:rsidP="002E7414">
                            <w:pPr>
                              <w:spacing w:line="120" w:lineRule="exact"/>
                              <w:ind w:firstLine="361"/>
                              <w:jc w:val="center"/>
                              <w:rPr>
                                <w:b/>
                                <w:bCs/>
                                <w:sz w:val="18"/>
                              </w:rPr>
                            </w:pPr>
                            <w:proofErr w:type="gramStart"/>
                            <w:r>
                              <w:rPr>
                                <w:rFonts w:hint="eastAsia"/>
                                <w:b/>
                                <w:bCs/>
                                <w:sz w:val="18"/>
                              </w:rPr>
                              <w:t>a</w:t>
                            </w:r>
                            <w:proofErr w:type="gramEnd"/>
                          </w:p>
                        </w:txbxContent>
                      </v:textbox>
                    </v:rect>
                    <v:rect id="_x0000_s3673" style="position:absolute;left:7905;top:14293;width:415;height:145" strokecolor="#969696">
                      <v:textbox style="mso-next-textbox:#_x0000_s3673" inset="0,0,0,0">
                        <w:txbxContent>
                          <w:p w14:paraId="36031041" w14:textId="77777777" w:rsidR="00910D19" w:rsidRDefault="00910D19" w:rsidP="002E7414">
                            <w:pPr>
                              <w:spacing w:line="120" w:lineRule="exact"/>
                              <w:ind w:firstLine="361"/>
                              <w:jc w:val="center"/>
                              <w:rPr>
                                <w:b/>
                                <w:bCs/>
                                <w:sz w:val="18"/>
                              </w:rPr>
                            </w:pPr>
                            <w:proofErr w:type="gramStart"/>
                            <w:r>
                              <w:rPr>
                                <w:rFonts w:hint="eastAsia"/>
                                <w:b/>
                                <w:bCs/>
                                <w:sz w:val="18"/>
                              </w:rPr>
                              <w:t>g</w:t>
                            </w:r>
                            <w:proofErr w:type="gramEnd"/>
                          </w:p>
                        </w:txbxContent>
                      </v:textbox>
                    </v:rect>
                    <v:rect id="_x0000_s3674" style="position:absolute;left:7917;top:14744;width:415;height:146" strokecolor="#969696">
                      <v:textbox style="mso-next-textbox:#_x0000_s3674" inset="0,0,0,0">
                        <w:txbxContent>
                          <w:p w14:paraId="68EBD3B0" w14:textId="77777777" w:rsidR="00910D19" w:rsidRDefault="00910D19" w:rsidP="002E7414">
                            <w:pPr>
                              <w:spacing w:line="160" w:lineRule="exact"/>
                              <w:ind w:firstLine="301"/>
                              <w:jc w:val="center"/>
                              <w:rPr>
                                <w:b/>
                                <w:bCs/>
                                <w:sz w:val="15"/>
                              </w:rPr>
                            </w:pPr>
                            <w:proofErr w:type="gramStart"/>
                            <w:r>
                              <w:rPr>
                                <w:rFonts w:hint="eastAsia"/>
                                <w:b/>
                                <w:bCs/>
                                <w:sz w:val="15"/>
                              </w:rPr>
                              <w:t>d</w:t>
                            </w:r>
                            <w:proofErr w:type="gramEnd"/>
                          </w:p>
                        </w:txbxContent>
                      </v:textbox>
                    </v:rect>
                    <v:rect id="_x0000_s3675" style="position:absolute;left:7785;top:13897;width:103;height:441" strokecolor="#969696">
                      <v:textbox style="mso-next-textbox:#_x0000_s3675" inset="0,0,0,0">
                        <w:txbxContent>
                          <w:p w14:paraId="381FD24E" w14:textId="77777777" w:rsidR="00910D19" w:rsidRDefault="00910D19" w:rsidP="002E7414">
                            <w:pPr>
                              <w:spacing w:line="360" w:lineRule="exact"/>
                              <w:ind w:firstLine="361"/>
                              <w:jc w:val="center"/>
                              <w:rPr>
                                <w:b/>
                                <w:bCs/>
                                <w:sz w:val="18"/>
                              </w:rPr>
                            </w:pPr>
                            <w:proofErr w:type="gramStart"/>
                            <w:r>
                              <w:rPr>
                                <w:rFonts w:hint="eastAsia"/>
                                <w:b/>
                                <w:bCs/>
                                <w:sz w:val="18"/>
                              </w:rPr>
                              <w:t>f</w:t>
                            </w:r>
                            <w:proofErr w:type="gramEnd"/>
                          </w:p>
                        </w:txbxContent>
                      </v:textbox>
                    </v:rect>
                    <v:rect id="_x0000_s3676" style="position:absolute;left:7790;top:14380;width:103;height:440" strokecolor="#969696">
                      <v:textbox style="mso-next-textbox:#_x0000_s3676" inset="0,0,0,0">
                        <w:txbxContent>
                          <w:p w14:paraId="52FE6559" w14:textId="77777777" w:rsidR="00910D19" w:rsidRDefault="00910D19" w:rsidP="002E7414">
                            <w:pPr>
                              <w:spacing w:line="360" w:lineRule="exact"/>
                              <w:ind w:firstLine="361"/>
                              <w:jc w:val="center"/>
                              <w:rPr>
                                <w:b/>
                                <w:bCs/>
                                <w:sz w:val="18"/>
                              </w:rPr>
                            </w:pPr>
                            <w:proofErr w:type="gramStart"/>
                            <w:r>
                              <w:rPr>
                                <w:rFonts w:hint="eastAsia"/>
                                <w:b/>
                                <w:bCs/>
                                <w:sz w:val="18"/>
                              </w:rPr>
                              <w:t>e</w:t>
                            </w:r>
                            <w:proofErr w:type="gramEnd"/>
                          </w:p>
                        </w:txbxContent>
                      </v:textbox>
                    </v:rect>
                    <v:rect id="_x0000_s3677" style="position:absolute;left:8349;top:14374;width:103;height:440" strokecolor="#969696">
                      <v:textbox style="mso-next-textbox:#_x0000_s3677" inset="0,0,0,0">
                        <w:txbxContent>
                          <w:p w14:paraId="2E388D4F" w14:textId="77777777" w:rsidR="00910D19" w:rsidRDefault="00910D19" w:rsidP="002E7414">
                            <w:pPr>
                              <w:spacing w:line="360" w:lineRule="exact"/>
                              <w:ind w:firstLine="361"/>
                              <w:jc w:val="center"/>
                              <w:rPr>
                                <w:b/>
                                <w:bCs/>
                                <w:sz w:val="18"/>
                              </w:rPr>
                            </w:pPr>
                            <w:proofErr w:type="gramStart"/>
                            <w:r>
                              <w:rPr>
                                <w:rFonts w:hint="eastAsia"/>
                                <w:b/>
                                <w:bCs/>
                                <w:sz w:val="18"/>
                              </w:rPr>
                              <w:t>c</w:t>
                            </w:r>
                            <w:proofErr w:type="gramEnd"/>
                          </w:p>
                        </w:txbxContent>
                      </v:textbox>
                    </v:rect>
                    <v:rect id="_x0000_s3678" style="position:absolute;left:8344;top:13881;width:103;height:440" strokecolor="#969696">
                      <v:textbox style="mso-next-textbox:#_x0000_s3678" inset="0,0,0,0">
                        <w:txbxContent>
                          <w:p w14:paraId="5A576933" w14:textId="77777777" w:rsidR="00910D19" w:rsidRDefault="00910D19" w:rsidP="002E7414">
                            <w:pPr>
                              <w:spacing w:line="360" w:lineRule="exact"/>
                              <w:ind w:firstLine="361"/>
                              <w:jc w:val="center"/>
                              <w:rPr>
                                <w:b/>
                                <w:bCs/>
                                <w:sz w:val="18"/>
                              </w:rPr>
                            </w:pPr>
                            <w:proofErr w:type="gramStart"/>
                            <w:r>
                              <w:rPr>
                                <w:rFonts w:hint="eastAsia"/>
                                <w:b/>
                                <w:bCs/>
                                <w:sz w:val="18"/>
                              </w:rPr>
                              <w:t>b</w:t>
                            </w:r>
                            <w:proofErr w:type="gramEnd"/>
                          </w:p>
                        </w:txbxContent>
                      </v:textbox>
                    </v:rect>
                    <v:oval id="_x0000_s3679" style="position:absolute;left:8464;top:14730;width:195;height:199" strokecolor="#969696">
                      <v:textbox style="mso-next-textbox:#_x0000_s3679" inset="0,0,0,0">
                        <w:txbxContent>
                          <w:p w14:paraId="4E15F467" w14:textId="77777777" w:rsidR="00910D19" w:rsidRDefault="00910D19" w:rsidP="002E7414">
                            <w:pPr>
                              <w:spacing w:line="160" w:lineRule="exact"/>
                              <w:ind w:firstLine="361"/>
                              <w:jc w:val="center"/>
                              <w:rPr>
                                <w:b/>
                                <w:bCs/>
                                <w:sz w:val="18"/>
                              </w:rPr>
                            </w:pPr>
                            <w:proofErr w:type="gramStart"/>
                            <w:r>
                              <w:rPr>
                                <w:rFonts w:hint="eastAsia"/>
                                <w:b/>
                                <w:bCs/>
                                <w:sz w:val="18"/>
                              </w:rPr>
                              <w:t>h</w:t>
                            </w:r>
                            <w:proofErr w:type="gramEnd"/>
                          </w:p>
                        </w:txbxContent>
                      </v:textbox>
                    </v:oval>
                    <v:rect id="_x0000_s3680" style="position:absolute;left:8835;top:13861;width:417;height:121" strokecolor="#969696">
                      <v:textbox style="mso-next-textbox:#_x0000_s3680" inset="0,0,0,0">
                        <w:txbxContent>
                          <w:p w14:paraId="36299EF2" w14:textId="77777777" w:rsidR="00910D19" w:rsidRDefault="00910D19" w:rsidP="002E7414">
                            <w:pPr>
                              <w:spacing w:line="120" w:lineRule="exact"/>
                              <w:ind w:firstLine="361"/>
                              <w:jc w:val="center"/>
                              <w:rPr>
                                <w:b/>
                                <w:bCs/>
                                <w:sz w:val="18"/>
                              </w:rPr>
                            </w:pPr>
                            <w:proofErr w:type="gramStart"/>
                            <w:r>
                              <w:rPr>
                                <w:rFonts w:hint="eastAsia"/>
                                <w:b/>
                                <w:bCs/>
                                <w:sz w:val="18"/>
                              </w:rPr>
                              <w:t>a</w:t>
                            </w:r>
                            <w:proofErr w:type="gramEnd"/>
                          </w:p>
                        </w:txbxContent>
                      </v:textbox>
                    </v:rect>
                    <v:rect id="_x0000_s3681" style="position:absolute;left:8833;top:14307;width:415;height:145" strokecolor="#969696">
                      <v:textbox style="mso-next-textbox:#_x0000_s3681" inset="0,0,0,0">
                        <w:txbxContent>
                          <w:p w14:paraId="65E4F457" w14:textId="77777777" w:rsidR="00910D19" w:rsidRDefault="00910D19" w:rsidP="002E7414">
                            <w:pPr>
                              <w:spacing w:line="120" w:lineRule="exact"/>
                              <w:ind w:firstLine="361"/>
                              <w:jc w:val="center"/>
                              <w:rPr>
                                <w:b/>
                                <w:bCs/>
                                <w:sz w:val="18"/>
                              </w:rPr>
                            </w:pPr>
                            <w:proofErr w:type="gramStart"/>
                            <w:r>
                              <w:rPr>
                                <w:rFonts w:hint="eastAsia"/>
                                <w:b/>
                                <w:bCs/>
                                <w:sz w:val="18"/>
                              </w:rPr>
                              <w:t>g</w:t>
                            </w:r>
                            <w:proofErr w:type="gramEnd"/>
                          </w:p>
                        </w:txbxContent>
                      </v:textbox>
                    </v:rect>
                    <v:rect id="_x0000_s3682" style="position:absolute;left:8845;top:14758;width:415;height:146" strokecolor="#969696">
                      <v:textbox style="mso-next-textbox:#_x0000_s3682" inset="0,0,0,0">
                        <w:txbxContent>
                          <w:p w14:paraId="6149E4A2" w14:textId="77777777" w:rsidR="00910D19" w:rsidRDefault="00910D19" w:rsidP="002E7414">
                            <w:pPr>
                              <w:spacing w:line="160" w:lineRule="exact"/>
                              <w:ind w:firstLine="301"/>
                              <w:jc w:val="center"/>
                              <w:rPr>
                                <w:b/>
                                <w:bCs/>
                                <w:sz w:val="15"/>
                              </w:rPr>
                            </w:pPr>
                            <w:proofErr w:type="gramStart"/>
                            <w:r>
                              <w:rPr>
                                <w:rFonts w:hint="eastAsia"/>
                                <w:b/>
                                <w:bCs/>
                                <w:sz w:val="15"/>
                              </w:rPr>
                              <w:t>d</w:t>
                            </w:r>
                            <w:proofErr w:type="gramEnd"/>
                          </w:p>
                        </w:txbxContent>
                      </v:textbox>
                    </v:rect>
                    <v:rect id="_x0000_s3683" style="position:absolute;left:8713;top:13911;width:103;height:441" strokecolor="#969696">
                      <v:textbox style="mso-next-textbox:#_x0000_s3683" inset="0,0,0,0">
                        <w:txbxContent>
                          <w:p w14:paraId="0B6D85EB" w14:textId="77777777" w:rsidR="00910D19" w:rsidRDefault="00910D19" w:rsidP="002E7414">
                            <w:pPr>
                              <w:spacing w:line="360" w:lineRule="exact"/>
                              <w:ind w:firstLine="361"/>
                              <w:jc w:val="center"/>
                              <w:rPr>
                                <w:b/>
                                <w:bCs/>
                                <w:sz w:val="18"/>
                              </w:rPr>
                            </w:pPr>
                            <w:proofErr w:type="gramStart"/>
                            <w:r>
                              <w:rPr>
                                <w:rFonts w:hint="eastAsia"/>
                                <w:b/>
                                <w:bCs/>
                                <w:sz w:val="18"/>
                              </w:rPr>
                              <w:t>f</w:t>
                            </w:r>
                            <w:proofErr w:type="gramEnd"/>
                          </w:p>
                        </w:txbxContent>
                      </v:textbox>
                    </v:rect>
                    <v:rect id="_x0000_s3684" style="position:absolute;left:8718;top:14394;width:103;height:440" strokecolor="#969696">
                      <v:textbox style="mso-next-textbox:#_x0000_s3684" inset="0,0,0,0">
                        <w:txbxContent>
                          <w:p w14:paraId="27FE3FD1" w14:textId="77777777" w:rsidR="00910D19" w:rsidRDefault="00910D19" w:rsidP="002E7414">
                            <w:pPr>
                              <w:spacing w:line="360" w:lineRule="exact"/>
                              <w:ind w:firstLine="361"/>
                              <w:jc w:val="center"/>
                              <w:rPr>
                                <w:b/>
                                <w:bCs/>
                                <w:sz w:val="18"/>
                              </w:rPr>
                            </w:pPr>
                            <w:proofErr w:type="gramStart"/>
                            <w:r>
                              <w:rPr>
                                <w:rFonts w:hint="eastAsia"/>
                                <w:b/>
                                <w:bCs/>
                                <w:sz w:val="18"/>
                              </w:rPr>
                              <w:t>e</w:t>
                            </w:r>
                            <w:proofErr w:type="gramEnd"/>
                          </w:p>
                        </w:txbxContent>
                      </v:textbox>
                    </v:rect>
                    <v:rect id="_x0000_s3685" style="position:absolute;left:9277;top:14388;width:103;height:440" strokecolor="#969696">
                      <v:textbox style="mso-next-textbox:#_x0000_s3685" inset="0,0,0,0">
                        <w:txbxContent>
                          <w:p w14:paraId="207BB7C3" w14:textId="77777777" w:rsidR="00910D19" w:rsidRDefault="00910D19" w:rsidP="002E7414">
                            <w:pPr>
                              <w:spacing w:line="360" w:lineRule="exact"/>
                              <w:ind w:firstLine="361"/>
                              <w:jc w:val="center"/>
                              <w:rPr>
                                <w:b/>
                                <w:bCs/>
                                <w:sz w:val="18"/>
                              </w:rPr>
                            </w:pPr>
                            <w:proofErr w:type="gramStart"/>
                            <w:r>
                              <w:rPr>
                                <w:rFonts w:hint="eastAsia"/>
                                <w:b/>
                                <w:bCs/>
                                <w:sz w:val="18"/>
                              </w:rPr>
                              <w:t>c</w:t>
                            </w:r>
                            <w:proofErr w:type="gramEnd"/>
                          </w:p>
                        </w:txbxContent>
                      </v:textbox>
                    </v:rect>
                    <v:rect id="_x0000_s3686" style="position:absolute;left:9272;top:13895;width:103;height:440" strokecolor="#969696">
                      <v:textbox style="mso-next-textbox:#_x0000_s3686" inset="0,0,0,0">
                        <w:txbxContent>
                          <w:p w14:paraId="160338C9" w14:textId="77777777" w:rsidR="00910D19" w:rsidRDefault="00910D19" w:rsidP="002E7414">
                            <w:pPr>
                              <w:spacing w:line="360" w:lineRule="exact"/>
                              <w:ind w:firstLine="361"/>
                              <w:jc w:val="center"/>
                              <w:rPr>
                                <w:b/>
                                <w:bCs/>
                                <w:sz w:val="18"/>
                              </w:rPr>
                            </w:pPr>
                            <w:proofErr w:type="gramStart"/>
                            <w:r>
                              <w:rPr>
                                <w:rFonts w:hint="eastAsia"/>
                                <w:b/>
                                <w:bCs/>
                                <w:sz w:val="18"/>
                              </w:rPr>
                              <w:t>b</w:t>
                            </w:r>
                            <w:proofErr w:type="gramEnd"/>
                          </w:p>
                        </w:txbxContent>
                      </v:textbox>
                    </v:rect>
                    <v:oval id="_x0000_s3687" style="position:absolute;left:9392;top:14744;width:195;height:199" strokecolor="#969696">
                      <v:textbox style="mso-next-textbox:#_x0000_s3687" inset="0,0,0,0">
                        <w:txbxContent>
                          <w:p w14:paraId="47A1C5D3" w14:textId="77777777" w:rsidR="00910D19" w:rsidRDefault="00910D19" w:rsidP="002E7414">
                            <w:pPr>
                              <w:spacing w:line="160" w:lineRule="exact"/>
                              <w:ind w:firstLine="361"/>
                              <w:jc w:val="center"/>
                              <w:rPr>
                                <w:b/>
                                <w:bCs/>
                                <w:sz w:val="18"/>
                              </w:rPr>
                            </w:pPr>
                            <w:proofErr w:type="gramStart"/>
                            <w:r>
                              <w:rPr>
                                <w:rFonts w:hint="eastAsia"/>
                                <w:b/>
                                <w:bCs/>
                                <w:sz w:val="18"/>
                              </w:rPr>
                              <w:t>h</w:t>
                            </w:r>
                            <w:proofErr w:type="gramEnd"/>
                          </w:p>
                        </w:txbxContent>
                      </v:textbox>
                    </v:oval>
                    <v:rect id="_x0000_s3688" style="position:absolute;left:9736;top:13889;width:417;height:121" strokecolor="#969696">
                      <v:textbox style="mso-next-textbox:#_x0000_s3688" inset="0,0,0,0">
                        <w:txbxContent>
                          <w:p w14:paraId="39F98A8D" w14:textId="77777777" w:rsidR="00910D19" w:rsidRDefault="00910D19" w:rsidP="002E7414">
                            <w:pPr>
                              <w:spacing w:line="120" w:lineRule="exact"/>
                              <w:ind w:firstLine="361"/>
                              <w:jc w:val="center"/>
                              <w:rPr>
                                <w:b/>
                                <w:bCs/>
                                <w:sz w:val="18"/>
                              </w:rPr>
                            </w:pPr>
                            <w:proofErr w:type="gramStart"/>
                            <w:r>
                              <w:rPr>
                                <w:rFonts w:hint="eastAsia"/>
                                <w:b/>
                                <w:bCs/>
                                <w:sz w:val="18"/>
                              </w:rPr>
                              <w:t>a</w:t>
                            </w:r>
                            <w:proofErr w:type="gramEnd"/>
                          </w:p>
                        </w:txbxContent>
                      </v:textbox>
                    </v:rect>
                    <v:rect id="_x0000_s3689" style="position:absolute;left:9734;top:14335;width:415;height:145" strokecolor="#969696">
                      <v:textbox style="mso-next-textbox:#_x0000_s3689" inset="0,0,0,0">
                        <w:txbxContent>
                          <w:p w14:paraId="37A0FEAD" w14:textId="77777777" w:rsidR="00910D19" w:rsidRDefault="00910D19" w:rsidP="002E7414">
                            <w:pPr>
                              <w:spacing w:line="120" w:lineRule="exact"/>
                              <w:ind w:firstLine="361"/>
                              <w:jc w:val="center"/>
                              <w:rPr>
                                <w:b/>
                                <w:bCs/>
                                <w:sz w:val="18"/>
                              </w:rPr>
                            </w:pPr>
                            <w:proofErr w:type="gramStart"/>
                            <w:r>
                              <w:rPr>
                                <w:rFonts w:hint="eastAsia"/>
                                <w:b/>
                                <w:bCs/>
                                <w:sz w:val="18"/>
                              </w:rPr>
                              <w:t>g</w:t>
                            </w:r>
                            <w:proofErr w:type="gramEnd"/>
                          </w:p>
                        </w:txbxContent>
                      </v:textbox>
                    </v:rect>
                    <v:rect id="_x0000_s3690" style="position:absolute;left:9746;top:14786;width:415;height:146" strokecolor="#969696">
                      <v:textbox style="mso-next-textbox:#_x0000_s3690" inset="0,0,0,0">
                        <w:txbxContent>
                          <w:p w14:paraId="4197AFC0" w14:textId="77777777" w:rsidR="00910D19" w:rsidRDefault="00910D19" w:rsidP="002E7414">
                            <w:pPr>
                              <w:spacing w:line="160" w:lineRule="exact"/>
                              <w:ind w:firstLine="301"/>
                              <w:jc w:val="center"/>
                              <w:rPr>
                                <w:b/>
                                <w:bCs/>
                                <w:sz w:val="15"/>
                              </w:rPr>
                            </w:pPr>
                            <w:proofErr w:type="gramStart"/>
                            <w:r>
                              <w:rPr>
                                <w:rFonts w:hint="eastAsia"/>
                                <w:b/>
                                <w:bCs/>
                                <w:sz w:val="15"/>
                              </w:rPr>
                              <w:t>d</w:t>
                            </w:r>
                            <w:proofErr w:type="gramEnd"/>
                          </w:p>
                        </w:txbxContent>
                      </v:textbox>
                    </v:rect>
                    <v:rect id="_x0000_s3691" style="position:absolute;left:9614;top:13939;width:103;height:441" strokecolor="#969696">
                      <v:textbox style="mso-next-textbox:#_x0000_s3691" inset="0,0,0,0">
                        <w:txbxContent>
                          <w:p w14:paraId="36274582" w14:textId="77777777" w:rsidR="00910D19" w:rsidRDefault="00910D19" w:rsidP="002E7414">
                            <w:pPr>
                              <w:spacing w:line="360" w:lineRule="exact"/>
                              <w:ind w:firstLine="361"/>
                              <w:jc w:val="center"/>
                              <w:rPr>
                                <w:b/>
                                <w:bCs/>
                                <w:sz w:val="18"/>
                              </w:rPr>
                            </w:pPr>
                            <w:proofErr w:type="gramStart"/>
                            <w:r>
                              <w:rPr>
                                <w:rFonts w:hint="eastAsia"/>
                                <w:b/>
                                <w:bCs/>
                                <w:sz w:val="18"/>
                              </w:rPr>
                              <w:t>f</w:t>
                            </w:r>
                            <w:proofErr w:type="gramEnd"/>
                          </w:p>
                        </w:txbxContent>
                      </v:textbox>
                    </v:rect>
                    <v:rect id="_x0000_s3692" style="position:absolute;left:9619;top:14422;width:103;height:440" strokecolor="#969696">
                      <v:textbox style="mso-next-textbox:#_x0000_s3692" inset="0,0,0,0">
                        <w:txbxContent>
                          <w:p w14:paraId="3F6EF4A4" w14:textId="77777777" w:rsidR="00910D19" w:rsidRDefault="00910D19" w:rsidP="002E7414">
                            <w:pPr>
                              <w:spacing w:line="360" w:lineRule="exact"/>
                              <w:ind w:firstLine="361"/>
                              <w:jc w:val="center"/>
                              <w:rPr>
                                <w:b/>
                                <w:bCs/>
                                <w:sz w:val="18"/>
                              </w:rPr>
                            </w:pPr>
                            <w:proofErr w:type="gramStart"/>
                            <w:r>
                              <w:rPr>
                                <w:rFonts w:hint="eastAsia"/>
                                <w:b/>
                                <w:bCs/>
                                <w:sz w:val="18"/>
                              </w:rPr>
                              <w:t>e</w:t>
                            </w:r>
                            <w:proofErr w:type="gramEnd"/>
                          </w:p>
                        </w:txbxContent>
                      </v:textbox>
                    </v:rect>
                    <v:rect id="_x0000_s3693" style="position:absolute;left:10178;top:14416;width:103;height:440" strokecolor="#969696">
                      <v:textbox style="mso-next-textbox:#_x0000_s3693" inset="0,0,0,0">
                        <w:txbxContent>
                          <w:p w14:paraId="4BD43425" w14:textId="77777777" w:rsidR="00910D19" w:rsidRDefault="00910D19" w:rsidP="002E7414">
                            <w:pPr>
                              <w:spacing w:line="360" w:lineRule="exact"/>
                              <w:ind w:firstLine="361"/>
                              <w:jc w:val="center"/>
                              <w:rPr>
                                <w:b/>
                                <w:bCs/>
                                <w:sz w:val="18"/>
                              </w:rPr>
                            </w:pPr>
                            <w:proofErr w:type="gramStart"/>
                            <w:r>
                              <w:rPr>
                                <w:rFonts w:hint="eastAsia"/>
                                <w:b/>
                                <w:bCs/>
                                <w:sz w:val="18"/>
                              </w:rPr>
                              <w:t>c</w:t>
                            </w:r>
                            <w:proofErr w:type="gramEnd"/>
                          </w:p>
                        </w:txbxContent>
                      </v:textbox>
                    </v:rect>
                    <v:rect id="_x0000_s3694" style="position:absolute;left:10173;top:13923;width:103;height:440" strokecolor="#969696">
                      <v:textbox style="mso-next-textbox:#_x0000_s3694" inset="0,0,0,0">
                        <w:txbxContent>
                          <w:p w14:paraId="2B0D291B" w14:textId="77777777" w:rsidR="00910D19" w:rsidRDefault="00910D19" w:rsidP="002E7414">
                            <w:pPr>
                              <w:spacing w:line="360" w:lineRule="exact"/>
                              <w:ind w:firstLine="361"/>
                              <w:jc w:val="center"/>
                              <w:rPr>
                                <w:b/>
                                <w:bCs/>
                                <w:sz w:val="18"/>
                              </w:rPr>
                            </w:pPr>
                            <w:proofErr w:type="gramStart"/>
                            <w:r>
                              <w:rPr>
                                <w:rFonts w:hint="eastAsia"/>
                                <w:b/>
                                <w:bCs/>
                                <w:sz w:val="18"/>
                              </w:rPr>
                              <w:t>b</w:t>
                            </w:r>
                            <w:proofErr w:type="gramEnd"/>
                          </w:p>
                        </w:txbxContent>
                      </v:textbox>
                    </v:rect>
                    <v:oval id="_x0000_s3695" style="position:absolute;left:10293;top:14772;width:195;height:199" strokecolor="#969696">
                      <v:textbox style="mso-next-textbox:#_x0000_s3695" inset="0,0,0,0">
                        <w:txbxContent>
                          <w:p w14:paraId="0D17DD08" w14:textId="77777777" w:rsidR="00910D19" w:rsidRDefault="00910D19" w:rsidP="002E7414">
                            <w:pPr>
                              <w:spacing w:line="160" w:lineRule="exact"/>
                              <w:ind w:firstLine="361"/>
                              <w:jc w:val="center"/>
                              <w:rPr>
                                <w:b/>
                                <w:bCs/>
                                <w:sz w:val="18"/>
                              </w:rPr>
                            </w:pPr>
                            <w:proofErr w:type="gramStart"/>
                            <w:r>
                              <w:rPr>
                                <w:rFonts w:hint="eastAsia"/>
                                <w:b/>
                                <w:bCs/>
                                <w:sz w:val="18"/>
                              </w:rPr>
                              <w:t>h</w:t>
                            </w:r>
                            <w:proofErr w:type="gramEnd"/>
                          </w:p>
                        </w:txbxContent>
                      </v:textbox>
                    </v:oval>
                    <v:group id="_x0000_s3696" style="position:absolute;left:7528;top:15164;width:1965;height:400" coordorigin="2810,4003" coordsize="1965,400">
                      <v:shape id="_x0000_s3697" type="#_x0000_t202" style="position:absolute;left:3769;top:4003;width:202;height:400" filled="f" stroked="f">
                        <v:textbox style="mso-next-textbox:#_x0000_s3697" inset="0,0,0,0">
                          <w:txbxContent>
                            <w:p w14:paraId="4B1CF2A6" w14:textId="77777777" w:rsidR="00910D19" w:rsidRDefault="00910D19" w:rsidP="002E7414">
                              <w:pPr>
                                <w:ind w:firstLine="420"/>
                              </w:pPr>
                              <w:proofErr w:type="gramStart"/>
                              <w:r>
                                <w:rPr>
                                  <w:rFonts w:hint="eastAsia"/>
                                </w:rPr>
                                <w:t>c</w:t>
                              </w:r>
                              <w:proofErr w:type="gramEnd"/>
                            </w:p>
                          </w:txbxContent>
                        </v:textbox>
                      </v:shape>
                      <v:shape id="_x0000_s3698" type="#_x0000_t202" style="position:absolute;left:3125;top:4003;width:202;height:400" filled="f" stroked="f">
                        <v:textbox style="mso-next-textbox:#_x0000_s3698" inset="0,0,0,0">
                          <w:txbxContent>
                            <w:p w14:paraId="781D2D3B" w14:textId="77777777" w:rsidR="00910D19" w:rsidRDefault="00910D19" w:rsidP="002E7414">
                              <w:pPr>
                                <w:ind w:firstLine="420"/>
                              </w:pPr>
                              <w:proofErr w:type="gramStart"/>
                              <w:r>
                                <w:rPr>
                                  <w:rFonts w:hint="eastAsia"/>
                                </w:rPr>
                                <w:t>d</w:t>
                              </w:r>
                              <w:proofErr w:type="gramEnd"/>
                            </w:p>
                          </w:txbxContent>
                        </v:textbox>
                      </v:shape>
                      <v:shape id="_x0000_s3699" type="#_x0000_t202" style="position:absolute;left:2810;top:4003;width:202;height:400" filled="f" stroked="f">
                        <v:textbox style="mso-next-textbox:#_x0000_s3699" inset="0,0,0,0">
                          <w:txbxContent>
                            <w:p w14:paraId="1AC6BE7C" w14:textId="77777777" w:rsidR="00910D19" w:rsidRDefault="00910D19" w:rsidP="002E7414">
                              <w:pPr>
                                <w:ind w:firstLine="420"/>
                              </w:pPr>
                              <w:proofErr w:type="gramStart"/>
                              <w:r>
                                <w:rPr>
                                  <w:rFonts w:hint="eastAsia"/>
                                </w:rPr>
                                <w:t>e</w:t>
                              </w:r>
                              <w:proofErr w:type="gramEnd"/>
                            </w:p>
                          </w:txbxContent>
                        </v:textbox>
                      </v:shape>
                      <v:shape id="_x0000_s3700" type="#_x0000_t202" style="position:absolute;left:4142;top:4003;width:202;height:400" filled="f" stroked="f">
                        <v:textbox style="mso-next-textbox:#_x0000_s3700" inset="0,0,0,0">
                          <w:txbxContent>
                            <w:p w14:paraId="1CD85858" w14:textId="77777777" w:rsidR="00910D19" w:rsidRDefault="00910D19" w:rsidP="002E7414">
                              <w:pPr>
                                <w:ind w:firstLine="420"/>
                              </w:pPr>
                              <w:proofErr w:type="gramStart"/>
                              <w:r>
                                <w:rPr>
                                  <w:rFonts w:hint="eastAsia"/>
                                </w:rPr>
                                <w:t>g</w:t>
                              </w:r>
                              <w:proofErr w:type="gramEnd"/>
                            </w:p>
                          </w:txbxContent>
                        </v:textbox>
                      </v:shape>
                      <v:shape id="_x0000_s3701" type="#_x0000_t202" style="position:absolute;left:3448;top:4003;width:202;height:399" filled="f" stroked="f">
                        <v:textbox style="mso-next-textbox:#_x0000_s3701" inset="0,0,0,0">
                          <w:txbxContent>
                            <w:p w14:paraId="55D52A81" w14:textId="77777777" w:rsidR="00910D19" w:rsidRDefault="00910D19" w:rsidP="002E7414">
                              <w:pPr>
                                <w:ind w:firstLine="420"/>
                              </w:pPr>
                              <w:proofErr w:type="gramStart"/>
                              <w:r>
                                <w:rPr>
                                  <w:rFonts w:hint="eastAsia"/>
                                </w:rPr>
                                <w:t>h</w:t>
                              </w:r>
                              <w:proofErr w:type="gramEnd"/>
                            </w:p>
                          </w:txbxContent>
                        </v:textbox>
                      </v:shape>
                      <v:shape id="_x0000_s3702" type="#_x0000_t202" style="position:absolute;left:4370;top:4003;width:405;height:399" filled="f" stroked="f">
                        <v:textbox style="mso-next-textbox:#_x0000_s3702" inset="0,0,0,0">
                          <w:txbxContent>
                            <w:p w14:paraId="55D32928" w14:textId="77777777" w:rsidR="00910D19" w:rsidRDefault="00910D19" w:rsidP="002E7414">
                              <w:pPr>
                                <w:ind w:firstLine="300"/>
                                <w:rPr>
                                  <w:sz w:val="15"/>
                                </w:rPr>
                              </w:pPr>
                              <w:r>
                                <w:rPr>
                                  <w:rFonts w:hint="eastAsia"/>
                                  <w:sz w:val="15"/>
                                </w:rPr>
                                <w:t>CS3</w:t>
                              </w:r>
                            </w:p>
                          </w:txbxContent>
                        </v:textbox>
                      </v:shape>
                    </v:group>
                    <v:group id="_x0000_s3703" style="position:absolute;left:7575;top:14948;width:1825;height:344" coordorigin="2867,3748" coordsize="1825,344">
                      <v:shape id="_x0000_s3704" type="#_x0000_t202" style="position:absolute;left:2867;top:3748;width:198;height:344" filled="f" stroked="f">
                        <v:textbox style="mso-next-textbox:#_x0000_s3704" inset="0,0,0,0">
                          <w:txbxContent>
                            <w:p w14:paraId="2018C8E3" w14:textId="77777777" w:rsidR="00910D19" w:rsidRDefault="00910D19" w:rsidP="002E7414">
                              <w:pPr>
                                <w:ind w:firstLine="300"/>
                                <w:rPr>
                                  <w:sz w:val="15"/>
                                </w:rPr>
                              </w:pPr>
                              <w:r>
                                <w:rPr>
                                  <w:rFonts w:hint="eastAsia"/>
                                  <w:sz w:val="15"/>
                                </w:rPr>
                                <w:t>2</w:t>
                              </w:r>
                            </w:p>
                          </w:txbxContent>
                        </v:textbox>
                      </v:shape>
                      <v:shape id="_x0000_s3705" type="#_x0000_t202" style="position:absolute;left:3157;top:3748;width:198;height:344" filled="f" stroked="f">
                        <v:textbox style="mso-next-textbox:#_x0000_s3705" inset="0,0,0,0">
                          <w:txbxContent>
                            <w:p w14:paraId="247E4F0C" w14:textId="77777777" w:rsidR="00910D19" w:rsidRDefault="00910D19" w:rsidP="002E7414">
                              <w:pPr>
                                <w:ind w:firstLine="300"/>
                                <w:rPr>
                                  <w:sz w:val="15"/>
                                </w:rPr>
                              </w:pPr>
                              <w:r>
                                <w:rPr>
                                  <w:rFonts w:hint="eastAsia"/>
                                  <w:sz w:val="15"/>
                                </w:rPr>
                                <w:t>4</w:t>
                              </w:r>
                            </w:p>
                          </w:txbxContent>
                        </v:textbox>
                      </v:shape>
                      <v:shape id="_x0000_s3706" type="#_x0000_t202" style="position:absolute;left:3461;top:3748;width:198;height:344" filled="f" stroked="f">
                        <v:textbox style="mso-next-textbox:#_x0000_s3706" inset="0,0,0,0">
                          <w:txbxContent>
                            <w:p w14:paraId="733C5A33" w14:textId="77777777" w:rsidR="00910D19" w:rsidRDefault="00910D19" w:rsidP="002E7414">
                              <w:pPr>
                                <w:ind w:firstLine="300"/>
                                <w:rPr>
                                  <w:sz w:val="15"/>
                                </w:rPr>
                              </w:pPr>
                              <w:r>
                                <w:rPr>
                                  <w:rFonts w:hint="eastAsia"/>
                                  <w:sz w:val="15"/>
                                </w:rPr>
                                <w:t>6</w:t>
                              </w:r>
                            </w:p>
                          </w:txbxContent>
                        </v:textbox>
                      </v:shape>
                      <v:shape id="_x0000_s3707" type="#_x0000_t202" style="position:absolute;left:3797;top:3748;width:198;height:344" filled="f" stroked="f">
                        <v:textbox style="mso-next-textbox:#_x0000_s3707" inset="0,0,0,0">
                          <w:txbxContent>
                            <w:p w14:paraId="2DAA7A27" w14:textId="77777777" w:rsidR="00910D19" w:rsidRDefault="00910D19" w:rsidP="002E7414">
                              <w:pPr>
                                <w:ind w:firstLine="300"/>
                                <w:rPr>
                                  <w:sz w:val="15"/>
                                </w:rPr>
                              </w:pPr>
                              <w:r>
                                <w:rPr>
                                  <w:rFonts w:hint="eastAsia"/>
                                  <w:sz w:val="15"/>
                                </w:rPr>
                                <w:t>8</w:t>
                              </w:r>
                            </w:p>
                          </w:txbxContent>
                        </v:textbox>
                      </v:shape>
                      <v:shape id="_x0000_s3708" type="#_x0000_t202" style="position:absolute;left:4131;top:3748;width:198;height:344" filled="f" stroked="f">
                        <v:textbox style="mso-next-textbox:#_x0000_s3708" inset="0,0,0,0">
                          <w:txbxContent>
                            <w:p w14:paraId="711BF5D5" w14:textId="77777777" w:rsidR="00910D19" w:rsidRDefault="00910D19" w:rsidP="002E7414">
                              <w:pPr>
                                <w:ind w:firstLine="300"/>
                                <w:rPr>
                                  <w:sz w:val="15"/>
                                </w:rPr>
                              </w:pPr>
                              <w:r>
                                <w:rPr>
                                  <w:rFonts w:hint="eastAsia"/>
                                  <w:sz w:val="15"/>
                                </w:rPr>
                                <w:t>10</w:t>
                              </w:r>
                            </w:p>
                          </w:txbxContent>
                        </v:textbox>
                      </v:shape>
                      <v:shape id="_x0000_s3709" type="#_x0000_t202" style="position:absolute;left:4494;top:3748;width:198;height:280" filled="f" stroked="f">
                        <v:textbox style="mso-next-textbox:#_x0000_s3709" inset="0,0,0,0">
                          <w:txbxContent>
                            <w:p w14:paraId="5FD8168A" w14:textId="77777777" w:rsidR="00910D19" w:rsidRDefault="00910D19" w:rsidP="002E7414">
                              <w:pPr>
                                <w:ind w:firstLine="300"/>
                                <w:rPr>
                                  <w:sz w:val="15"/>
                                </w:rPr>
                              </w:pPr>
                              <w:r>
                                <w:rPr>
                                  <w:rFonts w:hint="eastAsia"/>
                                  <w:sz w:val="15"/>
                                </w:rPr>
                                <w:t>12</w:t>
                              </w:r>
                            </w:p>
                          </w:txbxContent>
                        </v:textbox>
                      </v:shape>
                    </v:group>
                    <v:shape id="_x0000_s3710" type="#_x0000_t202" style="position:absolute;left:7561;top:13449;width:202;height:399" filled="f" stroked="f">
                      <v:textbox style="mso-next-textbox:#_x0000_s3710" inset="0,0,0,0">
                        <w:txbxContent>
                          <w:p w14:paraId="28285B64" w14:textId="77777777" w:rsidR="00910D19" w:rsidRDefault="00910D19" w:rsidP="002E7414">
                            <w:pPr>
                              <w:ind w:firstLine="300"/>
                              <w:rPr>
                                <w:sz w:val="15"/>
                              </w:rPr>
                            </w:pPr>
                            <w:r>
                              <w:rPr>
                                <w:rFonts w:hint="eastAsia"/>
                                <w:sz w:val="15"/>
                              </w:rPr>
                              <w:t>1</w:t>
                            </w:r>
                          </w:p>
                        </w:txbxContent>
                      </v:textbox>
                    </v:shape>
                    <v:shape id="_x0000_s3711" type="#_x0000_t202" style="position:absolute;left:7866;top:13449;width:203;height:399" filled="f" stroked="f">
                      <v:textbox style="mso-next-textbox:#_x0000_s3711" inset="0,0,0,0">
                        <w:txbxContent>
                          <w:p w14:paraId="4C0C48BA" w14:textId="77777777" w:rsidR="00910D19" w:rsidRDefault="00910D19" w:rsidP="002E7414">
                            <w:pPr>
                              <w:ind w:firstLine="300"/>
                              <w:rPr>
                                <w:sz w:val="15"/>
                              </w:rPr>
                            </w:pPr>
                            <w:r>
                              <w:rPr>
                                <w:rFonts w:hint="eastAsia"/>
                                <w:sz w:val="15"/>
                              </w:rPr>
                              <w:t>3</w:t>
                            </w:r>
                          </w:p>
                        </w:txbxContent>
                      </v:textbox>
                    </v:shape>
                    <v:shape id="_x0000_s3712" type="#_x0000_t202" style="position:absolute;left:8183;top:13449;width:204;height:399" filled="f" stroked="f">
                      <v:textbox style="mso-next-textbox:#_x0000_s3712" inset="0,0,0,0">
                        <w:txbxContent>
                          <w:p w14:paraId="02F0CD68" w14:textId="77777777" w:rsidR="00910D19" w:rsidRDefault="00910D19" w:rsidP="002E7414">
                            <w:pPr>
                              <w:ind w:firstLine="300"/>
                              <w:rPr>
                                <w:sz w:val="15"/>
                              </w:rPr>
                            </w:pPr>
                            <w:r>
                              <w:rPr>
                                <w:rFonts w:hint="eastAsia"/>
                                <w:sz w:val="15"/>
                              </w:rPr>
                              <w:t>5</w:t>
                            </w:r>
                          </w:p>
                        </w:txbxContent>
                      </v:textbox>
                    </v:shape>
                    <v:shape id="_x0000_s3713" type="#_x0000_t202" style="position:absolute;left:8465;top:13448;width:203;height:400" filled="f" stroked="f">
                      <v:textbox style="mso-next-textbox:#_x0000_s3713" inset="0,0,0,0">
                        <w:txbxContent>
                          <w:p w14:paraId="31666699" w14:textId="77777777" w:rsidR="00910D19" w:rsidRDefault="00910D19" w:rsidP="002E7414">
                            <w:pPr>
                              <w:ind w:firstLine="300"/>
                              <w:rPr>
                                <w:sz w:val="15"/>
                              </w:rPr>
                            </w:pPr>
                            <w:r>
                              <w:rPr>
                                <w:rFonts w:hint="eastAsia"/>
                                <w:sz w:val="15"/>
                              </w:rPr>
                              <w:t>7</w:t>
                            </w:r>
                          </w:p>
                        </w:txbxContent>
                      </v:textbox>
                    </v:shape>
                    <v:shape id="_x0000_s3714" type="#_x0000_t202" style="position:absolute;left:8845;top:13448;width:157;height:400" filled="f" stroked="f">
                      <v:textbox style="mso-next-textbox:#_x0000_s3714" inset="0,0,0,0">
                        <w:txbxContent>
                          <w:p w14:paraId="43C1DD40" w14:textId="77777777" w:rsidR="00910D19" w:rsidRDefault="00910D19" w:rsidP="002E7414">
                            <w:pPr>
                              <w:ind w:firstLine="300"/>
                              <w:rPr>
                                <w:sz w:val="15"/>
                              </w:rPr>
                            </w:pPr>
                            <w:r>
                              <w:rPr>
                                <w:rFonts w:hint="eastAsia"/>
                                <w:sz w:val="15"/>
                              </w:rPr>
                              <w:t>9</w:t>
                            </w:r>
                          </w:p>
                        </w:txbxContent>
                      </v:textbox>
                    </v:shape>
                    <v:shape id="_x0000_s3715" type="#_x0000_t202" style="position:absolute;left:9191;top:13448;width:202;height:400" filled="f" stroked="f">
                      <v:textbox style="mso-next-textbox:#_x0000_s3715" inset="0,0,0,0">
                        <w:txbxContent>
                          <w:p w14:paraId="7E0F0E01" w14:textId="77777777" w:rsidR="00910D19" w:rsidRDefault="00910D19" w:rsidP="002E7414">
                            <w:pPr>
                              <w:ind w:firstLine="300"/>
                              <w:rPr>
                                <w:sz w:val="15"/>
                              </w:rPr>
                            </w:pPr>
                            <w:r>
                              <w:rPr>
                                <w:rFonts w:hint="eastAsia"/>
                                <w:sz w:val="15"/>
                              </w:rPr>
                              <w:t>11</w:t>
                            </w:r>
                          </w:p>
                        </w:txbxContent>
                      </v:textbox>
                    </v:shape>
                    <v:group id="_x0000_s3716" style="position:absolute;left:7408;top:13181;width:2024;height:423" coordorigin="2690,1832" coordsize="2024,423">
                      <v:shape id="_x0000_s3717" type="#_x0000_t202" style="position:absolute;left:3139;top:1832;width:203;height:397" filled="f" stroked="f">
                        <v:textbox style="mso-next-textbox:#_x0000_s3717" inset="0,0,0,0">
                          <w:txbxContent>
                            <w:p w14:paraId="6D9842B1" w14:textId="77777777" w:rsidR="00910D19" w:rsidRDefault="00910D19" w:rsidP="002E7414">
                              <w:pPr>
                                <w:ind w:firstLine="420"/>
                              </w:pPr>
                              <w:proofErr w:type="gramStart"/>
                              <w:r>
                                <w:rPr>
                                  <w:rFonts w:hint="eastAsia"/>
                                </w:rPr>
                                <w:t>a</w:t>
                              </w:r>
                              <w:proofErr w:type="gramEnd"/>
                            </w:p>
                          </w:txbxContent>
                        </v:textbox>
                      </v:shape>
                      <v:shape id="_x0000_s3718" type="#_x0000_t202" style="position:absolute;left:4512;top:1850;width:202;height:400" filled="f" stroked="f">
                        <v:textbox style="mso-next-textbox:#_x0000_s3718" inset="0,0,0,0">
                          <w:txbxContent>
                            <w:p w14:paraId="0A5ABE8B" w14:textId="77777777" w:rsidR="00910D19" w:rsidRDefault="00910D19" w:rsidP="002E7414">
                              <w:pPr>
                                <w:ind w:firstLine="420"/>
                              </w:pPr>
                              <w:proofErr w:type="gramStart"/>
                              <w:r>
                                <w:rPr>
                                  <w:rFonts w:hint="eastAsia"/>
                                </w:rPr>
                                <w:t>b</w:t>
                              </w:r>
                              <w:proofErr w:type="gramEnd"/>
                            </w:p>
                          </w:txbxContent>
                        </v:textbox>
                      </v:shape>
                      <v:shape id="_x0000_s3719" type="#_x0000_t202" style="position:absolute;left:3475;top:1849;width:202;height:401" filled="f" stroked="f">
                        <v:textbox style="mso-next-textbox:#_x0000_s3719" inset="0,0,0,0">
                          <w:txbxContent>
                            <w:p w14:paraId="4F8B16AD" w14:textId="77777777" w:rsidR="00910D19" w:rsidRDefault="00910D19" w:rsidP="002E7414">
                              <w:pPr>
                                <w:ind w:firstLine="420"/>
                              </w:pPr>
                              <w:proofErr w:type="gramStart"/>
                              <w:r>
                                <w:rPr>
                                  <w:rFonts w:hint="eastAsia"/>
                                </w:rPr>
                                <w:t>f</w:t>
                              </w:r>
                              <w:proofErr w:type="gramEnd"/>
                            </w:p>
                          </w:txbxContent>
                        </v:textbox>
                      </v:shape>
                      <v:shape id="_x0000_s3720" type="#_x0000_t202" style="position:absolute;left:2690;top:1852;width:405;height:401" filled="f" stroked="f">
                        <v:textbox style="mso-next-textbox:#_x0000_s3720" inset="0,0,0,0">
                          <w:txbxContent>
                            <w:p w14:paraId="4652CE46" w14:textId="77777777" w:rsidR="00910D19" w:rsidRDefault="00910D19" w:rsidP="002E7414">
                              <w:pPr>
                                <w:ind w:firstLine="300"/>
                                <w:rPr>
                                  <w:sz w:val="15"/>
                                </w:rPr>
                              </w:pPr>
                              <w:r>
                                <w:rPr>
                                  <w:rFonts w:hint="eastAsia"/>
                                  <w:sz w:val="15"/>
                                </w:rPr>
                                <w:t>CS0</w:t>
                              </w:r>
                            </w:p>
                          </w:txbxContent>
                        </v:textbox>
                      </v:shape>
                      <v:shape id="_x0000_s3721" type="#_x0000_t202" style="position:absolute;left:3650;top:1855;width:406;height:400" filled="f" stroked="f">
                        <v:textbox style="mso-next-textbox:#_x0000_s3721" inset="0,0,0,0">
                          <w:txbxContent>
                            <w:p w14:paraId="75A69573" w14:textId="77777777" w:rsidR="00910D19" w:rsidRDefault="00910D19" w:rsidP="002E7414">
                              <w:pPr>
                                <w:ind w:firstLine="300"/>
                                <w:rPr>
                                  <w:sz w:val="15"/>
                                </w:rPr>
                              </w:pPr>
                              <w:r>
                                <w:rPr>
                                  <w:rFonts w:hint="eastAsia"/>
                                  <w:sz w:val="15"/>
                                </w:rPr>
                                <w:t>CS1</w:t>
                              </w:r>
                            </w:p>
                          </w:txbxContent>
                        </v:textbox>
                      </v:shape>
                      <v:shape id="_x0000_s3722" type="#_x0000_t202" style="position:absolute;left:4022;top:1852;width:405;height:401" filled="f" stroked="f">
                        <v:textbox style="mso-next-textbox:#_x0000_s3722" inset="0,0,0,0">
                          <w:txbxContent>
                            <w:p w14:paraId="777FA927" w14:textId="77777777" w:rsidR="00910D19" w:rsidRDefault="00910D19" w:rsidP="002E7414">
                              <w:pPr>
                                <w:ind w:firstLine="300"/>
                                <w:rPr>
                                  <w:sz w:val="15"/>
                                </w:rPr>
                              </w:pPr>
                              <w:r>
                                <w:rPr>
                                  <w:rFonts w:hint="eastAsia"/>
                                  <w:sz w:val="15"/>
                                </w:rPr>
                                <w:t>CS2</w:t>
                              </w:r>
                            </w:p>
                          </w:txbxContent>
                        </v:textbox>
                      </v:shape>
                    </v:group>
                  </v:group>
                  <v:line id="_x0000_s3723" style="position:absolute;flip:y" from="4471,6030" to="4471,6390" strokeweight="1.5pt">
                    <v:stroke endarrow="block"/>
                  </v:line>
                  <v:shape id="_x0000_s3724" type="#_x0000_t202" style="position:absolute;left:3795;top:6375;width:1456;height:450" filled="f" stroked="f">
                    <v:textbox style="mso-next-textbox:#_x0000_s3724">
                      <w:txbxContent>
                        <w:p w14:paraId="66F01816" w14:textId="77777777" w:rsidR="00910D19" w:rsidRPr="006D14D0" w:rsidRDefault="00910D19" w:rsidP="002E7414">
                          <w:pPr>
                            <w:ind w:firstLine="360"/>
                            <w:rPr>
                              <w:sz w:val="18"/>
                              <w:szCs w:val="18"/>
                            </w:rPr>
                          </w:pPr>
                          <w:r w:rsidRPr="006D14D0">
                            <w:rPr>
                              <w:rFonts w:hint="eastAsia"/>
                              <w:sz w:val="18"/>
                              <w:szCs w:val="18"/>
                            </w:rPr>
                            <w:t>CS</w:t>
                          </w:r>
                          <w:r>
                            <w:rPr>
                              <w:rFonts w:hint="eastAsia"/>
                              <w:sz w:val="18"/>
                              <w:szCs w:val="18"/>
                            </w:rPr>
                            <w:t>0</w:t>
                          </w:r>
                          <w:r w:rsidRPr="006D14D0">
                            <w:rPr>
                              <w:rFonts w:hint="eastAsia"/>
                              <w:sz w:val="18"/>
                              <w:szCs w:val="18"/>
                            </w:rPr>
                            <w:t xml:space="preserve">=0 </w:t>
                          </w:r>
                          <w:r w:rsidRPr="006D14D0">
                            <w:rPr>
                              <w:rFonts w:hint="eastAsia"/>
                              <w:sz w:val="18"/>
                              <w:szCs w:val="18"/>
                            </w:rPr>
                            <w:t>选中</w:t>
                          </w:r>
                        </w:p>
                      </w:txbxContent>
                    </v:textbox>
                  </v:shape>
                  <v:line id="_x0000_s3725" style="position:absolute;flip:y" from="7335,6045" to="7335,6420" strokeweight="1.5pt">
                    <v:stroke endarrow="block"/>
                  </v:line>
                  <v:shape id="_x0000_s3726" type="#_x0000_t202" style="position:absolute;left:6839;top:6390;width:1456;height:450" filled="f" stroked="f">
                    <v:textbox style="mso-next-textbox:#_x0000_s3726">
                      <w:txbxContent>
                        <w:p w14:paraId="560754E8" w14:textId="77777777" w:rsidR="00910D19" w:rsidRPr="006D14D0" w:rsidRDefault="00910D19" w:rsidP="002E7414">
                          <w:pPr>
                            <w:ind w:firstLine="360"/>
                            <w:rPr>
                              <w:sz w:val="18"/>
                              <w:szCs w:val="18"/>
                            </w:rPr>
                          </w:pPr>
                          <w:r w:rsidRPr="006D14D0">
                            <w:rPr>
                              <w:rFonts w:hint="eastAsia"/>
                              <w:sz w:val="18"/>
                              <w:szCs w:val="18"/>
                            </w:rPr>
                            <w:t>CS</w:t>
                          </w:r>
                          <w:r>
                            <w:rPr>
                              <w:rFonts w:hint="eastAsia"/>
                              <w:sz w:val="18"/>
                              <w:szCs w:val="18"/>
                            </w:rPr>
                            <w:t>3</w:t>
                          </w:r>
                          <w:r w:rsidRPr="006D14D0">
                            <w:rPr>
                              <w:rFonts w:hint="eastAsia"/>
                              <w:sz w:val="18"/>
                              <w:szCs w:val="18"/>
                            </w:rPr>
                            <w:t xml:space="preserve">=0 </w:t>
                          </w:r>
                          <w:r w:rsidRPr="006D14D0">
                            <w:rPr>
                              <w:rFonts w:hint="eastAsia"/>
                              <w:sz w:val="18"/>
                              <w:szCs w:val="18"/>
                            </w:rPr>
                            <w:t>选中</w:t>
                          </w:r>
                        </w:p>
                      </w:txbxContent>
                    </v:textbox>
                  </v:shape>
                </v:group>
              </w:pict>
            </w:r>
          </w:p>
          <w:p w14:paraId="480F6F7D" w14:textId="77777777" w:rsidR="002E7414" w:rsidRPr="008708EA" w:rsidRDefault="002E7414" w:rsidP="002E7414">
            <w:pPr>
              <w:spacing w:line="276" w:lineRule="auto"/>
              <w:ind w:firstLine="420"/>
              <w:rPr>
                <w:rFonts w:ascii="宋体" w:hAnsi="宋体"/>
                <w:szCs w:val="21"/>
              </w:rPr>
            </w:pPr>
          </w:p>
          <w:p w14:paraId="1334EC26" w14:textId="77777777" w:rsidR="002E7414" w:rsidRPr="008708EA" w:rsidRDefault="002E7414" w:rsidP="002E7414">
            <w:pPr>
              <w:spacing w:line="276" w:lineRule="auto"/>
              <w:ind w:firstLine="420"/>
              <w:rPr>
                <w:rFonts w:ascii="宋体" w:hAnsi="宋体"/>
                <w:szCs w:val="21"/>
              </w:rPr>
            </w:pPr>
          </w:p>
          <w:p w14:paraId="70542A32" w14:textId="77777777" w:rsidR="002E7414" w:rsidRPr="008708EA" w:rsidRDefault="002E7414" w:rsidP="002E7414">
            <w:pPr>
              <w:spacing w:line="276" w:lineRule="auto"/>
              <w:ind w:firstLine="420"/>
              <w:rPr>
                <w:rFonts w:ascii="宋体" w:hAnsi="宋体"/>
                <w:szCs w:val="21"/>
              </w:rPr>
            </w:pPr>
          </w:p>
          <w:p w14:paraId="67E3A970" w14:textId="77777777" w:rsidR="002E7414" w:rsidRPr="008708EA" w:rsidRDefault="002E7414" w:rsidP="002E7414">
            <w:pPr>
              <w:spacing w:line="276" w:lineRule="auto"/>
              <w:ind w:firstLine="420"/>
              <w:rPr>
                <w:rFonts w:ascii="宋体" w:hAnsi="宋体"/>
                <w:szCs w:val="21"/>
              </w:rPr>
            </w:pPr>
          </w:p>
          <w:p w14:paraId="23E80F79" w14:textId="77777777" w:rsidR="002E7414" w:rsidRPr="008708EA" w:rsidRDefault="002E7414" w:rsidP="002E7414">
            <w:pPr>
              <w:spacing w:line="276" w:lineRule="auto"/>
              <w:ind w:firstLine="420"/>
              <w:rPr>
                <w:rFonts w:ascii="宋体" w:hAnsi="宋体"/>
                <w:szCs w:val="21"/>
              </w:rPr>
            </w:pPr>
          </w:p>
          <w:p w14:paraId="18A64A02" w14:textId="77777777" w:rsidR="002E7414" w:rsidRPr="008708EA" w:rsidRDefault="002E7414" w:rsidP="002E7414">
            <w:pPr>
              <w:spacing w:line="276" w:lineRule="auto"/>
              <w:ind w:firstLine="420"/>
              <w:rPr>
                <w:rFonts w:ascii="宋体" w:hAnsi="宋体"/>
                <w:szCs w:val="21"/>
              </w:rPr>
            </w:pPr>
          </w:p>
          <w:p w14:paraId="3E71F948" w14:textId="77777777" w:rsidR="002E7414" w:rsidRPr="008708EA" w:rsidRDefault="002E7414" w:rsidP="002E7414">
            <w:pPr>
              <w:spacing w:line="276" w:lineRule="auto"/>
              <w:ind w:firstLine="420"/>
              <w:rPr>
                <w:rFonts w:ascii="宋体" w:hAnsi="宋体"/>
                <w:szCs w:val="21"/>
              </w:rPr>
            </w:pPr>
          </w:p>
          <w:p w14:paraId="35750EBB" w14:textId="493BBF28" w:rsidR="002E7414" w:rsidRPr="00D96835" w:rsidRDefault="002E7414" w:rsidP="00566EF6">
            <w:pPr>
              <w:pStyle w:val="7"/>
              <w:rPr>
                <w:rFonts w:ascii="宋体"/>
              </w:rPr>
            </w:pPr>
            <w:bookmarkStart w:id="276" w:name="_Toc268771915"/>
            <w:r w:rsidRPr="00D96835">
              <w:rPr>
                <w:rFonts w:hint="eastAsia"/>
              </w:rPr>
              <w:t>图</w:t>
            </w:r>
            <w:r w:rsidR="0057344D">
              <w:t>H</w:t>
            </w:r>
            <w:r w:rsidRPr="00D96835">
              <w:rPr>
                <w:rFonts w:hint="eastAsia"/>
              </w:rPr>
              <w:t>-</w:t>
            </w:r>
            <w:r>
              <w:rPr>
                <w:rFonts w:hint="eastAsia"/>
              </w:rPr>
              <w:t>12</w:t>
            </w:r>
            <w:r w:rsidRPr="00D96835">
              <w:rPr>
                <w:rFonts w:hint="eastAsia"/>
              </w:rPr>
              <w:t xml:space="preserve"> </w:t>
            </w:r>
            <w:r w:rsidRPr="00D96835">
              <w:rPr>
                <w:rFonts w:hint="eastAsia"/>
              </w:rPr>
              <w:t>四位一体共阴极数码管引脚定义</w:t>
            </w:r>
            <w:bookmarkEnd w:id="276"/>
          </w:p>
        </w:tc>
      </w:tr>
    </w:tbl>
    <w:p w14:paraId="5FCBC511" w14:textId="5C3FA28B" w:rsidR="002E7414" w:rsidRDefault="002E7414" w:rsidP="002E7414">
      <w:pPr>
        <w:spacing w:line="360" w:lineRule="auto"/>
        <w:ind w:firstLine="420"/>
        <w:jc w:val="left"/>
        <w:rPr>
          <w:rFonts w:hAnsi="宋体"/>
          <w:szCs w:val="21"/>
        </w:rPr>
      </w:pPr>
      <w:r>
        <w:rPr>
          <w:rFonts w:hAnsi="宋体" w:hint="eastAsia"/>
          <w:szCs w:val="21"/>
        </w:rPr>
        <w:t>表</w:t>
      </w:r>
      <w:r w:rsidR="0057344D">
        <w:rPr>
          <w:rFonts w:hAnsi="宋体"/>
          <w:szCs w:val="21"/>
        </w:rPr>
        <w:t>H</w:t>
      </w:r>
      <w:r>
        <w:rPr>
          <w:rFonts w:hAnsi="宋体" w:hint="eastAsia"/>
          <w:szCs w:val="21"/>
        </w:rPr>
        <w:t>-5</w:t>
      </w:r>
      <w:r>
        <w:rPr>
          <w:rFonts w:hAnsi="宋体" w:hint="eastAsia"/>
          <w:szCs w:val="21"/>
        </w:rPr>
        <w:t>给出了数字</w:t>
      </w:r>
      <w:r>
        <w:rPr>
          <w:rFonts w:hAnsi="宋体" w:hint="eastAsia"/>
          <w:szCs w:val="21"/>
        </w:rPr>
        <w:t>0</w:t>
      </w:r>
      <w:r>
        <w:rPr>
          <w:rFonts w:ascii="宋体" w:hAnsi="宋体" w:hint="eastAsia"/>
          <w:szCs w:val="21"/>
        </w:rPr>
        <w:t>～9对应的编码。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818"/>
        <w:gridCol w:w="769"/>
        <w:gridCol w:w="663"/>
        <w:gridCol w:w="660"/>
        <w:gridCol w:w="662"/>
        <w:gridCol w:w="663"/>
        <w:gridCol w:w="663"/>
        <w:gridCol w:w="663"/>
        <w:gridCol w:w="663"/>
        <w:gridCol w:w="699"/>
      </w:tblGrid>
      <w:tr w:rsidR="002E7414" w:rsidRPr="00B8798A" w14:paraId="5D490E54" w14:textId="77777777" w:rsidTr="002E7414">
        <w:trPr>
          <w:jc w:val="center"/>
        </w:trPr>
        <w:tc>
          <w:tcPr>
            <w:tcW w:w="8529" w:type="dxa"/>
            <w:gridSpan w:val="11"/>
            <w:tcBorders>
              <w:top w:val="nil"/>
              <w:left w:val="nil"/>
              <w:bottom w:val="single" w:sz="12" w:space="0" w:color="auto"/>
              <w:right w:val="nil"/>
            </w:tcBorders>
            <w:shd w:val="clear" w:color="auto" w:fill="auto"/>
            <w:vAlign w:val="bottom"/>
          </w:tcPr>
          <w:p w14:paraId="275404CE" w14:textId="3BEB263A" w:rsidR="002E7414" w:rsidRPr="00B8798A" w:rsidRDefault="002E7414" w:rsidP="00A47C7F">
            <w:pPr>
              <w:ind w:firstLine="360"/>
              <w:jc w:val="center"/>
              <w:rPr>
                <w:rFonts w:hAnsi="宋体"/>
                <w:sz w:val="18"/>
                <w:szCs w:val="18"/>
              </w:rPr>
            </w:pPr>
            <w:r w:rsidRPr="00B8798A">
              <w:rPr>
                <w:rFonts w:hAnsi="宋体" w:hint="eastAsia"/>
                <w:sz w:val="18"/>
                <w:szCs w:val="18"/>
              </w:rPr>
              <w:t>表</w:t>
            </w:r>
            <w:r w:rsidR="0057344D">
              <w:rPr>
                <w:rFonts w:hAnsi="宋体"/>
                <w:sz w:val="18"/>
                <w:szCs w:val="18"/>
              </w:rPr>
              <w:t>H</w:t>
            </w:r>
            <w:r w:rsidRPr="00B8798A">
              <w:rPr>
                <w:rFonts w:hAnsi="宋体" w:hint="eastAsia"/>
                <w:sz w:val="18"/>
                <w:szCs w:val="18"/>
              </w:rPr>
              <w:t>-</w:t>
            </w:r>
            <w:r>
              <w:rPr>
                <w:rFonts w:hAnsi="宋体" w:hint="eastAsia"/>
                <w:sz w:val="18"/>
                <w:szCs w:val="18"/>
              </w:rPr>
              <w:t>5</w:t>
            </w:r>
            <w:r w:rsidRPr="00B8798A">
              <w:rPr>
                <w:rFonts w:hAnsi="宋体" w:hint="eastAsia"/>
                <w:sz w:val="18"/>
                <w:szCs w:val="18"/>
              </w:rPr>
              <w:t xml:space="preserve"> </w:t>
            </w:r>
            <w:r w:rsidRPr="00B8798A">
              <w:rPr>
                <w:rFonts w:hAnsi="宋体" w:hint="eastAsia"/>
                <w:sz w:val="18"/>
                <w:szCs w:val="18"/>
              </w:rPr>
              <w:t>数字编码一览表</w:t>
            </w:r>
          </w:p>
        </w:tc>
      </w:tr>
      <w:tr w:rsidR="002E7414" w:rsidRPr="00B8798A" w14:paraId="37B7840F" w14:textId="77777777" w:rsidTr="002E7414">
        <w:trPr>
          <w:jc w:val="center"/>
        </w:trPr>
        <w:tc>
          <w:tcPr>
            <w:tcW w:w="1402" w:type="dxa"/>
            <w:vMerge w:val="restart"/>
            <w:tcBorders>
              <w:top w:val="single" w:sz="12" w:space="0" w:color="auto"/>
              <w:left w:val="nil"/>
            </w:tcBorders>
            <w:shd w:val="clear" w:color="auto" w:fill="auto"/>
            <w:vAlign w:val="center"/>
          </w:tcPr>
          <w:p w14:paraId="56B78EE5" w14:textId="3F5888C2" w:rsidR="002E7414" w:rsidRPr="00B8798A" w:rsidRDefault="002E7414" w:rsidP="002E7414">
            <w:pPr>
              <w:ind w:firstLine="360"/>
              <w:jc w:val="center"/>
              <w:rPr>
                <w:rFonts w:hAnsi="宋体"/>
                <w:noProof/>
                <w:sz w:val="18"/>
                <w:szCs w:val="18"/>
              </w:rPr>
            </w:pPr>
            <w:r w:rsidRPr="00B8798A">
              <w:rPr>
                <w:rFonts w:hAnsi="宋体" w:hint="eastAsia"/>
                <w:noProof/>
                <w:sz w:val="18"/>
                <w:szCs w:val="18"/>
              </w:rPr>
              <w:drawing>
                <wp:inline distT="0" distB="0" distL="0" distR="0" wp14:anchorId="634DADAC" wp14:editId="07ED2F04">
                  <wp:extent cx="750570" cy="819785"/>
                  <wp:effectExtent l="0" t="0" r="0" b="0"/>
                  <wp:docPr id="4" name="图片 4" descr="单个数码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单个数码管"/>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50570" cy="819785"/>
                          </a:xfrm>
                          <a:prstGeom prst="rect">
                            <a:avLst/>
                          </a:prstGeom>
                          <a:noFill/>
                          <a:ln>
                            <a:noFill/>
                          </a:ln>
                        </pic:spPr>
                      </pic:pic>
                    </a:graphicData>
                  </a:graphic>
                </wp:inline>
              </w:drawing>
            </w:r>
          </w:p>
        </w:tc>
        <w:tc>
          <w:tcPr>
            <w:tcW w:w="874" w:type="dxa"/>
            <w:vMerge w:val="restart"/>
            <w:tcBorders>
              <w:top w:val="single" w:sz="12" w:space="0" w:color="auto"/>
            </w:tcBorders>
            <w:vAlign w:val="center"/>
          </w:tcPr>
          <w:p w14:paraId="5AF1D3FC" w14:textId="77777777" w:rsidR="002E7414" w:rsidRPr="00B8798A" w:rsidRDefault="002E7414" w:rsidP="00A47C7F">
            <w:pPr>
              <w:ind w:firstLineChars="0" w:firstLine="0"/>
              <w:rPr>
                <w:rFonts w:hAnsi="宋体"/>
                <w:sz w:val="18"/>
                <w:szCs w:val="18"/>
              </w:rPr>
            </w:pPr>
            <w:r>
              <w:rPr>
                <w:rFonts w:hAnsi="宋体" w:hint="eastAsia"/>
                <w:sz w:val="18"/>
                <w:szCs w:val="18"/>
              </w:rPr>
              <w:t>数字</w:t>
            </w:r>
          </w:p>
        </w:tc>
        <w:tc>
          <w:tcPr>
            <w:tcW w:w="5543" w:type="dxa"/>
            <w:gridSpan w:val="8"/>
            <w:tcBorders>
              <w:top w:val="single" w:sz="12" w:space="0" w:color="auto"/>
            </w:tcBorders>
          </w:tcPr>
          <w:p w14:paraId="0A5E60DD" w14:textId="77777777" w:rsidR="002E7414" w:rsidRPr="00B8798A" w:rsidRDefault="002E7414" w:rsidP="002E7414">
            <w:pPr>
              <w:ind w:firstLine="360"/>
              <w:jc w:val="center"/>
              <w:rPr>
                <w:rFonts w:hAnsi="宋体"/>
                <w:sz w:val="18"/>
                <w:szCs w:val="18"/>
              </w:rPr>
            </w:pPr>
            <w:r w:rsidRPr="00B8798A">
              <w:rPr>
                <w:rFonts w:hAnsi="宋体" w:hint="eastAsia"/>
                <w:sz w:val="18"/>
                <w:szCs w:val="18"/>
              </w:rPr>
              <w:t>码段</w:t>
            </w:r>
          </w:p>
        </w:tc>
        <w:tc>
          <w:tcPr>
            <w:tcW w:w="710" w:type="dxa"/>
            <w:vMerge w:val="restart"/>
            <w:tcBorders>
              <w:top w:val="single" w:sz="12" w:space="0" w:color="auto"/>
              <w:right w:val="nil"/>
            </w:tcBorders>
            <w:vAlign w:val="center"/>
          </w:tcPr>
          <w:p w14:paraId="61B6AA7E" w14:textId="77777777" w:rsidR="002E7414" w:rsidRPr="00B8798A" w:rsidRDefault="002E7414" w:rsidP="00A47C7F">
            <w:pPr>
              <w:ind w:firstLineChars="0" w:firstLine="0"/>
              <w:rPr>
                <w:rFonts w:hAnsi="宋体"/>
                <w:sz w:val="18"/>
                <w:szCs w:val="18"/>
              </w:rPr>
            </w:pPr>
            <w:r w:rsidRPr="00B8798A">
              <w:rPr>
                <w:rFonts w:hAnsi="宋体" w:hint="eastAsia"/>
                <w:sz w:val="18"/>
                <w:szCs w:val="18"/>
              </w:rPr>
              <w:t>编码</w:t>
            </w:r>
          </w:p>
        </w:tc>
      </w:tr>
      <w:tr w:rsidR="002E7414" w:rsidRPr="00B8798A" w14:paraId="7EB67DC8" w14:textId="77777777" w:rsidTr="002E7414">
        <w:trPr>
          <w:trHeight w:val="256"/>
          <w:jc w:val="center"/>
        </w:trPr>
        <w:tc>
          <w:tcPr>
            <w:tcW w:w="1402" w:type="dxa"/>
            <w:vMerge/>
            <w:tcBorders>
              <w:left w:val="nil"/>
            </w:tcBorders>
            <w:shd w:val="clear" w:color="auto" w:fill="auto"/>
            <w:vAlign w:val="bottom"/>
          </w:tcPr>
          <w:p w14:paraId="1651F696" w14:textId="77777777" w:rsidR="002E7414" w:rsidRPr="00B8798A" w:rsidRDefault="002E7414" w:rsidP="002E7414">
            <w:pPr>
              <w:ind w:firstLine="360"/>
              <w:jc w:val="center"/>
              <w:rPr>
                <w:rFonts w:hAnsi="宋体"/>
                <w:noProof/>
                <w:sz w:val="18"/>
                <w:szCs w:val="18"/>
              </w:rPr>
            </w:pPr>
          </w:p>
        </w:tc>
        <w:tc>
          <w:tcPr>
            <w:tcW w:w="874" w:type="dxa"/>
            <w:vMerge/>
            <w:tcBorders>
              <w:bottom w:val="single" w:sz="4" w:space="0" w:color="auto"/>
            </w:tcBorders>
          </w:tcPr>
          <w:p w14:paraId="616DA8BD" w14:textId="77777777" w:rsidR="002E7414" w:rsidRPr="00B8798A" w:rsidRDefault="002E7414" w:rsidP="002E7414">
            <w:pPr>
              <w:ind w:firstLine="360"/>
              <w:jc w:val="center"/>
              <w:rPr>
                <w:rFonts w:hAnsi="宋体"/>
                <w:sz w:val="18"/>
                <w:szCs w:val="18"/>
              </w:rPr>
            </w:pPr>
          </w:p>
        </w:tc>
        <w:tc>
          <w:tcPr>
            <w:tcW w:w="799" w:type="dxa"/>
            <w:tcBorders>
              <w:bottom w:val="single" w:sz="4" w:space="0" w:color="auto"/>
            </w:tcBorders>
          </w:tcPr>
          <w:p w14:paraId="46EF491B" w14:textId="77777777" w:rsidR="002E7414" w:rsidRPr="00B8798A" w:rsidRDefault="002E7414" w:rsidP="00A47C7F">
            <w:pPr>
              <w:ind w:firstLineChars="0" w:firstLine="0"/>
              <w:rPr>
                <w:rFonts w:hAnsi="宋体"/>
                <w:sz w:val="18"/>
                <w:szCs w:val="18"/>
              </w:rPr>
            </w:pPr>
            <w:r>
              <w:rPr>
                <w:rFonts w:hAnsi="宋体" w:hint="eastAsia"/>
                <w:sz w:val="18"/>
                <w:szCs w:val="18"/>
              </w:rPr>
              <w:t>LD7</w:t>
            </w:r>
          </w:p>
        </w:tc>
        <w:tc>
          <w:tcPr>
            <w:tcW w:w="679" w:type="dxa"/>
            <w:tcBorders>
              <w:bottom w:val="single" w:sz="4" w:space="0" w:color="auto"/>
            </w:tcBorders>
          </w:tcPr>
          <w:p w14:paraId="64D4609B" w14:textId="77777777" w:rsidR="002E7414" w:rsidRPr="00B8798A" w:rsidRDefault="002E7414" w:rsidP="00A47C7F">
            <w:pPr>
              <w:ind w:firstLineChars="0" w:firstLine="0"/>
              <w:rPr>
                <w:rFonts w:hAnsi="宋体"/>
                <w:sz w:val="18"/>
                <w:szCs w:val="18"/>
              </w:rPr>
            </w:pPr>
            <w:r>
              <w:rPr>
                <w:rFonts w:hAnsi="宋体" w:hint="eastAsia"/>
                <w:sz w:val="18"/>
                <w:szCs w:val="18"/>
              </w:rPr>
              <w:t>LD6</w:t>
            </w:r>
          </w:p>
        </w:tc>
        <w:tc>
          <w:tcPr>
            <w:tcW w:w="675" w:type="dxa"/>
            <w:tcBorders>
              <w:bottom w:val="single" w:sz="4" w:space="0" w:color="auto"/>
            </w:tcBorders>
          </w:tcPr>
          <w:p w14:paraId="428B054E" w14:textId="77777777" w:rsidR="002E7414" w:rsidRPr="00B8798A" w:rsidRDefault="002E7414" w:rsidP="00A47C7F">
            <w:pPr>
              <w:ind w:firstLineChars="0" w:firstLine="0"/>
              <w:rPr>
                <w:rFonts w:hAnsi="宋体"/>
                <w:sz w:val="18"/>
                <w:szCs w:val="18"/>
              </w:rPr>
            </w:pPr>
            <w:r>
              <w:rPr>
                <w:rFonts w:hAnsi="宋体" w:hint="eastAsia"/>
                <w:sz w:val="18"/>
                <w:szCs w:val="18"/>
              </w:rPr>
              <w:t>LD5</w:t>
            </w:r>
          </w:p>
        </w:tc>
        <w:tc>
          <w:tcPr>
            <w:tcW w:w="677" w:type="dxa"/>
            <w:tcBorders>
              <w:bottom w:val="single" w:sz="4" w:space="0" w:color="auto"/>
            </w:tcBorders>
          </w:tcPr>
          <w:p w14:paraId="6A5769DC" w14:textId="77777777" w:rsidR="002E7414" w:rsidRPr="00B8798A" w:rsidRDefault="002E7414" w:rsidP="00A47C7F">
            <w:pPr>
              <w:ind w:firstLineChars="0" w:firstLine="0"/>
              <w:rPr>
                <w:rFonts w:hAnsi="宋体"/>
                <w:sz w:val="18"/>
                <w:szCs w:val="18"/>
              </w:rPr>
            </w:pPr>
            <w:r>
              <w:rPr>
                <w:rFonts w:hAnsi="宋体" w:hint="eastAsia"/>
                <w:sz w:val="18"/>
                <w:szCs w:val="18"/>
              </w:rPr>
              <w:t>LD4</w:t>
            </w:r>
          </w:p>
        </w:tc>
        <w:tc>
          <w:tcPr>
            <w:tcW w:w="678" w:type="dxa"/>
            <w:tcBorders>
              <w:bottom w:val="single" w:sz="4" w:space="0" w:color="auto"/>
            </w:tcBorders>
          </w:tcPr>
          <w:p w14:paraId="368505AC" w14:textId="77777777" w:rsidR="002E7414" w:rsidRPr="00B8798A" w:rsidRDefault="002E7414" w:rsidP="00A47C7F">
            <w:pPr>
              <w:ind w:firstLineChars="0" w:firstLine="0"/>
              <w:rPr>
                <w:rFonts w:hAnsi="宋体"/>
                <w:sz w:val="18"/>
                <w:szCs w:val="18"/>
              </w:rPr>
            </w:pPr>
            <w:r>
              <w:rPr>
                <w:rFonts w:hAnsi="宋体" w:hint="eastAsia"/>
                <w:sz w:val="18"/>
                <w:szCs w:val="18"/>
              </w:rPr>
              <w:t>LD3</w:t>
            </w:r>
          </w:p>
        </w:tc>
        <w:tc>
          <w:tcPr>
            <w:tcW w:w="678" w:type="dxa"/>
            <w:tcBorders>
              <w:bottom w:val="single" w:sz="4" w:space="0" w:color="auto"/>
            </w:tcBorders>
          </w:tcPr>
          <w:p w14:paraId="28376EC7" w14:textId="77777777" w:rsidR="002E7414" w:rsidRPr="00B8798A" w:rsidRDefault="002E7414" w:rsidP="00A47C7F">
            <w:pPr>
              <w:ind w:firstLineChars="0" w:firstLine="0"/>
              <w:rPr>
                <w:rFonts w:hAnsi="宋体"/>
                <w:sz w:val="18"/>
                <w:szCs w:val="18"/>
              </w:rPr>
            </w:pPr>
            <w:r>
              <w:rPr>
                <w:rFonts w:hAnsi="宋体" w:hint="eastAsia"/>
                <w:sz w:val="18"/>
                <w:szCs w:val="18"/>
              </w:rPr>
              <w:t>LD2</w:t>
            </w:r>
          </w:p>
        </w:tc>
        <w:tc>
          <w:tcPr>
            <w:tcW w:w="679" w:type="dxa"/>
            <w:tcBorders>
              <w:bottom w:val="single" w:sz="4" w:space="0" w:color="auto"/>
            </w:tcBorders>
          </w:tcPr>
          <w:p w14:paraId="71A19338" w14:textId="77777777" w:rsidR="002E7414" w:rsidRPr="00B8798A" w:rsidRDefault="002E7414" w:rsidP="00A47C7F">
            <w:pPr>
              <w:ind w:firstLineChars="0" w:firstLine="0"/>
              <w:rPr>
                <w:rFonts w:hAnsi="宋体"/>
                <w:sz w:val="18"/>
                <w:szCs w:val="18"/>
              </w:rPr>
            </w:pPr>
            <w:r>
              <w:rPr>
                <w:rFonts w:hAnsi="宋体" w:hint="eastAsia"/>
                <w:sz w:val="18"/>
                <w:szCs w:val="18"/>
              </w:rPr>
              <w:t>LD1</w:t>
            </w:r>
          </w:p>
        </w:tc>
        <w:tc>
          <w:tcPr>
            <w:tcW w:w="678" w:type="dxa"/>
            <w:tcBorders>
              <w:bottom w:val="single" w:sz="4" w:space="0" w:color="auto"/>
            </w:tcBorders>
          </w:tcPr>
          <w:p w14:paraId="5E99BDC2" w14:textId="77777777" w:rsidR="002E7414" w:rsidRPr="00B8798A" w:rsidRDefault="002E7414" w:rsidP="00A47C7F">
            <w:pPr>
              <w:ind w:firstLineChars="0" w:firstLine="0"/>
              <w:rPr>
                <w:rFonts w:hAnsi="宋体"/>
                <w:sz w:val="18"/>
                <w:szCs w:val="18"/>
              </w:rPr>
            </w:pPr>
            <w:r>
              <w:rPr>
                <w:rFonts w:hAnsi="宋体" w:hint="eastAsia"/>
                <w:sz w:val="18"/>
                <w:szCs w:val="18"/>
              </w:rPr>
              <w:t>LD0</w:t>
            </w:r>
          </w:p>
        </w:tc>
        <w:tc>
          <w:tcPr>
            <w:tcW w:w="710" w:type="dxa"/>
            <w:vMerge/>
            <w:tcBorders>
              <w:bottom w:val="single" w:sz="4" w:space="0" w:color="auto"/>
              <w:right w:val="nil"/>
            </w:tcBorders>
          </w:tcPr>
          <w:p w14:paraId="4B11A367" w14:textId="77777777" w:rsidR="002E7414" w:rsidRPr="00B8798A" w:rsidRDefault="002E7414" w:rsidP="002E7414">
            <w:pPr>
              <w:ind w:firstLine="360"/>
              <w:jc w:val="center"/>
              <w:rPr>
                <w:rFonts w:hAnsi="宋体"/>
                <w:sz w:val="18"/>
                <w:szCs w:val="18"/>
              </w:rPr>
            </w:pPr>
          </w:p>
        </w:tc>
      </w:tr>
      <w:tr w:rsidR="002E7414" w:rsidRPr="00B8798A" w14:paraId="4BD950E9" w14:textId="77777777" w:rsidTr="002E7414">
        <w:trPr>
          <w:trHeight w:val="256"/>
          <w:jc w:val="center"/>
        </w:trPr>
        <w:tc>
          <w:tcPr>
            <w:tcW w:w="1402" w:type="dxa"/>
            <w:vMerge/>
            <w:tcBorders>
              <w:left w:val="nil"/>
            </w:tcBorders>
            <w:shd w:val="clear" w:color="auto" w:fill="auto"/>
            <w:vAlign w:val="bottom"/>
          </w:tcPr>
          <w:p w14:paraId="3A0459EB" w14:textId="77777777" w:rsidR="002E7414" w:rsidRPr="00B8798A" w:rsidRDefault="002E7414" w:rsidP="002E7414">
            <w:pPr>
              <w:ind w:firstLine="360"/>
              <w:jc w:val="center"/>
              <w:rPr>
                <w:rFonts w:hAnsi="宋体"/>
                <w:noProof/>
                <w:sz w:val="18"/>
                <w:szCs w:val="18"/>
              </w:rPr>
            </w:pPr>
          </w:p>
        </w:tc>
        <w:tc>
          <w:tcPr>
            <w:tcW w:w="874" w:type="dxa"/>
            <w:vMerge/>
            <w:tcBorders>
              <w:bottom w:val="single" w:sz="4" w:space="0" w:color="auto"/>
            </w:tcBorders>
          </w:tcPr>
          <w:p w14:paraId="53FA5460" w14:textId="77777777" w:rsidR="002E7414" w:rsidRPr="00B8798A" w:rsidRDefault="002E7414" w:rsidP="002E7414">
            <w:pPr>
              <w:ind w:firstLine="360"/>
              <w:jc w:val="center"/>
              <w:rPr>
                <w:rFonts w:hAnsi="宋体"/>
                <w:sz w:val="18"/>
                <w:szCs w:val="18"/>
              </w:rPr>
            </w:pPr>
          </w:p>
        </w:tc>
        <w:tc>
          <w:tcPr>
            <w:tcW w:w="799" w:type="dxa"/>
            <w:tcBorders>
              <w:bottom w:val="single" w:sz="4" w:space="0" w:color="auto"/>
            </w:tcBorders>
          </w:tcPr>
          <w:p w14:paraId="4583D612" w14:textId="77777777" w:rsidR="002E7414" w:rsidRPr="00B8798A" w:rsidRDefault="002E7414" w:rsidP="002E7414">
            <w:pPr>
              <w:ind w:firstLine="360"/>
              <w:jc w:val="center"/>
              <w:rPr>
                <w:rFonts w:hAnsi="宋体"/>
                <w:sz w:val="18"/>
                <w:szCs w:val="18"/>
              </w:rPr>
            </w:pPr>
            <w:r w:rsidRPr="00B8798A">
              <w:rPr>
                <w:rFonts w:hAnsi="宋体" w:hint="eastAsia"/>
                <w:sz w:val="18"/>
                <w:szCs w:val="18"/>
              </w:rPr>
              <w:t>h</w:t>
            </w:r>
          </w:p>
        </w:tc>
        <w:tc>
          <w:tcPr>
            <w:tcW w:w="679" w:type="dxa"/>
            <w:tcBorders>
              <w:bottom w:val="single" w:sz="4" w:space="0" w:color="auto"/>
            </w:tcBorders>
          </w:tcPr>
          <w:p w14:paraId="6DB8394B" w14:textId="77777777" w:rsidR="002E7414" w:rsidRPr="00B8798A" w:rsidRDefault="002E7414" w:rsidP="002E7414">
            <w:pPr>
              <w:ind w:firstLine="360"/>
              <w:jc w:val="center"/>
              <w:rPr>
                <w:rFonts w:hAnsi="宋体"/>
                <w:sz w:val="18"/>
                <w:szCs w:val="18"/>
              </w:rPr>
            </w:pPr>
            <w:r w:rsidRPr="00B8798A">
              <w:rPr>
                <w:rFonts w:hAnsi="宋体" w:hint="eastAsia"/>
                <w:sz w:val="18"/>
                <w:szCs w:val="18"/>
              </w:rPr>
              <w:t>g</w:t>
            </w:r>
          </w:p>
        </w:tc>
        <w:tc>
          <w:tcPr>
            <w:tcW w:w="675" w:type="dxa"/>
            <w:tcBorders>
              <w:bottom w:val="single" w:sz="4" w:space="0" w:color="auto"/>
            </w:tcBorders>
          </w:tcPr>
          <w:p w14:paraId="4F7ADA65" w14:textId="77777777" w:rsidR="002E7414" w:rsidRPr="00B8798A" w:rsidRDefault="002E7414" w:rsidP="002E7414">
            <w:pPr>
              <w:ind w:firstLine="360"/>
              <w:jc w:val="center"/>
              <w:rPr>
                <w:rFonts w:hAnsi="宋体"/>
                <w:sz w:val="18"/>
                <w:szCs w:val="18"/>
              </w:rPr>
            </w:pPr>
            <w:r w:rsidRPr="00B8798A">
              <w:rPr>
                <w:rFonts w:hAnsi="宋体" w:hint="eastAsia"/>
                <w:sz w:val="18"/>
                <w:szCs w:val="18"/>
              </w:rPr>
              <w:t>f</w:t>
            </w:r>
          </w:p>
        </w:tc>
        <w:tc>
          <w:tcPr>
            <w:tcW w:w="677" w:type="dxa"/>
            <w:tcBorders>
              <w:bottom w:val="single" w:sz="4" w:space="0" w:color="auto"/>
            </w:tcBorders>
          </w:tcPr>
          <w:p w14:paraId="3719411D" w14:textId="77777777" w:rsidR="002E7414" w:rsidRPr="00B8798A" w:rsidRDefault="002E7414" w:rsidP="002E7414">
            <w:pPr>
              <w:ind w:firstLine="360"/>
              <w:jc w:val="center"/>
              <w:rPr>
                <w:rFonts w:hAnsi="宋体"/>
                <w:sz w:val="18"/>
                <w:szCs w:val="18"/>
              </w:rPr>
            </w:pPr>
            <w:r w:rsidRPr="00B8798A">
              <w:rPr>
                <w:rFonts w:hAnsi="宋体" w:hint="eastAsia"/>
                <w:sz w:val="18"/>
                <w:szCs w:val="18"/>
              </w:rPr>
              <w:t>e</w:t>
            </w:r>
          </w:p>
        </w:tc>
        <w:tc>
          <w:tcPr>
            <w:tcW w:w="678" w:type="dxa"/>
            <w:tcBorders>
              <w:bottom w:val="single" w:sz="4" w:space="0" w:color="auto"/>
            </w:tcBorders>
          </w:tcPr>
          <w:p w14:paraId="5EE3C901" w14:textId="77777777" w:rsidR="002E7414" w:rsidRPr="00B8798A" w:rsidRDefault="002E7414" w:rsidP="002E7414">
            <w:pPr>
              <w:ind w:firstLine="360"/>
              <w:jc w:val="center"/>
              <w:rPr>
                <w:rFonts w:hAnsi="宋体"/>
                <w:sz w:val="18"/>
                <w:szCs w:val="18"/>
              </w:rPr>
            </w:pPr>
            <w:r w:rsidRPr="00B8798A">
              <w:rPr>
                <w:rFonts w:hAnsi="宋体" w:hint="eastAsia"/>
                <w:sz w:val="18"/>
                <w:szCs w:val="18"/>
              </w:rPr>
              <w:t>d</w:t>
            </w:r>
          </w:p>
        </w:tc>
        <w:tc>
          <w:tcPr>
            <w:tcW w:w="678" w:type="dxa"/>
            <w:tcBorders>
              <w:bottom w:val="single" w:sz="4" w:space="0" w:color="auto"/>
            </w:tcBorders>
          </w:tcPr>
          <w:p w14:paraId="63A3128A" w14:textId="77777777" w:rsidR="002E7414" w:rsidRPr="00B8798A" w:rsidRDefault="002E7414" w:rsidP="002E7414">
            <w:pPr>
              <w:ind w:firstLine="360"/>
              <w:jc w:val="center"/>
              <w:rPr>
                <w:rFonts w:hAnsi="宋体"/>
                <w:sz w:val="18"/>
                <w:szCs w:val="18"/>
              </w:rPr>
            </w:pPr>
            <w:r w:rsidRPr="00B8798A">
              <w:rPr>
                <w:rFonts w:hAnsi="宋体" w:hint="eastAsia"/>
                <w:sz w:val="18"/>
                <w:szCs w:val="18"/>
              </w:rPr>
              <w:t>c</w:t>
            </w:r>
          </w:p>
        </w:tc>
        <w:tc>
          <w:tcPr>
            <w:tcW w:w="679" w:type="dxa"/>
            <w:tcBorders>
              <w:bottom w:val="single" w:sz="4" w:space="0" w:color="auto"/>
            </w:tcBorders>
          </w:tcPr>
          <w:p w14:paraId="020B168C" w14:textId="77777777" w:rsidR="002E7414" w:rsidRPr="00B8798A" w:rsidRDefault="002E7414" w:rsidP="002E7414">
            <w:pPr>
              <w:ind w:firstLine="360"/>
              <w:jc w:val="center"/>
              <w:rPr>
                <w:rFonts w:hAnsi="宋体"/>
                <w:sz w:val="18"/>
                <w:szCs w:val="18"/>
              </w:rPr>
            </w:pPr>
            <w:r w:rsidRPr="00B8798A">
              <w:rPr>
                <w:rFonts w:hAnsi="宋体" w:hint="eastAsia"/>
                <w:sz w:val="18"/>
                <w:szCs w:val="18"/>
              </w:rPr>
              <w:t>b</w:t>
            </w:r>
          </w:p>
        </w:tc>
        <w:tc>
          <w:tcPr>
            <w:tcW w:w="678" w:type="dxa"/>
            <w:tcBorders>
              <w:bottom w:val="single" w:sz="4" w:space="0" w:color="auto"/>
            </w:tcBorders>
          </w:tcPr>
          <w:p w14:paraId="7E6CA73D" w14:textId="77777777" w:rsidR="002E7414" w:rsidRPr="00B8798A" w:rsidRDefault="002E7414" w:rsidP="002E7414">
            <w:pPr>
              <w:ind w:firstLine="360"/>
              <w:jc w:val="center"/>
              <w:rPr>
                <w:rFonts w:hAnsi="宋体"/>
                <w:sz w:val="18"/>
                <w:szCs w:val="18"/>
              </w:rPr>
            </w:pPr>
            <w:r w:rsidRPr="00B8798A">
              <w:rPr>
                <w:rFonts w:hAnsi="宋体" w:hint="eastAsia"/>
                <w:sz w:val="18"/>
                <w:szCs w:val="18"/>
              </w:rPr>
              <w:t>a</w:t>
            </w:r>
          </w:p>
        </w:tc>
        <w:tc>
          <w:tcPr>
            <w:tcW w:w="710" w:type="dxa"/>
            <w:vMerge/>
            <w:tcBorders>
              <w:bottom w:val="single" w:sz="4" w:space="0" w:color="auto"/>
              <w:right w:val="nil"/>
            </w:tcBorders>
          </w:tcPr>
          <w:p w14:paraId="2958B9B6" w14:textId="77777777" w:rsidR="002E7414" w:rsidRPr="00B8798A" w:rsidRDefault="002E7414" w:rsidP="002E7414">
            <w:pPr>
              <w:ind w:firstLine="360"/>
              <w:jc w:val="center"/>
              <w:rPr>
                <w:rFonts w:hAnsi="宋体"/>
                <w:sz w:val="18"/>
                <w:szCs w:val="18"/>
              </w:rPr>
            </w:pPr>
          </w:p>
        </w:tc>
      </w:tr>
      <w:tr w:rsidR="002E7414" w:rsidRPr="00B8798A" w14:paraId="5EE9E52D" w14:textId="77777777" w:rsidTr="002E7414">
        <w:trPr>
          <w:jc w:val="center"/>
        </w:trPr>
        <w:tc>
          <w:tcPr>
            <w:tcW w:w="1402" w:type="dxa"/>
            <w:vMerge/>
            <w:tcBorders>
              <w:left w:val="nil"/>
            </w:tcBorders>
            <w:shd w:val="clear" w:color="auto" w:fill="auto"/>
            <w:vAlign w:val="center"/>
          </w:tcPr>
          <w:p w14:paraId="6B01D3A8" w14:textId="77777777" w:rsidR="002E7414" w:rsidRPr="00B8798A" w:rsidRDefault="002E7414" w:rsidP="002E7414">
            <w:pPr>
              <w:ind w:firstLine="360"/>
              <w:jc w:val="center"/>
              <w:rPr>
                <w:rFonts w:hAnsi="宋体"/>
                <w:sz w:val="18"/>
                <w:szCs w:val="18"/>
              </w:rPr>
            </w:pPr>
          </w:p>
        </w:tc>
        <w:tc>
          <w:tcPr>
            <w:tcW w:w="874" w:type="dxa"/>
          </w:tcPr>
          <w:p w14:paraId="4021CC24"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799" w:type="dxa"/>
          </w:tcPr>
          <w:p w14:paraId="6BA16182"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2926AFAA"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5" w:type="dxa"/>
          </w:tcPr>
          <w:p w14:paraId="4C2DD4EA"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7" w:type="dxa"/>
          </w:tcPr>
          <w:p w14:paraId="154DEBC7"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695AF1CE"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60FB54BC"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9" w:type="dxa"/>
          </w:tcPr>
          <w:p w14:paraId="24EE9587"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6FEB1EBA"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710" w:type="dxa"/>
            <w:tcBorders>
              <w:right w:val="nil"/>
            </w:tcBorders>
          </w:tcPr>
          <w:p w14:paraId="2A06B8BD" w14:textId="77777777" w:rsidR="002E7414" w:rsidRPr="00B8798A" w:rsidRDefault="002E7414" w:rsidP="00A47C7F">
            <w:pPr>
              <w:ind w:firstLineChars="0" w:firstLine="0"/>
              <w:rPr>
                <w:rFonts w:hAnsi="宋体"/>
                <w:sz w:val="18"/>
                <w:szCs w:val="18"/>
              </w:rPr>
            </w:pPr>
            <w:r w:rsidRPr="00B8798A">
              <w:rPr>
                <w:rFonts w:hAnsi="宋体" w:hint="eastAsia"/>
                <w:sz w:val="18"/>
                <w:szCs w:val="18"/>
              </w:rPr>
              <w:t>0x</w:t>
            </w:r>
            <w:smartTag w:uri="urn:schemas-microsoft-com:office:smarttags" w:element="chmetcnv">
              <w:smartTagPr>
                <w:attr w:name="TCSC" w:val="0"/>
                <w:attr w:name="NumberType" w:val="1"/>
                <w:attr w:name="Negative" w:val="False"/>
                <w:attr w:name="HasSpace" w:val="False"/>
                <w:attr w:name="SourceValue" w:val="3"/>
                <w:attr w:name="UnitName" w:val="F"/>
              </w:smartTagPr>
              <w:r w:rsidRPr="00B8798A">
                <w:rPr>
                  <w:rFonts w:hAnsi="宋体" w:hint="eastAsia"/>
                  <w:sz w:val="18"/>
                  <w:szCs w:val="18"/>
                </w:rPr>
                <w:t>3F</w:t>
              </w:r>
            </w:smartTag>
          </w:p>
        </w:tc>
      </w:tr>
      <w:tr w:rsidR="002E7414" w:rsidRPr="00B8798A" w14:paraId="5A759A72" w14:textId="77777777" w:rsidTr="002E7414">
        <w:trPr>
          <w:jc w:val="center"/>
        </w:trPr>
        <w:tc>
          <w:tcPr>
            <w:tcW w:w="1402" w:type="dxa"/>
            <w:vMerge/>
            <w:tcBorders>
              <w:left w:val="nil"/>
            </w:tcBorders>
            <w:shd w:val="clear" w:color="auto" w:fill="auto"/>
          </w:tcPr>
          <w:p w14:paraId="4E09EA3B" w14:textId="77777777" w:rsidR="002E7414" w:rsidRPr="00B8798A" w:rsidRDefault="002E7414" w:rsidP="002E7414">
            <w:pPr>
              <w:ind w:firstLine="360"/>
              <w:jc w:val="center"/>
              <w:rPr>
                <w:rFonts w:hAnsi="宋体"/>
                <w:sz w:val="18"/>
                <w:szCs w:val="18"/>
              </w:rPr>
            </w:pPr>
          </w:p>
        </w:tc>
        <w:tc>
          <w:tcPr>
            <w:tcW w:w="874" w:type="dxa"/>
          </w:tcPr>
          <w:p w14:paraId="6D6BAF13"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799" w:type="dxa"/>
          </w:tcPr>
          <w:p w14:paraId="57285D58"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4291D31C"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5" w:type="dxa"/>
          </w:tcPr>
          <w:p w14:paraId="6F5CA05A"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7" w:type="dxa"/>
          </w:tcPr>
          <w:p w14:paraId="4F808BF7"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11865288"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6918F00A"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9" w:type="dxa"/>
          </w:tcPr>
          <w:p w14:paraId="7CBD9828"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10831F49"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710" w:type="dxa"/>
            <w:tcBorders>
              <w:right w:val="nil"/>
            </w:tcBorders>
          </w:tcPr>
          <w:p w14:paraId="1153E49A" w14:textId="77777777" w:rsidR="002E7414" w:rsidRPr="00B8798A" w:rsidRDefault="002E7414" w:rsidP="00537B8C">
            <w:pPr>
              <w:ind w:firstLineChars="0" w:firstLine="0"/>
              <w:rPr>
                <w:rFonts w:hAnsi="宋体"/>
                <w:sz w:val="18"/>
                <w:szCs w:val="18"/>
              </w:rPr>
            </w:pPr>
            <w:r w:rsidRPr="00B8798A">
              <w:rPr>
                <w:rFonts w:hAnsi="宋体" w:hint="eastAsia"/>
                <w:sz w:val="18"/>
                <w:szCs w:val="18"/>
              </w:rPr>
              <w:t>0x06</w:t>
            </w:r>
          </w:p>
        </w:tc>
      </w:tr>
      <w:tr w:rsidR="002E7414" w:rsidRPr="00B8798A" w14:paraId="6C3EA7A5" w14:textId="77777777" w:rsidTr="002E7414">
        <w:trPr>
          <w:jc w:val="center"/>
        </w:trPr>
        <w:tc>
          <w:tcPr>
            <w:tcW w:w="1402" w:type="dxa"/>
            <w:vMerge/>
            <w:tcBorders>
              <w:left w:val="nil"/>
            </w:tcBorders>
            <w:shd w:val="clear" w:color="auto" w:fill="auto"/>
          </w:tcPr>
          <w:p w14:paraId="6CB2F196" w14:textId="77777777" w:rsidR="002E7414" w:rsidRPr="00B8798A" w:rsidRDefault="002E7414" w:rsidP="002E7414">
            <w:pPr>
              <w:ind w:firstLine="360"/>
              <w:jc w:val="center"/>
              <w:rPr>
                <w:rFonts w:hAnsi="宋体"/>
                <w:sz w:val="18"/>
                <w:szCs w:val="18"/>
              </w:rPr>
            </w:pPr>
          </w:p>
        </w:tc>
        <w:tc>
          <w:tcPr>
            <w:tcW w:w="874" w:type="dxa"/>
          </w:tcPr>
          <w:p w14:paraId="27EAF018" w14:textId="77777777" w:rsidR="002E7414" w:rsidRPr="00B8798A" w:rsidRDefault="002E7414" w:rsidP="002E7414">
            <w:pPr>
              <w:ind w:firstLine="360"/>
              <w:jc w:val="center"/>
              <w:rPr>
                <w:rFonts w:hAnsi="宋体"/>
                <w:sz w:val="18"/>
                <w:szCs w:val="18"/>
              </w:rPr>
            </w:pPr>
            <w:r w:rsidRPr="00B8798A">
              <w:rPr>
                <w:rFonts w:hAnsi="宋体" w:hint="eastAsia"/>
                <w:sz w:val="18"/>
                <w:szCs w:val="18"/>
              </w:rPr>
              <w:t>2</w:t>
            </w:r>
          </w:p>
        </w:tc>
        <w:tc>
          <w:tcPr>
            <w:tcW w:w="799" w:type="dxa"/>
          </w:tcPr>
          <w:p w14:paraId="7B099212"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3935B613"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5" w:type="dxa"/>
          </w:tcPr>
          <w:p w14:paraId="5C96C25B"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7" w:type="dxa"/>
          </w:tcPr>
          <w:p w14:paraId="1EAAF387"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1F4D4D0C"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73919861"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338FA4F8"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28B88EF1"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710" w:type="dxa"/>
            <w:tcBorders>
              <w:right w:val="nil"/>
            </w:tcBorders>
          </w:tcPr>
          <w:p w14:paraId="4B508D04" w14:textId="77777777" w:rsidR="002E7414" w:rsidRPr="00B8798A" w:rsidRDefault="002E7414" w:rsidP="00A47C7F">
            <w:pPr>
              <w:ind w:firstLineChars="0" w:firstLine="0"/>
              <w:rPr>
                <w:rFonts w:hAnsi="宋体"/>
                <w:sz w:val="18"/>
                <w:szCs w:val="18"/>
              </w:rPr>
            </w:pPr>
            <w:r w:rsidRPr="00B8798A">
              <w:rPr>
                <w:rFonts w:hAnsi="宋体" w:hint="eastAsia"/>
                <w:sz w:val="18"/>
                <w:szCs w:val="18"/>
              </w:rPr>
              <w:t>0x5B</w:t>
            </w:r>
          </w:p>
        </w:tc>
      </w:tr>
      <w:tr w:rsidR="002E7414" w:rsidRPr="00B8798A" w14:paraId="7DDBF099" w14:textId="77777777" w:rsidTr="002E7414">
        <w:trPr>
          <w:jc w:val="center"/>
        </w:trPr>
        <w:tc>
          <w:tcPr>
            <w:tcW w:w="1402" w:type="dxa"/>
            <w:vMerge/>
            <w:tcBorders>
              <w:left w:val="nil"/>
            </w:tcBorders>
            <w:shd w:val="clear" w:color="auto" w:fill="auto"/>
          </w:tcPr>
          <w:p w14:paraId="3AB252F0" w14:textId="77777777" w:rsidR="002E7414" w:rsidRPr="00B8798A" w:rsidRDefault="002E7414" w:rsidP="002E7414">
            <w:pPr>
              <w:ind w:firstLine="360"/>
              <w:jc w:val="center"/>
              <w:rPr>
                <w:rFonts w:hAnsi="宋体"/>
                <w:sz w:val="18"/>
                <w:szCs w:val="18"/>
              </w:rPr>
            </w:pPr>
          </w:p>
        </w:tc>
        <w:tc>
          <w:tcPr>
            <w:tcW w:w="874" w:type="dxa"/>
          </w:tcPr>
          <w:p w14:paraId="66248D8A" w14:textId="77777777" w:rsidR="002E7414" w:rsidRPr="00B8798A" w:rsidRDefault="002E7414" w:rsidP="002E7414">
            <w:pPr>
              <w:ind w:firstLine="360"/>
              <w:jc w:val="center"/>
              <w:rPr>
                <w:rFonts w:hAnsi="宋体"/>
                <w:sz w:val="18"/>
                <w:szCs w:val="18"/>
              </w:rPr>
            </w:pPr>
            <w:r w:rsidRPr="00B8798A">
              <w:rPr>
                <w:rFonts w:hAnsi="宋体" w:hint="eastAsia"/>
                <w:sz w:val="18"/>
                <w:szCs w:val="18"/>
              </w:rPr>
              <w:t>3</w:t>
            </w:r>
          </w:p>
        </w:tc>
        <w:tc>
          <w:tcPr>
            <w:tcW w:w="799" w:type="dxa"/>
          </w:tcPr>
          <w:p w14:paraId="2356C47F"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52BCFC0D"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5" w:type="dxa"/>
          </w:tcPr>
          <w:p w14:paraId="371E563D"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7" w:type="dxa"/>
          </w:tcPr>
          <w:p w14:paraId="21DF41FF"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0CF39354"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7767C020"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9" w:type="dxa"/>
          </w:tcPr>
          <w:p w14:paraId="624277D2"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2AFB9838"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710" w:type="dxa"/>
            <w:tcBorders>
              <w:right w:val="nil"/>
            </w:tcBorders>
          </w:tcPr>
          <w:p w14:paraId="110B6986" w14:textId="77777777" w:rsidR="002E7414" w:rsidRPr="00B8798A" w:rsidRDefault="002E7414" w:rsidP="00A47C7F">
            <w:pPr>
              <w:ind w:firstLineChars="0" w:firstLine="0"/>
              <w:rPr>
                <w:rFonts w:hAnsi="宋体"/>
                <w:sz w:val="18"/>
                <w:szCs w:val="18"/>
              </w:rPr>
            </w:pPr>
            <w:r w:rsidRPr="00B8798A">
              <w:rPr>
                <w:rFonts w:hAnsi="宋体" w:hint="eastAsia"/>
                <w:sz w:val="18"/>
                <w:szCs w:val="18"/>
              </w:rPr>
              <w:t>0x</w:t>
            </w:r>
            <w:smartTag w:uri="urn:schemas-microsoft-com:office:smarttags" w:element="chmetcnv">
              <w:smartTagPr>
                <w:attr w:name="TCSC" w:val="0"/>
                <w:attr w:name="NumberType" w:val="1"/>
                <w:attr w:name="Negative" w:val="False"/>
                <w:attr w:name="HasSpace" w:val="False"/>
                <w:attr w:name="SourceValue" w:val="4"/>
                <w:attr w:name="UnitName" w:val="F"/>
              </w:smartTagPr>
              <w:r w:rsidRPr="00B8798A">
                <w:rPr>
                  <w:rFonts w:hAnsi="宋体" w:hint="eastAsia"/>
                  <w:sz w:val="18"/>
                  <w:szCs w:val="18"/>
                </w:rPr>
                <w:t>4F</w:t>
              </w:r>
            </w:smartTag>
          </w:p>
        </w:tc>
      </w:tr>
      <w:tr w:rsidR="002E7414" w:rsidRPr="00B8798A" w14:paraId="7E36B91C" w14:textId="77777777" w:rsidTr="002E7414">
        <w:trPr>
          <w:jc w:val="center"/>
        </w:trPr>
        <w:tc>
          <w:tcPr>
            <w:tcW w:w="1402" w:type="dxa"/>
            <w:vMerge/>
            <w:tcBorders>
              <w:left w:val="nil"/>
            </w:tcBorders>
            <w:shd w:val="clear" w:color="auto" w:fill="auto"/>
          </w:tcPr>
          <w:p w14:paraId="79AA2340" w14:textId="77777777" w:rsidR="002E7414" w:rsidRPr="00B8798A" w:rsidRDefault="002E7414" w:rsidP="002E7414">
            <w:pPr>
              <w:ind w:firstLine="360"/>
              <w:jc w:val="center"/>
              <w:rPr>
                <w:rFonts w:hAnsi="宋体"/>
                <w:sz w:val="18"/>
                <w:szCs w:val="18"/>
              </w:rPr>
            </w:pPr>
          </w:p>
        </w:tc>
        <w:tc>
          <w:tcPr>
            <w:tcW w:w="874" w:type="dxa"/>
          </w:tcPr>
          <w:p w14:paraId="0F175041" w14:textId="77777777" w:rsidR="002E7414" w:rsidRPr="00B8798A" w:rsidRDefault="002E7414" w:rsidP="002E7414">
            <w:pPr>
              <w:ind w:firstLine="360"/>
              <w:jc w:val="center"/>
              <w:rPr>
                <w:rFonts w:hAnsi="宋体"/>
                <w:sz w:val="18"/>
                <w:szCs w:val="18"/>
              </w:rPr>
            </w:pPr>
            <w:r w:rsidRPr="00B8798A">
              <w:rPr>
                <w:rFonts w:hAnsi="宋体" w:hint="eastAsia"/>
                <w:sz w:val="18"/>
                <w:szCs w:val="18"/>
              </w:rPr>
              <w:t>4</w:t>
            </w:r>
          </w:p>
        </w:tc>
        <w:tc>
          <w:tcPr>
            <w:tcW w:w="799" w:type="dxa"/>
          </w:tcPr>
          <w:p w14:paraId="0C6E86C9"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07359734"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5" w:type="dxa"/>
          </w:tcPr>
          <w:p w14:paraId="2DF652A0"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7" w:type="dxa"/>
          </w:tcPr>
          <w:p w14:paraId="5DCC8875"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0A9BE386"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19743831"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9" w:type="dxa"/>
          </w:tcPr>
          <w:p w14:paraId="1A9C5F3C"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7BFE3372"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710" w:type="dxa"/>
            <w:tcBorders>
              <w:right w:val="nil"/>
            </w:tcBorders>
          </w:tcPr>
          <w:p w14:paraId="62089486" w14:textId="77777777" w:rsidR="002E7414" w:rsidRPr="00B8798A" w:rsidRDefault="002E7414" w:rsidP="00A47C7F">
            <w:pPr>
              <w:ind w:firstLineChars="0" w:firstLine="0"/>
              <w:rPr>
                <w:rFonts w:hAnsi="宋体"/>
                <w:sz w:val="18"/>
                <w:szCs w:val="18"/>
              </w:rPr>
            </w:pPr>
            <w:r w:rsidRPr="00B8798A">
              <w:rPr>
                <w:rFonts w:hAnsi="宋体" w:hint="eastAsia"/>
                <w:sz w:val="18"/>
                <w:szCs w:val="18"/>
              </w:rPr>
              <w:t>0x66</w:t>
            </w:r>
          </w:p>
        </w:tc>
      </w:tr>
      <w:tr w:rsidR="002E7414" w:rsidRPr="00B8798A" w14:paraId="34371799" w14:textId="77777777" w:rsidTr="002E7414">
        <w:trPr>
          <w:jc w:val="center"/>
        </w:trPr>
        <w:tc>
          <w:tcPr>
            <w:tcW w:w="1402" w:type="dxa"/>
            <w:vMerge/>
            <w:tcBorders>
              <w:left w:val="nil"/>
            </w:tcBorders>
            <w:shd w:val="clear" w:color="auto" w:fill="auto"/>
          </w:tcPr>
          <w:p w14:paraId="14685E9C" w14:textId="77777777" w:rsidR="002E7414" w:rsidRPr="00B8798A" w:rsidRDefault="002E7414" w:rsidP="002E7414">
            <w:pPr>
              <w:ind w:firstLine="360"/>
              <w:jc w:val="center"/>
              <w:rPr>
                <w:rFonts w:hAnsi="宋体"/>
                <w:sz w:val="18"/>
                <w:szCs w:val="18"/>
              </w:rPr>
            </w:pPr>
          </w:p>
        </w:tc>
        <w:tc>
          <w:tcPr>
            <w:tcW w:w="874" w:type="dxa"/>
          </w:tcPr>
          <w:p w14:paraId="03024ED5" w14:textId="77777777" w:rsidR="002E7414" w:rsidRPr="00B8798A" w:rsidRDefault="002E7414" w:rsidP="002E7414">
            <w:pPr>
              <w:ind w:firstLine="360"/>
              <w:jc w:val="center"/>
              <w:rPr>
                <w:rFonts w:hAnsi="宋体"/>
                <w:sz w:val="18"/>
                <w:szCs w:val="18"/>
              </w:rPr>
            </w:pPr>
            <w:r w:rsidRPr="00B8798A">
              <w:rPr>
                <w:rFonts w:hAnsi="宋体" w:hint="eastAsia"/>
                <w:sz w:val="18"/>
                <w:szCs w:val="18"/>
              </w:rPr>
              <w:t>5</w:t>
            </w:r>
          </w:p>
        </w:tc>
        <w:tc>
          <w:tcPr>
            <w:tcW w:w="799" w:type="dxa"/>
          </w:tcPr>
          <w:p w14:paraId="0A96F1C9"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5BC66C89"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5" w:type="dxa"/>
          </w:tcPr>
          <w:p w14:paraId="663E9D4C"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7" w:type="dxa"/>
          </w:tcPr>
          <w:p w14:paraId="0B255FDA"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33DAEF9C"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7126FD19"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9" w:type="dxa"/>
          </w:tcPr>
          <w:p w14:paraId="7FC8A895"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4FF849C0"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710" w:type="dxa"/>
            <w:tcBorders>
              <w:right w:val="nil"/>
            </w:tcBorders>
          </w:tcPr>
          <w:p w14:paraId="03321AB4" w14:textId="77777777" w:rsidR="002E7414" w:rsidRPr="00B8798A" w:rsidRDefault="002E7414" w:rsidP="00A47C7F">
            <w:pPr>
              <w:ind w:firstLineChars="0" w:firstLine="0"/>
              <w:rPr>
                <w:rFonts w:hAnsi="宋体"/>
                <w:sz w:val="18"/>
                <w:szCs w:val="18"/>
              </w:rPr>
            </w:pPr>
            <w:r w:rsidRPr="00B8798A">
              <w:rPr>
                <w:rFonts w:hAnsi="宋体" w:hint="eastAsia"/>
                <w:sz w:val="18"/>
                <w:szCs w:val="18"/>
              </w:rPr>
              <w:t>0x6D</w:t>
            </w:r>
          </w:p>
        </w:tc>
      </w:tr>
      <w:tr w:rsidR="002E7414" w:rsidRPr="00B8798A" w14:paraId="33F69F48" w14:textId="77777777" w:rsidTr="002E7414">
        <w:trPr>
          <w:jc w:val="center"/>
        </w:trPr>
        <w:tc>
          <w:tcPr>
            <w:tcW w:w="1402" w:type="dxa"/>
            <w:vMerge/>
            <w:tcBorders>
              <w:left w:val="nil"/>
            </w:tcBorders>
            <w:shd w:val="clear" w:color="auto" w:fill="auto"/>
          </w:tcPr>
          <w:p w14:paraId="409128DE" w14:textId="77777777" w:rsidR="002E7414" w:rsidRPr="00B8798A" w:rsidRDefault="002E7414" w:rsidP="002E7414">
            <w:pPr>
              <w:ind w:firstLine="360"/>
              <w:jc w:val="center"/>
              <w:rPr>
                <w:rFonts w:hAnsi="宋体"/>
                <w:sz w:val="18"/>
                <w:szCs w:val="18"/>
              </w:rPr>
            </w:pPr>
          </w:p>
        </w:tc>
        <w:tc>
          <w:tcPr>
            <w:tcW w:w="874" w:type="dxa"/>
          </w:tcPr>
          <w:p w14:paraId="1BD9A6CA" w14:textId="77777777" w:rsidR="002E7414" w:rsidRPr="00B8798A" w:rsidRDefault="002E7414" w:rsidP="002E7414">
            <w:pPr>
              <w:ind w:firstLine="360"/>
              <w:jc w:val="center"/>
              <w:rPr>
                <w:rFonts w:hAnsi="宋体"/>
                <w:sz w:val="18"/>
                <w:szCs w:val="18"/>
              </w:rPr>
            </w:pPr>
            <w:r w:rsidRPr="00B8798A">
              <w:rPr>
                <w:rFonts w:hAnsi="宋体" w:hint="eastAsia"/>
                <w:sz w:val="18"/>
                <w:szCs w:val="18"/>
              </w:rPr>
              <w:t>6</w:t>
            </w:r>
          </w:p>
        </w:tc>
        <w:tc>
          <w:tcPr>
            <w:tcW w:w="799" w:type="dxa"/>
          </w:tcPr>
          <w:p w14:paraId="07E05A92"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44FF3595"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5" w:type="dxa"/>
          </w:tcPr>
          <w:p w14:paraId="0DB764DB"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7" w:type="dxa"/>
          </w:tcPr>
          <w:p w14:paraId="4FA4E339"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03ADEE5B"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429DDB12"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9" w:type="dxa"/>
          </w:tcPr>
          <w:p w14:paraId="3CEA1C5A"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7C4E883A"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710" w:type="dxa"/>
            <w:tcBorders>
              <w:right w:val="nil"/>
            </w:tcBorders>
          </w:tcPr>
          <w:p w14:paraId="6BCD099C" w14:textId="77777777" w:rsidR="002E7414" w:rsidRPr="00B8798A" w:rsidRDefault="002E7414" w:rsidP="00A47C7F">
            <w:pPr>
              <w:ind w:firstLineChars="0" w:firstLine="0"/>
              <w:rPr>
                <w:rFonts w:hAnsi="宋体"/>
                <w:sz w:val="18"/>
                <w:szCs w:val="18"/>
              </w:rPr>
            </w:pPr>
            <w:r w:rsidRPr="00B8798A">
              <w:rPr>
                <w:rFonts w:hAnsi="宋体" w:hint="eastAsia"/>
                <w:sz w:val="18"/>
                <w:szCs w:val="18"/>
              </w:rPr>
              <w:t>0x7D</w:t>
            </w:r>
          </w:p>
        </w:tc>
      </w:tr>
      <w:tr w:rsidR="002E7414" w:rsidRPr="00B8798A" w14:paraId="426CB526" w14:textId="77777777" w:rsidTr="002E7414">
        <w:trPr>
          <w:jc w:val="center"/>
        </w:trPr>
        <w:tc>
          <w:tcPr>
            <w:tcW w:w="1402" w:type="dxa"/>
            <w:vMerge/>
            <w:tcBorders>
              <w:left w:val="nil"/>
            </w:tcBorders>
            <w:shd w:val="clear" w:color="auto" w:fill="auto"/>
          </w:tcPr>
          <w:p w14:paraId="17495F81" w14:textId="77777777" w:rsidR="002E7414" w:rsidRPr="00B8798A" w:rsidRDefault="002E7414" w:rsidP="002E7414">
            <w:pPr>
              <w:ind w:firstLine="360"/>
              <w:jc w:val="center"/>
              <w:rPr>
                <w:rFonts w:hAnsi="宋体"/>
                <w:sz w:val="18"/>
                <w:szCs w:val="18"/>
              </w:rPr>
            </w:pPr>
          </w:p>
        </w:tc>
        <w:tc>
          <w:tcPr>
            <w:tcW w:w="874" w:type="dxa"/>
          </w:tcPr>
          <w:p w14:paraId="74E1A33D" w14:textId="77777777" w:rsidR="002E7414" w:rsidRPr="00B8798A" w:rsidRDefault="002E7414" w:rsidP="002E7414">
            <w:pPr>
              <w:ind w:firstLine="360"/>
              <w:jc w:val="center"/>
              <w:rPr>
                <w:rFonts w:hAnsi="宋体"/>
                <w:sz w:val="18"/>
                <w:szCs w:val="18"/>
              </w:rPr>
            </w:pPr>
            <w:r w:rsidRPr="00B8798A">
              <w:rPr>
                <w:rFonts w:hAnsi="宋体" w:hint="eastAsia"/>
                <w:sz w:val="18"/>
                <w:szCs w:val="18"/>
              </w:rPr>
              <w:t>7</w:t>
            </w:r>
          </w:p>
        </w:tc>
        <w:tc>
          <w:tcPr>
            <w:tcW w:w="799" w:type="dxa"/>
          </w:tcPr>
          <w:p w14:paraId="0F405107"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31712261"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5" w:type="dxa"/>
          </w:tcPr>
          <w:p w14:paraId="5C40BCDA"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7" w:type="dxa"/>
          </w:tcPr>
          <w:p w14:paraId="3A99DA53"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3B5987E8"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Pr>
          <w:p w14:paraId="74BF9C61"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9" w:type="dxa"/>
          </w:tcPr>
          <w:p w14:paraId="75DF31EA"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0E8AE7CE"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710" w:type="dxa"/>
            <w:tcBorders>
              <w:right w:val="nil"/>
            </w:tcBorders>
          </w:tcPr>
          <w:p w14:paraId="01EB7ED0" w14:textId="77777777" w:rsidR="002E7414" w:rsidRPr="00B8798A" w:rsidRDefault="002E7414" w:rsidP="00A47C7F">
            <w:pPr>
              <w:ind w:firstLineChars="0" w:firstLine="0"/>
              <w:rPr>
                <w:rFonts w:hAnsi="宋体"/>
                <w:sz w:val="18"/>
                <w:szCs w:val="18"/>
              </w:rPr>
            </w:pPr>
            <w:r w:rsidRPr="00B8798A">
              <w:rPr>
                <w:rFonts w:hAnsi="宋体" w:hint="eastAsia"/>
                <w:sz w:val="18"/>
                <w:szCs w:val="18"/>
              </w:rPr>
              <w:t>0x07</w:t>
            </w:r>
          </w:p>
        </w:tc>
      </w:tr>
      <w:tr w:rsidR="002E7414" w:rsidRPr="00B8798A" w14:paraId="6EE8B5CE" w14:textId="77777777" w:rsidTr="002E7414">
        <w:trPr>
          <w:jc w:val="center"/>
        </w:trPr>
        <w:tc>
          <w:tcPr>
            <w:tcW w:w="1402" w:type="dxa"/>
            <w:vMerge/>
            <w:tcBorders>
              <w:left w:val="nil"/>
            </w:tcBorders>
            <w:shd w:val="clear" w:color="auto" w:fill="auto"/>
          </w:tcPr>
          <w:p w14:paraId="5F6E4680" w14:textId="77777777" w:rsidR="002E7414" w:rsidRPr="00B8798A" w:rsidRDefault="002E7414" w:rsidP="002E7414">
            <w:pPr>
              <w:ind w:firstLine="360"/>
              <w:jc w:val="center"/>
              <w:rPr>
                <w:rFonts w:hAnsi="宋体"/>
                <w:sz w:val="18"/>
                <w:szCs w:val="18"/>
              </w:rPr>
            </w:pPr>
          </w:p>
        </w:tc>
        <w:tc>
          <w:tcPr>
            <w:tcW w:w="874" w:type="dxa"/>
          </w:tcPr>
          <w:p w14:paraId="24938939" w14:textId="77777777" w:rsidR="002E7414" w:rsidRPr="00B8798A" w:rsidRDefault="002E7414" w:rsidP="002E7414">
            <w:pPr>
              <w:ind w:firstLine="360"/>
              <w:jc w:val="center"/>
              <w:rPr>
                <w:rFonts w:hAnsi="宋体"/>
                <w:sz w:val="18"/>
                <w:szCs w:val="18"/>
              </w:rPr>
            </w:pPr>
            <w:r w:rsidRPr="00B8798A">
              <w:rPr>
                <w:rFonts w:hAnsi="宋体" w:hint="eastAsia"/>
                <w:sz w:val="18"/>
                <w:szCs w:val="18"/>
              </w:rPr>
              <w:t>8</w:t>
            </w:r>
          </w:p>
        </w:tc>
        <w:tc>
          <w:tcPr>
            <w:tcW w:w="799" w:type="dxa"/>
          </w:tcPr>
          <w:p w14:paraId="4B0418B0"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Pr>
          <w:p w14:paraId="7733EEA0"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5" w:type="dxa"/>
          </w:tcPr>
          <w:p w14:paraId="1E567666"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7" w:type="dxa"/>
          </w:tcPr>
          <w:p w14:paraId="7608EDB6"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4F9443F8"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06006DD2"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9" w:type="dxa"/>
          </w:tcPr>
          <w:p w14:paraId="5981B3E8"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Pr>
          <w:p w14:paraId="5FDFA1F9"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710" w:type="dxa"/>
            <w:tcBorders>
              <w:right w:val="nil"/>
            </w:tcBorders>
          </w:tcPr>
          <w:p w14:paraId="2155AD5E" w14:textId="77777777" w:rsidR="002E7414" w:rsidRPr="00B8798A" w:rsidRDefault="002E7414" w:rsidP="00A47C7F">
            <w:pPr>
              <w:ind w:firstLineChars="0" w:firstLine="0"/>
              <w:rPr>
                <w:rFonts w:hAnsi="宋体"/>
                <w:sz w:val="18"/>
                <w:szCs w:val="18"/>
              </w:rPr>
            </w:pPr>
            <w:r w:rsidRPr="00B8798A">
              <w:rPr>
                <w:rFonts w:hAnsi="宋体" w:hint="eastAsia"/>
                <w:sz w:val="18"/>
                <w:szCs w:val="18"/>
              </w:rPr>
              <w:t>0x</w:t>
            </w:r>
            <w:smartTag w:uri="urn:schemas-microsoft-com:office:smarttags" w:element="chmetcnv">
              <w:smartTagPr>
                <w:attr w:name="TCSC" w:val="0"/>
                <w:attr w:name="NumberType" w:val="1"/>
                <w:attr w:name="Negative" w:val="False"/>
                <w:attr w:name="HasSpace" w:val="False"/>
                <w:attr w:name="SourceValue" w:val="7"/>
                <w:attr w:name="UnitName" w:val="F"/>
              </w:smartTagPr>
              <w:r w:rsidRPr="00B8798A">
                <w:rPr>
                  <w:rFonts w:hAnsi="宋体" w:hint="eastAsia"/>
                  <w:sz w:val="18"/>
                  <w:szCs w:val="18"/>
                </w:rPr>
                <w:t>7F</w:t>
              </w:r>
            </w:smartTag>
          </w:p>
        </w:tc>
      </w:tr>
      <w:tr w:rsidR="002E7414" w:rsidRPr="00B8798A" w14:paraId="3B48AA3E" w14:textId="77777777" w:rsidTr="002E7414">
        <w:trPr>
          <w:jc w:val="center"/>
        </w:trPr>
        <w:tc>
          <w:tcPr>
            <w:tcW w:w="1402" w:type="dxa"/>
            <w:vMerge/>
            <w:tcBorders>
              <w:left w:val="nil"/>
              <w:bottom w:val="single" w:sz="12" w:space="0" w:color="auto"/>
            </w:tcBorders>
            <w:shd w:val="clear" w:color="auto" w:fill="auto"/>
          </w:tcPr>
          <w:p w14:paraId="709384B0" w14:textId="77777777" w:rsidR="002E7414" w:rsidRPr="00B8798A" w:rsidRDefault="002E7414" w:rsidP="002E7414">
            <w:pPr>
              <w:ind w:firstLine="360"/>
              <w:jc w:val="center"/>
              <w:rPr>
                <w:rFonts w:hAnsi="宋体"/>
                <w:sz w:val="18"/>
                <w:szCs w:val="18"/>
              </w:rPr>
            </w:pPr>
          </w:p>
        </w:tc>
        <w:tc>
          <w:tcPr>
            <w:tcW w:w="874" w:type="dxa"/>
            <w:tcBorders>
              <w:bottom w:val="single" w:sz="12" w:space="0" w:color="auto"/>
            </w:tcBorders>
          </w:tcPr>
          <w:p w14:paraId="665640A8" w14:textId="77777777" w:rsidR="002E7414" w:rsidRPr="00B8798A" w:rsidRDefault="002E7414" w:rsidP="002E7414">
            <w:pPr>
              <w:ind w:firstLine="360"/>
              <w:jc w:val="center"/>
              <w:rPr>
                <w:rFonts w:hAnsi="宋体"/>
                <w:sz w:val="18"/>
                <w:szCs w:val="18"/>
              </w:rPr>
            </w:pPr>
            <w:r w:rsidRPr="00B8798A">
              <w:rPr>
                <w:rFonts w:hAnsi="宋体" w:hint="eastAsia"/>
                <w:sz w:val="18"/>
                <w:szCs w:val="18"/>
              </w:rPr>
              <w:t>9</w:t>
            </w:r>
          </w:p>
        </w:tc>
        <w:tc>
          <w:tcPr>
            <w:tcW w:w="799" w:type="dxa"/>
            <w:tcBorders>
              <w:bottom w:val="single" w:sz="12" w:space="0" w:color="auto"/>
            </w:tcBorders>
          </w:tcPr>
          <w:p w14:paraId="15FB5C74"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9" w:type="dxa"/>
            <w:tcBorders>
              <w:bottom w:val="single" w:sz="12" w:space="0" w:color="auto"/>
            </w:tcBorders>
          </w:tcPr>
          <w:p w14:paraId="67168570"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5" w:type="dxa"/>
            <w:tcBorders>
              <w:bottom w:val="single" w:sz="12" w:space="0" w:color="auto"/>
            </w:tcBorders>
          </w:tcPr>
          <w:p w14:paraId="6609F579"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7" w:type="dxa"/>
            <w:tcBorders>
              <w:bottom w:val="single" w:sz="12" w:space="0" w:color="auto"/>
            </w:tcBorders>
          </w:tcPr>
          <w:p w14:paraId="271B105B" w14:textId="77777777" w:rsidR="002E7414" w:rsidRPr="00B8798A" w:rsidRDefault="002E7414" w:rsidP="002E7414">
            <w:pPr>
              <w:ind w:firstLine="360"/>
              <w:jc w:val="center"/>
              <w:rPr>
                <w:rFonts w:hAnsi="宋体"/>
                <w:sz w:val="18"/>
                <w:szCs w:val="18"/>
              </w:rPr>
            </w:pPr>
            <w:r w:rsidRPr="00B8798A">
              <w:rPr>
                <w:rFonts w:hAnsi="宋体" w:hint="eastAsia"/>
                <w:sz w:val="18"/>
                <w:szCs w:val="18"/>
              </w:rPr>
              <w:t>0</w:t>
            </w:r>
          </w:p>
        </w:tc>
        <w:tc>
          <w:tcPr>
            <w:tcW w:w="678" w:type="dxa"/>
            <w:tcBorders>
              <w:bottom w:val="single" w:sz="12" w:space="0" w:color="auto"/>
            </w:tcBorders>
          </w:tcPr>
          <w:p w14:paraId="544F2E07"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Borders>
              <w:bottom w:val="single" w:sz="12" w:space="0" w:color="auto"/>
            </w:tcBorders>
          </w:tcPr>
          <w:p w14:paraId="7CA59A81"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9" w:type="dxa"/>
            <w:tcBorders>
              <w:bottom w:val="single" w:sz="12" w:space="0" w:color="auto"/>
            </w:tcBorders>
          </w:tcPr>
          <w:p w14:paraId="78255081"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678" w:type="dxa"/>
            <w:tcBorders>
              <w:bottom w:val="single" w:sz="12" w:space="0" w:color="auto"/>
            </w:tcBorders>
          </w:tcPr>
          <w:p w14:paraId="4A8E58A1" w14:textId="77777777" w:rsidR="002E7414" w:rsidRPr="00B8798A" w:rsidRDefault="002E7414" w:rsidP="002E7414">
            <w:pPr>
              <w:ind w:firstLine="360"/>
              <w:jc w:val="center"/>
              <w:rPr>
                <w:rFonts w:hAnsi="宋体"/>
                <w:sz w:val="18"/>
                <w:szCs w:val="18"/>
              </w:rPr>
            </w:pPr>
            <w:r w:rsidRPr="00B8798A">
              <w:rPr>
                <w:rFonts w:hAnsi="宋体" w:hint="eastAsia"/>
                <w:sz w:val="18"/>
                <w:szCs w:val="18"/>
              </w:rPr>
              <w:t>1</w:t>
            </w:r>
          </w:p>
        </w:tc>
        <w:tc>
          <w:tcPr>
            <w:tcW w:w="710" w:type="dxa"/>
            <w:tcBorders>
              <w:bottom w:val="single" w:sz="12" w:space="0" w:color="auto"/>
              <w:right w:val="nil"/>
            </w:tcBorders>
          </w:tcPr>
          <w:p w14:paraId="51EAE464" w14:textId="77777777" w:rsidR="002E7414" w:rsidRPr="00B8798A" w:rsidRDefault="002E7414" w:rsidP="00A47C7F">
            <w:pPr>
              <w:ind w:firstLineChars="0" w:firstLine="0"/>
              <w:rPr>
                <w:rFonts w:hAnsi="宋体"/>
                <w:sz w:val="18"/>
                <w:szCs w:val="18"/>
              </w:rPr>
            </w:pPr>
            <w:r w:rsidRPr="00B8798A">
              <w:rPr>
                <w:rFonts w:hAnsi="宋体" w:hint="eastAsia"/>
                <w:sz w:val="18"/>
                <w:szCs w:val="18"/>
              </w:rPr>
              <w:t>0x</w:t>
            </w:r>
            <w:smartTag w:uri="urn:schemas-microsoft-com:office:smarttags" w:element="chmetcnv">
              <w:smartTagPr>
                <w:attr w:name="TCSC" w:val="0"/>
                <w:attr w:name="NumberType" w:val="1"/>
                <w:attr w:name="Negative" w:val="False"/>
                <w:attr w:name="HasSpace" w:val="False"/>
                <w:attr w:name="SourceValue" w:val="6"/>
                <w:attr w:name="UnitName" w:val="F"/>
              </w:smartTagPr>
              <w:r w:rsidRPr="00B8798A">
                <w:rPr>
                  <w:rFonts w:hAnsi="宋体" w:hint="eastAsia"/>
                  <w:sz w:val="18"/>
                  <w:szCs w:val="18"/>
                </w:rPr>
                <w:t>6F</w:t>
              </w:r>
            </w:smartTag>
          </w:p>
        </w:tc>
      </w:tr>
    </w:tbl>
    <w:p w14:paraId="6DB7E529" w14:textId="239586AF" w:rsidR="002E7414" w:rsidRDefault="002E7414" w:rsidP="002E7414">
      <w:pPr>
        <w:spacing w:line="276" w:lineRule="auto"/>
        <w:ind w:firstLine="420"/>
        <w:rPr>
          <w:rFonts w:ascii="宋体" w:hAnsi="宋体"/>
          <w:szCs w:val="21"/>
        </w:rPr>
      </w:pPr>
      <w:r w:rsidRPr="00F530CB">
        <w:rPr>
          <w:rFonts w:ascii="宋体" w:hAnsi="宋体" w:hint="eastAsia"/>
          <w:szCs w:val="21"/>
        </w:rPr>
        <w:t>数码管模块的电路原理图如图</w:t>
      </w:r>
      <w:r w:rsidR="0057344D">
        <w:rPr>
          <w:rFonts w:ascii="宋体" w:hAnsi="宋体"/>
          <w:szCs w:val="21"/>
        </w:rPr>
        <w:t>H</w:t>
      </w:r>
      <w:r w:rsidRPr="00F530CB">
        <w:rPr>
          <w:rFonts w:ascii="宋体" w:hAnsi="宋体" w:hint="eastAsia"/>
          <w:szCs w:val="21"/>
        </w:rPr>
        <w:t>-</w:t>
      </w:r>
      <w:r>
        <w:rPr>
          <w:rFonts w:ascii="宋体" w:hAnsi="宋体" w:hint="eastAsia"/>
          <w:szCs w:val="21"/>
        </w:rPr>
        <w:t>13</w:t>
      </w:r>
      <w:r w:rsidRPr="00F530CB">
        <w:rPr>
          <w:rFonts w:ascii="宋体" w:hAnsi="宋体" w:hint="eastAsia"/>
          <w:szCs w:val="21"/>
        </w:rPr>
        <w:t>所示。由于LED1为共</w:t>
      </w:r>
      <w:r>
        <w:rPr>
          <w:rFonts w:ascii="宋体" w:hAnsi="宋体" w:hint="eastAsia"/>
          <w:szCs w:val="21"/>
        </w:rPr>
        <w:t>阴</w:t>
      </w:r>
      <w:r w:rsidRPr="00F530CB">
        <w:rPr>
          <w:rFonts w:ascii="宋体" w:hAnsi="宋体" w:hint="eastAsia"/>
          <w:szCs w:val="21"/>
        </w:rPr>
        <w:t>数码管，LED-LDx =1 时对应的段点亮。LED-LDx =0 时对应的段熄灭。LED1-CS0至LED1-CS3为数码管的4个片选输入信号。LED1-CS0 = 1时（TCS0导通，CS0=0）选中最</w:t>
      </w:r>
      <w:r>
        <w:rPr>
          <w:rFonts w:ascii="宋体" w:hAnsi="宋体" w:hint="eastAsia"/>
          <w:szCs w:val="21"/>
        </w:rPr>
        <w:t>左</w:t>
      </w:r>
      <w:r w:rsidRPr="00F530CB">
        <w:rPr>
          <w:rFonts w:ascii="宋体" w:hAnsi="宋体" w:hint="eastAsia"/>
          <w:szCs w:val="21"/>
        </w:rPr>
        <w:t>端数码管；LED1-CS3 = 1（TCS3导通，CS3=0）时选中最</w:t>
      </w:r>
      <w:r>
        <w:rPr>
          <w:rFonts w:ascii="宋体" w:hAnsi="宋体" w:hint="eastAsia"/>
          <w:szCs w:val="21"/>
        </w:rPr>
        <w:t>右</w:t>
      </w:r>
      <w:r w:rsidRPr="00F530CB">
        <w:rPr>
          <w:rFonts w:ascii="宋体" w:hAnsi="宋体" w:hint="eastAsia"/>
          <w:szCs w:val="21"/>
        </w:rPr>
        <w:t>端数码管。</w:t>
      </w:r>
    </w:p>
    <w:tbl>
      <w:tblPr>
        <w:tblW w:w="0" w:type="auto"/>
        <w:tblLook w:val="01E0" w:firstRow="1" w:lastRow="1" w:firstColumn="1" w:lastColumn="1" w:noHBand="0" w:noVBand="0"/>
      </w:tblPr>
      <w:tblGrid>
        <w:gridCol w:w="8164"/>
      </w:tblGrid>
      <w:tr w:rsidR="002E7414" w:rsidRPr="008708EA" w14:paraId="727D2B72" w14:textId="77777777" w:rsidTr="002E7414">
        <w:trPr>
          <w:cantSplit/>
        </w:trPr>
        <w:tc>
          <w:tcPr>
            <w:tcW w:w="8164" w:type="dxa"/>
          </w:tcPr>
          <w:p w14:paraId="42DF5187" w14:textId="77777777" w:rsidR="002E7414" w:rsidRPr="008708EA" w:rsidRDefault="000A7FFA" w:rsidP="002E7414">
            <w:pPr>
              <w:spacing w:line="276" w:lineRule="auto"/>
              <w:ind w:firstLine="420"/>
              <w:rPr>
                <w:rFonts w:ascii="宋体" w:hAnsi="宋体"/>
                <w:szCs w:val="21"/>
              </w:rPr>
            </w:pPr>
            <w:r>
              <w:rPr>
                <w:rFonts w:hAnsi="宋体"/>
                <w:noProof/>
                <w:szCs w:val="21"/>
              </w:rPr>
              <w:pict w14:anchorId="03892C03">
                <v:group id="_x0000_s3546" style="position:absolute;left:0;text-align:left;margin-left:83.4pt;margin-top:4.8pt;width:236.4pt;height:241.65pt;z-index:251763712" coordorigin="2222,2805" coordsize="7107,8085">
                  <v:shape id="_x0000_s3547" type="#_x0000_t75" style="position:absolute;left:2222;top:2923;width:7065;height:7950">
                    <v:imagedata r:id="rId107" o:title="SCH-调试小灯"/>
                  </v:shape>
                  <v:shape id="_x0000_s3548" type="#_x0000_t202" style="position:absolute;left:3465;top:2805;width:5864;height:8085" filled="f">
                    <v:stroke dashstyle="dash"/>
                    <v:textbox style="mso-next-textbox:#_x0000_s3548">
                      <w:txbxContent>
                        <w:p w14:paraId="2E8E05D0" w14:textId="77777777" w:rsidR="00910D19" w:rsidRDefault="00910D19" w:rsidP="002E7414">
                          <w:pPr>
                            <w:ind w:firstLine="420"/>
                          </w:pPr>
                        </w:p>
                      </w:txbxContent>
                    </v:textbox>
                  </v:shape>
                </v:group>
              </w:pict>
            </w:r>
          </w:p>
          <w:p w14:paraId="0C4776CC" w14:textId="77777777" w:rsidR="002E7414" w:rsidRPr="008708EA" w:rsidRDefault="002E7414" w:rsidP="002E7414">
            <w:pPr>
              <w:spacing w:line="276" w:lineRule="auto"/>
              <w:ind w:firstLine="420"/>
              <w:rPr>
                <w:rFonts w:ascii="宋体" w:hAnsi="宋体"/>
                <w:szCs w:val="21"/>
              </w:rPr>
            </w:pPr>
          </w:p>
          <w:p w14:paraId="2CA51FEA" w14:textId="77777777" w:rsidR="002E7414" w:rsidRPr="008708EA" w:rsidRDefault="002E7414" w:rsidP="002E7414">
            <w:pPr>
              <w:spacing w:line="276" w:lineRule="auto"/>
              <w:ind w:firstLine="420"/>
              <w:rPr>
                <w:rFonts w:ascii="宋体" w:hAnsi="宋体"/>
                <w:szCs w:val="21"/>
              </w:rPr>
            </w:pPr>
          </w:p>
          <w:p w14:paraId="55C62980" w14:textId="77777777" w:rsidR="002E7414" w:rsidRPr="008708EA" w:rsidRDefault="002E7414" w:rsidP="002E7414">
            <w:pPr>
              <w:spacing w:line="276" w:lineRule="auto"/>
              <w:ind w:firstLine="420"/>
              <w:rPr>
                <w:rFonts w:ascii="宋体" w:hAnsi="宋体"/>
                <w:szCs w:val="21"/>
              </w:rPr>
            </w:pPr>
          </w:p>
          <w:p w14:paraId="2E32F702" w14:textId="77777777" w:rsidR="002E7414" w:rsidRPr="008708EA" w:rsidRDefault="002E7414" w:rsidP="002E7414">
            <w:pPr>
              <w:spacing w:line="276" w:lineRule="auto"/>
              <w:ind w:firstLine="420"/>
              <w:rPr>
                <w:rFonts w:ascii="宋体" w:hAnsi="宋体"/>
                <w:szCs w:val="21"/>
              </w:rPr>
            </w:pPr>
          </w:p>
          <w:p w14:paraId="743AC397" w14:textId="77777777" w:rsidR="002E7414" w:rsidRPr="008708EA" w:rsidRDefault="002E7414" w:rsidP="002E7414">
            <w:pPr>
              <w:spacing w:line="276" w:lineRule="auto"/>
              <w:ind w:firstLine="420"/>
              <w:rPr>
                <w:rFonts w:ascii="宋体" w:hAnsi="宋体"/>
                <w:szCs w:val="21"/>
              </w:rPr>
            </w:pPr>
          </w:p>
          <w:p w14:paraId="0D6E7D15" w14:textId="77777777" w:rsidR="002E7414" w:rsidRPr="008708EA" w:rsidRDefault="002E7414" w:rsidP="002E7414">
            <w:pPr>
              <w:spacing w:line="276" w:lineRule="auto"/>
              <w:ind w:firstLine="420"/>
              <w:rPr>
                <w:rFonts w:ascii="宋体" w:hAnsi="宋体"/>
                <w:szCs w:val="21"/>
              </w:rPr>
            </w:pPr>
          </w:p>
          <w:p w14:paraId="62C1409B" w14:textId="77777777" w:rsidR="002E7414" w:rsidRPr="008708EA" w:rsidRDefault="002E7414" w:rsidP="002E7414">
            <w:pPr>
              <w:spacing w:line="276" w:lineRule="auto"/>
              <w:ind w:firstLine="420"/>
              <w:rPr>
                <w:rFonts w:ascii="宋体" w:hAnsi="宋体"/>
                <w:szCs w:val="21"/>
              </w:rPr>
            </w:pPr>
          </w:p>
          <w:p w14:paraId="2AD85A12" w14:textId="77777777" w:rsidR="002E7414" w:rsidRPr="008708EA" w:rsidRDefault="002E7414" w:rsidP="002E7414">
            <w:pPr>
              <w:spacing w:line="276" w:lineRule="auto"/>
              <w:ind w:firstLine="420"/>
              <w:rPr>
                <w:rFonts w:ascii="宋体" w:hAnsi="宋体"/>
                <w:szCs w:val="21"/>
              </w:rPr>
            </w:pPr>
          </w:p>
          <w:p w14:paraId="49041D42" w14:textId="77777777" w:rsidR="002E7414" w:rsidRPr="008708EA" w:rsidRDefault="002E7414" w:rsidP="002E7414">
            <w:pPr>
              <w:spacing w:line="276" w:lineRule="auto"/>
              <w:ind w:firstLine="420"/>
              <w:rPr>
                <w:rFonts w:ascii="宋体" w:hAnsi="宋体"/>
                <w:szCs w:val="21"/>
              </w:rPr>
            </w:pPr>
          </w:p>
          <w:p w14:paraId="3DE35A13" w14:textId="77777777" w:rsidR="002E7414" w:rsidRPr="008708EA" w:rsidRDefault="002E7414" w:rsidP="002E7414">
            <w:pPr>
              <w:spacing w:line="276" w:lineRule="auto"/>
              <w:ind w:firstLine="420"/>
              <w:rPr>
                <w:rFonts w:ascii="宋体" w:hAnsi="宋体"/>
                <w:szCs w:val="21"/>
              </w:rPr>
            </w:pPr>
          </w:p>
          <w:p w14:paraId="5603505C" w14:textId="77777777" w:rsidR="002E7414" w:rsidRPr="008708EA" w:rsidRDefault="002E7414" w:rsidP="002E7414">
            <w:pPr>
              <w:spacing w:line="276" w:lineRule="auto"/>
              <w:ind w:firstLine="420"/>
              <w:rPr>
                <w:rFonts w:ascii="宋体" w:hAnsi="宋体"/>
                <w:szCs w:val="21"/>
              </w:rPr>
            </w:pPr>
          </w:p>
          <w:p w14:paraId="582EC1DF" w14:textId="77777777" w:rsidR="002E7414" w:rsidRPr="008708EA" w:rsidRDefault="002E7414" w:rsidP="002E7414">
            <w:pPr>
              <w:spacing w:line="276" w:lineRule="auto"/>
              <w:ind w:firstLine="420"/>
              <w:rPr>
                <w:rFonts w:ascii="宋体" w:hAnsi="宋体"/>
                <w:szCs w:val="21"/>
              </w:rPr>
            </w:pPr>
          </w:p>
          <w:p w14:paraId="14D069CC" w14:textId="77777777" w:rsidR="002E7414" w:rsidRPr="008708EA" w:rsidRDefault="002E7414" w:rsidP="002E7414">
            <w:pPr>
              <w:spacing w:line="276" w:lineRule="auto"/>
              <w:ind w:firstLine="420"/>
              <w:rPr>
                <w:rFonts w:ascii="宋体" w:hAnsi="宋体"/>
                <w:szCs w:val="21"/>
              </w:rPr>
            </w:pPr>
          </w:p>
          <w:p w14:paraId="1A776C29" w14:textId="0F19835D" w:rsidR="002E7414" w:rsidRPr="008708EA" w:rsidRDefault="002E7414" w:rsidP="00566EF6">
            <w:pPr>
              <w:pStyle w:val="7"/>
              <w:rPr>
                <w:rFonts w:ascii="宋体"/>
              </w:rPr>
            </w:pPr>
            <w:bookmarkStart w:id="277" w:name="_Toc268771916"/>
            <w:r w:rsidRPr="008708EA">
              <w:rPr>
                <w:rFonts w:hint="eastAsia"/>
              </w:rPr>
              <w:t>图</w:t>
            </w:r>
            <w:r w:rsidR="0057344D">
              <w:t>H</w:t>
            </w:r>
            <w:r w:rsidRPr="008708EA">
              <w:rPr>
                <w:rFonts w:hint="eastAsia"/>
              </w:rPr>
              <w:t>-</w:t>
            </w:r>
            <w:r>
              <w:rPr>
                <w:rFonts w:hint="eastAsia"/>
              </w:rPr>
              <w:t>13</w:t>
            </w:r>
            <w:r w:rsidRPr="008708EA">
              <w:rPr>
                <w:rFonts w:hint="eastAsia"/>
              </w:rPr>
              <w:t xml:space="preserve"> </w:t>
            </w:r>
            <w:r w:rsidRPr="008708EA">
              <w:rPr>
                <w:rFonts w:hint="eastAsia"/>
              </w:rPr>
              <w:t>数码管模块原理图</w:t>
            </w:r>
            <w:bookmarkEnd w:id="277"/>
          </w:p>
        </w:tc>
      </w:tr>
    </w:tbl>
    <w:p w14:paraId="46F8AA5A" w14:textId="53CC43FF" w:rsidR="002E7414" w:rsidRDefault="002E7414" w:rsidP="002E7414">
      <w:pPr>
        <w:spacing w:line="276" w:lineRule="auto"/>
        <w:ind w:firstLine="420"/>
        <w:rPr>
          <w:rFonts w:ascii="宋体" w:hAnsi="宋体"/>
          <w:szCs w:val="21"/>
        </w:rPr>
      </w:pPr>
      <w:r w:rsidRPr="00F530CB">
        <w:rPr>
          <w:rFonts w:ascii="宋体" w:hAnsi="宋体" w:hint="eastAsia"/>
          <w:szCs w:val="21"/>
        </w:rPr>
        <w:t>数码管模块与核心板接口连接对应关系如表</w:t>
      </w:r>
      <w:r w:rsidR="0057344D">
        <w:rPr>
          <w:rFonts w:ascii="宋体" w:hAnsi="宋体"/>
          <w:szCs w:val="21"/>
        </w:rPr>
        <w:t>H</w:t>
      </w:r>
      <w:r w:rsidRPr="00F530CB">
        <w:rPr>
          <w:rFonts w:ascii="宋体" w:hAnsi="宋体" w:hint="eastAsia"/>
          <w:szCs w:val="21"/>
        </w:rPr>
        <w:t>-</w:t>
      </w:r>
      <w:r>
        <w:rPr>
          <w:rFonts w:ascii="宋体" w:hAnsi="宋体" w:hint="eastAsia"/>
          <w:szCs w:val="21"/>
        </w:rPr>
        <w:t>6</w:t>
      </w:r>
      <w:r w:rsidRPr="00F530CB">
        <w:rPr>
          <w:rFonts w:ascii="宋体" w:hAnsi="宋体" w:hint="eastAsia"/>
          <w:szCs w:val="21"/>
        </w:rPr>
        <w:t>所示。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84"/>
        <w:gridCol w:w="719"/>
        <w:gridCol w:w="840"/>
        <w:gridCol w:w="1418"/>
        <w:gridCol w:w="850"/>
        <w:gridCol w:w="993"/>
        <w:gridCol w:w="1134"/>
        <w:gridCol w:w="876"/>
      </w:tblGrid>
      <w:tr w:rsidR="002E7414" w:rsidRPr="00990B7A" w14:paraId="00AC17A7" w14:textId="77777777" w:rsidTr="002E7414">
        <w:trPr>
          <w:cantSplit/>
        </w:trPr>
        <w:tc>
          <w:tcPr>
            <w:tcW w:w="8214" w:type="dxa"/>
            <w:gridSpan w:val="8"/>
            <w:tcBorders>
              <w:top w:val="nil"/>
              <w:left w:val="nil"/>
              <w:right w:val="nil"/>
            </w:tcBorders>
            <w:shd w:val="clear" w:color="auto" w:fill="auto"/>
          </w:tcPr>
          <w:p w14:paraId="4CAC14F0" w14:textId="28537471" w:rsidR="002E7414" w:rsidRPr="00990B7A" w:rsidRDefault="002E7414" w:rsidP="00A47C7F">
            <w:pPr>
              <w:spacing w:line="360" w:lineRule="auto"/>
              <w:ind w:firstLine="360"/>
              <w:jc w:val="center"/>
              <w:rPr>
                <w:rFonts w:hAnsi="宋体"/>
                <w:sz w:val="18"/>
                <w:szCs w:val="18"/>
              </w:rPr>
            </w:pPr>
            <w:r w:rsidRPr="00990B7A">
              <w:rPr>
                <w:rFonts w:hAnsi="宋体" w:hint="eastAsia"/>
                <w:sz w:val="18"/>
                <w:szCs w:val="18"/>
              </w:rPr>
              <w:t>表</w:t>
            </w:r>
            <w:r w:rsidR="0057344D">
              <w:rPr>
                <w:rFonts w:hAnsi="宋体"/>
                <w:sz w:val="18"/>
                <w:szCs w:val="18"/>
              </w:rPr>
              <w:t>H</w:t>
            </w:r>
            <w:r>
              <w:rPr>
                <w:rFonts w:hAnsi="宋体" w:hint="eastAsia"/>
                <w:sz w:val="18"/>
                <w:szCs w:val="18"/>
              </w:rPr>
              <w:t>-6</w:t>
            </w:r>
            <w:r w:rsidRPr="00990B7A">
              <w:rPr>
                <w:rFonts w:hAnsi="宋体" w:hint="eastAsia"/>
                <w:sz w:val="18"/>
                <w:szCs w:val="18"/>
              </w:rPr>
              <w:t xml:space="preserve"> </w:t>
            </w:r>
            <w:r w:rsidRPr="00990B7A">
              <w:rPr>
                <w:rFonts w:hAnsi="宋体" w:hint="eastAsia"/>
                <w:sz w:val="18"/>
                <w:szCs w:val="18"/>
              </w:rPr>
              <w:t>数码管模块与核心板接口连接对应关系</w:t>
            </w:r>
          </w:p>
        </w:tc>
      </w:tr>
      <w:tr w:rsidR="002E7414" w:rsidRPr="00990B7A" w14:paraId="60A18D5D" w14:textId="77777777" w:rsidTr="002E7414">
        <w:trPr>
          <w:cantSplit/>
        </w:trPr>
        <w:tc>
          <w:tcPr>
            <w:tcW w:w="1384" w:type="dxa"/>
            <w:tcBorders>
              <w:left w:val="nil"/>
            </w:tcBorders>
            <w:shd w:val="clear" w:color="auto" w:fill="E0E0E0"/>
          </w:tcPr>
          <w:p w14:paraId="65141AB0"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信号名称</w:t>
            </w:r>
          </w:p>
        </w:tc>
        <w:tc>
          <w:tcPr>
            <w:tcW w:w="719" w:type="dxa"/>
          </w:tcPr>
          <w:p w14:paraId="4F50B48B"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w:t>
            </w:r>
          </w:p>
        </w:tc>
        <w:tc>
          <w:tcPr>
            <w:tcW w:w="840" w:type="dxa"/>
            <w:tcBorders>
              <w:right w:val="double" w:sz="4" w:space="0" w:color="auto"/>
            </w:tcBorders>
          </w:tcPr>
          <w:p w14:paraId="662B1F4C"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Core3</w:t>
            </w:r>
          </w:p>
        </w:tc>
        <w:tc>
          <w:tcPr>
            <w:tcW w:w="1418" w:type="dxa"/>
            <w:tcBorders>
              <w:left w:val="double" w:sz="4" w:space="0" w:color="auto"/>
            </w:tcBorders>
            <w:shd w:val="clear" w:color="auto" w:fill="E0E0E0"/>
          </w:tcPr>
          <w:p w14:paraId="1F5C888B" w14:textId="77777777" w:rsidR="002E7414" w:rsidRPr="00990B7A" w:rsidRDefault="002E7414" w:rsidP="00A47C7F">
            <w:pPr>
              <w:spacing w:line="360" w:lineRule="auto"/>
              <w:ind w:firstLineChars="111"/>
              <w:rPr>
                <w:rFonts w:hAnsi="宋体"/>
                <w:sz w:val="18"/>
                <w:szCs w:val="18"/>
              </w:rPr>
            </w:pPr>
            <w:r w:rsidRPr="00990B7A">
              <w:rPr>
                <w:rFonts w:hAnsi="宋体" w:hint="eastAsia"/>
                <w:sz w:val="18"/>
                <w:szCs w:val="18"/>
              </w:rPr>
              <w:t>信号名称</w:t>
            </w:r>
          </w:p>
        </w:tc>
        <w:tc>
          <w:tcPr>
            <w:tcW w:w="850" w:type="dxa"/>
          </w:tcPr>
          <w:p w14:paraId="3BEEFF7C"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w:t>
            </w:r>
          </w:p>
        </w:tc>
        <w:tc>
          <w:tcPr>
            <w:tcW w:w="993" w:type="dxa"/>
            <w:tcBorders>
              <w:right w:val="double" w:sz="4" w:space="0" w:color="auto"/>
            </w:tcBorders>
          </w:tcPr>
          <w:p w14:paraId="5ACBFA5B"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Core3</w:t>
            </w:r>
          </w:p>
        </w:tc>
        <w:tc>
          <w:tcPr>
            <w:tcW w:w="1134" w:type="dxa"/>
            <w:tcBorders>
              <w:left w:val="double" w:sz="4" w:space="0" w:color="auto"/>
            </w:tcBorders>
            <w:shd w:val="clear" w:color="auto" w:fill="E0E0E0"/>
          </w:tcPr>
          <w:p w14:paraId="5E506BBE"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信号名称</w:t>
            </w:r>
          </w:p>
        </w:tc>
        <w:tc>
          <w:tcPr>
            <w:tcW w:w="876" w:type="dxa"/>
            <w:tcBorders>
              <w:right w:val="nil"/>
            </w:tcBorders>
          </w:tcPr>
          <w:p w14:paraId="4E424D6F"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Core3</w:t>
            </w:r>
          </w:p>
        </w:tc>
      </w:tr>
      <w:tr w:rsidR="002E7414" w:rsidRPr="00990B7A" w14:paraId="5A6345C3" w14:textId="77777777" w:rsidTr="002E7414">
        <w:trPr>
          <w:cantSplit/>
        </w:trPr>
        <w:tc>
          <w:tcPr>
            <w:tcW w:w="1384" w:type="dxa"/>
            <w:tcBorders>
              <w:left w:val="nil"/>
            </w:tcBorders>
            <w:shd w:val="clear" w:color="auto" w:fill="E0E0E0"/>
          </w:tcPr>
          <w:p w14:paraId="30B91429"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LED1-LD0</w:t>
            </w:r>
            <w:r>
              <w:rPr>
                <w:rFonts w:hAnsi="宋体" w:hint="eastAsia"/>
                <w:sz w:val="18"/>
                <w:szCs w:val="18"/>
              </w:rPr>
              <w:t xml:space="preserve"> (a)</w:t>
            </w:r>
          </w:p>
        </w:tc>
        <w:tc>
          <w:tcPr>
            <w:tcW w:w="719" w:type="dxa"/>
          </w:tcPr>
          <w:p w14:paraId="47472789"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3</w:t>
            </w:r>
            <w:r w:rsidRPr="00990B7A">
              <w:rPr>
                <w:rFonts w:hAnsi="宋体" w:hint="eastAsia"/>
                <w:sz w:val="18"/>
                <w:szCs w:val="18"/>
              </w:rPr>
              <w:t>脚</w:t>
            </w:r>
          </w:p>
        </w:tc>
        <w:tc>
          <w:tcPr>
            <w:tcW w:w="840" w:type="dxa"/>
            <w:tcBorders>
              <w:right w:val="double" w:sz="4" w:space="0" w:color="auto"/>
            </w:tcBorders>
          </w:tcPr>
          <w:p w14:paraId="0FC486EB"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10</w:t>
            </w:r>
            <w:r w:rsidRPr="00990B7A">
              <w:rPr>
                <w:rFonts w:hAnsi="宋体" w:hint="eastAsia"/>
                <w:sz w:val="18"/>
                <w:szCs w:val="18"/>
              </w:rPr>
              <w:t>脚</w:t>
            </w:r>
          </w:p>
        </w:tc>
        <w:tc>
          <w:tcPr>
            <w:tcW w:w="1418" w:type="dxa"/>
            <w:tcBorders>
              <w:left w:val="double" w:sz="4" w:space="0" w:color="auto"/>
            </w:tcBorders>
            <w:shd w:val="clear" w:color="auto" w:fill="E0E0E0"/>
          </w:tcPr>
          <w:p w14:paraId="0178982D"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LED1-LD4</w:t>
            </w:r>
            <w:r>
              <w:rPr>
                <w:rFonts w:hAnsi="宋体" w:hint="eastAsia"/>
                <w:sz w:val="18"/>
                <w:szCs w:val="18"/>
              </w:rPr>
              <w:t xml:space="preserve"> (e)</w:t>
            </w:r>
          </w:p>
        </w:tc>
        <w:tc>
          <w:tcPr>
            <w:tcW w:w="850" w:type="dxa"/>
          </w:tcPr>
          <w:p w14:paraId="0A72AFAC"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2</w:t>
            </w:r>
            <w:r w:rsidRPr="00990B7A">
              <w:rPr>
                <w:rFonts w:hAnsi="宋体" w:hint="eastAsia"/>
                <w:sz w:val="18"/>
                <w:szCs w:val="18"/>
              </w:rPr>
              <w:t>脚</w:t>
            </w:r>
          </w:p>
        </w:tc>
        <w:tc>
          <w:tcPr>
            <w:tcW w:w="993" w:type="dxa"/>
            <w:tcBorders>
              <w:right w:val="double" w:sz="4" w:space="0" w:color="auto"/>
            </w:tcBorders>
          </w:tcPr>
          <w:p w14:paraId="6CCA0B3C"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14</w:t>
            </w:r>
            <w:r w:rsidRPr="00990B7A">
              <w:rPr>
                <w:rFonts w:hAnsi="宋体" w:hint="eastAsia"/>
                <w:sz w:val="18"/>
                <w:szCs w:val="18"/>
              </w:rPr>
              <w:t>脚</w:t>
            </w:r>
          </w:p>
        </w:tc>
        <w:tc>
          <w:tcPr>
            <w:tcW w:w="1134" w:type="dxa"/>
            <w:tcBorders>
              <w:left w:val="double" w:sz="4" w:space="0" w:color="auto"/>
            </w:tcBorders>
            <w:shd w:val="clear" w:color="auto" w:fill="E0E0E0"/>
          </w:tcPr>
          <w:p w14:paraId="1E1DF984"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LED1-CS0</w:t>
            </w:r>
          </w:p>
        </w:tc>
        <w:tc>
          <w:tcPr>
            <w:tcW w:w="876" w:type="dxa"/>
            <w:tcBorders>
              <w:right w:val="nil"/>
            </w:tcBorders>
          </w:tcPr>
          <w:p w14:paraId="7EFA10CB"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6</w:t>
            </w:r>
            <w:r w:rsidRPr="00990B7A">
              <w:rPr>
                <w:rFonts w:hAnsi="宋体" w:hint="eastAsia"/>
                <w:sz w:val="18"/>
                <w:szCs w:val="18"/>
              </w:rPr>
              <w:t>脚</w:t>
            </w:r>
          </w:p>
        </w:tc>
      </w:tr>
      <w:tr w:rsidR="002E7414" w:rsidRPr="00990B7A" w14:paraId="66CDD0CD" w14:textId="77777777" w:rsidTr="002E7414">
        <w:trPr>
          <w:cantSplit/>
        </w:trPr>
        <w:tc>
          <w:tcPr>
            <w:tcW w:w="1384" w:type="dxa"/>
            <w:tcBorders>
              <w:left w:val="nil"/>
            </w:tcBorders>
            <w:shd w:val="clear" w:color="auto" w:fill="E0E0E0"/>
          </w:tcPr>
          <w:p w14:paraId="2D783A29"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LED1-LD1</w:t>
            </w:r>
            <w:r>
              <w:rPr>
                <w:rFonts w:hAnsi="宋体" w:hint="eastAsia"/>
                <w:sz w:val="18"/>
                <w:szCs w:val="18"/>
              </w:rPr>
              <w:t xml:space="preserve"> (b)</w:t>
            </w:r>
          </w:p>
        </w:tc>
        <w:tc>
          <w:tcPr>
            <w:tcW w:w="719" w:type="dxa"/>
          </w:tcPr>
          <w:p w14:paraId="785BF515"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11</w:t>
            </w:r>
            <w:r w:rsidRPr="00990B7A">
              <w:rPr>
                <w:rFonts w:hAnsi="宋体" w:hint="eastAsia"/>
                <w:sz w:val="18"/>
                <w:szCs w:val="18"/>
              </w:rPr>
              <w:t>脚</w:t>
            </w:r>
          </w:p>
        </w:tc>
        <w:tc>
          <w:tcPr>
            <w:tcW w:w="840" w:type="dxa"/>
            <w:tcBorders>
              <w:right w:val="double" w:sz="4" w:space="0" w:color="auto"/>
            </w:tcBorders>
          </w:tcPr>
          <w:p w14:paraId="7AD61DB0"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11</w:t>
            </w:r>
            <w:r w:rsidRPr="00990B7A">
              <w:rPr>
                <w:rFonts w:hAnsi="宋体" w:hint="eastAsia"/>
                <w:sz w:val="18"/>
                <w:szCs w:val="18"/>
              </w:rPr>
              <w:t>脚</w:t>
            </w:r>
          </w:p>
        </w:tc>
        <w:tc>
          <w:tcPr>
            <w:tcW w:w="1418" w:type="dxa"/>
            <w:tcBorders>
              <w:left w:val="double" w:sz="4" w:space="0" w:color="auto"/>
            </w:tcBorders>
            <w:shd w:val="clear" w:color="auto" w:fill="E0E0E0"/>
          </w:tcPr>
          <w:p w14:paraId="033DDAE8"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LED1-LD5</w:t>
            </w:r>
            <w:r>
              <w:rPr>
                <w:rFonts w:hAnsi="宋体" w:hint="eastAsia"/>
                <w:sz w:val="18"/>
                <w:szCs w:val="18"/>
              </w:rPr>
              <w:t xml:space="preserve"> (f)</w:t>
            </w:r>
          </w:p>
        </w:tc>
        <w:tc>
          <w:tcPr>
            <w:tcW w:w="850" w:type="dxa"/>
          </w:tcPr>
          <w:p w14:paraId="7703B465"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5</w:t>
            </w:r>
            <w:r w:rsidRPr="00990B7A">
              <w:rPr>
                <w:rFonts w:hAnsi="宋体" w:hint="eastAsia"/>
                <w:sz w:val="18"/>
                <w:szCs w:val="18"/>
              </w:rPr>
              <w:t>脚</w:t>
            </w:r>
          </w:p>
        </w:tc>
        <w:tc>
          <w:tcPr>
            <w:tcW w:w="993" w:type="dxa"/>
            <w:tcBorders>
              <w:right w:val="double" w:sz="4" w:space="0" w:color="auto"/>
            </w:tcBorders>
          </w:tcPr>
          <w:p w14:paraId="642C76C9"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15</w:t>
            </w:r>
            <w:r w:rsidRPr="00990B7A">
              <w:rPr>
                <w:rFonts w:hAnsi="宋体" w:hint="eastAsia"/>
                <w:sz w:val="18"/>
                <w:szCs w:val="18"/>
              </w:rPr>
              <w:t>脚</w:t>
            </w:r>
          </w:p>
        </w:tc>
        <w:tc>
          <w:tcPr>
            <w:tcW w:w="1134" w:type="dxa"/>
            <w:tcBorders>
              <w:left w:val="double" w:sz="4" w:space="0" w:color="auto"/>
            </w:tcBorders>
            <w:shd w:val="clear" w:color="auto" w:fill="E0E0E0"/>
          </w:tcPr>
          <w:p w14:paraId="18D5E3C0"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LED1-CS1</w:t>
            </w:r>
          </w:p>
        </w:tc>
        <w:tc>
          <w:tcPr>
            <w:tcW w:w="876" w:type="dxa"/>
            <w:tcBorders>
              <w:right w:val="nil"/>
            </w:tcBorders>
          </w:tcPr>
          <w:p w14:paraId="608EF159"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7</w:t>
            </w:r>
            <w:r w:rsidRPr="00990B7A">
              <w:rPr>
                <w:rFonts w:hAnsi="宋体" w:hint="eastAsia"/>
                <w:sz w:val="18"/>
                <w:szCs w:val="18"/>
              </w:rPr>
              <w:t>脚</w:t>
            </w:r>
          </w:p>
        </w:tc>
      </w:tr>
      <w:tr w:rsidR="002E7414" w:rsidRPr="00990B7A" w14:paraId="4DAF7D3C" w14:textId="77777777" w:rsidTr="002E7414">
        <w:trPr>
          <w:cantSplit/>
        </w:trPr>
        <w:tc>
          <w:tcPr>
            <w:tcW w:w="1384" w:type="dxa"/>
            <w:tcBorders>
              <w:left w:val="nil"/>
            </w:tcBorders>
            <w:shd w:val="clear" w:color="auto" w:fill="E0E0E0"/>
          </w:tcPr>
          <w:p w14:paraId="00D030C7"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LED1-LD2</w:t>
            </w:r>
            <w:r>
              <w:rPr>
                <w:rFonts w:hAnsi="宋体" w:hint="eastAsia"/>
                <w:sz w:val="18"/>
                <w:szCs w:val="18"/>
              </w:rPr>
              <w:t xml:space="preserve"> (c)</w:t>
            </w:r>
          </w:p>
        </w:tc>
        <w:tc>
          <w:tcPr>
            <w:tcW w:w="719" w:type="dxa"/>
          </w:tcPr>
          <w:p w14:paraId="4DEBEFC6"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8</w:t>
            </w:r>
            <w:r w:rsidRPr="00990B7A">
              <w:rPr>
                <w:rFonts w:hAnsi="宋体" w:hint="eastAsia"/>
                <w:sz w:val="18"/>
                <w:szCs w:val="18"/>
              </w:rPr>
              <w:t>脚</w:t>
            </w:r>
          </w:p>
        </w:tc>
        <w:tc>
          <w:tcPr>
            <w:tcW w:w="840" w:type="dxa"/>
            <w:tcBorders>
              <w:right w:val="double" w:sz="4" w:space="0" w:color="auto"/>
            </w:tcBorders>
          </w:tcPr>
          <w:p w14:paraId="6F5A6295"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12</w:t>
            </w:r>
            <w:r w:rsidRPr="00990B7A">
              <w:rPr>
                <w:rFonts w:hAnsi="宋体" w:hint="eastAsia"/>
                <w:sz w:val="18"/>
                <w:szCs w:val="18"/>
              </w:rPr>
              <w:t>脚</w:t>
            </w:r>
          </w:p>
        </w:tc>
        <w:tc>
          <w:tcPr>
            <w:tcW w:w="1418" w:type="dxa"/>
            <w:tcBorders>
              <w:left w:val="double" w:sz="4" w:space="0" w:color="auto"/>
            </w:tcBorders>
            <w:shd w:val="clear" w:color="auto" w:fill="E0E0E0"/>
          </w:tcPr>
          <w:p w14:paraId="7984E9C2"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LED1-LD6</w:t>
            </w:r>
            <w:r>
              <w:rPr>
                <w:rFonts w:hAnsi="宋体" w:hint="eastAsia"/>
                <w:sz w:val="18"/>
                <w:szCs w:val="18"/>
              </w:rPr>
              <w:t xml:space="preserve"> (g)</w:t>
            </w:r>
          </w:p>
        </w:tc>
        <w:tc>
          <w:tcPr>
            <w:tcW w:w="850" w:type="dxa"/>
          </w:tcPr>
          <w:p w14:paraId="7B08AC96"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10</w:t>
            </w:r>
            <w:r w:rsidRPr="00990B7A">
              <w:rPr>
                <w:rFonts w:hAnsi="宋体" w:hint="eastAsia"/>
                <w:sz w:val="18"/>
                <w:szCs w:val="18"/>
              </w:rPr>
              <w:t>脚</w:t>
            </w:r>
          </w:p>
        </w:tc>
        <w:tc>
          <w:tcPr>
            <w:tcW w:w="993" w:type="dxa"/>
            <w:tcBorders>
              <w:right w:val="double" w:sz="4" w:space="0" w:color="auto"/>
            </w:tcBorders>
          </w:tcPr>
          <w:p w14:paraId="16D1F31A"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16</w:t>
            </w:r>
            <w:r w:rsidRPr="00990B7A">
              <w:rPr>
                <w:rFonts w:hAnsi="宋体" w:hint="eastAsia"/>
                <w:sz w:val="18"/>
                <w:szCs w:val="18"/>
              </w:rPr>
              <w:t>脚</w:t>
            </w:r>
          </w:p>
        </w:tc>
        <w:tc>
          <w:tcPr>
            <w:tcW w:w="1134" w:type="dxa"/>
            <w:tcBorders>
              <w:left w:val="double" w:sz="4" w:space="0" w:color="auto"/>
            </w:tcBorders>
            <w:shd w:val="clear" w:color="auto" w:fill="E0E0E0"/>
          </w:tcPr>
          <w:p w14:paraId="0F67E29F"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LED1-CS2</w:t>
            </w:r>
          </w:p>
        </w:tc>
        <w:tc>
          <w:tcPr>
            <w:tcW w:w="876" w:type="dxa"/>
            <w:tcBorders>
              <w:right w:val="nil"/>
            </w:tcBorders>
          </w:tcPr>
          <w:p w14:paraId="1F6DADC1"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8</w:t>
            </w:r>
            <w:r w:rsidRPr="00990B7A">
              <w:rPr>
                <w:rFonts w:hAnsi="宋体" w:hint="eastAsia"/>
                <w:sz w:val="18"/>
                <w:szCs w:val="18"/>
              </w:rPr>
              <w:t>脚</w:t>
            </w:r>
          </w:p>
        </w:tc>
      </w:tr>
      <w:tr w:rsidR="002E7414" w:rsidRPr="00990B7A" w14:paraId="307F1B7D" w14:textId="77777777" w:rsidTr="002E7414">
        <w:trPr>
          <w:cantSplit/>
        </w:trPr>
        <w:tc>
          <w:tcPr>
            <w:tcW w:w="1384" w:type="dxa"/>
            <w:tcBorders>
              <w:left w:val="nil"/>
            </w:tcBorders>
            <w:shd w:val="clear" w:color="auto" w:fill="E0E0E0"/>
          </w:tcPr>
          <w:p w14:paraId="60644282"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lastRenderedPageBreak/>
              <w:t>LED1-LD3</w:t>
            </w:r>
            <w:r>
              <w:rPr>
                <w:rFonts w:hAnsi="宋体" w:hint="eastAsia"/>
                <w:sz w:val="18"/>
                <w:szCs w:val="18"/>
              </w:rPr>
              <w:t xml:space="preserve"> (d)</w:t>
            </w:r>
          </w:p>
        </w:tc>
        <w:tc>
          <w:tcPr>
            <w:tcW w:w="719" w:type="dxa"/>
          </w:tcPr>
          <w:p w14:paraId="01585BA8"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4</w:t>
            </w:r>
            <w:r w:rsidRPr="00990B7A">
              <w:rPr>
                <w:rFonts w:hAnsi="宋体" w:hint="eastAsia"/>
                <w:sz w:val="18"/>
                <w:szCs w:val="18"/>
              </w:rPr>
              <w:t>脚</w:t>
            </w:r>
          </w:p>
        </w:tc>
        <w:tc>
          <w:tcPr>
            <w:tcW w:w="840" w:type="dxa"/>
            <w:tcBorders>
              <w:right w:val="double" w:sz="4" w:space="0" w:color="auto"/>
            </w:tcBorders>
          </w:tcPr>
          <w:p w14:paraId="35C0FB1F"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13</w:t>
            </w:r>
            <w:r w:rsidRPr="00990B7A">
              <w:rPr>
                <w:rFonts w:hAnsi="宋体" w:hint="eastAsia"/>
                <w:sz w:val="18"/>
                <w:szCs w:val="18"/>
              </w:rPr>
              <w:t>脚</w:t>
            </w:r>
          </w:p>
        </w:tc>
        <w:tc>
          <w:tcPr>
            <w:tcW w:w="1418" w:type="dxa"/>
            <w:tcBorders>
              <w:left w:val="double" w:sz="4" w:space="0" w:color="auto"/>
            </w:tcBorders>
            <w:shd w:val="clear" w:color="auto" w:fill="E0E0E0"/>
          </w:tcPr>
          <w:p w14:paraId="476EABDB"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LED1-LD7</w:t>
            </w:r>
            <w:r>
              <w:rPr>
                <w:rFonts w:hAnsi="宋体" w:hint="eastAsia"/>
                <w:sz w:val="18"/>
                <w:szCs w:val="18"/>
              </w:rPr>
              <w:t xml:space="preserve"> (h)</w:t>
            </w:r>
          </w:p>
        </w:tc>
        <w:tc>
          <w:tcPr>
            <w:tcW w:w="850" w:type="dxa"/>
          </w:tcPr>
          <w:p w14:paraId="7BC3BC75"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6</w:t>
            </w:r>
            <w:r w:rsidRPr="00990B7A">
              <w:rPr>
                <w:rFonts w:hAnsi="宋体" w:hint="eastAsia"/>
                <w:sz w:val="18"/>
                <w:szCs w:val="18"/>
              </w:rPr>
              <w:t>脚</w:t>
            </w:r>
          </w:p>
        </w:tc>
        <w:tc>
          <w:tcPr>
            <w:tcW w:w="993" w:type="dxa"/>
            <w:tcBorders>
              <w:right w:val="double" w:sz="4" w:space="0" w:color="auto"/>
            </w:tcBorders>
          </w:tcPr>
          <w:p w14:paraId="1F21D4C9"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17</w:t>
            </w:r>
            <w:r w:rsidRPr="00990B7A">
              <w:rPr>
                <w:rFonts w:hAnsi="宋体" w:hint="eastAsia"/>
                <w:sz w:val="18"/>
                <w:szCs w:val="18"/>
              </w:rPr>
              <w:t>脚</w:t>
            </w:r>
          </w:p>
        </w:tc>
        <w:tc>
          <w:tcPr>
            <w:tcW w:w="1134" w:type="dxa"/>
            <w:tcBorders>
              <w:left w:val="double" w:sz="4" w:space="0" w:color="auto"/>
            </w:tcBorders>
            <w:shd w:val="clear" w:color="auto" w:fill="E0E0E0"/>
          </w:tcPr>
          <w:p w14:paraId="6FECD54B"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LED1-CS3</w:t>
            </w:r>
          </w:p>
        </w:tc>
        <w:tc>
          <w:tcPr>
            <w:tcW w:w="876" w:type="dxa"/>
            <w:tcBorders>
              <w:right w:val="nil"/>
            </w:tcBorders>
          </w:tcPr>
          <w:p w14:paraId="6BBF99E0" w14:textId="77777777" w:rsidR="002E7414" w:rsidRPr="00990B7A" w:rsidRDefault="002E7414" w:rsidP="00A47C7F">
            <w:pPr>
              <w:spacing w:line="360" w:lineRule="auto"/>
              <w:ind w:firstLineChars="0" w:firstLine="0"/>
              <w:rPr>
                <w:rFonts w:hAnsi="宋体"/>
                <w:sz w:val="18"/>
                <w:szCs w:val="18"/>
              </w:rPr>
            </w:pPr>
            <w:r w:rsidRPr="00990B7A">
              <w:rPr>
                <w:rFonts w:hAnsi="宋体" w:hint="eastAsia"/>
                <w:sz w:val="18"/>
                <w:szCs w:val="18"/>
              </w:rPr>
              <w:t>9</w:t>
            </w:r>
            <w:r w:rsidRPr="00990B7A">
              <w:rPr>
                <w:rFonts w:hAnsi="宋体" w:hint="eastAsia"/>
                <w:sz w:val="18"/>
                <w:szCs w:val="18"/>
              </w:rPr>
              <w:t>脚</w:t>
            </w:r>
          </w:p>
        </w:tc>
      </w:tr>
    </w:tbl>
    <w:p w14:paraId="174E60A8" w14:textId="2E79AAF0" w:rsidR="002E7414" w:rsidRDefault="0057344D" w:rsidP="00D34550">
      <w:pPr>
        <w:pStyle w:val="3"/>
      </w:pPr>
      <w:bookmarkStart w:id="278" w:name="_Toc268771917"/>
      <w:bookmarkStart w:id="279" w:name="_Toc280256262"/>
      <w:bookmarkStart w:id="280" w:name="_Toc449037548"/>
      <w:r>
        <w:t>H</w:t>
      </w:r>
      <w:r w:rsidR="002E7414">
        <w:rPr>
          <w:rFonts w:hint="eastAsia"/>
        </w:rPr>
        <w:t xml:space="preserve">.6.2 </w:t>
      </w:r>
      <w:r w:rsidR="002E7414">
        <w:rPr>
          <w:rFonts w:hint="eastAsia"/>
        </w:rPr>
        <w:t>布线图</w:t>
      </w:r>
      <w:bookmarkEnd w:id="278"/>
      <w:bookmarkEnd w:id="279"/>
      <w:bookmarkEnd w:id="280"/>
    </w:p>
    <w:p w14:paraId="34DEC321" w14:textId="602BCCF9" w:rsidR="002E7414" w:rsidRDefault="002E7414" w:rsidP="002E7414">
      <w:pPr>
        <w:ind w:firstLineChars="202" w:firstLine="424"/>
      </w:pPr>
      <w:r w:rsidRPr="00F530CB">
        <w:rPr>
          <w:rFonts w:ascii="宋体" w:hAnsi="宋体" w:hint="eastAsia"/>
          <w:szCs w:val="21"/>
        </w:rPr>
        <w:t>数码管模块的</w:t>
      </w:r>
      <w:r>
        <w:rPr>
          <w:rFonts w:ascii="宋体" w:hAnsi="宋体" w:hint="eastAsia"/>
          <w:szCs w:val="21"/>
        </w:rPr>
        <w:t>元件布局</w:t>
      </w:r>
      <w:r w:rsidRPr="00F530CB">
        <w:rPr>
          <w:rFonts w:ascii="宋体" w:hAnsi="宋体" w:hint="eastAsia"/>
          <w:szCs w:val="21"/>
        </w:rPr>
        <w:t>如图</w:t>
      </w:r>
      <w:r w:rsidR="0057344D">
        <w:rPr>
          <w:rFonts w:ascii="宋体" w:hAnsi="宋体"/>
          <w:szCs w:val="21"/>
        </w:rPr>
        <w:t>H</w:t>
      </w:r>
      <w:r w:rsidRPr="00F530CB">
        <w:rPr>
          <w:rFonts w:ascii="宋体" w:hAnsi="宋体" w:hint="eastAsia"/>
          <w:szCs w:val="21"/>
        </w:rPr>
        <w:t>-</w:t>
      </w:r>
      <w:r>
        <w:rPr>
          <w:rFonts w:ascii="宋体" w:hAnsi="宋体" w:hint="eastAsia"/>
          <w:szCs w:val="21"/>
        </w:rPr>
        <w:t>14</w:t>
      </w:r>
      <w:r w:rsidRPr="00F530CB">
        <w:rPr>
          <w:rFonts w:ascii="宋体" w:hAnsi="宋体" w:hint="eastAsia"/>
          <w:szCs w:val="21"/>
        </w:rPr>
        <w:t>所示。</w:t>
      </w:r>
    </w:p>
    <w:tbl>
      <w:tblPr>
        <w:tblW w:w="0" w:type="auto"/>
        <w:jc w:val="center"/>
        <w:tblLook w:val="01E0" w:firstRow="1" w:lastRow="1" w:firstColumn="1" w:lastColumn="1" w:noHBand="0" w:noVBand="0"/>
      </w:tblPr>
      <w:tblGrid>
        <w:gridCol w:w="6629"/>
      </w:tblGrid>
      <w:tr w:rsidR="002E7414" w:rsidRPr="008708EA" w14:paraId="13F0D160" w14:textId="77777777" w:rsidTr="002E7414">
        <w:trPr>
          <w:jc w:val="center"/>
        </w:trPr>
        <w:tc>
          <w:tcPr>
            <w:tcW w:w="6629" w:type="dxa"/>
          </w:tcPr>
          <w:p w14:paraId="60F0A85F" w14:textId="4680823F" w:rsidR="002E7414" w:rsidRPr="008708EA" w:rsidRDefault="002E7414" w:rsidP="002E7414">
            <w:pPr>
              <w:spacing w:line="276" w:lineRule="auto"/>
              <w:ind w:firstLine="420"/>
              <w:rPr>
                <w:rFonts w:ascii="宋体" w:hAnsi="宋体"/>
                <w:szCs w:val="21"/>
              </w:rPr>
            </w:pPr>
            <w:r>
              <w:rPr>
                <w:noProof/>
              </w:rPr>
              <w:drawing>
                <wp:anchor distT="0" distB="0" distL="114300" distR="114300" simplePos="0" relativeHeight="251658752" behindDoc="0" locked="0" layoutInCell="1" allowOverlap="1" wp14:anchorId="406A221E" wp14:editId="3131616E">
                  <wp:simplePos x="0" y="0"/>
                  <wp:positionH relativeFrom="column">
                    <wp:posOffset>452755</wp:posOffset>
                  </wp:positionH>
                  <wp:positionV relativeFrom="paragraph">
                    <wp:posOffset>114300</wp:posOffset>
                  </wp:positionV>
                  <wp:extent cx="2959100" cy="1620520"/>
                  <wp:effectExtent l="19050" t="19050" r="0" b="0"/>
                  <wp:wrapNone/>
                  <wp:docPr id="458" name="图片 458" descr="PCB-数码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PCB-数码管"/>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9100" cy="1620520"/>
                          </a:xfrm>
                          <a:prstGeom prst="rect">
                            <a:avLst/>
                          </a:prstGeom>
                          <a:noFill/>
                          <a:ln w="1270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0B78271F" w14:textId="77777777" w:rsidR="002E7414" w:rsidRPr="008708EA" w:rsidRDefault="002E7414" w:rsidP="002E7414">
            <w:pPr>
              <w:spacing w:line="276" w:lineRule="auto"/>
              <w:ind w:firstLine="420"/>
              <w:rPr>
                <w:rFonts w:ascii="宋体" w:hAnsi="宋体"/>
                <w:szCs w:val="21"/>
              </w:rPr>
            </w:pPr>
          </w:p>
          <w:p w14:paraId="1B81853D" w14:textId="77777777" w:rsidR="002E7414" w:rsidRPr="008708EA" w:rsidRDefault="002E7414" w:rsidP="002E7414">
            <w:pPr>
              <w:spacing w:line="276" w:lineRule="auto"/>
              <w:ind w:firstLine="420"/>
              <w:rPr>
                <w:rFonts w:ascii="宋体" w:hAnsi="宋体"/>
                <w:szCs w:val="21"/>
              </w:rPr>
            </w:pPr>
          </w:p>
          <w:p w14:paraId="52E138BF" w14:textId="77777777" w:rsidR="002E7414" w:rsidRPr="008708EA" w:rsidRDefault="002E7414" w:rsidP="002E7414">
            <w:pPr>
              <w:spacing w:line="276" w:lineRule="auto"/>
              <w:ind w:firstLine="420"/>
              <w:rPr>
                <w:rFonts w:ascii="宋体" w:hAnsi="宋体"/>
                <w:szCs w:val="21"/>
              </w:rPr>
            </w:pPr>
          </w:p>
          <w:p w14:paraId="254ACB15" w14:textId="77777777" w:rsidR="002E7414" w:rsidRPr="008708EA" w:rsidRDefault="002E7414" w:rsidP="002E7414">
            <w:pPr>
              <w:spacing w:line="276" w:lineRule="auto"/>
              <w:ind w:firstLine="420"/>
              <w:rPr>
                <w:rFonts w:ascii="宋体" w:hAnsi="宋体"/>
                <w:szCs w:val="21"/>
              </w:rPr>
            </w:pPr>
          </w:p>
          <w:p w14:paraId="415DBA59" w14:textId="77777777" w:rsidR="002E7414" w:rsidRPr="008708EA" w:rsidRDefault="002E7414" w:rsidP="002E7414">
            <w:pPr>
              <w:spacing w:line="276" w:lineRule="auto"/>
              <w:ind w:firstLine="420"/>
              <w:rPr>
                <w:rFonts w:ascii="宋体" w:hAnsi="宋体"/>
                <w:szCs w:val="21"/>
              </w:rPr>
            </w:pPr>
          </w:p>
          <w:p w14:paraId="43C2BA61" w14:textId="77777777" w:rsidR="002E7414" w:rsidRPr="008708EA" w:rsidRDefault="002E7414" w:rsidP="002E7414">
            <w:pPr>
              <w:spacing w:line="276" w:lineRule="auto"/>
              <w:ind w:firstLine="420"/>
              <w:rPr>
                <w:rFonts w:ascii="宋体" w:hAnsi="宋体"/>
                <w:szCs w:val="21"/>
              </w:rPr>
            </w:pPr>
          </w:p>
          <w:p w14:paraId="2074F11C" w14:textId="77777777" w:rsidR="002E7414" w:rsidRPr="008708EA" w:rsidRDefault="002E7414" w:rsidP="002E7414">
            <w:pPr>
              <w:spacing w:line="276" w:lineRule="auto"/>
              <w:ind w:firstLine="420"/>
              <w:rPr>
                <w:rFonts w:ascii="宋体" w:hAnsi="宋体"/>
                <w:szCs w:val="21"/>
              </w:rPr>
            </w:pPr>
          </w:p>
          <w:p w14:paraId="415278CB" w14:textId="7D0AC691" w:rsidR="002E7414" w:rsidRPr="008708EA" w:rsidRDefault="002E7414" w:rsidP="00566EF6">
            <w:pPr>
              <w:pStyle w:val="7"/>
              <w:rPr>
                <w:rFonts w:ascii="宋体"/>
              </w:rPr>
            </w:pPr>
            <w:bookmarkStart w:id="281" w:name="_Toc268771918"/>
            <w:r w:rsidRPr="008708EA">
              <w:rPr>
                <w:rFonts w:hint="eastAsia"/>
              </w:rPr>
              <w:t>图</w:t>
            </w:r>
            <w:r w:rsidR="0057344D">
              <w:t>H</w:t>
            </w:r>
            <w:r w:rsidRPr="008708EA">
              <w:rPr>
                <w:rFonts w:hint="eastAsia"/>
              </w:rPr>
              <w:t>-</w:t>
            </w:r>
            <w:r>
              <w:rPr>
                <w:rFonts w:hint="eastAsia"/>
              </w:rPr>
              <w:t>14</w:t>
            </w:r>
            <w:r w:rsidRPr="008708EA">
              <w:rPr>
                <w:rFonts w:hint="eastAsia"/>
              </w:rPr>
              <w:t xml:space="preserve"> </w:t>
            </w:r>
            <w:r w:rsidRPr="008708EA">
              <w:rPr>
                <w:rFonts w:hint="eastAsia"/>
              </w:rPr>
              <w:t>数码管模块元件布局图</w:t>
            </w:r>
            <w:bookmarkEnd w:id="281"/>
          </w:p>
        </w:tc>
      </w:tr>
    </w:tbl>
    <w:p w14:paraId="189D0A3F" w14:textId="77777777" w:rsidR="002E7414" w:rsidRPr="00F530CB" w:rsidRDefault="002E7414" w:rsidP="002E7414">
      <w:pPr>
        <w:spacing w:line="276" w:lineRule="auto"/>
        <w:ind w:firstLine="420"/>
        <w:rPr>
          <w:rFonts w:ascii="宋体" w:hAnsi="宋体"/>
          <w:szCs w:val="21"/>
        </w:rPr>
      </w:pPr>
      <w:r w:rsidRPr="00F530CB">
        <w:rPr>
          <w:rFonts w:ascii="宋体" w:hAnsi="宋体" w:hint="eastAsia"/>
          <w:szCs w:val="21"/>
        </w:rPr>
        <w:t>事实上，每个时刻只能选中四个数码管中的某一个有效，但由于人眼具有视觉暂留（约100ms）的特性，所以看起来是同时显示的。</w:t>
      </w:r>
    </w:p>
    <w:p w14:paraId="5B9ED978" w14:textId="7ADA882C" w:rsidR="002E7414" w:rsidRDefault="0057344D" w:rsidP="00D34550">
      <w:pPr>
        <w:pStyle w:val="3"/>
      </w:pPr>
      <w:bookmarkStart w:id="282" w:name="_Toc268771919"/>
      <w:bookmarkStart w:id="283" w:name="_Toc280256263"/>
      <w:bookmarkStart w:id="284" w:name="_Toc449037549"/>
      <w:r>
        <w:t>H</w:t>
      </w:r>
      <w:r w:rsidR="002E7414">
        <w:rPr>
          <w:rFonts w:hint="eastAsia"/>
        </w:rPr>
        <w:t xml:space="preserve">.6.3 </w:t>
      </w:r>
      <w:r w:rsidR="002E7414">
        <w:rPr>
          <w:rFonts w:hint="eastAsia"/>
        </w:rPr>
        <w:t>元件清单</w:t>
      </w:r>
      <w:bookmarkEnd w:id="282"/>
      <w:bookmarkEnd w:id="283"/>
      <w:bookmarkEnd w:id="284"/>
    </w:p>
    <w:tbl>
      <w:tblPr>
        <w:tblW w:w="8080" w:type="dxa"/>
        <w:tblInd w:w="250"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3969"/>
        <w:gridCol w:w="1702"/>
        <w:gridCol w:w="1701"/>
      </w:tblGrid>
      <w:tr w:rsidR="002E7414" w:rsidRPr="000520A1" w14:paraId="26776F04" w14:textId="77777777" w:rsidTr="002E7414">
        <w:tc>
          <w:tcPr>
            <w:tcW w:w="8080" w:type="dxa"/>
            <w:gridSpan w:val="4"/>
          </w:tcPr>
          <w:p w14:paraId="7809AE7A" w14:textId="1A8048A3" w:rsidR="002E7414" w:rsidRPr="000520A1" w:rsidRDefault="002E7414" w:rsidP="00A47C7F">
            <w:pPr>
              <w:ind w:firstLine="360"/>
              <w:jc w:val="center"/>
              <w:rPr>
                <w:rFonts w:ascii="宋体" w:hAnsi="宋体"/>
                <w:color w:val="FF0000"/>
                <w:sz w:val="18"/>
                <w:szCs w:val="18"/>
              </w:rPr>
            </w:pPr>
            <w:r w:rsidRPr="00DC04BC">
              <w:rPr>
                <w:rFonts w:ascii="宋体" w:hAnsi="宋体" w:hint="eastAsia"/>
                <w:sz w:val="18"/>
                <w:szCs w:val="18"/>
              </w:rPr>
              <w:t>表</w:t>
            </w:r>
            <w:r w:rsidR="0057344D">
              <w:rPr>
                <w:rFonts w:ascii="宋体" w:hAnsi="宋体"/>
                <w:sz w:val="18"/>
                <w:szCs w:val="18"/>
              </w:rPr>
              <w:t>H</w:t>
            </w:r>
            <w:r w:rsidRPr="00DC04BC">
              <w:rPr>
                <w:rFonts w:ascii="宋体" w:hAnsi="宋体" w:hint="eastAsia"/>
                <w:sz w:val="18"/>
                <w:szCs w:val="18"/>
              </w:rPr>
              <w:t>-</w:t>
            </w:r>
            <w:r>
              <w:rPr>
                <w:rFonts w:ascii="宋体" w:hAnsi="宋体" w:hint="eastAsia"/>
                <w:sz w:val="18"/>
                <w:szCs w:val="18"/>
              </w:rPr>
              <w:t>7</w:t>
            </w:r>
            <w:r w:rsidRPr="00DC04BC">
              <w:rPr>
                <w:rFonts w:ascii="宋体" w:hAnsi="宋体" w:hint="eastAsia"/>
                <w:sz w:val="18"/>
                <w:szCs w:val="18"/>
              </w:rPr>
              <w:t xml:space="preserve"> </w:t>
            </w:r>
            <w:r>
              <w:rPr>
                <w:rFonts w:ascii="宋体" w:hAnsi="宋体" w:hint="eastAsia"/>
                <w:sz w:val="18"/>
                <w:szCs w:val="18"/>
              </w:rPr>
              <w:t>数码管</w:t>
            </w:r>
            <w:r w:rsidRPr="00DC04BC">
              <w:rPr>
                <w:rFonts w:ascii="宋体" w:hAnsi="宋体" w:hint="eastAsia"/>
                <w:sz w:val="18"/>
                <w:szCs w:val="18"/>
              </w:rPr>
              <w:t>模块元件清单</w:t>
            </w:r>
          </w:p>
        </w:tc>
      </w:tr>
      <w:tr w:rsidR="002E7414" w:rsidRPr="000520A1" w14:paraId="354A656D" w14:textId="77777777" w:rsidTr="002E7414">
        <w:tc>
          <w:tcPr>
            <w:tcW w:w="708" w:type="dxa"/>
          </w:tcPr>
          <w:p w14:paraId="4EEAA71F"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序号</w:t>
            </w:r>
          </w:p>
        </w:tc>
        <w:tc>
          <w:tcPr>
            <w:tcW w:w="3969" w:type="dxa"/>
          </w:tcPr>
          <w:p w14:paraId="1B1A32B8" w14:textId="77777777" w:rsidR="002E7414" w:rsidRPr="000520A1" w:rsidRDefault="002E7414" w:rsidP="00A47C7F">
            <w:pPr>
              <w:ind w:firstLineChars="0" w:firstLine="0"/>
              <w:jc w:val="left"/>
              <w:rPr>
                <w:rFonts w:ascii="宋体" w:hAnsi="宋体"/>
                <w:sz w:val="18"/>
                <w:szCs w:val="18"/>
              </w:rPr>
            </w:pPr>
            <w:r w:rsidRPr="000520A1">
              <w:rPr>
                <w:rFonts w:ascii="宋体" w:hAnsi="宋体" w:hint="eastAsia"/>
                <w:sz w:val="18"/>
                <w:szCs w:val="18"/>
              </w:rPr>
              <w:t>元件名称</w:t>
            </w:r>
          </w:p>
        </w:tc>
        <w:tc>
          <w:tcPr>
            <w:tcW w:w="1702" w:type="dxa"/>
          </w:tcPr>
          <w:p w14:paraId="57188A3E"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元件值</w:t>
            </w:r>
          </w:p>
        </w:tc>
        <w:tc>
          <w:tcPr>
            <w:tcW w:w="1701" w:type="dxa"/>
          </w:tcPr>
          <w:p w14:paraId="637C5EB6" w14:textId="77777777" w:rsidR="002E7414" w:rsidRPr="000520A1" w:rsidRDefault="002E7414" w:rsidP="002E7414">
            <w:pPr>
              <w:ind w:firstLine="360"/>
              <w:rPr>
                <w:rFonts w:ascii="宋体" w:hAnsi="宋体"/>
                <w:sz w:val="18"/>
                <w:szCs w:val="18"/>
              </w:rPr>
            </w:pPr>
          </w:p>
        </w:tc>
      </w:tr>
      <w:tr w:rsidR="002E7414" w:rsidRPr="000520A1" w14:paraId="4B3CE1F9" w14:textId="77777777" w:rsidTr="002E7414">
        <w:tc>
          <w:tcPr>
            <w:tcW w:w="708" w:type="dxa"/>
          </w:tcPr>
          <w:p w14:paraId="0221E35D" w14:textId="77777777" w:rsidR="002E7414" w:rsidRPr="000520A1" w:rsidRDefault="002E7414" w:rsidP="002E7414">
            <w:pPr>
              <w:ind w:firstLine="360"/>
              <w:rPr>
                <w:rFonts w:ascii="宋体" w:hAnsi="宋体"/>
                <w:sz w:val="18"/>
                <w:szCs w:val="18"/>
              </w:rPr>
            </w:pPr>
            <w:r w:rsidRPr="000520A1">
              <w:rPr>
                <w:rFonts w:ascii="宋体" w:hAnsi="宋体" w:hint="eastAsia"/>
                <w:sz w:val="18"/>
                <w:szCs w:val="18"/>
              </w:rPr>
              <w:t>1</w:t>
            </w:r>
          </w:p>
        </w:tc>
        <w:tc>
          <w:tcPr>
            <w:tcW w:w="3969" w:type="dxa"/>
          </w:tcPr>
          <w:p w14:paraId="691C1550" w14:textId="77777777" w:rsidR="002E7414" w:rsidRPr="000520A1" w:rsidRDefault="002E7414" w:rsidP="00A47C7F">
            <w:pPr>
              <w:ind w:firstLineChars="0" w:firstLine="0"/>
              <w:jc w:val="left"/>
              <w:rPr>
                <w:rFonts w:ascii="宋体" w:hAnsi="宋体"/>
                <w:sz w:val="18"/>
                <w:szCs w:val="18"/>
              </w:rPr>
            </w:pPr>
            <w:r w:rsidRPr="000520A1">
              <w:rPr>
                <w:rFonts w:ascii="宋体" w:hAnsi="宋体" w:hint="eastAsia"/>
                <w:sz w:val="18"/>
                <w:szCs w:val="18"/>
              </w:rPr>
              <w:t>LED1-R0、LED1-R1、LED1-R2、LED1-R3</w:t>
            </w:r>
          </w:p>
        </w:tc>
        <w:tc>
          <w:tcPr>
            <w:tcW w:w="1702" w:type="dxa"/>
          </w:tcPr>
          <w:p w14:paraId="756A968C"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39</w:t>
            </w:r>
          </w:p>
        </w:tc>
        <w:tc>
          <w:tcPr>
            <w:tcW w:w="1701" w:type="dxa"/>
          </w:tcPr>
          <w:p w14:paraId="151E6CB4"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贴片电阻</w:t>
            </w:r>
          </w:p>
        </w:tc>
      </w:tr>
      <w:tr w:rsidR="002E7414" w:rsidRPr="000520A1" w14:paraId="4E2CF107" w14:textId="77777777" w:rsidTr="002E7414">
        <w:tc>
          <w:tcPr>
            <w:tcW w:w="708" w:type="dxa"/>
          </w:tcPr>
          <w:p w14:paraId="79B5EA37" w14:textId="77777777" w:rsidR="002E7414" w:rsidRPr="000520A1" w:rsidRDefault="002E7414" w:rsidP="002E7414">
            <w:pPr>
              <w:ind w:firstLine="360"/>
              <w:rPr>
                <w:rFonts w:ascii="宋体" w:hAnsi="宋体"/>
                <w:sz w:val="18"/>
                <w:szCs w:val="18"/>
              </w:rPr>
            </w:pPr>
            <w:r w:rsidRPr="000520A1">
              <w:rPr>
                <w:rFonts w:ascii="宋体" w:hAnsi="宋体" w:hint="eastAsia"/>
                <w:sz w:val="18"/>
                <w:szCs w:val="18"/>
              </w:rPr>
              <w:t>2</w:t>
            </w:r>
          </w:p>
        </w:tc>
        <w:tc>
          <w:tcPr>
            <w:tcW w:w="3969" w:type="dxa"/>
          </w:tcPr>
          <w:p w14:paraId="52E73B3D" w14:textId="77777777" w:rsidR="002E7414" w:rsidRPr="000520A1" w:rsidRDefault="002E7414" w:rsidP="00A47C7F">
            <w:pPr>
              <w:ind w:firstLineChars="0" w:firstLine="0"/>
              <w:jc w:val="left"/>
              <w:rPr>
                <w:rFonts w:ascii="宋体" w:hAnsi="宋体"/>
                <w:sz w:val="18"/>
                <w:szCs w:val="18"/>
              </w:rPr>
            </w:pPr>
            <w:r w:rsidRPr="000520A1">
              <w:rPr>
                <w:rFonts w:ascii="宋体" w:hAnsi="宋体" w:hint="eastAsia"/>
                <w:sz w:val="18"/>
                <w:szCs w:val="18"/>
              </w:rPr>
              <w:t>LED1-CSR0、LED1-CSR1、LED1-CSR2、LED1-CSR3</w:t>
            </w:r>
          </w:p>
        </w:tc>
        <w:tc>
          <w:tcPr>
            <w:tcW w:w="1702" w:type="dxa"/>
          </w:tcPr>
          <w:p w14:paraId="0BD8655C"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4.7K</w:t>
            </w:r>
          </w:p>
        </w:tc>
        <w:tc>
          <w:tcPr>
            <w:tcW w:w="1701" w:type="dxa"/>
          </w:tcPr>
          <w:p w14:paraId="07B537DE"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贴片电阻</w:t>
            </w:r>
          </w:p>
        </w:tc>
      </w:tr>
      <w:tr w:rsidR="002E7414" w:rsidRPr="000520A1" w14:paraId="34153841" w14:textId="77777777" w:rsidTr="002E7414">
        <w:tc>
          <w:tcPr>
            <w:tcW w:w="708" w:type="dxa"/>
          </w:tcPr>
          <w:p w14:paraId="2D2767EB" w14:textId="77777777" w:rsidR="002E7414" w:rsidRPr="000520A1" w:rsidRDefault="002E7414" w:rsidP="002E7414">
            <w:pPr>
              <w:ind w:firstLine="360"/>
              <w:rPr>
                <w:rFonts w:ascii="宋体" w:hAnsi="宋体"/>
                <w:sz w:val="18"/>
                <w:szCs w:val="18"/>
              </w:rPr>
            </w:pPr>
            <w:r w:rsidRPr="000520A1">
              <w:rPr>
                <w:rFonts w:ascii="宋体" w:hAnsi="宋体" w:hint="eastAsia"/>
                <w:sz w:val="18"/>
                <w:szCs w:val="18"/>
              </w:rPr>
              <w:t>3</w:t>
            </w:r>
          </w:p>
        </w:tc>
        <w:tc>
          <w:tcPr>
            <w:tcW w:w="3969" w:type="dxa"/>
          </w:tcPr>
          <w:p w14:paraId="5BCA7C0F"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TCS0、TCS1、TCS2、TCS3</w:t>
            </w:r>
          </w:p>
        </w:tc>
        <w:tc>
          <w:tcPr>
            <w:tcW w:w="1702" w:type="dxa"/>
          </w:tcPr>
          <w:p w14:paraId="0206358D"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9013</w:t>
            </w:r>
          </w:p>
        </w:tc>
        <w:tc>
          <w:tcPr>
            <w:tcW w:w="1701" w:type="dxa"/>
          </w:tcPr>
          <w:p w14:paraId="43411D7E"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直插式三极管</w:t>
            </w:r>
          </w:p>
        </w:tc>
      </w:tr>
      <w:tr w:rsidR="002E7414" w:rsidRPr="000520A1" w14:paraId="7C1EED25" w14:textId="77777777" w:rsidTr="002E7414">
        <w:tc>
          <w:tcPr>
            <w:tcW w:w="708" w:type="dxa"/>
          </w:tcPr>
          <w:p w14:paraId="2D1BD90D" w14:textId="77777777" w:rsidR="002E7414" w:rsidRPr="000520A1" w:rsidRDefault="002E7414" w:rsidP="002E7414">
            <w:pPr>
              <w:ind w:firstLine="360"/>
              <w:rPr>
                <w:rFonts w:ascii="宋体" w:hAnsi="宋体"/>
                <w:sz w:val="18"/>
                <w:szCs w:val="18"/>
              </w:rPr>
            </w:pPr>
            <w:r w:rsidRPr="000520A1">
              <w:rPr>
                <w:rFonts w:ascii="宋体" w:hAnsi="宋体" w:hint="eastAsia"/>
                <w:sz w:val="18"/>
                <w:szCs w:val="18"/>
              </w:rPr>
              <w:t>4</w:t>
            </w:r>
          </w:p>
        </w:tc>
        <w:tc>
          <w:tcPr>
            <w:tcW w:w="3969" w:type="dxa"/>
          </w:tcPr>
          <w:p w14:paraId="20628D7C" w14:textId="77777777" w:rsidR="002E7414" w:rsidRPr="000520A1" w:rsidRDefault="002E7414" w:rsidP="00A47C7F">
            <w:pPr>
              <w:ind w:firstLineChars="0" w:firstLine="0"/>
              <w:rPr>
                <w:rFonts w:ascii="宋体" w:hAnsi="宋体"/>
                <w:sz w:val="18"/>
                <w:szCs w:val="18"/>
              </w:rPr>
            </w:pPr>
            <w:r w:rsidRPr="000520A1">
              <w:rPr>
                <w:rFonts w:ascii="宋体" w:hAnsi="宋体" w:hint="eastAsia"/>
                <w:sz w:val="18"/>
                <w:szCs w:val="18"/>
              </w:rPr>
              <w:t>LED1</w:t>
            </w:r>
          </w:p>
        </w:tc>
        <w:tc>
          <w:tcPr>
            <w:tcW w:w="1702" w:type="dxa"/>
          </w:tcPr>
          <w:p w14:paraId="7FDA85A4" w14:textId="77777777" w:rsidR="002E7414" w:rsidRPr="000520A1" w:rsidRDefault="002E7414" w:rsidP="00A47C7F">
            <w:pPr>
              <w:ind w:firstLineChars="0" w:firstLine="0"/>
              <w:jc w:val="left"/>
              <w:rPr>
                <w:rFonts w:ascii="宋体" w:hAnsi="宋体"/>
                <w:sz w:val="18"/>
                <w:szCs w:val="18"/>
              </w:rPr>
            </w:pPr>
            <w:r w:rsidRPr="000520A1">
              <w:rPr>
                <w:rFonts w:ascii="宋体" w:hAnsi="宋体" w:hint="eastAsia"/>
                <w:sz w:val="18"/>
                <w:szCs w:val="18"/>
              </w:rPr>
              <w:t>四联排</w:t>
            </w:r>
            <w:r w:rsidRPr="000520A1">
              <w:rPr>
                <w:rFonts w:ascii="宋体" w:hAnsi="宋体" w:hint="eastAsia"/>
                <w:b/>
                <w:sz w:val="18"/>
                <w:szCs w:val="18"/>
              </w:rPr>
              <w:t>共阴</w:t>
            </w:r>
            <w:r w:rsidRPr="000520A1">
              <w:rPr>
                <w:rFonts w:ascii="宋体" w:hAnsi="宋体" w:hint="eastAsia"/>
                <w:sz w:val="18"/>
                <w:szCs w:val="18"/>
              </w:rPr>
              <w:t>数码管42056</w:t>
            </w:r>
          </w:p>
        </w:tc>
        <w:tc>
          <w:tcPr>
            <w:tcW w:w="1701" w:type="dxa"/>
          </w:tcPr>
          <w:p w14:paraId="7D45DC3C" w14:textId="77777777" w:rsidR="002E7414" w:rsidRPr="000520A1" w:rsidRDefault="002E7414" w:rsidP="00A47C7F">
            <w:pPr>
              <w:ind w:firstLineChars="0" w:firstLine="0"/>
              <w:rPr>
                <w:rFonts w:ascii="宋体" w:hAnsi="宋体"/>
                <w:sz w:val="18"/>
                <w:szCs w:val="18"/>
              </w:rPr>
            </w:pPr>
            <w:r>
              <w:rPr>
                <w:rFonts w:ascii="宋体" w:hAnsi="宋体" w:hint="eastAsia"/>
                <w:sz w:val="18"/>
                <w:szCs w:val="18"/>
              </w:rPr>
              <w:t>2*6脚插孔（方）</w:t>
            </w:r>
          </w:p>
        </w:tc>
      </w:tr>
    </w:tbl>
    <w:p w14:paraId="497C8E51" w14:textId="388C05B8" w:rsidR="002E7414" w:rsidRDefault="0057344D" w:rsidP="00D34550">
      <w:pPr>
        <w:pStyle w:val="3"/>
      </w:pPr>
      <w:bookmarkStart w:id="285" w:name="_Toc268771920"/>
      <w:bookmarkStart w:id="286" w:name="_Toc280256264"/>
      <w:bookmarkStart w:id="287" w:name="_Toc449037550"/>
      <w:r>
        <w:t>H</w:t>
      </w:r>
      <w:r w:rsidR="002E7414">
        <w:rPr>
          <w:rFonts w:hint="eastAsia"/>
        </w:rPr>
        <w:t xml:space="preserve">.6.4 </w:t>
      </w:r>
      <w:r w:rsidR="002E7414">
        <w:rPr>
          <w:rFonts w:hint="eastAsia"/>
        </w:rPr>
        <w:t>测试步骤</w:t>
      </w:r>
      <w:bookmarkEnd w:id="285"/>
      <w:bookmarkEnd w:id="286"/>
      <w:bookmarkEnd w:id="287"/>
    </w:p>
    <w:p w14:paraId="4A6C863A" w14:textId="77777777" w:rsidR="002E7414" w:rsidRDefault="002E7414" w:rsidP="002E7414">
      <w:pPr>
        <w:ind w:firstLineChars="150" w:firstLine="315"/>
        <w:rPr>
          <w:rFonts w:ascii="宋体" w:hAnsi="宋体"/>
          <w:szCs w:val="21"/>
        </w:rPr>
      </w:pPr>
      <w:r>
        <w:rPr>
          <w:rFonts w:ascii="宋体" w:hAnsi="宋体" w:hint="eastAsia"/>
          <w:szCs w:val="21"/>
        </w:rPr>
        <w:t>不使用核心板测试数码管模块方法如下：</w:t>
      </w:r>
    </w:p>
    <w:p w14:paraId="40663FE1" w14:textId="77777777" w:rsidR="002E7414" w:rsidRDefault="002E7414" w:rsidP="002E7414">
      <w:pPr>
        <w:ind w:firstLineChars="150" w:firstLine="315"/>
        <w:rPr>
          <w:rFonts w:ascii="宋体" w:hAnsi="宋体"/>
          <w:szCs w:val="21"/>
        </w:rPr>
      </w:pPr>
      <w:r>
        <w:rPr>
          <w:rFonts w:ascii="宋体" w:hAnsi="宋体" w:hint="eastAsia"/>
          <w:szCs w:val="21"/>
        </w:rPr>
        <w:t>首先，测试最左端8段显示：用一根导线将LED1-CS0(Core3的第6脚)接5V，用另一根导线依次将LED1-LD0(Core3的第10脚)～LED1-LD7(Core3的第17脚)点接5V，观察a～h段是否依次点亮。然后，按照上述方法依次测试另外3个8段显示。</w:t>
      </w:r>
    </w:p>
    <w:p w14:paraId="2DAD684A" w14:textId="77777777" w:rsidR="002E7414" w:rsidRDefault="002E7414" w:rsidP="002E7414">
      <w:pPr>
        <w:ind w:firstLineChars="150" w:firstLine="315"/>
        <w:rPr>
          <w:rFonts w:ascii="宋体" w:hAnsi="宋体"/>
          <w:szCs w:val="21"/>
        </w:rPr>
      </w:pPr>
      <w:r>
        <w:rPr>
          <w:rFonts w:ascii="宋体" w:hAnsi="宋体" w:hint="eastAsia"/>
          <w:szCs w:val="21"/>
        </w:rPr>
        <w:t>若要使用核心板测试数码管模块，请参见相关核心板说明。</w:t>
      </w:r>
    </w:p>
    <w:p w14:paraId="7086B8A5" w14:textId="7A8A8837" w:rsidR="002E7414" w:rsidRPr="00B3241D" w:rsidRDefault="0057344D" w:rsidP="002E7414">
      <w:pPr>
        <w:pStyle w:val="2"/>
        <w:spacing w:before="156" w:after="156"/>
      </w:pPr>
      <w:bookmarkStart w:id="288" w:name="_Toc268771921"/>
      <w:bookmarkStart w:id="289" w:name="_Toc280256265"/>
      <w:bookmarkStart w:id="290" w:name="_Toc449037551"/>
      <w:r>
        <w:lastRenderedPageBreak/>
        <w:t>H</w:t>
      </w:r>
      <w:r w:rsidR="002E7414">
        <w:rPr>
          <w:rFonts w:hint="eastAsia"/>
        </w:rPr>
        <w:t>.7</w:t>
      </w:r>
      <w:r w:rsidR="002E7414" w:rsidRPr="00B3241D">
        <w:rPr>
          <w:rFonts w:hint="eastAsia"/>
        </w:rPr>
        <w:t xml:space="preserve"> </w:t>
      </w:r>
      <w:r w:rsidR="002E7414" w:rsidRPr="00B3241D">
        <w:rPr>
          <w:rFonts w:hint="eastAsia"/>
        </w:rPr>
        <w:t>继电器</w:t>
      </w:r>
      <w:bookmarkEnd w:id="288"/>
      <w:bookmarkEnd w:id="289"/>
      <w:bookmarkEnd w:id="290"/>
    </w:p>
    <w:p w14:paraId="7B668301" w14:textId="0E2C2AD3" w:rsidR="002E7414" w:rsidRDefault="0057344D" w:rsidP="00D34550">
      <w:pPr>
        <w:pStyle w:val="3"/>
      </w:pPr>
      <w:bookmarkStart w:id="291" w:name="_Toc268771922"/>
      <w:bookmarkStart w:id="292" w:name="_Toc280256266"/>
      <w:bookmarkStart w:id="293" w:name="_Toc449037552"/>
      <w:r>
        <w:t>H</w:t>
      </w:r>
      <w:r w:rsidR="002E7414">
        <w:rPr>
          <w:rFonts w:hint="eastAsia"/>
        </w:rPr>
        <w:t xml:space="preserve">.7.1 </w:t>
      </w:r>
      <w:r w:rsidR="002E7414">
        <w:rPr>
          <w:rFonts w:hint="eastAsia"/>
        </w:rPr>
        <w:t>原理图</w:t>
      </w:r>
      <w:bookmarkEnd w:id="291"/>
      <w:bookmarkEnd w:id="292"/>
      <w:bookmarkEnd w:id="293"/>
    </w:p>
    <w:p w14:paraId="26BCC150" w14:textId="77777777" w:rsidR="002E7414" w:rsidRPr="00F530CB" w:rsidRDefault="002E7414" w:rsidP="002E7414">
      <w:pPr>
        <w:spacing w:line="276" w:lineRule="auto"/>
        <w:ind w:firstLine="420"/>
        <w:rPr>
          <w:rFonts w:ascii="宋体" w:hAnsi="宋体"/>
          <w:szCs w:val="21"/>
        </w:rPr>
      </w:pPr>
      <w:r w:rsidRPr="00F530CB">
        <w:rPr>
          <w:rFonts w:ascii="宋体" w:hAnsi="宋体" w:hint="eastAsia"/>
          <w:szCs w:val="21"/>
        </w:rPr>
        <w:t>继电器是一种电子控制器件，它具有控制系统（又称输入回路）和被控制系统（又称输出回路），通常应用于自动控制电路中，它实际上是用较小的电流去控制较大电流的一种“自动开关”。通常有电磁式继电器、热敏干簧继电器、固态继电器（SSR）等几类型。</w:t>
      </w:r>
    </w:p>
    <w:p w14:paraId="3250EEF5" w14:textId="77777777" w:rsidR="002E7414" w:rsidRDefault="002E7414" w:rsidP="002E7414">
      <w:pPr>
        <w:spacing w:line="276" w:lineRule="auto"/>
        <w:ind w:firstLine="420"/>
        <w:rPr>
          <w:rFonts w:ascii="宋体" w:hAnsi="宋体"/>
          <w:szCs w:val="21"/>
        </w:rPr>
      </w:pPr>
      <w:r w:rsidRPr="00F530CB">
        <w:rPr>
          <w:rFonts w:ascii="宋体" w:hAnsi="宋体" w:hint="eastAsia"/>
          <w:szCs w:val="21"/>
        </w:rPr>
        <w:t>电磁式继电器一般由铁芯、线圈、衔铁、触点簧片等组成的。只要在线圈两端加上一定的电压，线圈中就会流过一定的电流，从而产生电磁效应，衔铁就会在电磁力吸引的作用下克服返回弹簧的拉力吸向铁芯，从而带动衔铁的动触点与静触点（常开触点）吸合。当线圈断电后，电磁的吸力也随之消失，衔铁就会在弹簧的反作用力下返回原来的位置，使动触点与原来的静触点（常闭触点）吸合。这样吸合、释放，从而达到了在电路中的导通、切断的目的。对于继电器的“常开、常闭”触点，可以这样来区分：继电器线圈未通电时处于断开状态的静触点，称为“常开触点”；处于接通状态的静触点称为“常闭触点”。</w:t>
      </w:r>
    </w:p>
    <w:p w14:paraId="65EBFF20" w14:textId="21009C69" w:rsidR="002E7414" w:rsidRDefault="002E7414" w:rsidP="002E7414">
      <w:pPr>
        <w:spacing w:line="276" w:lineRule="auto"/>
        <w:ind w:firstLine="420"/>
        <w:rPr>
          <w:rFonts w:ascii="宋体" w:hAnsi="宋体"/>
          <w:szCs w:val="21"/>
        </w:rPr>
      </w:pPr>
      <w:r>
        <w:rPr>
          <w:rFonts w:ascii="宋体" w:hAnsi="宋体" w:hint="eastAsia"/>
          <w:szCs w:val="21"/>
        </w:rPr>
        <w:t>扩展板上</w:t>
      </w:r>
      <w:r w:rsidRPr="008130E3">
        <w:rPr>
          <w:rFonts w:ascii="宋体" w:hAnsi="宋体" w:hint="eastAsia"/>
          <w:szCs w:val="21"/>
        </w:rPr>
        <w:t>继电器的型号为SRD-05VDC-SL-C，</w:t>
      </w:r>
      <w:r>
        <w:rPr>
          <w:rFonts w:ascii="宋体" w:hAnsi="宋体" w:hint="eastAsia"/>
          <w:szCs w:val="21"/>
        </w:rPr>
        <w:t>属于“常开”继电器，</w:t>
      </w:r>
      <w:r w:rsidRPr="008130E3">
        <w:rPr>
          <w:rFonts w:ascii="宋体" w:hAnsi="宋体" w:hint="eastAsia"/>
          <w:szCs w:val="21"/>
        </w:rPr>
        <w:t>4脚和5脚之间为线圈，输出电流为</w:t>
      </w:r>
      <w:smartTag w:uri="urn:schemas-microsoft-com:office:smarttags" w:element="chmetcnv">
        <w:smartTagPr>
          <w:attr w:name="TCSC" w:val="0"/>
          <w:attr w:name="NumberType" w:val="1"/>
          <w:attr w:name="Negative" w:val="False"/>
          <w:attr w:name="HasSpace" w:val="True"/>
          <w:attr w:name="SourceValue" w:val="10"/>
          <w:attr w:name="UnitName" w:val="a"/>
        </w:smartTagPr>
        <w:r w:rsidRPr="008130E3">
          <w:rPr>
            <w:rFonts w:ascii="宋体" w:hAnsi="宋体" w:hint="eastAsia"/>
            <w:szCs w:val="21"/>
          </w:rPr>
          <w:t>10 A</w:t>
        </w:r>
      </w:smartTag>
      <w:r w:rsidRPr="008130E3">
        <w:rPr>
          <w:rFonts w:ascii="宋体" w:hAnsi="宋体" w:hint="eastAsia"/>
          <w:szCs w:val="21"/>
        </w:rPr>
        <w:t>。</w:t>
      </w:r>
      <w:r>
        <w:rPr>
          <w:rFonts w:ascii="宋体" w:hAnsi="宋体" w:hint="eastAsia"/>
          <w:szCs w:val="21"/>
        </w:rPr>
        <w:t>继电器模块的电路原理图如图</w:t>
      </w:r>
      <w:r w:rsidR="0057344D">
        <w:rPr>
          <w:rFonts w:ascii="宋体" w:hAnsi="宋体"/>
          <w:szCs w:val="21"/>
        </w:rPr>
        <w:t>H</w:t>
      </w:r>
      <w:r>
        <w:rPr>
          <w:rFonts w:ascii="宋体" w:hAnsi="宋体" w:hint="eastAsia"/>
          <w:szCs w:val="21"/>
        </w:rPr>
        <w:t>-15所示。</w:t>
      </w:r>
    </w:p>
    <w:p w14:paraId="29A74B76" w14:textId="77777777" w:rsidR="002E7414" w:rsidRDefault="002E7414" w:rsidP="002E7414">
      <w:pPr>
        <w:spacing w:line="276" w:lineRule="auto"/>
        <w:ind w:firstLine="420"/>
        <w:rPr>
          <w:rFonts w:ascii="宋体" w:hAnsi="宋体"/>
          <w:szCs w:val="21"/>
        </w:rPr>
      </w:pPr>
      <w:r w:rsidRPr="008130E3">
        <w:rPr>
          <w:rFonts w:ascii="宋体" w:hAnsi="宋体" w:hint="eastAsia"/>
          <w:szCs w:val="21"/>
        </w:rPr>
        <w:t>JDQ-JK接插槽为连线使用。用户在此处连线至MCU的I/O口，作为继电器的控制信号。</w:t>
      </w:r>
    </w:p>
    <w:p w14:paraId="1206C9BB" w14:textId="77777777" w:rsidR="002E7414" w:rsidRDefault="002E7414" w:rsidP="002E7414">
      <w:pPr>
        <w:spacing w:line="276" w:lineRule="auto"/>
        <w:ind w:firstLine="420"/>
        <w:rPr>
          <w:rFonts w:ascii="宋体" w:hAnsi="宋体"/>
          <w:szCs w:val="21"/>
        </w:rPr>
      </w:pPr>
      <w:r w:rsidRPr="00AE27F8">
        <w:rPr>
          <w:rFonts w:ascii="宋体" w:hAnsi="宋体" w:hint="eastAsia"/>
          <w:szCs w:val="21"/>
        </w:rPr>
        <w:t>若JDQ=0（默认状态）</w:t>
      </w:r>
      <w:r w:rsidRPr="008130E3">
        <w:rPr>
          <w:rFonts w:ascii="宋体" w:hAnsi="宋体" w:hint="eastAsia"/>
          <w:szCs w:val="21"/>
        </w:rPr>
        <w:t>，则</w:t>
      </w:r>
      <w:r>
        <w:rPr>
          <w:rFonts w:ascii="宋体" w:hAnsi="宋体" w:hint="eastAsia"/>
          <w:szCs w:val="21"/>
        </w:rPr>
        <w:t>JDQ-Q1截止，</w:t>
      </w:r>
      <w:r w:rsidRPr="008130E3">
        <w:rPr>
          <w:rFonts w:ascii="宋体" w:hAnsi="宋体" w:hint="eastAsia"/>
          <w:szCs w:val="21"/>
        </w:rPr>
        <w:t>继电器的4脚和5脚之间</w:t>
      </w:r>
      <w:r>
        <w:rPr>
          <w:rFonts w:ascii="宋体" w:hAnsi="宋体" w:hint="eastAsia"/>
          <w:szCs w:val="21"/>
        </w:rPr>
        <w:t>无电流，</w:t>
      </w:r>
      <w:r w:rsidRPr="008130E3">
        <w:rPr>
          <w:rFonts w:ascii="宋体" w:hAnsi="宋体" w:hint="eastAsia"/>
          <w:szCs w:val="21"/>
        </w:rPr>
        <w:t xml:space="preserve"> 1脚与2脚连</w:t>
      </w:r>
      <w:r>
        <w:rPr>
          <w:rFonts w:ascii="宋体" w:hAnsi="宋体" w:hint="eastAsia"/>
          <w:szCs w:val="21"/>
        </w:rPr>
        <w:t>通</w:t>
      </w:r>
      <w:r w:rsidRPr="008130E3">
        <w:rPr>
          <w:rFonts w:ascii="宋体" w:hAnsi="宋体" w:hint="eastAsia"/>
          <w:szCs w:val="21"/>
        </w:rPr>
        <w:t>，与3脚断开。</w:t>
      </w:r>
    </w:p>
    <w:p w14:paraId="2975D8F0" w14:textId="77777777" w:rsidR="002E7414" w:rsidRPr="008130E3" w:rsidRDefault="002E7414" w:rsidP="002E7414">
      <w:pPr>
        <w:spacing w:line="276" w:lineRule="auto"/>
        <w:ind w:firstLine="420"/>
        <w:rPr>
          <w:rFonts w:ascii="宋体" w:hAnsi="宋体"/>
          <w:szCs w:val="21"/>
        </w:rPr>
      </w:pPr>
      <w:r w:rsidRPr="00AE27F8">
        <w:rPr>
          <w:rFonts w:ascii="宋体" w:hAnsi="宋体" w:hint="eastAsia"/>
          <w:szCs w:val="21"/>
        </w:rPr>
        <w:t>若JDQ=1</w:t>
      </w:r>
      <w:r w:rsidRPr="008130E3">
        <w:rPr>
          <w:rFonts w:ascii="宋体" w:hAnsi="宋体" w:hint="eastAsia"/>
          <w:szCs w:val="21"/>
        </w:rPr>
        <w:t>，则</w:t>
      </w:r>
      <w:r>
        <w:rPr>
          <w:rFonts w:ascii="宋体" w:hAnsi="宋体" w:hint="eastAsia"/>
          <w:szCs w:val="21"/>
        </w:rPr>
        <w:t>JDQ-Q1导通，</w:t>
      </w:r>
      <w:r w:rsidRPr="008130E3">
        <w:rPr>
          <w:rFonts w:ascii="宋体" w:hAnsi="宋体" w:hint="eastAsia"/>
          <w:szCs w:val="21"/>
        </w:rPr>
        <w:t>继电器的4脚和5脚之间</w:t>
      </w:r>
      <w:r>
        <w:rPr>
          <w:rFonts w:ascii="宋体" w:hAnsi="宋体" w:hint="eastAsia"/>
          <w:szCs w:val="21"/>
        </w:rPr>
        <w:t>有电流，</w:t>
      </w:r>
      <w:r w:rsidRPr="008130E3">
        <w:rPr>
          <w:rFonts w:ascii="宋体" w:hAnsi="宋体" w:hint="eastAsia"/>
          <w:szCs w:val="21"/>
        </w:rPr>
        <w:t>1脚与2脚断开，与3脚连</w:t>
      </w:r>
      <w:r>
        <w:rPr>
          <w:rFonts w:ascii="宋体" w:hAnsi="宋体" w:hint="eastAsia"/>
          <w:szCs w:val="21"/>
        </w:rPr>
        <w:t>通</w:t>
      </w:r>
      <w:r w:rsidRPr="008130E3">
        <w:rPr>
          <w:rFonts w:ascii="宋体" w:hAnsi="宋体" w:hint="eastAsia"/>
          <w:szCs w:val="21"/>
        </w:rPr>
        <w:t>。</w:t>
      </w:r>
    </w:p>
    <w:p w14:paraId="29102609" w14:textId="77777777" w:rsidR="002E7414" w:rsidRDefault="002E7414" w:rsidP="002E7414">
      <w:pPr>
        <w:spacing w:line="276" w:lineRule="auto"/>
        <w:ind w:firstLine="422"/>
        <w:rPr>
          <w:rFonts w:ascii="宋体" w:hAnsi="宋体"/>
          <w:szCs w:val="21"/>
        </w:rPr>
      </w:pPr>
      <w:r w:rsidRPr="00D96835">
        <w:rPr>
          <w:rFonts w:ascii="宋体" w:hAnsi="宋体" w:hint="eastAsia"/>
          <w:b/>
          <w:szCs w:val="21"/>
        </w:rPr>
        <w:t>继电器控制引脚 JDQ 与 Core3 的 5 脚已连接。</w:t>
      </w:r>
      <w:r w:rsidRPr="008130E3">
        <w:rPr>
          <w:rFonts w:ascii="宋体" w:hAnsi="宋体" w:hint="eastAsia"/>
          <w:szCs w:val="21"/>
        </w:rPr>
        <w:t>用户可以在JDQ-JK处进行连线之外，也可以在Core3的第</w:t>
      </w:r>
      <w:r>
        <w:rPr>
          <w:rFonts w:ascii="宋体" w:hAnsi="宋体" w:hint="eastAsia"/>
          <w:szCs w:val="21"/>
        </w:rPr>
        <w:t>5</w:t>
      </w:r>
      <w:r w:rsidRPr="008130E3">
        <w:rPr>
          <w:rFonts w:ascii="宋体" w:hAnsi="宋体" w:hint="eastAsia"/>
          <w:szCs w:val="21"/>
        </w:rPr>
        <w:t>脚处进行连线。</w:t>
      </w:r>
    </w:p>
    <w:tbl>
      <w:tblPr>
        <w:tblW w:w="0" w:type="auto"/>
        <w:tblLook w:val="04A0" w:firstRow="1" w:lastRow="0" w:firstColumn="1" w:lastColumn="0" w:noHBand="0" w:noVBand="1"/>
      </w:tblPr>
      <w:tblGrid>
        <w:gridCol w:w="8046"/>
      </w:tblGrid>
      <w:tr w:rsidR="002E7414" w:rsidRPr="008708EA" w14:paraId="1DE4AFA5" w14:textId="77777777" w:rsidTr="002E7414">
        <w:tc>
          <w:tcPr>
            <w:tcW w:w="8046" w:type="dxa"/>
          </w:tcPr>
          <w:p w14:paraId="6B8FFF9C" w14:textId="1C2BB26A" w:rsidR="002E7414" w:rsidRPr="008708EA" w:rsidRDefault="002E7414" w:rsidP="002E7414">
            <w:pPr>
              <w:spacing w:line="276" w:lineRule="auto"/>
              <w:ind w:firstLine="420"/>
              <w:rPr>
                <w:rFonts w:ascii="宋体" w:hAnsi="宋体"/>
                <w:szCs w:val="21"/>
              </w:rPr>
            </w:pPr>
            <w:r>
              <w:rPr>
                <w:noProof/>
              </w:rPr>
              <w:drawing>
                <wp:anchor distT="0" distB="0" distL="114300" distR="114300" simplePos="0" relativeHeight="251642368" behindDoc="0" locked="0" layoutInCell="1" allowOverlap="1" wp14:anchorId="42ABA720" wp14:editId="4E737C8C">
                  <wp:simplePos x="0" y="0"/>
                  <wp:positionH relativeFrom="column">
                    <wp:posOffset>289560</wp:posOffset>
                  </wp:positionH>
                  <wp:positionV relativeFrom="paragraph">
                    <wp:posOffset>120015</wp:posOffset>
                  </wp:positionV>
                  <wp:extent cx="4419600" cy="2038350"/>
                  <wp:effectExtent l="0" t="0" r="0" b="0"/>
                  <wp:wrapNone/>
                  <wp:docPr id="457" name="图片 457" descr="SCH-继电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SCH-继电器"/>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1960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4DE36F" w14:textId="77777777" w:rsidR="002E7414" w:rsidRPr="008708EA" w:rsidRDefault="002E7414" w:rsidP="002E7414">
            <w:pPr>
              <w:spacing w:line="276" w:lineRule="auto"/>
              <w:ind w:firstLine="420"/>
              <w:rPr>
                <w:rFonts w:ascii="宋体" w:hAnsi="宋体"/>
                <w:szCs w:val="21"/>
              </w:rPr>
            </w:pPr>
          </w:p>
          <w:p w14:paraId="5D1AD231" w14:textId="77777777" w:rsidR="002E7414" w:rsidRPr="008708EA" w:rsidRDefault="002E7414" w:rsidP="002E7414">
            <w:pPr>
              <w:spacing w:line="276" w:lineRule="auto"/>
              <w:ind w:firstLine="420"/>
              <w:rPr>
                <w:rFonts w:ascii="宋体" w:hAnsi="宋体"/>
                <w:szCs w:val="21"/>
              </w:rPr>
            </w:pPr>
          </w:p>
          <w:p w14:paraId="68FE9CD5" w14:textId="77777777" w:rsidR="002E7414" w:rsidRPr="008708EA" w:rsidRDefault="002E7414" w:rsidP="002E7414">
            <w:pPr>
              <w:spacing w:line="276" w:lineRule="auto"/>
              <w:ind w:firstLine="420"/>
              <w:rPr>
                <w:rFonts w:ascii="宋体" w:hAnsi="宋体"/>
                <w:szCs w:val="21"/>
              </w:rPr>
            </w:pPr>
          </w:p>
          <w:p w14:paraId="0AD37AF6" w14:textId="77777777" w:rsidR="002E7414" w:rsidRPr="008708EA" w:rsidRDefault="002E7414" w:rsidP="002E7414">
            <w:pPr>
              <w:spacing w:line="276" w:lineRule="auto"/>
              <w:ind w:firstLine="420"/>
              <w:rPr>
                <w:rFonts w:ascii="宋体" w:hAnsi="宋体"/>
                <w:szCs w:val="21"/>
              </w:rPr>
            </w:pPr>
          </w:p>
          <w:p w14:paraId="6E20F233" w14:textId="77777777" w:rsidR="002E7414" w:rsidRPr="008708EA" w:rsidRDefault="002E7414" w:rsidP="002E7414">
            <w:pPr>
              <w:spacing w:line="276" w:lineRule="auto"/>
              <w:ind w:firstLine="420"/>
              <w:rPr>
                <w:rFonts w:ascii="宋体" w:hAnsi="宋体"/>
                <w:szCs w:val="21"/>
              </w:rPr>
            </w:pPr>
          </w:p>
          <w:p w14:paraId="00F88FA2" w14:textId="77777777" w:rsidR="002E7414" w:rsidRPr="008708EA" w:rsidRDefault="002E7414" w:rsidP="002E7414">
            <w:pPr>
              <w:spacing w:line="276" w:lineRule="auto"/>
              <w:ind w:firstLine="420"/>
              <w:rPr>
                <w:rFonts w:ascii="宋体" w:hAnsi="宋体"/>
                <w:szCs w:val="21"/>
              </w:rPr>
            </w:pPr>
          </w:p>
          <w:p w14:paraId="5AAAEC21" w14:textId="77777777" w:rsidR="002E7414" w:rsidRPr="008708EA" w:rsidRDefault="002E7414" w:rsidP="002E7414">
            <w:pPr>
              <w:spacing w:line="276" w:lineRule="auto"/>
              <w:ind w:firstLine="420"/>
              <w:rPr>
                <w:rFonts w:ascii="宋体" w:hAnsi="宋体"/>
                <w:szCs w:val="21"/>
              </w:rPr>
            </w:pPr>
          </w:p>
          <w:p w14:paraId="6A318341" w14:textId="77777777" w:rsidR="002E7414" w:rsidRPr="008708EA" w:rsidRDefault="002E7414" w:rsidP="002E7414">
            <w:pPr>
              <w:spacing w:line="276" w:lineRule="auto"/>
              <w:ind w:firstLine="420"/>
              <w:rPr>
                <w:rFonts w:ascii="宋体" w:hAnsi="宋体"/>
                <w:szCs w:val="21"/>
              </w:rPr>
            </w:pPr>
          </w:p>
          <w:p w14:paraId="0885550B" w14:textId="77777777" w:rsidR="002E7414" w:rsidRPr="008708EA" w:rsidRDefault="002E7414" w:rsidP="002E7414">
            <w:pPr>
              <w:spacing w:line="276" w:lineRule="auto"/>
              <w:ind w:firstLine="420"/>
              <w:rPr>
                <w:rFonts w:ascii="宋体" w:hAnsi="宋体"/>
                <w:szCs w:val="21"/>
              </w:rPr>
            </w:pPr>
          </w:p>
          <w:p w14:paraId="7E1C4735" w14:textId="714B29E2" w:rsidR="002E7414" w:rsidRPr="008708EA" w:rsidRDefault="002E7414" w:rsidP="00566EF6">
            <w:pPr>
              <w:pStyle w:val="7"/>
            </w:pPr>
            <w:bookmarkStart w:id="294" w:name="_Toc268771923"/>
            <w:r w:rsidRPr="008708EA">
              <w:rPr>
                <w:rFonts w:hint="eastAsia"/>
              </w:rPr>
              <w:t>图</w:t>
            </w:r>
            <w:r w:rsidR="0057344D">
              <w:t>H</w:t>
            </w:r>
            <w:r w:rsidRPr="008708EA">
              <w:rPr>
                <w:rFonts w:hint="eastAsia"/>
              </w:rPr>
              <w:t>-1</w:t>
            </w:r>
            <w:r>
              <w:rPr>
                <w:rFonts w:hint="eastAsia"/>
              </w:rPr>
              <w:t>5</w:t>
            </w:r>
            <w:r w:rsidRPr="008708EA">
              <w:rPr>
                <w:rFonts w:hint="eastAsia"/>
              </w:rPr>
              <w:t xml:space="preserve"> </w:t>
            </w:r>
            <w:r w:rsidRPr="008708EA">
              <w:rPr>
                <w:rFonts w:hint="eastAsia"/>
              </w:rPr>
              <w:t>继电器模块的电路原理图</w:t>
            </w:r>
            <w:bookmarkEnd w:id="294"/>
          </w:p>
        </w:tc>
      </w:tr>
    </w:tbl>
    <w:p w14:paraId="69331C4A" w14:textId="76531090" w:rsidR="002E7414" w:rsidRDefault="0057344D" w:rsidP="00D34550">
      <w:pPr>
        <w:pStyle w:val="3"/>
      </w:pPr>
      <w:bookmarkStart w:id="295" w:name="_Toc268771924"/>
      <w:bookmarkStart w:id="296" w:name="_Toc280256267"/>
      <w:bookmarkStart w:id="297" w:name="_Toc449037553"/>
      <w:r>
        <w:lastRenderedPageBreak/>
        <w:t>H</w:t>
      </w:r>
      <w:r w:rsidR="002E7414">
        <w:rPr>
          <w:rFonts w:hint="eastAsia"/>
        </w:rPr>
        <w:t xml:space="preserve">.7.2 </w:t>
      </w:r>
      <w:r w:rsidR="002E7414">
        <w:rPr>
          <w:rFonts w:hint="eastAsia"/>
        </w:rPr>
        <w:t>布线图</w:t>
      </w:r>
      <w:bookmarkEnd w:id="295"/>
      <w:bookmarkEnd w:id="296"/>
      <w:bookmarkEnd w:id="297"/>
    </w:p>
    <w:p w14:paraId="68D12A6E" w14:textId="4184FB26" w:rsidR="002E7414" w:rsidRPr="00D506D3" w:rsidRDefault="002E7414" w:rsidP="002E7414">
      <w:pPr>
        <w:spacing w:line="276" w:lineRule="auto"/>
        <w:ind w:firstLine="420"/>
        <w:rPr>
          <w:rFonts w:ascii="宋体" w:hAnsi="宋体"/>
          <w:szCs w:val="21"/>
        </w:rPr>
      </w:pPr>
      <w:r>
        <w:rPr>
          <w:rFonts w:ascii="宋体" w:hAnsi="宋体" w:hint="eastAsia"/>
          <w:szCs w:val="21"/>
        </w:rPr>
        <w:t>继电器模块的元件布局如图</w:t>
      </w:r>
      <w:r w:rsidR="0057344D">
        <w:rPr>
          <w:rFonts w:ascii="宋体" w:hAnsi="宋体"/>
          <w:szCs w:val="21"/>
        </w:rPr>
        <w:t>H</w:t>
      </w:r>
      <w:r>
        <w:rPr>
          <w:rFonts w:ascii="宋体" w:hAnsi="宋体" w:hint="eastAsia"/>
          <w:szCs w:val="21"/>
        </w:rPr>
        <w:t>-16所示。</w:t>
      </w:r>
    </w:p>
    <w:tbl>
      <w:tblPr>
        <w:tblW w:w="0" w:type="auto"/>
        <w:jc w:val="center"/>
        <w:tblLook w:val="04A0" w:firstRow="1" w:lastRow="0" w:firstColumn="1" w:lastColumn="0" w:noHBand="0" w:noVBand="1"/>
      </w:tblPr>
      <w:tblGrid>
        <w:gridCol w:w="5070"/>
      </w:tblGrid>
      <w:tr w:rsidR="002E7414" w:rsidRPr="008708EA" w14:paraId="338B19B6" w14:textId="77777777" w:rsidTr="002E7414">
        <w:trPr>
          <w:jc w:val="center"/>
        </w:trPr>
        <w:tc>
          <w:tcPr>
            <w:tcW w:w="5070" w:type="dxa"/>
          </w:tcPr>
          <w:p w14:paraId="3B55BF36" w14:textId="217D3C9B" w:rsidR="002E7414" w:rsidRPr="008708EA" w:rsidRDefault="002E7414" w:rsidP="002E7414">
            <w:pPr>
              <w:ind w:firstLine="420"/>
              <w:rPr>
                <w:rFonts w:hAnsi="宋体"/>
                <w:sz w:val="24"/>
              </w:rPr>
            </w:pPr>
            <w:r>
              <w:rPr>
                <w:noProof/>
              </w:rPr>
              <w:drawing>
                <wp:anchor distT="0" distB="0" distL="114300" distR="114300" simplePos="0" relativeHeight="251644416" behindDoc="0" locked="0" layoutInCell="1" allowOverlap="1" wp14:anchorId="4E374261" wp14:editId="3F7DDA8E">
                  <wp:simplePos x="0" y="0"/>
                  <wp:positionH relativeFrom="column">
                    <wp:posOffset>461010</wp:posOffset>
                  </wp:positionH>
                  <wp:positionV relativeFrom="paragraph">
                    <wp:posOffset>80010</wp:posOffset>
                  </wp:positionV>
                  <wp:extent cx="2036445" cy="1903730"/>
                  <wp:effectExtent l="19050" t="19050" r="1905" b="1270"/>
                  <wp:wrapNone/>
                  <wp:docPr id="456" name="图片 456" descr="PCB-继电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PCB-继电器"/>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036445" cy="190373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6395611E" w14:textId="77777777" w:rsidR="002E7414" w:rsidRPr="008708EA" w:rsidRDefault="002E7414" w:rsidP="002E7414">
            <w:pPr>
              <w:ind w:firstLine="480"/>
              <w:rPr>
                <w:rFonts w:hAnsi="宋体"/>
                <w:sz w:val="24"/>
              </w:rPr>
            </w:pPr>
          </w:p>
          <w:p w14:paraId="74BBA851" w14:textId="77777777" w:rsidR="002E7414" w:rsidRPr="008708EA" w:rsidRDefault="002E7414" w:rsidP="002E7414">
            <w:pPr>
              <w:ind w:firstLine="480"/>
              <w:rPr>
                <w:rFonts w:hAnsi="宋体"/>
                <w:sz w:val="24"/>
              </w:rPr>
            </w:pPr>
          </w:p>
          <w:p w14:paraId="5E352542" w14:textId="77777777" w:rsidR="002E7414" w:rsidRPr="008708EA" w:rsidRDefault="002E7414" w:rsidP="002E7414">
            <w:pPr>
              <w:ind w:firstLine="480"/>
              <w:rPr>
                <w:rFonts w:hAnsi="宋体"/>
                <w:sz w:val="24"/>
              </w:rPr>
            </w:pPr>
          </w:p>
          <w:p w14:paraId="37E33C4E" w14:textId="77777777" w:rsidR="002E7414" w:rsidRPr="008708EA" w:rsidRDefault="002E7414" w:rsidP="002E7414">
            <w:pPr>
              <w:ind w:firstLine="480"/>
              <w:rPr>
                <w:rFonts w:hAnsi="宋体"/>
                <w:sz w:val="24"/>
              </w:rPr>
            </w:pPr>
          </w:p>
          <w:p w14:paraId="238D4252" w14:textId="77777777" w:rsidR="002E7414" w:rsidRPr="008708EA" w:rsidRDefault="002E7414" w:rsidP="002E7414">
            <w:pPr>
              <w:ind w:firstLine="480"/>
              <w:rPr>
                <w:rFonts w:hAnsi="宋体"/>
                <w:sz w:val="24"/>
              </w:rPr>
            </w:pPr>
          </w:p>
          <w:p w14:paraId="7D36104A" w14:textId="77777777" w:rsidR="002E7414" w:rsidRPr="008708EA" w:rsidRDefault="002E7414" w:rsidP="002E7414">
            <w:pPr>
              <w:ind w:firstLine="480"/>
              <w:rPr>
                <w:rFonts w:hAnsi="宋体"/>
                <w:sz w:val="24"/>
              </w:rPr>
            </w:pPr>
          </w:p>
          <w:p w14:paraId="1E1BD22F" w14:textId="77777777" w:rsidR="002E7414" w:rsidRPr="008708EA" w:rsidRDefault="002E7414" w:rsidP="002E7414">
            <w:pPr>
              <w:ind w:firstLine="480"/>
              <w:rPr>
                <w:rFonts w:hAnsi="宋体"/>
                <w:sz w:val="24"/>
              </w:rPr>
            </w:pPr>
          </w:p>
          <w:p w14:paraId="2C5B0CBF" w14:textId="77777777" w:rsidR="002E7414" w:rsidRPr="008708EA" w:rsidRDefault="002E7414" w:rsidP="002E7414">
            <w:pPr>
              <w:ind w:firstLine="480"/>
              <w:rPr>
                <w:rFonts w:hAnsi="宋体"/>
                <w:sz w:val="24"/>
              </w:rPr>
            </w:pPr>
          </w:p>
          <w:p w14:paraId="3C04D3A7" w14:textId="77777777" w:rsidR="002E7414" w:rsidRPr="008708EA" w:rsidRDefault="002E7414" w:rsidP="002E7414">
            <w:pPr>
              <w:ind w:firstLine="480"/>
              <w:rPr>
                <w:rFonts w:hAnsi="宋体"/>
                <w:sz w:val="24"/>
              </w:rPr>
            </w:pPr>
          </w:p>
          <w:p w14:paraId="20388676" w14:textId="173606DB" w:rsidR="002E7414" w:rsidRPr="008708EA" w:rsidRDefault="002E7414" w:rsidP="00566EF6">
            <w:pPr>
              <w:pStyle w:val="7"/>
              <w:rPr>
                <w:sz w:val="24"/>
              </w:rPr>
            </w:pPr>
            <w:bookmarkStart w:id="298" w:name="_Toc268771925"/>
            <w:r w:rsidRPr="008708EA">
              <w:rPr>
                <w:rFonts w:hint="eastAsia"/>
              </w:rPr>
              <w:t>图</w:t>
            </w:r>
            <w:r w:rsidR="0057344D">
              <w:rPr>
                <w:rFonts w:hint="eastAsia"/>
              </w:rPr>
              <w:t>H</w:t>
            </w:r>
            <w:r w:rsidRPr="008708EA">
              <w:rPr>
                <w:rFonts w:hint="eastAsia"/>
              </w:rPr>
              <w:t>-1</w:t>
            </w:r>
            <w:r>
              <w:rPr>
                <w:rFonts w:hint="eastAsia"/>
              </w:rPr>
              <w:t>6</w:t>
            </w:r>
            <w:r w:rsidRPr="008708EA">
              <w:rPr>
                <w:rFonts w:hint="eastAsia"/>
              </w:rPr>
              <w:t xml:space="preserve"> </w:t>
            </w:r>
            <w:r w:rsidRPr="008708EA">
              <w:rPr>
                <w:rFonts w:hint="eastAsia"/>
              </w:rPr>
              <w:t>继电器模块的元件布局图</w:t>
            </w:r>
            <w:bookmarkEnd w:id="298"/>
          </w:p>
        </w:tc>
      </w:tr>
    </w:tbl>
    <w:p w14:paraId="3B1F0E4D" w14:textId="52A6EC82" w:rsidR="002E7414" w:rsidRDefault="0057344D" w:rsidP="00D34550">
      <w:pPr>
        <w:pStyle w:val="3"/>
      </w:pPr>
      <w:bookmarkStart w:id="299" w:name="_Toc268771926"/>
      <w:bookmarkStart w:id="300" w:name="_Toc280256268"/>
      <w:bookmarkStart w:id="301" w:name="_Toc449037554"/>
      <w:r>
        <w:t>H</w:t>
      </w:r>
      <w:r w:rsidR="002E7414">
        <w:rPr>
          <w:rFonts w:hint="eastAsia"/>
        </w:rPr>
        <w:t xml:space="preserve">.7.3 </w:t>
      </w:r>
      <w:r w:rsidR="002E7414">
        <w:rPr>
          <w:rFonts w:hint="eastAsia"/>
        </w:rPr>
        <w:t>元件清单</w:t>
      </w:r>
      <w:bookmarkEnd w:id="299"/>
      <w:bookmarkEnd w:id="300"/>
      <w:bookmarkEnd w:id="301"/>
    </w:p>
    <w:tbl>
      <w:tblPr>
        <w:tblW w:w="6662"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134"/>
        <w:gridCol w:w="992"/>
        <w:gridCol w:w="3686"/>
      </w:tblGrid>
      <w:tr w:rsidR="002E7414" w:rsidRPr="000520A1" w14:paraId="5BFEF768" w14:textId="77777777" w:rsidTr="002E7414">
        <w:tc>
          <w:tcPr>
            <w:tcW w:w="6662" w:type="dxa"/>
            <w:gridSpan w:val="4"/>
            <w:shd w:val="clear" w:color="auto" w:fill="auto"/>
          </w:tcPr>
          <w:p w14:paraId="317476D1" w14:textId="7A74EB4A" w:rsidR="002E7414" w:rsidRPr="000520A1" w:rsidRDefault="002E7414" w:rsidP="00A47C7F">
            <w:pPr>
              <w:ind w:firstLine="360"/>
              <w:jc w:val="center"/>
              <w:rPr>
                <w:rFonts w:ascii="宋体" w:hAnsi="宋体"/>
                <w:color w:val="FF0000"/>
                <w:sz w:val="18"/>
                <w:szCs w:val="18"/>
              </w:rPr>
            </w:pPr>
            <w:r w:rsidRPr="00DC04BC">
              <w:rPr>
                <w:rFonts w:ascii="宋体" w:hAnsi="宋体" w:hint="eastAsia"/>
                <w:sz w:val="18"/>
                <w:szCs w:val="18"/>
              </w:rPr>
              <w:t>表</w:t>
            </w:r>
            <w:r w:rsidR="0057344D">
              <w:rPr>
                <w:rFonts w:ascii="宋体" w:hAnsi="宋体"/>
                <w:sz w:val="18"/>
                <w:szCs w:val="18"/>
              </w:rPr>
              <w:t>H</w:t>
            </w:r>
            <w:r w:rsidRPr="00DC04BC">
              <w:rPr>
                <w:rFonts w:ascii="宋体" w:hAnsi="宋体" w:hint="eastAsia"/>
                <w:sz w:val="18"/>
                <w:szCs w:val="18"/>
              </w:rPr>
              <w:t>-</w:t>
            </w:r>
            <w:r>
              <w:rPr>
                <w:rFonts w:ascii="宋体" w:hAnsi="宋体" w:hint="eastAsia"/>
                <w:sz w:val="18"/>
                <w:szCs w:val="18"/>
              </w:rPr>
              <w:t>8</w:t>
            </w:r>
            <w:r w:rsidRPr="00DC04BC">
              <w:rPr>
                <w:rFonts w:ascii="宋体" w:hAnsi="宋体" w:hint="eastAsia"/>
                <w:sz w:val="18"/>
                <w:szCs w:val="18"/>
              </w:rPr>
              <w:t xml:space="preserve"> </w:t>
            </w:r>
            <w:r>
              <w:rPr>
                <w:rFonts w:ascii="宋体" w:hAnsi="宋体" w:hint="eastAsia"/>
                <w:sz w:val="18"/>
                <w:szCs w:val="18"/>
              </w:rPr>
              <w:t>继电器</w:t>
            </w:r>
            <w:r w:rsidRPr="00DC04BC">
              <w:rPr>
                <w:rFonts w:ascii="宋体" w:hAnsi="宋体" w:hint="eastAsia"/>
                <w:sz w:val="18"/>
                <w:szCs w:val="18"/>
              </w:rPr>
              <w:t>模块元件清单</w:t>
            </w:r>
          </w:p>
        </w:tc>
      </w:tr>
      <w:tr w:rsidR="002E7414" w:rsidRPr="000520A1" w14:paraId="7100C753" w14:textId="77777777" w:rsidTr="002E7414">
        <w:tc>
          <w:tcPr>
            <w:tcW w:w="850" w:type="dxa"/>
            <w:shd w:val="clear" w:color="auto" w:fill="auto"/>
          </w:tcPr>
          <w:p w14:paraId="5F66358F"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序号</w:t>
            </w:r>
          </w:p>
        </w:tc>
        <w:tc>
          <w:tcPr>
            <w:tcW w:w="1134" w:type="dxa"/>
            <w:shd w:val="clear" w:color="auto" w:fill="auto"/>
          </w:tcPr>
          <w:p w14:paraId="6F21948D" w14:textId="77777777" w:rsidR="002E7414" w:rsidRPr="00D506D3" w:rsidRDefault="002E7414" w:rsidP="00A47C7F">
            <w:pPr>
              <w:ind w:firstLineChars="0" w:firstLine="0"/>
              <w:jc w:val="left"/>
              <w:rPr>
                <w:rFonts w:ascii="宋体" w:hAnsi="宋体"/>
                <w:sz w:val="18"/>
                <w:szCs w:val="18"/>
              </w:rPr>
            </w:pPr>
            <w:r w:rsidRPr="00D506D3">
              <w:rPr>
                <w:rFonts w:ascii="宋体" w:hAnsi="宋体" w:hint="eastAsia"/>
                <w:sz w:val="18"/>
                <w:szCs w:val="18"/>
              </w:rPr>
              <w:t>元件名称</w:t>
            </w:r>
          </w:p>
        </w:tc>
        <w:tc>
          <w:tcPr>
            <w:tcW w:w="992" w:type="dxa"/>
            <w:shd w:val="clear" w:color="auto" w:fill="auto"/>
          </w:tcPr>
          <w:p w14:paraId="764CCABF"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元件值</w:t>
            </w:r>
          </w:p>
        </w:tc>
        <w:tc>
          <w:tcPr>
            <w:tcW w:w="3686" w:type="dxa"/>
            <w:shd w:val="clear" w:color="auto" w:fill="auto"/>
          </w:tcPr>
          <w:p w14:paraId="7B0B0662" w14:textId="77777777" w:rsidR="002E7414" w:rsidRPr="00D506D3" w:rsidRDefault="002E7414" w:rsidP="002E7414">
            <w:pPr>
              <w:ind w:firstLine="360"/>
              <w:rPr>
                <w:rFonts w:ascii="宋体" w:hAnsi="宋体"/>
                <w:sz w:val="18"/>
                <w:szCs w:val="18"/>
              </w:rPr>
            </w:pPr>
          </w:p>
        </w:tc>
      </w:tr>
      <w:tr w:rsidR="002E7414" w:rsidRPr="000520A1" w14:paraId="602D1418" w14:textId="77777777" w:rsidTr="002E7414">
        <w:tc>
          <w:tcPr>
            <w:tcW w:w="850" w:type="dxa"/>
            <w:shd w:val="clear" w:color="auto" w:fill="auto"/>
          </w:tcPr>
          <w:p w14:paraId="45EBA061"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1</w:t>
            </w:r>
          </w:p>
        </w:tc>
        <w:tc>
          <w:tcPr>
            <w:tcW w:w="1134" w:type="dxa"/>
            <w:shd w:val="clear" w:color="auto" w:fill="auto"/>
          </w:tcPr>
          <w:p w14:paraId="7B74925C"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JDQ-R1</w:t>
            </w:r>
          </w:p>
        </w:tc>
        <w:tc>
          <w:tcPr>
            <w:tcW w:w="992" w:type="dxa"/>
            <w:shd w:val="clear" w:color="auto" w:fill="auto"/>
          </w:tcPr>
          <w:p w14:paraId="421FCD8E"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4.7K</w:t>
            </w:r>
          </w:p>
        </w:tc>
        <w:tc>
          <w:tcPr>
            <w:tcW w:w="3686" w:type="dxa"/>
            <w:shd w:val="clear" w:color="auto" w:fill="auto"/>
          </w:tcPr>
          <w:p w14:paraId="591D9D6C"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贴片</w:t>
            </w:r>
          </w:p>
        </w:tc>
      </w:tr>
      <w:tr w:rsidR="002E7414" w:rsidRPr="000520A1" w14:paraId="3F0EB312" w14:textId="77777777" w:rsidTr="002E7414">
        <w:tc>
          <w:tcPr>
            <w:tcW w:w="850" w:type="dxa"/>
            <w:shd w:val="clear" w:color="auto" w:fill="auto"/>
          </w:tcPr>
          <w:p w14:paraId="3C68D115" w14:textId="77777777" w:rsidR="002E7414" w:rsidRPr="00D506D3" w:rsidRDefault="002E7414" w:rsidP="00A47C7F">
            <w:pPr>
              <w:ind w:firstLineChars="0" w:firstLine="0"/>
              <w:rPr>
                <w:rFonts w:ascii="宋体" w:hAnsi="宋体"/>
                <w:sz w:val="18"/>
                <w:szCs w:val="18"/>
              </w:rPr>
            </w:pPr>
            <w:r>
              <w:rPr>
                <w:rFonts w:ascii="宋体" w:hAnsi="宋体" w:hint="eastAsia"/>
                <w:sz w:val="18"/>
                <w:szCs w:val="18"/>
              </w:rPr>
              <w:t>2</w:t>
            </w:r>
          </w:p>
        </w:tc>
        <w:tc>
          <w:tcPr>
            <w:tcW w:w="1134" w:type="dxa"/>
            <w:shd w:val="clear" w:color="auto" w:fill="auto"/>
          </w:tcPr>
          <w:p w14:paraId="1C29EFD8"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JDQ-R2</w:t>
            </w:r>
          </w:p>
        </w:tc>
        <w:tc>
          <w:tcPr>
            <w:tcW w:w="992" w:type="dxa"/>
            <w:shd w:val="clear" w:color="auto" w:fill="auto"/>
          </w:tcPr>
          <w:p w14:paraId="0FE2E373"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10</w:t>
            </w:r>
          </w:p>
        </w:tc>
        <w:tc>
          <w:tcPr>
            <w:tcW w:w="3686" w:type="dxa"/>
            <w:shd w:val="clear" w:color="auto" w:fill="auto"/>
          </w:tcPr>
          <w:p w14:paraId="0E3C6C2D"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贴片</w:t>
            </w:r>
          </w:p>
        </w:tc>
      </w:tr>
      <w:tr w:rsidR="002E7414" w:rsidRPr="000520A1" w14:paraId="09FA20CD" w14:textId="77777777" w:rsidTr="002E7414">
        <w:tc>
          <w:tcPr>
            <w:tcW w:w="850" w:type="dxa"/>
            <w:shd w:val="clear" w:color="auto" w:fill="auto"/>
          </w:tcPr>
          <w:p w14:paraId="31F88046" w14:textId="77777777" w:rsidR="002E7414" w:rsidRPr="00D506D3" w:rsidRDefault="002E7414" w:rsidP="00A47C7F">
            <w:pPr>
              <w:ind w:firstLineChars="0" w:firstLine="0"/>
              <w:rPr>
                <w:rFonts w:ascii="宋体" w:hAnsi="宋体"/>
                <w:sz w:val="18"/>
                <w:szCs w:val="18"/>
              </w:rPr>
            </w:pPr>
            <w:r>
              <w:rPr>
                <w:rFonts w:ascii="宋体" w:hAnsi="宋体" w:hint="eastAsia"/>
                <w:sz w:val="18"/>
                <w:szCs w:val="18"/>
              </w:rPr>
              <w:t>3</w:t>
            </w:r>
          </w:p>
        </w:tc>
        <w:tc>
          <w:tcPr>
            <w:tcW w:w="1134" w:type="dxa"/>
            <w:shd w:val="clear" w:color="auto" w:fill="auto"/>
          </w:tcPr>
          <w:p w14:paraId="255DC2E4"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JDQ-JK</w:t>
            </w:r>
          </w:p>
        </w:tc>
        <w:tc>
          <w:tcPr>
            <w:tcW w:w="992" w:type="dxa"/>
            <w:shd w:val="clear" w:color="auto" w:fill="auto"/>
          </w:tcPr>
          <w:p w14:paraId="190A66EB" w14:textId="77777777" w:rsidR="002E7414" w:rsidRPr="00D506D3" w:rsidRDefault="002E7414" w:rsidP="00A47C7F">
            <w:pPr>
              <w:ind w:firstLineChars="0" w:firstLine="0"/>
              <w:rPr>
                <w:rFonts w:ascii="宋体" w:hAnsi="宋体"/>
                <w:sz w:val="18"/>
                <w:szCs w:val="18"/>
              </w:rPr>
            </w:pPr>
          </w:p>
        </w:tc>
        <w:tc>
          <w:tcPr>
            <w:tcW w:w="3686" w:type="dxa"/>
            <w:shd w:val="clear" w:color="auto" w:fill="auto"/>
          </w:tcPr>
          <w:p w14:paraId="3F1B00CA"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3脚</w:t>
            </w:r>
            <w:r>
              <w:rPr>
                <w:rFonts w:ascii="宋体" w:hAnsi="宋体" w:hint="eastAsia"/>
                <w:sz w:val="18"/>
                <w:szCs w:val="18"/>
              </w:rPr>
              <w:t>插</w:t>
            </w:r>
            <w:r w:rsidRPr="00D506D3">
              <w:rPr>
                <w:rFonts w:ascii="宋体" w:hAnsi="宋体" w:hint="eastAsia"/>
                <w:sz w:val="18"/>
                <w:szCs w:val="18"/>
              </w:rPr>
              <w:t>孔</w:t>
            </w:r>
            <w:r>
              <w:rPr>
                <w:rFonts w:ascii="宋体" w:hAnsi="宋体" w:hint="eastAsia"/>
                <w:sz w:val="18"/>
                <w:szCs w:val="18"/>
              </w:rPr>
              <w:t>（圆）</w:t>
            </w:r>
          </w:p>
        </w:tc>
      </w:tr>
      <w:tr w:rsidR="002E7414" w:rsidRPr="000520A1" w14:paraId="6AFA35CF" w14:textId="77777777" w:rsidTr="002E7414">
        <w:tc>
          <w:tcPr>
            <w:tcW w:w="850" w:type="dxa"/>
            <w:shd w:val="clear" w:color="auto" w:fill="auto"/>
          </w:tcPr>
          <w:p w14:paraId="5BC8FCA9" w14:textId="77777777" w:rsidR="002E7414" w:rsidRPr="00D506D3" w:rsidRDefault="002E7414" w:rsidP="00A47C7F">
            <w:pPr>
              <w:ind w:firstLineChars="0" w:firstLine="0"/>
              <w:rPr>
                <w:rFonts w:ascii="宋体" w:hAnsi="宋体"/>
                <w:sz w:val="18"/>
                <w:szCs w:val="18"/>
              </w:rPr>
            </w:pPr>
            <w:r>
              <w:rPr>
                <w:rFonts w:ascii="宋体" w:hAnsi="宋体" w:hint="eastAsia"/>
                <w:sz w:val="18"/>
                <w:szCs w:val="18"/>
              </w:rPr>
              <w:t>4</w:t>
            </w:r>
          </w:p>
        </w:tc>
        <w:tc>
          <w:tcPr>
            <w:tcW w:w="1134" w:type="dxa"/>
            <w:shd w:val="clear" w:color="auto" w:fill="auto"/>
          </w:tcPr>
          <w:p w14:paraId="4891D555"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Close</w:t>
            </w:r>
          </w:p>
        </w:tc>
        <w:tc>
          <w:tcPr>
            <w:tcW w:w="992" w:type="dxa"/>
            <w:shd w:val="clear" w:color="auto" w:fill="auto"/>
          </w:tcPr>
          <w:p w14:paraId="1DB1F3F9" w14:textId="77777777" w:rsidR="002E7414" w:rsidRPr="00D506D3" w:rsidRDefault="002E7414" w:rsidP="00A47C7F">
            <w:pPr>
              <w:ind w:firstLineChars="0" w:firstLine="0"/>
              <w:rPr>
                <w:rFonts w:ascii="宋体" w:hAnsi="宋体"/>
                <w:sz w:val="18"/>
                <w:szCs w:val="18"/>
              </w:rPr>
            </w:pPr>
          </w:p>
        </w:tc>
        <w:tc>
          <w:tcPr>
            <w:tcW w:w="3686" w:type="dxa"/>
            <w:shd w:val="clear" w:color="auto" w:fill="auto"/>
          </w:tcPr>
          <w:p w14:paraId="4EE965FB"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2脚</w:t>
            </w:r>
            <w:r>
              <w:rPr>
                <w:rFonts w:ascii="宋体" w:hAnsi="宋体" w:hint="eastAsia"/>
                <w:sz w:val="18"/>
                <w:szCs w:val="18"/>
              </w:rPr>
              <w:t>插</w:t>
            </w:r>
            <w:r w:rsidRPr="00D506D3">
              <w:rPr>
                <w:rFonts w:ascii="宋体" w:hAnsi="宋体" w:hint="eastAsia"/>
                <w:sz w:val="18"/>
                <w:szCs w:val="18"/>
              </w:rPr>
              <w:t>孔</w:t>
            </w:r>
            <w:r>
              <w:rPr>
                <w:rFonts w:ascii="宋体" w:hAnsi="宋体" w:hint="eastAsia"/>
                <w:sz w:val="18"/>
                <w:szCs w:val="18"/>
              </w:rPr>
              <w:t>（圆）</w:t>
            </w:r>
          </w:p>
        </w:tc>
      </w:tr>
      <w:tr w:rsidR="002E7414" w:rsidRPr="000520A1" w14:paraId="668421C0" w14:textId="77777777" w:rsidTr="002E7414">
        <w:tc>
          <w:tcPr>
            <w:tcW w:w="850" w:type="dxa"/>
            <w:shd w:val="clear" w:color="auto" w:fill="auto"/>
          </w:tcPr>
          <w:p w14:paraId="1BEF280F" w14:textId="77777777" w:rsidR="002E7414" w:rsidRPr="00D506D3" w:rsidRDefault="002E7414" w:rsidP="00A47C7F">
            <w:pPr>
              <w:ind w:firstLineChars="0" w:firstLine="0"/>
              <w:rPr>
                <w:rFonts w:ascii="宋体" w:hAnsi="宋体"/>
                <w:sz w:val="18"/>
                <w:szCs w:val="18"/>
              </w:rPr>
            </w:pPr>
            <w:r>
              <w:rPr>
                <w:rFonts w:ascii="宋体" w:hAnsi="宋体" w:hint="eastAsia"/>
                <w:sz w:val="18"/>
                <w:szCs w:val="18"/>
              </w:rPr>
              <w:t>5</w:t>
            </w:r>
          </w:p>
        </w:tc>
        <w:tc>
          <w:tcPr>
            <w:tcW w:w="1134" w:type="dxa"/>
            <w:shd w:val="clear" w:color="auto" w:fill="auto"/>
          </w:tcPr>
          <w:p w14:paraId="40E0839E"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IN</w:t>
            </w:r>
          </w:p>
        </w:tc>
        <w:tc>
          <w:tcPr>
            <w:tcW w:w="992" w:type="dxa"/>
            <w:shd w:val="clear" w:color="auto" w:fill="auto"/>
          </w:tcPr>
          <w:p w14:paraId="002618C6" w14:textId="77777777" w:rsidR="002E7414" w:rsidRPr="00D506D3" w:rsidRDefault="002E7414" w:rsidP="00A47C7F">
            <w:pPr>
              <w:ind w:firstLineChars="0" w:firstLine="0"/>
              <w:rPr>
                <w:rFonts w:ascii="宋体" w:hAnsi="宋体"/>
                <w:sz w:val="18"/>
                <w:szCs w:val="18"/>
              </w:rPr>
            </w:pPr>
          </w:p>
        </w:tc>
        <w:tc>
          <w:tcPr>
            <w:tcW w:w="3686" w:type="dxa"/>
            <w:shd w:val="clear" w:color="auto" w:fill="auto"/>
          </w:tcPr>
          <w:p w14:paraId="50910546"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2脚</w:t>
            </w:r>
            <w:r>
              <w:rPr>
                <w:rFonts w:ascii="宋体" w:hAnsi="宋体" w:hint="eastAsia"/>
                <w:sz w:val="18"/>
                <w:szCs w:val="18"/>
              </w:rPr>
              <w:t>插</w:t>
            </w:r>
            <w:r w:rsidRPr="00D506D3">
              <w:rPr>
                <w:rFonts w:ascii="宋体" w:hAnsi="宋体" w:hint="eastAsia"/>
                <w:sz w:val="18"/>
                <w:szCs w:val="18"/>
              </w:rPr>
              <w:t>孔</w:t>
            </w:r>
            <w:r>
              <w:rPr>
                <w:rFonts w:ascii="宋体" w:hAnsi="宋体" w:hint="eastAsia"/>
                <w:sz w:val="18"/>
                <w:szCs w:val="18"/>
              </w:rPr>
              <w:t>（圆）</w:t>
            </w:r>
          </w:p>
        </w:tc>
      </w:tr>
      <w:tr w:rsidR="002E7414" w:rsidRPr="000520A1" w14:paraId="719B86A6" w14:textId="77777777" w:rsidTr="002E7414">
        <w:tc>
          <w:tcPr>
            <w:tcW w:w="850" w:type="dxa"/>
            <w:shd w:val="clear" w:color="auto" w:fill="auto"/>
          </w:tcPr>
          <w:p w14:paraId="760FAA5F" w14:textId="77777777" w:rsidR="002E7414" w:rsidRPr="00D506D3" w:rsidRDefault="002E7414" w:rsidP="00A47C7F">
            <w:pPr>
              <w:ind w:firstLineChars="0" w:firstLine="0"/>
              <w:rPr>
                <w:rFonts w:ascii="宋体" w:hAnsi="宋体"/>
                <w:sz w:val="18"/>
                <w:szCs w:val="18"/>
              </w:rPr>
            </w:pPr>
            <w:r>
              <w:rPr>
                <w:rFonts w:ascii="宋体" w:hAnsi="宋体" w:hint="eastAsia"/>
                <w:sz w:val="18"/>
                <w:szCs w:val="18"/>
              </w:rPr>
              <w:t>6</w:t>
            </w:r>
          </w:p>
        </w:tc>
        <w:tc>
          <w:tcPr>
            <w:tcW w:w="1134" w:type="dxa"/>
            <w:shd w:val="clear" w:color="auto" w:fill="auto"/>
          </w:tcPr>
          <w:p w14:paraId="520806BB"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Open</w:t>
            </w:r>
          </w:p>
        </w:tc>
        <w:tc>
          <w:tcPr>
            <w:tcW w:w="992" w:type="dxa"/>
            <w:shd w:val="clear" w:color="auto" w:fill="auto"/>
          </w:tcPr>
          <w:p w14:paraId="18F71678" w14:textId="77777777" w:rsidR="002E7414" w:rsidRPr="00D506D3" w:rsidRDefault="002E7414" w:rsidP="00A47C7F">
            <w:pPr>
              <w:ind w:firstLineChars="0" w:firstLine="0"/>
              <w:rPr>
                <w:rFonts w:ascii="宋体" w:hAnsi="宋体"/>
                <w:sz w:val="18"/>
                <w:szCs w:val="18"/>
              </w:rPr>
            </w:pPr>
          </w:p>
        </w:tc>
        <w:tc>
          <w:tcPr>
            <w:tcW w:w="3686" w:type="dxa"/>
            <w:shd w:val="clear" w:color="auto" w:fill="auto"/>
          </w:tcPr>
          <w:p w14:paraId="5A25A799"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2脚</w:t>
            </w:r>
            <w:r>
              <w:rPr>
                <w:rFonts w:ascii="宋体" w:hAnsi="宋体" w:hint="eastAsia"/>
                <w:sz w:val="18"/>
                <w:szCs w:val="18"/>
              </w:rPr>
              <w:t>插</w:t>
            </w:r>
            <w:r w:rsidRPr="00D506D3">
              <w:rPr>
                <w:rFonts w:ascii="宋体" w:hAnsi="宋体" w:hint="eastAsia"/>
                <w:sz w:val="18"/>
                <w:szCs w:val="18"/>
              </w:rPr>
              <w:t>孔</w:t>
            </w:r>
            <w:r>
              <w:rPr>
                <w:rFonts w:ascii="宋体" w:hAnsi="宋体" w:hint="eastAsia"/>
                <w:sz w:val="18"/>
                <w:szCs w:val="18"/>
              </w:rPr>
              <w:t>（圆）</w:t>
            </w:r>
          </w:p>
        </w:tc>
      </w:tr>
      <w:tr w:rsidR="002E7414" w:rsidRPr="000520A1" w14:paraId="2DD52D9F" w14:textId="77777777" w:rsidTr="002E7414">
        <w:tc>
          <w:tcPr>
            <w:tcW w:w="850" w:type="dxa"/>
            <w:shd w:val="clear" w:color="auto" w:fill="auto"/>
          </w:tcPr>
          <w:p w14:paraId="768987FC" w14:textId="77777777" w:rsidR="002E7414" w:rsidRPr="00D506D3" w:rsidRDefault="002E7414" w:rsidP="00A47C7F">
            <w:pPr>
              <w:ind w:firstLineChars="0" w:firstLine="0"/>
              <w:rPr>
                <w:rFonts w:ascii="宋体" w:hAnsi="宋体"/>
                <w:sz w:val="18"/>
                <w:szCs w:val="18"/>
              </w:rPr>
            </w:pPr>
            <w:r>
              <w:rPr>
                <w:rFonts w:ascii="宋体" w:hAnsi="宋体" w:hint="eastAsia"/>
                <w:sz w:val="18"/>
                <w:szCs w:val="18"/>
              </w:rPr>
              <w:t>7</w:t>
            </w:r>
          </w:p>
        </w:tc>
        <w:tc>
          <w:tcPr>
            <w:tcW w:w="1134" w:type="dxa"/>
            <w:shd w:val="clear" w:color="auto" w:fill="auto"/>
          </w:tcPr>
          <w:p w14:paraId="1532CE27"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JDQ-D1</w:t>
            </w:r>
          </w:p>
        </w:tc>
        <w:tc>
          <w:tcPr>
            <w:tcW w:w="992" w:type="dxa"/>
            <w:shd w:val="clear" w:color="auto" w:fill="auto"/>
          </w:tcPr>
          <w:p w14:paraId="591B6E88" w14:textId="77777777" w:rsidR="002E7414" w:rsidRPr="00D506D3" w:rsidRDefault="002E7414" w:rsidP="00A47C7F">
            <w:pPr>
              <w:ind w:firstLineChars="0" w:firstLine="0"/>
              <w:rPr>
                <w:rFonts w:ascii="宋体" w:hAnsi="宋体"/>
                <w:sz w:val="18"/>
                <w:szCs w:val="18"/>
              </w:rPr>
            </w:pPr>
          </w:p>
        </w:tc>
        <w:tc>
          <w:tcPr>
            <w:tcW w:w="3686" w:type="dxa"/>
            <w:shd w:val="clear" w:color="auto" w:fill="auto"/>
          </w:tcPr>
          <w:p w14:paraId="0C6C325F"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二极管（IN4007）</w:t>
            </w:r>
          </w:p>
        </w:tc>
      </w:tr>
      <w:tr w:rsidR="002E7414" w:rsidRPr="000520A1" w14:paraId="4A5949B7" w14:textId="77777777" w:rsidTr="002E7414">
        <w:tc>
          <w:tcPr>
            <w:tcW w:w="850" w:type="dxa"/>
            <w:shd w:val="clear" w:color="auto" w:fill="auto"/>
          </w:tcPr>
          <w:p w14:paraId="6643EEB2" w14:textId="77777777" w:rsidR="002E7414" w:rsidRPr="00D506D3" w:rsidRDefault="002E7414" w:rsidP="00A47C7F">
            <w:pPr>
              <w:ind w:firstLineChars="0" w:firstLine="0"/>
              <w:rPr>
                <w:rFonts w:ascii="宋体" w:hAnsi="宋体"/>
                <w:sz w:val="18"/>
                <w:szCs w:val="18"/>
              </w:rPr>
            </w:pPr>
            <w:r>
              <w:rPr>
                <w:rFonts w:ascii="宋体" w:hAnsi="宋体" w:hint="eastAsia"/>
                <w:sz w:val="18"/>
                <w:szCs w:val="18"/>
              </w:rPr>
              <w:t>8</w:t>
            </w:r>
          </w:p>
        </w:tc>
        <w:tc>
          <w:tcPr>
            <w:tcW w:w="1134" w:type="dxa"/>
            <w:shd w:val="clear" w:color="auto" w:fill="auto"/>
          </w:tcPr>
          <w:p w14:paraId="57291CDF"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JDQ-Q1</w:t>
            </w:r>
          </w:p>
        </w:tc>
        <w:tc>
          <w:tcPr>
            <w:tcW w:w="992" w:type="dxa"/>
            <w:shd w:val="clear" w:color="auto" w:fill="auto"/>
          </w:tcPr>
          <w:p w14:paraId="5F457AAA" w14:textId="77777777" w:rsidR="002E7414" w:rsidRPr="00D506D3" w:rsidRDefault="002E7414" w:rsidP="00A47C7F">
            <w:pPr>
              <w:ind w:firstLineChars="0" w:firstLine="0"/>
              <w:rPr>
                <w:rFonts w:ascii="宋体" w:hAnsi="宋体"/>
                <w:sz w:val="18"/>
                <w:szCs w:val="18"/>
              </w:rPr>
            </w:pPr>
          </w:p>
        </w:tc>
        <w:tc>
          <w:tcPr>
            <w:tcW w:w="3686" w:type="dxa"/>
            <w:shd w:val="clear" w:color="auto" w:fill="auto"/>
          </w:tcPr>
          <w:p w14:paraId="077FBBEE"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（直插式）三极管（NPN）</w:t>
            </w:r>
          </w:p>
        </w:tc>
      </w:tr>
      <w:tr w:rsidR="002E7414" w:rsidRPr="000520A1" w14:paraId="587B3237" w14:textId="77777777" w:rsidTr="002E7414">
        <w:tc>
          <w:tcPr>
            <w:tcW w:w="850" w:type="dxa"/>
            <w:shd w:val="clear" w:color="auto" w:fill="auto"/>
          </w:tcPr>
          <w:p w14:paraId="5E6DCA6B" w14:textId="77777777" w:rsidR="002E7414" w:rsidRPr="00D506D3" w:rsidRDefault="002E7414" w:rsidP="00A47C7F">
            <w:pPr>
              <w:ind w:firstLineChars="0" w:firstLine="0"/>
              <w:rPr>
                <w:rFonts w:ascii="宋体" w:hAnsi="宋体"/>
                <w:sz w:val="18"/>
                <w:szCs w:val="18"/>
              </w:rPr>
            </w:pPr>
            <w:r>
              <w:rPr>
                <w:rFonts w:ascii="宋体" w:hAnsi="宋体" w:hint="eastAsia"/>
                <w:sz w:val="18"/>
                <w:szCs w:val="18"/>
              </w:rPr>
              <w:t>9</w:t>
            </w:r>
          </w:p>
        </w:tc>
        <w:tc>
          <w:tcPr>
            <w:tcW w:w="1134" w:type="dxa"/>
            <w:shd w:val="clear" w:color="auto" w:fill="auto"/>
          </w:tcPr>
          <w:p w14:paraId="34FB5C04"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U-JDQ</w:t>
            </w:r>
          </w:p>
        </w:tc>
        <w:tc>
          <w:tcPr>
            <w:tcW w:w="992" w:type="dxa"/>
            <w:shd w:val="clear" w:color="auto" w:fill="auto"/>
          </w:tcPr>
          <w:p w14:paraId="2A05C392" w14:textId="77777777" w:rsidR="002E7414" w:rsidRPr="00D506D3" w:rsidRDefault="002E7414" w:rsidP="00A47C7F">
            <w:pPr>
              <w:ind w:firstLineChars="0" w:firstLine="0"/>
              <w:rPr>
                <w:rFonts w:ascii="宋体" w:hAnsi="宋体"/>
                <w:sz w:val="18"/>
                <w:szCs w:val="18"/>
              </w:rPr>
            </w:pPr>
          </w:p>
        </w:tc>
        <w:tc>
          <w:tcPr>
            <w:tcW w:w="3686" w:type="dxa"/>
            <w:shd w:val="clear" w:color="auto" w:fill="auto"/>
          </w:tcPr>
          <w:p w14:paraId="3A2C81C5" w14:textId="77777777" w:rsidR="002E7414" w:rsidRPr="00D506D3" w:rsidRDefault="002E7414" w:rsidP="00A47C7F">
            <w:pPr>
              <w:ind w:firstLineChars="0" w:firstLine="0"/>
              <w:rPr>
                <w:rFonts w:ascii="宋体" w:hAnsi="宋体"/>
                <w:sz w:val="18"/>
                <w:szCs w:val="18"/>
              </w:rPr>
            </w:pPr>
            <w:r w:rsidRPr="00D506D3">
              <w:rPr>
                <w:rFonts w:ascii="宋体" w:hAnsi="宋体" w:hint="eastAsia"/>
                <w:sz w:val="18"/>
                <w:szCs w:val="18"/>
              </w:rPr>
              <w:t>继电器型号：</w:t>
            </w:r>
            <w:r w:rsidRPr="00D506D3">
              <w:rPr>
                <w:rFonts w:ascii="宋体" w:hAnsi="宋体"/>
                <w:sz w:val="18"/>
                <w:szCs w:val="18"/>
              </w:rPr>
              <w:t>SRD-05VDC-SL-C</w:t>
            </w:r>
          </w:p>
        </w:tc>
      </w:tr>
    </w:tbl>
    <w:p w14:paraId="0942450C" w14:textId="513E4A7B" w:rsidR="002E7414" w:rsidRDefault="0057344D" w:rsidP="00D34550">
      <w:pPr>
        <w:pStyle w:val="3"/>
      </w:pPr>
      <w:bookmarkStart w:id="302" w:name="_Toc268771927"/>
      <w:bookmarkStart w:id="303" w:name="_Toc280256269"/>
      <w:bookmarkStart w:id="304" w:name="_Toc449037555"/>
      <w:r>
        <w:t>H</w:t>
      </w:r>
      <w:r w:rsidR="002E7414">
        <w:rPr>
          <w:rFonts w:hint="eastAsia"/>
        </w:rPr>
        <w:t xml:space="preserve">.7.4 </w:t>
      </w:r>
      <w:r w:rsidR="002E7414">
        <w:rPr>
          <w:rFonts w:hint="eastAsia"/>
        </w:rPr>
        <w:t>测试步骤</w:t>
      </w:r>
      <w:bookmarkEnd w:id="302"/>
      <w:bookmarkEnd w:id="303"/>
      <w:bookmarkEnd w:id="304"/>
    </w:p>
    <w:p w14:paraId="4E5F8166" w14:textId="77777777" w:rsidR="002E7414" w:rsidRDefault="002E7414" w:rsidP="002E7414">
      <w:pPr>
        <w:ind w:firstLineChars="150" w:firstLine="315"/>
        <w:rPr>
          <w:rFonts w:ascii="宋体" w:hAnsi="宋体"/>
          <w:szCs w:val="21"/>
        </w:rPr>
      </w:pPr>
      <w:r>
        <w:rPr>
          <w:rFonts w:ascii="宋体" w:hAnsi="宋体" w:hint="eastAsia"/>
          <w:szCs w:val="21"/>
        </w:rPr>
        <w:t>测试继电器模块不需要核心板，步骤如下：</w:t>
      </w:r>
    </w:p>
    <w:p w14:paraId="40F40E0E" w14:textId="77777777" w:rsidR="002E7414" w:rsidRDefault="002E7414" w:rsidP="002E7414">
      <w:pPr>
        <w:ind w:firstLineChars="150" w:firstLine="315"/>
        <w:rPr>
          <w:rFonts w:ascii="宋体" w:hAnsi="宋体"/>
          <w:szCs w:val="21"/>
        </w:rPr>
      </w:pPr>
      <w:r>
        <w:rPr>
          <w:rFonts w:ascii="宋体" w:hAnsi="宋体" w:hint="eastAsia"/>
          <w:szCs w:val="21"/>
        </w:rPr>
        <w:t>1）按照焊接次序号焊接元件。</w:t>
      </w:r>
    </w:p>
    <w:p w14:paraId="6DCC0D6B" w14:textId="77777777" w:rsidR="002E7414" w:rsidRDefault="002E7414" w:rsidP="002E7414">
      <w:pPr>
        <w:ind w:firstLineChars="150" w:firstLine="315"/>
        <w:rPr>
          <w:rFonts w:ascii="宋体" w:hAnsi="宋体"/>
          <w:szCs w:val="21"/>
        </w:rPr>
      </w:pPr>
      <w:r>
        <w:rPr>
          <w:rFonts w:ascii="宋体" w:hAnsi="宋体" w:hint="eastAsia"/>
          <w:szCs w:val="21"/>
        </w:rPr>
        <w:t>2）用万用表检查IN(2脚插孔)与Close(2脚插孔)是否连接（应该连接）；</w:t>
      </w:r>
    </w:p>
    <w:p w14:paraId="482BB603" w14:textId="77777777" w:rsidR="002E7414" w:rsidRPr="00D506D3" w:rsidRDefault="002E7414" w:rsidP="002E7414">
      <w:pPr>
        <w:ind w:firstLineChars="150" w:firstLine="315"/>
        <w:rPr>
          <w:rFonts w:ascii="宋体" w:hAnsi="宋体"/>
          <w:szCs w:val="21"/>
        </w:rPr>
      </w:pPr>
      <w:r>
        <w:rPr>
          <w:rFonts w:ascii="宋体" w:hAnsi="宋体" w:hint="eastAsia"/>
          <w:szCs w:val="21"/>
        </w:rPr>
        <w:lastRenderedPageBreak/>
        <w:t>3）用导线将JDQ-JK(3脚插孔)接+5V，应听到“咔嗒”声。用万用表检查IN(2脚插孔)与Close(2脚插孔)是否断开，而IN(2脚插孔)与Open(2脚插孔)是否连接；</w:t>
      </w:r>
    </w:p>
    <w:p w14:paraId="4FF2598B" w14:textId="191F4CAE" w:rsidR="002E7414" w:rsidRPr="00B3241D" w:rsidRDefault="0057344D" w:rsidP="002E7414">
      <w:pPr>
        <w:pStyle w:val="2"/>
        <w:spacing w:before="156" w:after="156"/>
      </w:pPr>
      <w:bookmarkStart w:id="305" w:name="_Toc268771928"/>
      <w:bookmarkStart w:id="306" w:name="_Toc280256270"/>
      <w:bookmarkStart w:id="307" w:name="_Toc449037556"/>
      <w:r>
        <w:t>H</w:t>
      </w:r>
      <w:r w:rsidR="002E7414" w:rsidRPr="00B3241D">
        <w:rPr>
          <w:rFonts w:hint="eastAsia"/>
        </w:rPr>
        <w:t>.</w:t>
      </w:r>
      <w:r w:rsidR="002E7414">
        <w:rPr>
          <w:rFonts w:hint="eastAsia"/>
        </w:rPr>
        <w:t>8</w:t>
      </w:r>
      <w:r w:rsidR="002E7414" w:rsidRPr="00B3241D">
        <w:rPr>
          <w:rFonts w:hint="eastAsia"/>
        </w:rPr>
        <w:t xml:space="preserve"> </w:t>
      </w:r>
      <w:r w:rsidR="002E7414" w:rsidRPr="00B3241D">
        <w:rPr>
          <w:rFonts w:hint="eastAsia"/>
        </w:rPr>
        <w:t>蜂鸣器</w:t>
      </w:r>
      <w:bookmarkEnd w:id="305"/>
      <w:bookmarkEnd w:id="306"/>
      <w:bookmarkEnd w:id="307"/>
    </w:p>
    <w:p w14:paraId="1F621C24" w14:textId="424FCB9C" w:rsidR="002E7414" w:rsidRDefault="0057344D" w:rsidP="00D34550">
      <w:pPr>
        <w:pStyle w:val="3"/>
      </w:pPr>
      <w:bookmarkStart w:id="308" w:name="_Toc268771929"/>
      <w:bookmarkStart w:id="309" w:name="_Toc280256271"/>
      <w:bookmarkStart w:id="310" w:name="_Toc449037557"/>
      <w:r>
        <w:t>H</w:t>
      </w:r>
      <w:r w:rsidR="002E7414">
        <w:rPr>
          <w:rFonts w:hint="eastAsia"/>
        </w:rPr>
        <w:t xml:space="preserve">.8.1 </w:t>
      </w:r>
      <w:r w:rsidR="002E7414">
        <w:rPr>
          <w:rFonts w:hint="eastAsia"/>
        </w:rPr>
        <w:t>原理图</w:t>
      </w:r>
      <w:bookmarkEnd w:id="308"/>
      <w:bookmarkEnd w:id="309"/>
      <w:bookmarkEnd w:id="310"/>
    </w:p>
    <w:p w14:paraId="11DE411C" w14:textId="77777777" w:rsidR="002E7414" w:rsidRDefault="002E7414" w:rsidP="002E7414">
      <w:pPr>
        <w:spacing w:line="276" w:lineRule="auto"/>
        <w:ind w:firstLine="420"/>
        <w:rPr>
          <w:rFonts w:ascii="宋体" w:hAnsi="宋体"/>
          <w:szCs w:val="21"/>
        </w:rPr>
      </w:pPr>
      <w:r w:rsidRPr="00F902E1">
        <w:rPr>
          <w:rFonts w:ascii="宋体" w:hAnsi="宋体" w:hint="eastAsia"/>
          <w:szCs w:val="21"/>
        </w:rPr>
        <w:t>根据音源类型不同，蜂鸣器分为有源蜂鸣器</w:t>
      </w:r>
      <w:r>
        <w:rPr>
          <w:rFonts w:ascii="宋体" w:hAnsi="宋体" w:hint="eastAsia"/>
          <w:szCs w:val="21"/>
        </w:rPr>
        <w:t>和</w:t>
      </w:r>
      <w:r w:rsidRPr="00F902E1">
        <w:rPr>
          <w:rFonts w:ascii="宋体" w:hAnsi="宋体" w:hint="eastAsia"/>
          <w:szCs w:val="21"/>
        </w:rPr>
        <w:t>无源蜂鸣器</w:t>
      </w:r>
      <w:r>
        <w:rPr>
          <w:rFonts w:ascii="宋体" w:hAnsi="宋体" w:hint="eastAsia"/>
          <w:szCs w:val="21"/>
        </w:rPr>
        <w:t>。</w:t>
      </w:r>
      <w:r w:rsidRPr="00F902E1">
        <w:rPr>
          <w:rFonts w:ascii="宋体" w:hAnsi="宋体" w:hint="eastAsia"/>
          <w:szCs w:val="21"/>
        </w:rPr>
        <w:t>根据结构原理不同，蜂鸣器分为压电式蜂鸣器</w:t>
      </w:r>
      <w:r>
        <w:rPr>
          <w:rFonts w:ascii="宋体" w:hAnsi="宋体" w:hint="eastAsia"/>
          <w:szCs w:val="21"/>
        </w:rPr>
        <w:t>和</w:t>
      </w:r>
      <w:r w:rsidRPr="00F902E1">
        <w:rPr>
          <w:rFonts w:ascii="宋体" w:hAnsi="宋体" w:hint="eastAsia"/>
          <w:szCs w:val="21"/>
        </w:rPr>
        <w:t>电磁式蜂鸣器</w:t>
      </w:r>
      <w:r>
        <w:rPr>
          <w:rFonts w:ascii="宋体" w:hAnsi="宋体" w:hint="eastAsia"/>
          <w:szCs w:val="21"/>
        </w:rPr>
        <w:t>。扩展板上</w:t>
      </w:r>
      <w:r w:rsidRPr="00F902E1">
        <w:rPr>
          <w:rFonts w:ascii="宋体" w:hAnsi="宋体" w:hint="eastAsia"/>
          <w:szCs w:val="21"/>
        </w:rPr>
        <w:t>选用</w:t>
      </w:r>
      <w:r>
        <w:rPr>
          <w:rFonts w:ascii="宋体" w:hAnsi="宋体" w:hint="eastAsia"/>
          <w:szCs w:val="21"/>
        </w:rPr>
        <w:t>的</w:t>
      </w:r>
      <w:r w:rsidRPr="00F902E1">
        <w:rPr>
          <w:rFonts w:ascii="宋体" w:hAnsi="宋体" w:hint="eastAsia"/>
          <w:szCs w:val="21"/>
        </w:rPr>
        <w:t>蜂鸣器类型</w:t>
      </w:r>
      <w:r>
        <w:rPr>
          <w:rFonts w:ascii="宋体" w:hAnsi="宋体" w:hint="eastAsia"/>
          <w:szCs w:val="21"/>
        </w:rPr>
        <w:t>为</w:t>
      </w:r>
      <w:r w:rsidRPr="00F902E1">
        <w:rPr>
          <w:rFonts w:ascii="宋体" w:hAnsi="宋体" w:hint="eastAsia"/>
          <w:szCs w:val="21"/>
        </w:rPr>
        <w:t>有源、压电式</w:t>
      </w:r>
      <w:r w:rsidRPr="000C37FB">
        <w:rPr>
          <w:rFonts w:ascii="宋体" w:hAnsi="宋体" w:hint="eastAsia"/>
          <w:szCs w:val="21"/>
        </w:rPr>
        <w:t>蜂鸣器</w:t>
      </w:r>
      <w:r>
        <w:rPr>
          <w:rFonts w:ascii="宋体" w:hAnsi="宋体" w:hint="eastAsia"/>
          <w:szCs w:val="21"/>
        </w:rPr>
        <w:t>。</w:t>
      </w:r>
    </w:p>
    <w:p w14:paraId="16749336" w14:textId="4659A90A" w:rsidR="002E7414" w:rsidRDefault="002E7414" w:rsidP="002E7414">
      <w:pPr>
        <w:spacing w:line="276" w:lineRule="auto"/>
        <w:ind w:firstLine="420"/>
        <w:rPr>
          <w:rFonts w:ascii="宋体" w:hAnsi="宋体"/>
          <w:szCs w:val="21"/>
        </w:rPr>
      </w:pPr>
      <w:r w:rsidRPr="00F902E1">
        <w:rPr>
          <w:rFonts w:ascii="宋体" w:hAnsi="宋体" w:hint="eastAsia"/>
          <w:szCs w:val="21"/>
        </w:rPr>
        <w:t>蜂鸣器</w:t>
      </w:r>
      <w:r>
        <w:rPr>
          <w:rFonts w:ascii="宋体" w:hAnsi="宋体" w:hint="eastAsia"/>
          <w:szCs w:val="21"/>
        </w:rPr>
        <w:t>模块的原理图如</w:t>
      </w:r>
      <w:r w:rsidR="00414921">
        <w:rPr>
          <w:rFonts w:ascii="宋体" w:hAnsi="宋体" w:hint="eastAsia"/>
          <w:szCs w:val="21"/>
        </w:rPr>
        <w:t>图</w:t>
      </w:r>
      <w:r w:rsidR="0057344D">
        <w:rPr>
          <w:rFonts w:ascii="宋体" w:hAnsi="宋体" w:hint="eastAsia"/>
          <w:szCs w:val="21"/>
        </w:rPr>
        <w:t>H</w:t>
      </w:r>
      <w:r>
        <w:rPr>
          <w:rFonts w:ascii="宋体" w:hAnsi="宋体" w:hint="eastAsia"/>
          <w:szCs w:val="21"/>
        </w:rPr>
        <w:t>-17所示。</w:t>
      </w:r>
    </w:p>
    <w:tbl>
      <w:tblPr>
        <w:tblW w:w="0" w:type="auto"/>
        <w:jc w:val="center"/>
        <w:tblLook w:val="01E0" w:firstRow="1" w:lastRow="1" w:firstColumn="1" w:lastColumn="1" w:noHBand="0" w:noVBand="0"/>
      </w:tblPr>
      <w:tblGrid>
        <w:gridCol w:w="4644"/>
      </w:tblGrid>
      <w:tr w:rsidR="002E7414" w:rsidRPr="007B0344" w14:paraId="2C9AB32C" w14:textId="77777777" w:rsidTr="002E7414">
        <w:trPr>
          <w:jc w:val="center"/>
        </w:trPr>
        <w:tc>
          <w:tcPr>
            <w:tcW w:w="4644" w:type="dxa"/>
          </w:tcPr>
          <w:p w14:paraId="11402F66" w14:textId="4B6110CF" w:rsidR="002E7414" w:rsidRPr="007B0344" w:rsidRDefault="002E7414" w:rsidP="002E7414">
            <w:pPr>
              <w:spacing w:line="276" w:lineRule="auto"/>
              <w:ind w:firstLine="360"/>
              <w:rPr>
                <w:rFonts w:ascii="宋体" w:hAnsi="宋体"/>
                <w:sz w:val="18"/>
                <w:szCs w:val="18"/>
              </w:rPr>
            </w:pPr>
            <w:r w:rsidRPr="007B0344">
              <w:rPr>
                <w:noProof/>
                <w:sz w:val="18"/>
                <w:szCs w:val="18"/>
              </w:rPr>
              <w:drawing>
                <wp:anchor distT="0" distB="0" distL="114300" distR="114300" simplePos="0" relativeHeight="251666944" behindDoc="0" locked="0" layoutInCell="1" allowOverlap="0" wp14:anchorId="38FA4F37" wp14:editId="5A364F4D">
                  <wp:simplePos x="0" y="0"/>
                  <wp:positionH relativeFrom="column">
                    <wp:posOffset>275590</wp:posOffset>
                  </wp:positionH>
                  <wp:positionV relativeFrom="paragraph">
                    <wp:posOffset>116840</wp:posOffset>
                  </wp:positionV>
                  <wp:extent cx="2362200" cy="1533525"/>
                  <wp:effectExtent l="19050" t="19050" r="0" b="9525"/>
                  <wp:wrapNone/>
                  <wp:docPr id="455" name="图片 455" descr="SCH-Bee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descr="SCH-Beep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362200" cy="1533525"/>
                          </a:xfrm>
                          <a:prstGeom prst="rect">
                            <a:avLst/>
                          </a:prstGeom>
                          <a:noFill/>
                          <a:ln w="6350">
                            <a:solidFill>
                              <a:srgbClr val="000000"/>
                            </a:solidFill>
                            <a:prstDash val="dash"/>
                            <a:miter lim="800000"/>
                            <a:headEnd/>
                            <a:tailEnd/>
                          </a:ln>
                          <a:effectLst/>
                        </pic:spPr>
                      </pic:pic>
                    </a:graphicData>
                  </a:graphic>
                  <wp14:sizeRelH relativeFrom="page">
                    <wp14:pctWidth>0</wp14:pctWidth>
                  </wp14:sizeRelH>
                  <wp14:sizeRelV relativeFrom="page">
                    <wp14:pctHeight>0</wp14:pctHeight>
                  </wp14:sizeRelV>
                </wp:anchor>
              </w:drawing>
            </w:r>
          </w:p>
          <w:p w14:paraId="6667190B" w14:textId="77777777" w:rsidR="002E7414" w:rsidRPr="007B0344" w:rsidRDefault="002E7414" w:rsidP="002E7414">
            <w:pPr>
              <w:spacing w:line="276" w:lineRule="auto"/>
              <w:ind w:firstLine="360"/>
              <w:rPr>
                <w:rFonts w:ascii="宋体" w:hAnsi="宋体"/>
                <w:sz w:val="18"/>
                <w:szCs w:val="18"/>
              </w:rPr>
            </w:pPr>
          </w:p>
          <w:p w14:paraId="1C38B5A8" w14:textId="77777777" w:rsidR="002E7414" w:rsidRPr="007B0344" w:rsidRDefault="002E7414" w:rsidP="002E7414">
            <w:pPr>
              <w:spacing w:line="276" w:lineRule="auto"/>
              <w:ind w:firstLine="360"/>
              <w:rPr>
                <w:rFonts w:ascii="宋体" w:hAnsi="宋体"/>
                <w:sz w:val="18"/>
                <w:szCs w:val="18"/>
              </w:rPr>
            </w:pPr>
          </w:p>
          <w:p w14:paraId="469DAEC5" w14:textId="77777777" w:rsidR="002E7414" w:rsidRPr="007B0344" w:rsidRDefault="002E7414" w:rsidP="002E7414">
            <w:pPr>
              <w:spacing w:line="276" w:lineRule="auto"/>
              <w:ind w:firstLine="360"/>
              <w:rPr>
                <w:rFonts w:ascii="宋体" w:hAnsi="宋体"/>
                <w:sz w:val="18"/>
                <w:szCs w:val="18"/>
              </w:rPr>
            </w:pPr>
          </w:p>
          <w:p w14:paraId="2A469302" w14:textId="77777777" w:rsidR="002E7414" w:rsidRPr="007B0344" w:rsidRDefault="002E7414" w:rsidP="002E7414">
            <w:pPr>
              <w:spacing w:line="276" w:lineRule="auto"/>
              <w:ind w:firstLine="360"/>
              <w:rPr>
                <w:rFonts w:ascii="宋体" w:hAnsi="宋体"/>
                <w:sz w:val="18"/>
                <w:szCs w:val="18"/>
              </w:rPr>
            </w:pPr>
          </w:p>
          <w:p w14:paraId="70828C97" w14:textId="77777777" w:rsidR="002E7414" w:rsidRPr="007B0344" w:rsidRDefault="002E7414" w:rsidP="002E7414">
            <w:pPr>
              <w:spacing w:line="276" w:lineRule="auto"/>
              <w:ind w:firstLine="360"/>
              <w:rPr>
                <w:rFonts w:ascii="宋体" w:hAnsi="宋体"/>
                <w:sz w:val="18"/>
                <w:szCs w:val="18"/>
              </w:rPr>
            </w:pPr>
          </w:p>
          <w:p w14:paraId="5B586707" w14:textId="77777777" w:rsidR="002E7414" w:rsidRPr="007B0344" w:rsidRDefault="002E7414" w:rsidP="002E7414">
            <w:pPr>
              <w:spacing w:line="276" w:lineRule="auto"/>
              <w:ind w:firstLine="360"/>
              <w:rPr>
                <w:rFonts w:ascii="宋体" w:hAnsi="宋体"/>
                <w:sz w:val="18"/>
                <w:szCs w:val="18"/>
              </w:rPr>
            </w:pPr>
          </w:p>
          <w:p w14:paraId="69756037" w14:textId="77777777" w:rsidR="002E7414" w:rsidRPr="007B0344" w:rsidRDefault="002E7414" w:rsidP="002E7414">
            <w:pPr>
              <w:spacing w:line="276" w:lineRule="auto"/>
              <w:ind w:firstLine="360"/>
              <w:rPr>
                <w:rFonts w:ascii="宋体" w:hAnsi="宋体"/>
                <w:sz w:val="18"/>
                <w:szCs w:val="18"/>
              </w:rPr>
            </w:pPr>
          </w:p>
          <w:p w14:paraId="56F914AA" w14:textId="139991F2" w:rsidR="002E7414" w:rsidRPr="007B0344" w:rsidRDefault="002E7414" w:rsidP="00566EF6">
            <w:pPr>
              <w:pStyle w:val="7"/>
            </w:pPr>
            <w:bookmarkStart w:id="311" w:name="_Toc268771930"/>
            <w:r w:rsidRPr="007B0344">
              <w:rPr>
                <w:rFonts w:hint="eastAsia"/>
              </w:rPr>
              <w:t>图</w:t>
            </w:r>
            <w:r w:rsidR="0057344D">
              <w:t>H</w:t>
            </w:r>
            <w:r w:rsidRPr="007B0344">
              <w:rPr>
                <w:rFonts w:hint="eastAsia"/>
              </w:rPr>
              <w:t>-1</w:t>
            </w:r>
            <w:r>
              <w:rPr>
                <w:rFonts w:hint="eastAsia"/>
              </w:rPr>
              <w:t>7</w:t>
            </w:r>
            <w:r w:rsidRPr="007B0344">
              <w:rPr>
                <w:rFonts w:hint="eastAsia"/>
              </w:rPr>
              <w:t xml:space="preserve"> </w:t>
            </w:r>
            <w:r w:rsidRPr="007B0344">
              <w:rPr>
                <w:rFonts w:hint="eastAsia"/>
              </w:rPr>
              <w:t>蜂鸣器模块原理图</w:t>
            </w:r>
            <w:bookmarkEnd w:id="311"/>
          </w:p>
        </w:tc>
      </w:tr>
    </w:tbl>
    <w:p w14:paraId="45D86AA9" w14:textId="77777777" w:rsidR="002E7414" w:rsidRDefault="002E7414" w:rsidP="002E7414">
      <w:pPr>
        <w:spacing w:line="276" w:lineRule="auto"/>
        <w:ind w:firstLine="420"/>
        <w:rPr>
          <w:rFonts w:ascii="宋体" w:hAnsi="宋体"/>
          <w:szCs w:val="21"/>
        </w:rPr>
      </w:pPr>
      <w:r w:rsidRPr="00F530CB">
        <w:rPr>
          <w:rFonts w:ascii="宋体" w:hAnsi="宋体" w:hint="eastAsia"/>
          <w:szCs w:val="21"/>
        </w:rPr>
        <w:t>Beep-JK为3</w:t>
      </w:r>
      <w:r w:rsidRPr="00F902E1">
        <w:rPr>
          <w:rFonts w:ascii="宋体" w:hAnsi="宋体" w:hint="eastAsia"/>
          <w:szCs w:val="21"/>
        </w:rPr>
        <w:t>脚</w:t>
      </w:r>
      <w:r>
        <w:rPr>
          <w:rFonts w:ascii="宋体" w:hAnsi="宋体" w:hint="eastAsia"/>
          <w:szCs w:val="21"/>
        </w:rPr>
        <w:t>插孔，且</w:t>
      </w:r>
      <w:r w:rsidRPr="00F902E1">
        <w:rPr>
          <w:rFonts w:ascii="宋体" w:hAnsi="宋体" w:hint="eastAsia"/>
          <w:szCs w:val="21"/>
        </w:rPr>
        <w:t>与Core3的第2引脚</w:t>
      </w:r>
      <w:r>
        <w:rPr>
          <w:rFonts w:ascii="宋体" w:hAnsi="宋体" w:hint="eastAsia"/>
          <w:szCs w:val="21"/>
        </w:rPr>
        <w:t>已</w:t>
      </w:r>
      <w:r w:rsidRPr="00F902E1">
        <w:rPr>
          <w:rFonts w:ascii="宋体" w:hAnsi="宋体" w:hint="eastAsia"/>
          <w:szCs w:val="21"/>
        </w:rPr>
        <w:t>连接。</w:t>
      </w:r>
      <w:r w:rsidRPr="000C37FB">
        <w:rPr>
          <w:rFonts w:ascii="宋体" w:hAnsi="宋体" w:hint="eastAsia"/>
          <w:szCs w:val="21"/>
        </w:rPr>
        <w:t>当</w:t>
      </w:r>
      <w:r w:rsidRPr="00F530CB">
        <w:rPr>
          <w:rFonts w:ascii="宋体" w:hAnsi="宋体" w:hint="eastAsia"/>
          <w:szCs w:val="21"/>
        </w:rPr>
        <w:t>Beep-JK</w:t>
      </w:r>
      <w:r w:rsidRPr="000C37FB">
        <w:rPr>
          <w:rFonts w:ascii="宋体" w:hAnsi="宋体" w:hint="eastAsia"/>
          <w:szCs w:val="21"/>
        </w:rPr>
        <w:t>为</w:t>
      </w:r>
      <w:r>
        <w:rPr>
          <w:rFonts w:ascii="宋体" w:hAnsi="宋体" w:hint="eastAsia"/>
          <w:szCs w:val="21"/>
        </w:rPr>
        <w:t>高</w:t>
      </w:r>
      <w:r w:rsidRPr="000C37FB">
        <w:rPr>
          <w:rFonts w:ascii="宋体" w:hAnsi="宋体" w:hint="eastAsia"/>
          <w:szCs w:val="21"/>
        </w:rPr>
        <w:t>电平时，</w:t>
      </w:r>
      <w:r>
        <w:rPr>
          <w:rFonts w:ascii="宋体" w:hAnsi="宋体" w:hint="eastAsia"/>
          <w:szCs w:val="21"/>
        </w:rPr>
        <w:t>三极管Beep-Q1</w:t>
      </w:r>
      <w:r w:rsidRPr="000C37FB">
        <w:rPr>
          <w:rFonts w:ascii="宋体" w:hAnsi="宋体" w:hint="eastAsia"/>
          <w:szCs w:val="21"/>
        </w:rPr>
        <w:t>导通，蜂鸣器响；</w:t>
      </w:r>
      <w:r>
        <w:rPr>
          <w:rFonts w:ascii="宋体" w:hAnsi="宋体" w:hint="eastAsia"/>
          <w:szCs w:val="21"/>
        </w:rPr>
        <w:t>反之，当</w:t>
      </w:r>
      <w:r w:rsidRPr="00F530CB">
        <w:rPr>
          <w:rFonts w:ascii="宋体" w:hAnsi="宋体" w:hint="eastAsia"/>
          <w:szCs w:val="21"/>
        </w:rPr>
        <w:t>Beep-JK</w:t>
      </w:r>
      <w:r w:rsidRPr="000C37FB">
        <w:rPr>
          <w:rFonts w:ascii="宋体" w:hAnsi="宋体" w:hint="eastAsia"/>
          <w:szCs w:val="21"/>
        </w:rPr>
        <w:t>为</w:t>
      </w:r>
      <w:r>
        <w:rPr>
          <w:rFonts w:ascii="宋体" w:hAnsi="宋体" w:hint="eastAsia"/>
          <w:szCs w:val="21"/>
        </w:rPr>
        <w:t>低</w:t>
      </w:r>
      <w:r w:rsidRPr="000C37FB">
        <w:rPr>
          <w:rFonts w:ascii="宋体" w:hAnsi="宋体" w:hint="eastAsia"/>
          <w:szCs w:val="21"/>
        </w:rPr>
        <w:t>电平时，</w:t>
      </w:r>
      <w:r>
        <w:rPr>
          <w:rFonts w:ascii="宋体" w:hAnsi="宋体" w:hint="eastAsia"/>
          <w:szCs w:val="21"/>
        </w:rPr>
        <w:t>三极管Beep-Q1</w:t>
      </w:r>
      <w:r w:rsidRPr="000C37FB">
        <w:rPr>
          <w:rFonts w:ascii="宋体" w:hAnsi="宋体" w:hint="eastAsia"/>
          <w:szCs w:val="21"/>
        </w:rPr>
        <w:t>截止，蜂鸣器不响。</w:t>
      </w:r>
    </w:p>
    <w:p w14:paraId="1A80C0C5" w14:textId="30CD87D7" w:rsidR="002E7414" w:rsidRDefault="0057344D" w:rsidP="00D34550">
      <w:pPr>
        <w:pStyle w:val="3"/>
      </w:pPr>
      <w:bookmarkStart w:id="312" w:name="_Toc268771931"/>
      <w:bookmarkStart w:id="313" w:name="_Toc280256272"/>
      <w:bookmarkStart w:id="314" w:name="_Toc449037558"/>
      <w:r>
        <w:t>H</w:t>
      </w:r>
      <w:r w:rsidR="002E7414">
        <w:rPr>
          <w:rFonts w:hint="eastAsia"/>
        </w:rPr>
        <w:t xml:space="preserve">.8.2 </w:t>
      </w:r>
      <w:r w:rsidR="002E7414">
        <w:rPr>
          <w:rFonts w:hint="eastAsia"/>
        </w:rPr>
        <w:t>布线图</w:t>
      </w:r>
      <w:bookmarkEnd w:id="312"/>
      <w:bookmarkEnd w:id="313"/>
      <w:bookmarkEnd w:id="314"/>
    </w:p>
    <w:p w14:paraId="58700435" w14:textId="6EE186F5" w:rsidR="002E7414" w:rsidRPr="00D506D3" w:rsidRDefault="002E7414" w:rsidP="002E7414">
      <w:pPr>
        <w:spacing w:line="276" w:lineRule="auto"/>
        <w:ind w:firstLine="420"/>
        <w:rPr>
          <w:rFonts w:ascii="宋体" w:hAnsi="宋体"/>
          <w:szCs w:val="21"/>
        </w:rPr>
      </w:pPr>
      <w:r>
        <w:rPr>
          <w:rFonts w:ascii="宋体" w:hAnsi="宋体" w:hint="eastAsia"/>
          <w:szCs w:val="21"/>
        </w:rPr>
        <w:t>蜂鸣器模块的元件布局如图</w:t>
      </w:r>
      <w:r w:rsidR="0057344D">
        <w:rPr>
          <w:rFonts w:ascii="宋体" w:hAnsi="宋体"/>
          <w:szCs w:val="21"/>
        </w:rPr>
        <w:t>H</w:t>
      </w:r>
      <w:r>
        <w:rPr>
          <w:rFonts w:ascii="宋体" w:hAnsi="宋体" w:hint="eastAsia"/>
          <w:szCs w:val="21"/>
        </w:rPr>
        <w:t>-18所示。</w:t>
      </w:r>
    </w:p>
    <w:tbl>
      <w:tblPr>
        <w:tblW w:w="0" w:type="auto"/>
        <w:jc w:val="center"/>
        <w:tblLook w:val="01E0" w:firstRow="1" w:lastRow="1" w:firstColumn="1" w:lastColumn="1" w:noHBand="0" w:noVBand="0"/>
      </w:tblPr>
      <w:tblGrid>
        <w:gridCol w:w="4644"/>
      </w:tblGrid>
      <w:tr w:rsidR="002E7414" w:rsidRPr="007B0344" w14:paraId="7F0186A1" w14:textId="77777777" w:rsidTr="002E7414">
        <w:trPr>
          <w:jc w:val="center"/>
        </w:trPr>
        <w:tc>
          <w:tcPr>
            <w:tcW w:w="4644" w:type="dxa"/>
          </w:tcPr>
          <w:p w14:paraId="5C5E3966" w14:textId="77777777" w:rsidR="002E7414" w:rsidRPr="007B0344" w:rsidRDefault="000A7FFA" w:rsidP="002E7414">
            <w:pPr>
              <w:spacing w:line="276" w:lineRule="auto"/>
              <w:ind w:firstLine="420"/>
              <w:rPr>
                <w:rFonts w:ascii="宋体" w:hAnsi="宋体"/>
                <w:sz w:val="18"/>
                <w:szCs w:val="18"/>
              </w:rPr>
            </w:pPr>
            <w:r>
              <w:rPr>
                <w:noProof/>
              </w:rPr>
              <w:pict w14:anchorId="75BDD1DC">
                <v:group id="_x0000_s3637" style="position:absolute;left:0;text-align:left;margin-left:11.05pt;margin-top:11.95pt;width:206.3pt;height:121.85pt;z-index:251771904" coordorigin="3960,11987" coordsize="4126,2437">
                  <v:shape id="_x0000_s3638" type="#_x0000_t75" style="position:absolute;left:3960;top:12714;width:4126;height:1710" stroked="t" strokeweight="1pt">
                    <v:imagedata r:id="rId112" o:title="PCB-蜂鸣器"/>
                  </v:shape>
                  <v:line id="_x0000_s3639" style="position:absolute" from="4556,12151" to="4556,12736" strokeweight="1pt">
                    <v:stroke endarrow="block"/>
                  </v:line>
                  <v:shape id="_x0000_s3640" type="#_x0000_t202" style="position:absolute;left:4658;top:11987;width:2086;height:690" filled="f" stroked="f" strokeweight="1pt">
                    <v:textbox style="mso-next-textbox:#_x0000_s3640">
                      <w:txbxContent>
                        <w:p w14:paraId="239B0FA5" w14:textId="77777777" w:rsidR="00910D19" w:rsidRPr="00023C92" w:rsidRDefault="00910D19" w:rsidP="002E7414">
                          <w:pPr>
                            <w:ind w:firstLine="360"/>
                            <w:rPr>
                              <w:sz w:val="18"/>
                              <w:szCs w:val="18"/>
                            </w:rPr>
                          </w:pPr>
                          <w:r w:rsidRPr="00023C92">
                            <w:rPr>
                              <w:rFonts w:hint="eastAsia"/>
                              <w:sz w:val="18"/>
                              <w:szCs w:val="18"/>
                            </w:rPr>
                            <w:t>高电平：蜂鸣器响</w:t>
                          </w:r>
                        </w:p>
                        <w:p w14:paraId="0EB3FCBE" w14:textId="77777777" w:rsidR="00910D19" w:rsidRPr="00023C92" w:rsidRDefault="00910D19" w:rsidP="002E7414">
                          <w:pPr>
                            <w:ind w:firstLine="360"/>
                            <w:rPr>
                              <w:sz w:val="18"/>
                              <w:szCs w:val="18"/>
                            </w:rPr>
                          </w:pPr>
                          <w:r w:rsidRPr="00023C92">
                            <w:rPr>
                              <w:rFonts w:hint="eastAsia"/>
                              <w:sz w:val="18"/>
                              <w:szCs w:val="18"/>
                            </w:rPr>
                            <w:t>低电平：蜂鸣器不响</w:t>
                          </w:r>
                        </w:p>
                      </w:txbxContent>
                    </v:textbox>
                  </v:shape>
                </v:group>
              </w:pict>
            </w:r>
          </w:p>
          <w:p w14:paraId="25CCD739" w14:textId="77777777" w:rsidR="002E7414" w:rsidRPr="007B0344" w:rsidRDefault="002E7414" w:rsidP="002E7414">
            <w:pPr>
              <w:spacing w:line="276" w:lineRule="auto"/>
              <w:ind w:firstLine="360"/>
              <w:rPr>
                <w:rFonts w:ascii="宋体" w:hAnsi="宋体"/>
                <w:sz w:val="18"/>
                <w:szCs w:val="18"/>
              </w:rPr>
            </w:pPr>
          </w:p>
          <w:p w14:paraId="3E695F07" w14:textId="77777777" w:rsidR="002E7414" w:rsidRPr="007B0344" w:rsidRDefault="002E7414" w:rsidP="002E7414">
            <w:pPr>
              <w:spacing w:line="276" w:lineRule="auto"/>
              <w:ind w:firstLine="360"/>
              <w:rPr>
                <w:rFonts w:ascii="宋体" w:hAnsi="宋体"/>
                <w:sz w:val="18"/>
                <w:szCs w:val="18"/>
              </w:rPr>
            </w:pPr>
          </w:p>
          <w:p w14:paraId="6B6F67A8" w14:textId="77777777" w:rsidR="002E7414" w:rsidRPr="007B0344" w:rsidRDefault="002E7414" w:rsidP="002E7414">
            <w:pPr>
              <w:spacing w:line="276" w:lineRule="auto"/>
              <w:ind w:firstLine="360"/>
              <w:rPr>
                <w:rFonts w:ascii="宋体" w:hAnsi="宋体"/>
                <w:sz w:val="18"/>
                <w:szCs w:val="18"/>
              </w:rPr>
            </w:pPr>
          </w:p>
          <w:p w14:paraId="2BE88940" w14:textId="77777777" w:rsidR="002E7414" w:rsidRPr="007B0344" w:rsidRDefault="002E7414" w:rsidP="002E7414">
            <w:pPr>
              <w:spacing w:line="276" w:lineRule="auto"/>
              <w:ind w:firstLine="360"/>
              <w:rPr>
                <w:rFonts w:ascii="宋体" w:hAnsi="宋体"/>
                <w:sz w:val="18"/>
                <w:szCs w:val="18"/>
              </w:rPr>
            </w:pPr>
          </w:p>
          <w:p w14:paraId="12E62169" w14:textId="77777777" w:rsidR="002E7414" w:rsidRPr="007B0344" w:rsidRDefault="002E7414" w:rsidP="002E7414">
            <w:pPr>
              <w:spacing w:line="276" w:lineRule="auto"/>
              <w:ind w:firstLine="360"/>
              <w:rPr>
                <w:rFonts w:ascii="宋体" w:hAnsi="宋体"/>
                <w:sz w:val="18"/>
                <w:szCs w:val="18"/>
              </w:rPr>
            </w:pPr>
          </w:p>
          <w:p w14:paraId="219C85B9" w14:textId="77777777" w:rsidR="002E7414" w:rsidRPr="007B0344" w:rsidRDefault="002E7414" w:rsidP="002E7414">
            <w:pPr>
              <w:spacing w:line="276" w:lineRule="auto"/>
              <w:ind w:firstLine="360"/>
              <w:rPr>
                <w:rFonts w:ascii="宋体" w:hAnsi="宋体"/>
                <w:sz w:val="18"/>
                <w:szCs w:val="18"/>
              </w:rPr>
            </w:pPr>
          </w:p>
          <w:p w14:paraId="0CC2D61D" w14:textId="77777777" w:rsidR="002E7414" w:rsidRPr="007B0344" w:rsidRDefault="002E7414" w:rsidP="002E7414">
            <w:pPr>
              <w:spacing w:line="276" w:lineRule="auto"/>
              <w:ind w:firstLine="360"/>
              <w:rPr>
                <w:rFonts w:ascii="宋体" w:hAnsi="宋体"/>
                <w:sz w:val="18"/>
                <w:szCs w:val="18"/>
              </w:rPr>
            </w:pPr>
          </w:p>
          <w:p w14:paraId="299CCA16" w14:textId="667F51BA" w:rsidR="002E7414" w:rsidRPr="007B0344" w:rsidRDefault="002E7414" w:rsidP="00566EF6">
            <w:pPr>
              <w:pStyle w:val="7"/>
            </w:pPr>
            <w:bookmarkStart w:id="315" w:name="_Toc268771932"/>
            <w:r w:rsidRPr="007B0344">
              <w:rPr>
                <w:rFonts w:hint="eastAsia"/>
              </w:rPr>
              <w:lastRenderedPageBreak/>
              <w:t>图</w:t>
            </w:r>
            <w:r w:rsidR="0057344D">
              <w:t>H</w:t>
            </w:r>
            <w:r w:rsidRPr="007B0344">
              <w:rPr>
                <w:rFonts w:hint="eastAsia"/>
              </w:rPr>
              <w:t>-1</w:t>
            </w:r>
            <w:r>
              <w:rPr>
                <w:rFonts w:hint="eastAsia"/>
              </w:rPr>
              <w:t>8</w:t>
            </w:r>
            <w:r w:rsidRPr="007B0344">
              <w:rPr>
                <w:rFonts w:hint="eastAsia"/>
              </w:rPr>
              <w:t xml:space="preserve"> </w:t>
            </w:r>
            <w:r w:rsidRPr="007B0344">
              <w:rPr>
                <w:rFonts w:hint="eastAsia"/>
              </w:rPr>
              <w:t>蜂鸣器模块元件布局图</w:t>
            </w:r>
            <w:bookmarkEnd w:id="315"/>
          </w:p>
        </w:tc>
      </w:tr>
    </w:tbl>
    <w:p w14:paraId="7896CA1E" w14:textId="6D0FF114" w:rsidR="002E7414" w:rsidRDefault="0057344D" w:rsidP="00D34550">
      <w:pPr>
        <w:pStyle w:val="3"/>
      </w:pPr>
      <w:bookmarkStart w:id="316" w:name="_Toc268771933"/>
      <w:bookmarkStart w:id="317" w:name="_Toc280256273"/>
      <w:bookmarkStart w:id="318" w:name="_Toc449037559"/>
      <w:r>
        <w:lastRenderedPageBreak/>
        <w:t>H</w:t>
      </w:r>
      <w:r w:rsidR="002E7414">
        <w:rPr>
          <w:rFonts w:hint="eastAsia"/>
        </w:rPr>
        <w:t xml:space="preserve">.8.3 </w:t>
      </w:r>
      <w:r w:rsidR="002E7414">
        <w:rPr>
          <w:rFonts w:hint="eastAsia"/>
        </w:rPr>
        <w:t>元件清单</w:t>
      </w:r>
      <w:bookmarkEnd w:id="316"/>
      <w:bookmarkEnd w:id="317"/>
      <w:bookmarkEnd w:id="318"/>
    </w:p>
    <w:tbl>
      <w:tblPr>
        <w:tblW w:w="6662"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134"/>
        <w:gridCol w:w="992"/>
        <w:gridCol w:w="3686"/>
      </w:tblGrid>
      <w:tr w:rsidR="002E7414" w:rsidRPr="00712BC0" w14:paraId="3F230755" w14:textId="77777777" w:rsidTr="002E7414">
        <w:tc>
          <w:tcPr>
            <w:tcW w:w="6662" w:type="dxa"/>
            <w:gridSpan w:val="4"/>
            <w:shd w:val="clear" w:color="auto" w:fill="auto"/>
          </w:tcPr>
          <w:p w14:paraId="4BD4D603" w14:textId="05A4047C" w:rsidR="002E7414" w:rsidRPr="00712BC0" w:rsidRDefault="002E7414" w:rsidP="00B6088E">
            <w:pPr>
              <w:ind w:firstLine="360"/>
              <w:jc w:val="center"/>
              <w:rPr>
                <w:rFonts w:ascii="宋体" w:hAnsi="宋体"/>
                <w:color w:val="FF0000"/>
                <w:sz w:val="18"/>
                <w:szCs w:val="18"/>
              </w:rPr>
            </w:pPr>
            <w:r w:rsidRPr="00712BC0">
              <w:rPr>
                <w:rFonts w:ascii="宋体" w:hAnsi="宋体" w:hint="eastAsia"/>
                <w:sz w:val="18"/>
                <w:szCs w:val="18"/>
              </w:rPr>
              <w:t>表</w:t>
            </w:r>
            <w:r w:rsidR="0057344D">
              <w:rPr>
                <w:rFonts w:ascii="宋体" w:hAnsi="宋体"/>
                <w:sz w:val="18"/>
                <w:szCs w:val="18"/>
              </w:rPr>
              <w:t>H</w:t>
            </w:r>
            <w:r w:rsidRPr="00712BC0">
              <w:rPr>
                <w:rFonts w:ascii="宋体" w:hAnsi="宋体" w:hint="eastAsia"/>
                <w:sz w:val="18"/>
                <w:szCs w:val="18"/>
              </w:rPr>
              <w:t>-</w:t>
            </w:r>
            <w:r>
              <w:rPr>
                <w:rFonts w:ascii="宋体" w:hAnsi="宋体" w:hint="eastAsia"/>
                <w:sz w:val="18"/>
                <w:szCs w:val="18"/>
              </w:rPr>
              <w:t>9</w:t>
            </w:r>
            <w:r w:rsidRPr="00712BC0">
              <w:rPr>
                <w:rFonts w:ascii="宋体" w:hAnsi="宋体" w:hint="eastAsia"/>
                <w:sz w:val="18"/>
                <w:szCs w:val="18"/>
              </w:rPr>
              <w:t xml:space="preserve"> </w:t>
            </w:r>
            <w:r>
              <w:rPr>
                <w:rFonts w:ascii="宋体" w:hAnsi="宋体" w:hint="eastAsia"/>
                <w:sz w:val="18"/>
                <w:szCs w:val="18"/>
              </w:rPr>
              <w:t>蜂鸣器</w:t>
            </w:r>
            <w:r w:rsidRPr="00712BC0">
              <w:rPr>
                <w:rFonts w:ascii="宋体" w:hAnsi="宋体" w:hint="eastAsia"/>
                <w:sz w:val="18"/>
                <w:szCs w:val="18"/>
              </w:rPr>
              <w:t>模块元件清单</w:t>
            </w:r>
          </w:p>
        </w:tc>
      </w:tr>
      <w:tr w:rsidR="002E7414" w:rsidRPr="00712BC0" w14:paraId="556B4FE8" w14:textId="77777777" w:rsidTr="002E7414">
        <w:tc>
          <w:tcPr>
            <w:tcW w:w="850" w:type="dxa"/>
            <w:shd w:val="clear" w:color="auto" w:fill="auto"/>
          </w:tcPr>
          <w:p w14:paraId="3DDD2457"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序号</w:t>
            </w:r>
          </w:p>
        </w:tc>
        <w:tc>
          <w:tcPr>
            <w:tcW w:w="1134" w:type="dxa"/>
            <w:shd w:val="clear" w:color="auto" w:fill="auto"/>
          </w:tcPr>
          <w:p w14:paraId="67C7FCFD" w14:textId="77777777" w:rsidR="002E7414" w:rsidRPr="00712BC0" w:rsidRDefault="002E7414" w:rsidP="00B6088E">
            <w:pPr>
              <w:ind w:firstLineChars="0" w:firstLine="0"/>
              <w:jc w:val="left"/>
              <w:rPr>
                <w:rFonts w:ascii="宋体" w:hAnsi="宋体"/>
                <w:sz w:val="18"/>
                <w:szCs w:val="18"/>
              </w:rPr>
            </w:pPr>
            <w:r w:rsidRPr="00712BC0">
              <w:rPr>
                <w:rFonts w:ascii="宋体" w:hAnsi="宋体" w:hint="eastAsia"/>
                <w:sz w:val="18"/>
                <w:szCs w:val="18"/>
              </w:rPr>
              <w:t>元件名称</w:t>
            </w:r>
          </w:p>
        </w:tc>
        <w:tc>
          <w:tcPr>
            <w:tcW w:w="992" w:type="dxa"/>
            <w:shd w:val="clear" w:color="auto" w:fill="auto"/>
          </w:tcPr>
          <w:p w14:paraId="7E415883"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元件值</w:t>
            </w:r>
          </w:p>
        </w:tc>
        <w:tc>
          <w:tcPr>
            <w:tcW w:w="3686" w:type="dxa"/>
            <w:shd w:val="clear" w:color="auto" w:fill="auto"/>
          </w:tcPr>
          <w:p w14:paraId="2BED9B4B" w14:textId="77777777" w:rsidR="002E7414" w:rsidRPr="00712BC0" w:rsidRDefault="002E7414" w:rsidP="002E7414">
            <w:pPr>
              <w:ind w:firstLine="360"/>
              <w:rPr>
                <w:rFonts w:ascii="宋体" w:hAnsi="宋体"/>
                <w:sz w:val="18"/>
                <w:szCs w:val="18"/>
              </w:rPr>
            </w:pPr>
          </w:p>
        </w:tc>
      </w:tr>
      <w:tr w:rsidR="002E7414" w:rsidRPr="00712BC0" w14:paraId="13784312" w14:textId="77777777" w:rsidTr="002E7414">
        <w:tc>
          <w:tcPr>
            <w:tcW w:w="850" w:type="dxa"/>
            <w:shd w:val="clear" w:color="auto" w:fill="auto"/>
          </w:tcPr>
          <w:p w14:paraId="10E551F3"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1</w:t>
            </w:r>
          </w:p>
        </w:tc>
        <w:tc>
          <w:tcPr>
            <w:tcW w:w="1134" w:type="dxa"/>
            <w:shd w:val="clear" w:color="auto" w:fill="auto"/>
          </w:tcPr>
          <w:p w14:paraId="48858283"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Beep-R1</w:t>
            </w:r>
          </w:p>
        </w:tc>
        <w:tc>
          <w:tcPr>
            <w:tcW w:w="992" w:type="dxa"/>
            <w:shd w:val="clear" w:color="auto" w:fill="auto"/>
          </w:tcPr>
          <w:p w14:paraId="44ECAE03"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4.7K</w:t>
            </w:r>
          </w:p>
        </w:tc>
        <w:tc>
          <w:tcPr>
            <w:tcW w:w="3686" w:type="dxa"/>
            <w:shd w:val="clear" w:color="auto" w:fill="auto"/>
          </w:tcPr>
          <w:p w14:paraId="46DC7B70"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贴片电阻</w:t>
            </w:r>
          </w:p>
        </w:tc>
      </w:tr>
      <w:tr w:rsidR="002E7414" w:rsidRPr="00712BC0" w14:paraId="5B48220A" w14:textId="77777777" w:rsidTr="002E7414">
        <w:tc>
          <w:tcPr>
            <w:tcW w:w="850" w:type="dxa"/>
            <w:shd w:val="clear" w:color="auto" w:fill="auto"/>
          </w:tcPr>
          <w:p w14:paraId="07B1B2AE"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1</w:t>
            </w:r>
          </w:p>
        </w:tc>
        <w:tc>
          <w:tcPr>
            <w:tcW w:w="1134" w:type="dxa"/>
            <w:shd w:val="clear" w:color="auto" w:fill="auto"/>
          </w:tcPr>
          <w:p w14:paraId="472065F9"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Beep-R2</w:t>
            </w:r>
          </w:p>
        </w:tc>
        <w:tc>
          <w:tcPr>
            <w:tcW w:w="992" w:type="dxa"/>
            <w:shd w:val="clear" w:color="auto" w:fill="auto"/>
          </w:tcPr>
          <w:p w14:paraId="40F4D41A"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100</w:t>
            </w:r>
          </w:p>
        </w:tc>
        <w:tc>
          <w:tcPr>
            <w:tcW w:w="3686" w:type="dxa"/>
            <w:shd w:val="clear" w:color="auto" w:fill="auto"/>
          </w:tcPr>
          <w:p w14:paraId="0B79D0B3"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贴片电阻</w:t>
            </w:r>
          </w:p>
        </w:tc>
      </w:tr>
      <w:tr w:rsidR="002E7414" w:rsidRPr="00712BC0" w14:paraId="58182FE9" w14:textId="77777777" w:rsidTr="002E7414">
        <w:tc>
          <w:tcPr>
            <w:tcW w:w="850" w:type="dxa"/>
            <w:shd w:val="clear" w:color="auto" w:fill="auto"/>
          </w:tcPr>
          <w:p w14:paraId="794ED09E"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2</w:t>
            </w:r>
          </w:p>
        </w:tc>
        <w:tc>
          <w:tcPr>
            <w:tcW w:w="1134" w:type="dxa"/>
            <w:shd w:val="clear" w:color="auto" w:fill="auto"/>
          </w:tcPr>
          <w:p w14:paraId="5FA62852"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Beep-Q1</w:t>
            </w:r>
          </w:p>
        </w:tc>
        <w:tc>
          <w:tcPr>
            <w:tcW w:w="992" w:type="dxa"/>
            <w:shd w:val="clear" w:color="auto" w:fill="auto"/>
          </w:tcPr>
          <w:p w14:paraId="0465B36D" w14:textId="77777777" w:rsidR="002E7414" w:rsidRPr="00712BC0" w:rsidRDefault="002E7414" w:rsidP="00B6088E">
            <w:pPr>
              <w:ind w:firstLineChars="0" w:firstLine="0"/>
              <w:rPr>
                <w:rFonts w:ascii="宋体" w:hAnsi="宋体"/>
                <w:sz w:val="18"/>
                <w:szCs w:val="18"/>
              </w:rPr>
            </w:pPr>
          </w:p>
        </w:tc>
        <w:tc>
          <w:tcPr>
            <w:tcW w:w="3686" w:type="dxa"/>
            <w:shd w:val="clear" w:color="auto" w:fill="auto"/>
          </w:tcPr>
          <w:p w14:paraId="4CA103B6"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NPN</w:t>
            </w:r>
          </w:p>
        </w:tc>
      </w:tr>
      <w:tr w:rsidR="002E7414" w:rsidRPr="00712BC0" w14:paraId="2E1C309E" w14:textId="77777777" w:rsidTr="002E7414">
        <w:tc>
          <w:tcPr>
            <w:tcW w:w="850" w:type="dxa"/>
            <w:shd w:val="clear" w:color="auto" w:fill="auto"/>
          </w:tcPr>
          <w:p w14:paraId="32F2F2D5"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2</w:t>
            </w:r>
          </w:p>
        </w:tc>
        <w:tc>
          <w:tcPr>
            <w:tcW w:w="1134" w:type="dxa"/>
            <w:shd w:val="clear" w:color="auto" w:fill="auto"/>
          </w:tcPr>
          <w:p w14:paraId="2D5AB284"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Beep-JK</w:t>
            </w:r>
          </w:p>
        </w:tc>
        <w:tc>
          <w:tcPr>
            <w:tcW w:w="992" w:type="dxa"/>
            <w:shd w:val="clear" w:color="auto" w:fill="auto"/>
          </w:tcPr>
          <w:p w14:paraId="0B7F4354" w14:textId="77777777" w:rsidR="002E7414" w:rsidRPr="00712BC0" w:rsidRDefault="002E7414" w:rsidP="00B6088E">
            <w:pPr>
              <w:ind w:firstLineChars="0" w:firstLine="0"/>
              <w:rPr>
                <w:rFonts w:ascii="宋体" w:hAnsi="宋体"/>
                <w:sz w:val="18"/>
                <w:szCs w:val="18"/>
              </w:rPr>
            </w:pPr>
          </w:p>
        </w:tc>
        <w:tc>
          <w:tcPr>
            <w:tcW w:w="3686" w:type="dxa"/>
            <w:shd w:val="clear" w:color="auto" w:fill="auto"/>
          </w:tcPr>
          <w:p w14:paraId="2C46AB09"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3脚插孔（圆）</w:t>
            </w:r>
          </w:p>
        </w:tc>
      </w:tr>
      <w:tr w:rsidR="002E7414" w:rsidRPr="00712BC0" w14:paraId="5A59B5BF" w14:textId="77777777" w:rsidTr="002E7414">
        <w:tc>
          <w:tcPr>
            <w:tcW w:w="850" w:type="dxa"/>
            <w:shd w:val="clear" w:color="auto" w:fill="auto"/>
          </w:tcPr>
          <w:p w14:paraId="0A81E7A8"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3</w:t>
            </w:r>
          </w:p>
        </w:tc>
        <w:tc>
          <w:tcPr>
            <w:tcW w:w="1134" w:type="dxa"/>
            <w:shd w:val="clear" w:color="auto" w:fill="auto"/>
          </w:tcPr>
          <w:p w14:paraId="34A0CBBC"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Beep</w:t>
            </w:r>
          </w:p>
        </w:tc>
        <w:tc>
          <w:tcPr>
            <w:tcW w:w="992" w:type="dxa"/>
            <w:shd w:val="clear" w:color="auto" w:fill="auto"/>
          </w:tcPr>
          <w:p w14:paraId="17B4AB83"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5V</w:t>
            </w:r>
          </w:p>
        </w:tc>
        <w:tc>
          <w:tcPr>
            <w:tcW w:w="3686" w:type="dxa"/>
            <w:shd w:val="clear" w:color="auto" w:fill="auto"/>
          </w:tcPr>
          <w:p w14:paraId="09248D9F" w14:textId="77777777" w:rsidR="002E7414" w:rsidRPr="00712BC0" w:rsidRDefault="002E7414" w:rsidP="00B6088E">
            <w:pPr>
              <w:ind w:firstLineChars="0" w:firstLine="0"/>
              <w:rPr>
                <w:rFonts w:ascii="宋体" w:hAnsi="宋体"/>
                <w:sz w:val="18"/>
                <w:szCs w:val="18"/>
              </w:rPr>
            </w:pPr>
            <w:r w:rsidRPr="00712BC0">
              <w:rPr>
                <w:rFonts w:ascii="宋体" w:hAnsi="宋体" w:hint="eastAsia"/>
                <w:sz w:val="18"/>
                <w:szCs w:val="18"/>
              </w:rPr>
              <w:t>蜂鸣器</w:t>
            </w:r>
          </w:p>
        </w:tc>
      </w:tr>
    </w:tbl>
    <w:p w14:paraId="3E9E47F0" w14:textId="1AFD5173" w:rsidR="002E7414" w:rsidRDefault="0057344D" w:rsidP="00D34550">
      <w:pPr>
        <w:pStyle w:val="3"/>
      </w:pPr>
      <w:bookmarkStart w:id="319" w:name="_Toc268771934"/>
      <w:bookmarkStart w:id="320" w:name="_Toc280256274"/>
      <w:bookmarkStart w:id="321" w:name="_Toc449037560"/>
      <w:r>
        <w:t>H</w:t>
      </w:r>
      <w:r w:rsidR="002E7414">
        <w:rPr>
          <w:rFonts w:hint="eastAsia"/>
        </w:rPr>
        <w:t xml:space="preserve">.8.4 </w:t>
      </w:r>
      <w:r w:rsidR="002E7414">
        <w:rPr>
          <w:rFonts w:hint="eastAsia"/>
        </w:rPr>
        <w:t>测试步骤</w:t>
      </w:r>
      <w:bookmarkEnd w:id="319"/>
      <w:bookmarkEnd w:id="320"/>
      <w:bookmarkEnd w:id="321"/>
    </w:p>
    <w:p w14:paraId="593A9D13" w14:textId="77777777" w:rsidR="002E7414" w:rsidRDefault="002E7414" w:rsidP="002E7414">
      <w:pPr>
        <w:ind w:firstLineChars="150" w:firstLine="315"/>
        <w:rPr>
          <w:rFonts w:ascii="宋体" w:hAnsi="宋体"/>
          <w:szCs w:val="21"/>
        </w:rPr>
      </w:pPr>
      <w:r>
        <w:rPr>
          <w:rFonts w:ascii="宋体" w:hAnsi="宋体" w:hint="eastAsia"/>
          <w:szCs w:val="21"/>
        </w:rPr>
        <w:t>测试蜂鸣器模块不需要核心板，步骤如下：</w:t>
      </w:r>
    </w:p>
    <w:p w14:paraId="38A8C868" w14:textId="77777777" w:rsidR="002E7414" w:rsidRDefault="002E7414" w:rsidP="002E7414">
      <w:pPr>
        <w:ind w:firstLineChars="150" w:firstLine="315"/>
        <w:rPr>
          <w:rFonts w:ascii="宋体" w:hAnsi="宋体"/>
          <w:szCs w:val="21"/>
        </w:rPr>
      </w:pPr>
      <w:r>
        <w:rPr>
          <w:rFonts w:ascii="宋体" w:hAnsi="宋体" w:hint="eastAsia"/>
          <w:szCs w:val="21"/>
        </w:rPr>
        <w:t>1）按照焊接次序号焊接元件。</w:t>
      </w:r>
    </w:p>
    <w:p w14:paraId="3E1D03D7" w14:textId="77777777" w:rsidR="002E7414" w:rsidRDefault="002E7414" w:rsidP="00305DF7">
      <w:pPr>
        <w:ind w:firstLineChars="150" w:firstLine="315"/>
        <w:rPr>
          <w:rFonts w:ascii="宋体" w:hAnsi="宋体"/>
          <w:szCs w:val="21"/>
        </w:rPr>
      </w:pPr>
      <w:r>
        <w:rPr>
          <w:rFonts w:ascii="宋体" w:hAnsi="宋体" w:hint="eastAsia"/>
          <w:szCs w:val="21"/>
        </w:rPr>
        <w:t>2）用导线将Beep-JK(3脚插孔)接+5V，应听到蜂鸣器的叫声。</w:t>
      </w:r>
    </w:p>
    <w:p w14:paraId="601C3E53" w14:textId="0C7DDA07" w:rsidR="00305DF7" w:rsidRPr="00B3241D" w:rsidRDefault="0057344D" w:rsidP="00305DF7">
      <w:pPr>
        <w:pStyle w:val="2"/>
        <w:spacing w:before="156" w:after="156"/>
      </w:pPr>
      <w:bookmarkStart w:id="322" w:name="_Toc449037561"/>
      <w:r>
        <w:t>H</w:t>
      </w:r>
      <w:r w:rsidR="00305DF7">
        <w:rPr>
          <w:rFonts w:hint="eastAsia"/>
        </w:rPr>
        <w:t>.9</w:t>
      </w:r>
      <w:r w:rsidR="00305DF7" w:rsidRPr="00B3241D">
        <w:rPr>
          <w:rFonts w:hint="eastAsia"/>
        </w:rPr>
        <w:t xml:space="preserve"> </w:t>
      </w:r>
      <w:r w:rsidR="00305DF7" w:rsidRPr="00B3241D">
        <w:rPr>
          <w:rFonts w:hint="eastAsia"/>
        </w:rPr>
        <w:t>电位器</w:t>
      </w:r>
      <w:bookmarkEnd w:id="322"/>
    </w:p>
    <w:p w14:paraId="368FF2FC" w14:textId="57883B67" w:rsidR="00305DF7" w:rsidRDefault="0057344D" w:rsidP="00D34550">
      <w:pPr>
        <w:pStyle w:val="3"/>
      </w:pPr>
      <w:bookmarkStart w:id="323" w:name="_Toc449037562"/>
      <w:r>
        <w:t>H</w:t>
      </w:r>
      <w:r w:rsidR="00305DF7">
        <w:rPr>
          <w:rFonts w:hint="eastAsia"/>
        </w:rPr>
        <w:t xml:space="preserve">.9.1 </w:t>
      </w:r>
      <w:r w:rsidR="00305DF7">
        <w:rPr>
          <w:rFonts w:hint="eastAsia"/>
        </w:rPr>
        <w:t>原理图</w:t>
      </w:r>
      <w:bookmarkEnd w:id="323"/>
    </w:p>
    <w:p w14:paraId="4B69788D" w14:textId="7E1F5AF3" w:rsidR="00305DF7" w:rsidRDefault="00305DF7" w:rsidP="00305DF7">
      <w:pPr>
        <w:spacing w:line="276" w:lineRule="auto"/>
        <w:ind w:firstLine="420"/>
        <w:rPr>
          <w:rFonts w:ascii="宋体" w:hAnsi="宋体"/>
          <w:szCs w:val="21"/>
        </w:rPr>
      </w:pPr>
      <w:r>
        <w:rPr>
          <w:rFonts w:ascii="宋体" w:hAnsi="宋体" w:hint="eastAsia"/>
          <w:szCs w:val="21"/>
        </w:rPr>
        <w:t>电位器模块的原理图如图</w:t>
      </w:r>
      <w:r w:rsidR="0057344D">
        <w:rPr>
          <w:rFonts w:ascii="宋体" w:hAnsi="宋体"/>
          <w:szCs w:val="21"/>
        </w:rPr>
        <w:t>H</w:t>
      </w:r>
      <w:r>
        <w:rPr>
          <w:rFonts w:ascii="宋体" w:hAnsi="宋体" w:hint="eastAsia"/>
          <w:szCs w:val="21"/>
        </w:rPr>
        <w:t>-19所示。其中，</w:t>
      </w:r>
      <w:r w:rsidRPr="00AE27F8">
        <w:rPr>
          <w:rFonts w:ascii="宋体" w:hAnsi="宋体" w:hint="eastAsia"/>
          <w:szCs w:val="21"/>
        </w:rPr>
        <w:t>V1 和 V2 为电位器，调节电位器旋钮，使得V1，V2阻值相应变化，</w:t>
      </w:r>
      <w:r>
        <w:rPr>
          <w:rFonts w:ascii="宋体" w:hAnsi="宋体" w:hint="eastAsia"/>
          <w:szCs w:val="21"/>
        </w:rPr>
        <w:t>从而</w:t>
      </w:r>
      <w:r w:rsidRPr="00AE27F8">
        <w:rPr>
          <w:rFonts w:ascii="宋体" w:hAnsi="宋体" w:hint="eastAsia"/>
          <w:szCs w:val="21"/>
        </w:rPr>
        <w:t>接插槽ADV1-JK和ADV2-JK处的电压也随之变化。</w:t>
      </w:r>
    </w:p>
    <w:p w14:paraId="28428C3F" w14:textId="77777777" w:rsidR="00305DF7" w:rsidRDefault="00305DF7" w:rsidP="00305DF7">
      <w:pPr>
        <w:spacing w:line="276" w:lineRule="auto"/>
        <w:ind w:firstLine="420"/>
        <w:rPr>
          <w:rFonts w:ascii="宋体" w:hAnsi="宋体"/>
          <w:szCs w:val="21"/>
        </w:rPr>
      </w:pPr>
      <w:r w:rsidRPr="00AE27F8">
        <w:rPr>
          <w:rFonts w:ascii="宋体" w:hAnsi="宋体" w:hint="eastAsia"/>
          <w:szCs w:val="21"/>
        </w:rPr>
        <w:t>用户</w:t>
      </w:r>
      <w:r>
        <w:rPr>
          <w:rFonts w:ascii="宋体" w:hAnsi="宋体" w:hint="eastAsia"/>
          <w:szCs w:val="21"/>
        </w:rPr>
        <w:t>可</w:t>
      </w:r>
      <w:r w:rsidRPr="00AE27F8">
        <w:rPr>
          <w:rFonts w:ascii="宋体" w:hAnsi="宋体" w:hint="eastAsia"/>
          <w:szCs w:val="21"/>
        </w:rPr>
        <w:t>在接插槽ADV1-JK</w:t>
      </w:r>
      <w:r>
        <w:rPr>
          <w:rFonts w:ascii="宋体" w:hAnsi="宋体" w:hint="eastAsia"/>
          <w:szCs w:val="21"/>
        </w:rPr>
        <w:t>或</w:t>
      </w:r>
      <w:r w:rsidRPr="00AE27F8">
        <w:rPr>
          <w:rFonts w:ascii="宋体" w:hAnsi="宋体" w:hint="eastAsia"/>
          <w:szCs w:val="21"/>
        </w:rPr>
        <w:t>ADV2-JK处连线至</w:t>
      </w:r>
      <w:r>
        <w:rPr>
          <w:rFonts w:ascii="宋体" w:hAnsi="宋体" w:hint="eastAsia"/>
          <w:szCs w:val="21"/>
        </w:rPr>
        <w:t>一盏小灯的正端，小灯负端接地，调节</w:t>
      </w:r>
      <w:r w:rsidRPr="00AE27F8">
        <w:rPr>
          <w:rFonts w:ascii="宋体" w:hAnsi="宋体" w:hint="eastAsia"/>
          <w:szCs w:val="21"/>
        </w:rPr>
        <w:t>电位器</w:t>
      </w:r>
      <w:r>
        <w:rPr>
          <w:rFonts w:ascii="宋体" w:hAnsi="宋体" w:hint="eastAsia"/>
          <w:szCs w:val="21"/>
        </w:rPr>
        <w:t>，观察小灯的亮、暗变化情况。</w:t>
      </w:r>
    </w:p>
    <w:p w14:paraId="1C0B0A41" w14:textId="77777777" w:rsidR="00305DF7" w:rsidRPr="005F4C5D" w:rsidRDefault="00305DF7" w:rsidP="00305DF7">
      <w:pPr>
        <w:spacing w:line="276" w:lineRule="auto"/>
        <w:ind w:firstLine="422"/>
        <w:rPr>
          <w:rFonts w:ascii="宋体" w:hAnsi="宋体"/>
          <w:b/>
          <w:szCs w:val="21"/>
        </w:rPr>
      </w:pPr>
      <w:r w:rsidRPr="005F4C5D">
        <w:rPr>
          <w:rFonts w:ascii="宋体" w:hAnsi="宋体" w:hint="eastAsia"/>
          <w:b/>
          <w:szCs w:val="21"/>
        </w:rPr>
        <w:t>另外，ADV1-JK 和 ADV2-JK 已分别与 Core3 的3 脚和4脚连接。</w:t>
      </w:r>
    </w:p>
    <w:p w14:paraId="6CEE174C" w14:textId="77777777" w:rsidR="00305DF7" w:rsidRDefault="00305DF7" w:rsidP="00305DF7">
      <w:pPr>
        <w:ind w:firstLineChars="150" w:firstLine="315"/>
        <w:rPr>
          <w:rFonts w:ascii="宋体" w:hAnsi="宋体"/>
          <w:szCs w:val="21"/>
        </w:rPr>
      </w:pPr>
    </w:p>
    <w:p w14:paraId="0500A650" w14:textId="7A6E3BD4" w:rsidR="00305DF7" w:rsidRDefault="00305DF7" w:rsidP="00305DF7">
      <w:pPr>
        <w:ind w:firstLineChars="150" w:firstLine="315"/>
        <w:rPr>
          <w:rFonts w:ascii="宋体" w:hAnsi="宋体"/>
          <w:szCs w:val="21"/>
        </w:rPr>
      </w:pPr>
      <w:r>
        <w:rPr>
          <w:noProof/>
        </w:rPr>
        <w:drawing>
          <wp:anchor distT="0" distB="0" distL="114300" distR="114300" simplePos="0" relativeHeight="251746816" behindDoc="0" locked="0" layoutInCell="1" allowOverlap="1" wp14:anchorId="0E28DFCF" wp14:editId="708D3561">
            <wp:simplePos x="0" y="0"/>
            <wp:positionH relativeFrom="column">
              <wp:posOffset>1316355</wp:posOffset>
            </wp:positionH>
            <wp:positionV relativeFrom="paragraph">
              <wp:posOffset>-113030</wp:posOffset>
            </wp:positionV>
            <wp:extent cx="2724150" cy="1837690"/>
            <wp:effectExtent l="0" t="0" r="0" b="0"/>
            <wp:wrapNone/>
            <wp:docPr id="452" name="图片 452" descr="SCH-电位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SCH-电位器"/>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24150" cy="1837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F90D87" w14:textId="58601E10" w:rsidR="00305DF7" w:rsidRDefault="00305DF7" w:rsidP="00305DF7">
      <w:pPr>
        <w:ind w:firstLineChars="150" w:firstLine="315"/>
        <w:rPr>
          <w:rFonts w:ascii="宋体" w:hAnsi="宋体"/>
          <w:szCs w:val="21"/>
        </w:rPr>
      </w:pPr>
    </w:p>
    <w:p w14:paraId="6188ABF0" w14:textId="77777777" w:rsidR="00305DF7" w:rsidRDefault="00305DF7" w:rsidP="00305DF7">
      <w:pPr>
        <w:ind w:firstLineChars="150" w:firstLine="315"/>
        <w:rPr>
          <w:rFonts w:ascii="宋体" w:hAnsi="宋体"/>
          <w:szCs w:val="21"/>
        </w:rPr>
      </w:pPr>
    </w:p>
    <w:p w14:paraId="6E953062" w14:textId="393D8947" w:rsidR="00305DF7" w:rsidRDefault="00305DF7" w:rsidP="00305DF7">
      <w:pPr>
        <w:ind w:firstLineChars="150" w:firstLine="315"/>
        <w:rPr>
          <w:rFonts w:ascii="宋体" w:hAnsi="宋体"/>
          <w:szCs w:val="21"/>
        </w:rPr>
      </w:pPr>
    </w:p>
    <w:p w14:paraId="6C6E1875" w14:textId="570D06F8" w:rsidR="00305DF7" w:rsidRDefault="00305DF7" w:rsidP="00305DF7">
      <w:pPr>
        <w:ind w:firstLineChars="150" w:firstLine="315"/>
        <w:rPr>
          <w:rFonts w:ascii="宋体" w:hAnsi="宋体"/>
          <w:szCs w:val="21"/>
        </w:rPr>
      </w:pPr>
    </w:p>
    <w:p w14:paraId="56AD4041" w14:textId="35A9662D" w:rsidR="00305DF7" w:rsidRDefault="00305DF7" w:rsidP="00305DF7">
      <w:pPr>
        <w:ind w:firstLineChars="150" w:firstLine="315"/>
        <w:rPr>
          <w:rFonts w:ascii="宋体" w:hAnsi="宋体"/>
          <w:szCs w:val="21"/>
        </w:rPr>
      </w:pPr>
    </w:p>
    <w:p w14:paraId="4F86F247" w14:textId="77777777" w:rsidR="00305DF7" w:rsidRDefault="00305DF7" w:rsidP="00305DF7">
      <w:pPr>
        <w:ind w:firstLineChars="150" w:firstLine="315"/>
        <w:rPr>
          <w:rFonts w:ascii="宋体" w:hAnsi="宋体"/>
          <w:szCs w:val="21"/>
        </w:rPr>
      </w:pPr>
    </w:p>
    <w:p w14:paraId="29E21B1F" w14:textId="77777777" w:rsidR="00305DF7" w:rsidRDefault="00305DF7" w:rsidP="00305DF7">
      <w:pPr>
        <w:ind w:firstLineChars="150" w:firstLine="315"/>
        <w:rPr>
          <w:rFonts w:ascii="宋体" w:hAnsi="宋体"/>
          <w:szCs w:val="21"/>
        </w:rPr>
      </w:pPr>
    </w:p>
    <w:p w14:paraId="09512ABB" w14:textId="77777777" w:rsidR="00305DF7" w:rsidRDefault="00305DF7" w:rsidP="00305DF7">
      <w:pPr>
        <w:ind w:firstLineChars="150" w:firstLine="315"/>
        <w:rPr>
          <w:rFonts w:ascii="宋体" w:hAnsi="宋体"/>
          <w:szCs w:val="21"/>
        </w:rPr>
      </w:pPr>
    </w:p>
    <w:p w14:paraId="09E0EDC7" w14:textId="232C3473" w:rsidR="00305DF7" w:rsidRPr="00305DF7" w:rsidRDefault="00305DF7" w:rsidP="00305DF7">
      <w:pPr>
        <w:ind w:firstLineChars="150" w:firstLine="270"/>
        <w:jc w:val="center"/>
        <w:rPr>
          <w:rFonts w:ascii="黑体" w:eastAsia="黑体" w:hAnsi="黑体"/>
          <w:sz w:val="18"/>
          <w:szCs w:val="18"/>
        </w:rPr>
      </w:pPr>
      <w:bookmarkStart w:id="324" w:name="_Toc268771935"/>
      <w:r w:rsidRPr="00305DF7">
        <w:rPr>
          <w:rFonts w:ascii="黑体" w:eastAsia="黑体" w:hAnsi="黑体" w:hint="eastAsia"/>
          <w:sz w:val="18"/>
          <w:szCs w:val="18"/>
        </w:rPr>
        <w:lastRenderedPageBreak/>
        <w:t>图</w:t>
      </w:r>
      <w:r w:rsidR="0057344D">
        <w:rPr>
          <w:rFonts w:ascii="黑体" w:eastAsia="黑体" w:hAnsi="黑体"/>
          <w:sz w:val="18"/>
          <w:szCs w:val="18"/>
        </w:rPr>
        <w:t>H</w:t>
      </w:r>
      <w:r w:rsidRPr="00305DF7">
        <w:rPr>
          <w:rFonts w:ascii="黑体" w:eastAsia="黑体" w:hAnsi="黑体" w:hint="eastAsia"/>
          <w:sz w:val="18"/>
          <w:szCs w:val="18"/>
        </w:rPr>
        <w:t>-19 电位器模块原理图</w:t>
      </w:r>
      <w:bookmarkEnd w:id="324"/>
    </w:p>
    <w:p w14:paraId="150E945B" w14:textId="77777777" w:rsidR="00305DF7" w:rsidRDefault="00305DF7" w:rsidP="00305DF7">
      <w:pPr>
        <w:ind w:firstLineChars="150" w:firstLine="315"/>
        <w:rPr>
          <w:rFonts w:ascii="宋体" w:hAnsi="宋体"/>
          <w:szCs w:val="21"/>
        </w:rPr>
      </w:pPr>
    </w:p>
    <w:tbl>
      <w:tblPr>
        <w:tblpPr w:leftFromText="180" w:rightFromText="180" w:vertAnchor="text" w:horzAnchor="margin" w:tblpXSpec="right" w:tblpY="244"/>
        <w:tblW w:w="0" w:type="auto"/>
        <w:tblLook w:val="04A0" w:firstRow="1" w:lastRow="0" w:firstColumn="1" w:lastColumn="0" w:noHBand="0" w:noVBand="1"/>
      </w:tblPr>
      <w:tblGrid>
        <w:gridCol w:w="4219"/>
      </w:tblGrid>
      <w:tr w:rsidR="002E7414" w:rsidRPr="0060499C" w14:paraId="13D106D7" w14:textId="77777777" w:rsidTr="002E7414">
        <w:tc>
          <w:tcPr>
            <w:tcW w:w="4219" w:type="dxa"/>
          </w:tcPr>
          <w:p w14:paraId="3468B745" w14:textId="7EE733AE" w:rsidR="002E7414" w:rsidRPr="0060499C" w:rsidRDefault="002E7414" w:rsidP="002E7414">
            <w:pPr>
              <w:spacing w:line="276" w:lineRule="auto"/>
              <w:ind w:firstLine="420"/>
              <w:rPr>
                <w:rFonts w:ascii="宋体" w:hAnsi="宋体"/>
                <w:sz w:val="18"/>
                <w:szCs w:val="18"/>
              </w:rPr>
            </w:pPr>
            <w:r>
              <w:rPr>
                <w:noProof/>
              </w:rPr>
              <w:drawing>
                <wp:anchor distT="0" distB="0" distL="114300" distR="114300" simplePos="0" relativeHeight="251671040" behindDoc="0" locked="0" layoutInCell="1" allowOverlap="1" wp14:anchorId="511EB77A" wp14:editId="7445C677">
                  <wp:simplePos x="0" y="0"/>
                  <wp:positionH relativeFrom="column">
                    <wp:posOffset>134620</wp:posOffset>
                  </wp:positionH>
                  <wp:positionV relativeFrom="paragraph">
                    <wp:posOffset>100330</wp:posOffset>
                  </wp:positionV>
                  <wp:extent cx="2324100" cy="729615"/>
                  <wp:effectExtent l="19050" t="19050" r="0" b="0"/>
                  <wp:wrapNone/>
                  <wp:docPr id="451" name="图片 451" descr="PCB-电位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PCB-电位器"/>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324100" cy="72961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304BA457" w14:textId="77777777" w:rsidR="002E7414" w:rsidRPr="0060499C" w:rsidRDefault="002E7414" w:rsidP="002E7414">
            <w:pPr>
              <w:spacing w:line="276" w:lineRule="auto"/>
              <w:ind w:firstLine="360"/>
              <w:rPr>
                <w:rFonts w:ascii="宋体" w:hAnsi="宋体"/>
                <w:sz w:val="18"/>
                <w:szCs w:val="18"/>
              </w:rPr>
            </w:pPr>
          </w:p>
          <w:p w14:paraId="60EC6203" w14:textId="77777777" w:rsidR="002E7414" w:rsidRPr="0060499C" w:rsidRDefault="002E7414" w:rsidP="002E7414">
            <w:pPr>
              <w:spacing w:line="276" w:lineRule="auto"/>
              <w:ind w:firstLine="360"/>
              <w:rPr>
                <w:rFonts w:ascii="宋体" w:hAnsi="宋体"/>
                <w:sz w:val="18"/>
                <w:szCs w:val="18"/>
              </w:rPr>
            </w:pPr>
          </w:p>
          <w:p w14:paraId="67790712" w14:textId="77777777" w:rsidR="002E7414" w:rsidRPr="0060499C" w:rsidRDefault="002E7414" w:rsidP="002E7414">
            <w:pPr>
              <w:spacing w:line="276" w:lineRule="auto"/>
              <w:ind w:firstLine="360"/>
              <w:rPr>
                <w:rFonts w:ascii="宋体" w:hAnsi="宋体"/>
                <w:sz w:val="18"/>
                <w:szCs w:val="18"/>
              </w:rPr>
            </w:pPr>
          </w:p>
          <w:p w14:paraId="291132A7" w14:textId="774EDF52" w:rsidR="002E7414" w:rsidRPr="0060499C" w:rsidRDefault="002E7414" w:rsidP="00566EF6">
            <w:pPr>
              <w:pStyle w:val="7"/>
            </w:pPr>
            <w:bookmarkStart w:id="325" w:name="_Toc268771938"/>
            <w:r w:rsidRPr="0060499C">
              <w:rPr>
                <w:rFonts w:hint="eastAsia"/>
              </w:rPr>
              <w:t>图</w:t>
            </w:r>
            <w:r w:rsidR="0057344D">
              <w:t>H</w:t>
            </w:r>
            <w:r w:rsidRPr="0060499C">
              <w:rPr>
                <w:rFonts w:hint="eastAsia"/>
              </w:rPr>
              <w:t>-</w:t>
            </w:r>
            <w:r>
              <w:rPr>
                <w:rFonts w:hint="eastAsia"/>
              </w:rPr>
              <w:t>20</w:t>
            </w:r>
            <w:r w:rsidRPr="0060499C">
              <w:rPr>
                <w:rFonts w:hint="eastAsia"/>
              </w:rPr>
              <w:t xml:space="preserve"> </w:t>
            </w:r>
            <w:r w:rsidRPr="0060499C">
              <w:rPr>
                <w:rFonts w:hint="eastAsia"/>
              </w:rPr>
              <w:t>电位器模块元件布局图</w:t>
            </w:r>
            <w:bookmarkEnd w:id="325"/>
          </w:p>
        </w:tc>
      </w:tr>
    </w:tbl>
    <w:p w14:paraId="5500153C" w14:textId="78F729FD" w:rsidR="002E7414" w:rsidRDefault="0057344D" w:rsidP="00D34550">
      <w:pPr>
        <w:pStyle w:val="3"/>
      </w:pPr>
      <w:bookmarkStart w:id="326" w:name="_Toc268771939"/>
      <w:bookmarkStart w:id="327" w:name="_Toc280256277"/>
      <w:bookmarkStart w:id="328" w:name="_Toc449037563"/>
      <w:r>
        <w:t>H</w:t>
      </w:r>
      <w:r w:rsidR="002E7414">
        <w:rPr>
          <w:rFonts w:hint="eastAsia"/>
        </w:rPr>
        <w:t xml:space="preserve">.9.2 </w:t>
      </w:r>
      <w:r w:rsidR="002E7414">
        <w:rPr>
          <w:rFonts w:hint="eastAsia"/>
        </w:rPr>
        <w:t>布线图</w:t>
      </w:r>
      <w:bookmarkEnd w:id="326"/>
      <w:bookmarkEnd w:id="327"/>
      <w:bookmarkEnd w:id="328"/>
    </w:p>
    <w:p w14:paraId="7F3B824C" w14:textId="13DD11AA" w:rsidR="002E7414" w:rsidRDefault="002E7414" w:rsidP="002E7414">
      <w:pPr>
        <w:spacing w:line="276" w:lineRule="auto"/>
        <w:ind w:firstLine="420"/>
        <w:rPr>
          <w:rFonts w:ascii="宋体" w:hAnsi="宋体"/>
          <w:szCs w:val="21"/>
        </w:rPr>
      </w:pPr>
      <w:r w:rsidRPr="008B0ED8">
        <w:rPr>
          <w:rFonts w:ascii="宋体" w:hAnsi="宋体" w:hint="eastAsia"/>
          <w:szCs w:val="21"/>
        </w:rPr>
        <w:t>电位器模块元件布局</w:t>
      </w:r>
      <w:r>
        <w:rPr>
          <w:rFonts w:ascii="宋体" w:hAnsi="宋体" w:hint="eastAsia"/>
          <w:szCs w:val="21"/>
        </w:rPr>
        <w:t>如图</w:t>
      </w:r>
      <w:r w:rsidR="0057344D">
        <w:rPr>
          <w:rFonts w:ascii="宋体" w:hAnsi="宋体"/>
          <w:szCs w:val="21"/>
        </w:rPr>
        <w:t>H</w:t>
      </w:r>
      <w:r>
        <w:rPr>
          <w:rFonts w:ascii="宋体" w:hAnsi="宋体" w:hint="eastAsia"/>
          <w:szCs w:val="21"/>
        </w:rPr>
        <w:t>-20所示。</w:t>
      </w:r>
    </w:p>
    <w:p w14:paraId="03061E37" w14:textId="77777777" w:rsidR="00305DF7" w:rsidRDefault="00305DF7" w:rsidP="002E7414">
      <w:pPr>
        <w:spacing w:line="276" w:lineRule="auto"/>
        <w:ind w:firstLine="420"/>
        <w:rPr>
          <w:rFonts w:ascii="宋体" w:hAnsi="宋体"/>
          <w:szCs w:val="21"/>
        </w:rPr>
      </w:pPr>
    </w:p>
    <w:p w14:paraId="1CC1D25D" w14:textId="77777777" w:rsidR="00305DF7" w:rsidRDefault="00305DF7" w:rsidP="002E7414">
      <w:pPr>
        <w:spacing w:line="276" w:lineRule="auto"/>
        <w:ind w:firstLine="420"/>
        <w:rPr>
          <w:rFonts w:ascii="宋体" w:hAnsi="宋体"/>
          <w:szCs w:val="21"/>
        </w:rPr>
      </w:pPr>
    </w:p>
    <w:p w14:paraId="52AFFDF9" w14:textId="77777777" w:rsidR="00305DF7" w:rsidRDefault="00305DF7" w:rsidP="002E7414">
      <w:pPr>
        <w:spacing w:line="276" w:lineRule="auto"/>
        <w:ind w:firstLine="420"/>
        <w:rPr>
          <w:rFonts w:ascii="宋体" w:hAnsi="宋体"/>
          <w:szCs w:val="21"/>
        </w:rPr>
      </w:pPr>
    </w:p>
    <w:p w14:paraId="44AF0F2D" w14:textId="77777777" w:rsidR="00305DF7" w:rsidRPr="008B0ED8" w:rsidRDefault="00305DF7" w:rsidP="002E7414">
      <w:pPr>
        <w:spacing w:line="276" w:lineRule="auto"/>
        <w:ind w:firstLine="420"/>
        <w:rPr>
          <w:rFonts w:ascii="宋体" w:hAnsi="宋体"/>
          <w:szCs w:val="21"/>
        </w:rPr>
      </w:pPr>
    </w:p>
    <w:p w14:paraId="2902A635" w14:textId="2100931E" w:rsidR="002E7414" w:rsidRDefault="0057344D" w:rsidP="00D34550">
      <w:pPr>
        <w:pStyle w:val="3"/>
      </w:pPr>
      <w:bookmarkStart w:id="329" w:name="_Toc268771940"/>
      <w:bookmarkStart w:id="330" w:name="_Toc280256278"/>
      <w:bookmarkStart w:id="331" w:name="_Toc449037564"/>
      <w:r>
        <w:t>H</w:t>
      </w:r>
      <w:r w:rsidR="002E7414">
        <w:rPr>
          <w:rFonts w:hint="eastAsia"/>
        </w:rPr>
        <w:t xml:space="preserve">.9.3 </w:t>
      </w:r>
      <w:r w:rsidR="002E7414">
        <w:rPr>
          <w:rFonts w:hint="eastAsia"/>
        </w:rPr>
        <w:t>元件清单</w:t>
      </w:r>
      <w:bookmarkEnd w:id="329"/>
      <w:bookmarkEnd w:id="330"/>
      <w:bookmarkEnd w:id="331"/>
    </w:p>
    <w:tbl>
      <w:tblPr>
        <w:tblW w:w="7087"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985"/>
        <w:gridCol w:w="1134"/>
        <w:gridCol w:w="3118"/>
      </w:tblGrid>
      <w:tr w:rsidR="002E7414" w:rsidRPr="008B0ED8" w14:paraId="046638D1" w14:textId="77777777" w:rsidTr="002E7414">
        <w:tc>
          <w:tcPr>
            <w:tcW w:w="7087" w:type="dxa"/>
            <w:gridSpan w:val="4"/>
          </w:tcPr>
          <w:p w14:paraId="65AEF7D3" w14:textId="011FA549" w:rsidR="002E7414" w:rsidRPr="008B0ED8" w:rsidRDefault="002E7414" w:rsidP="00305DF7">
            <w:pPr>
              <w:ind w:firstLine="360"/>
              <w:jc w:val="center"/>
              <w:rPr>
                <w:rFonts w:ascii="宋体" w:hAnsi="宋体"/>
                <w:color w:val="FF0000"/>
                <w:sz w:val="18"/>
                <w:szCs w:val="18"/>
              </w:rPr>
            </w:pPr>
            <w:r w:rsidRPr="008B0ED8">
              <w:rPr>
                <w:rFonts w:ascii="宋体" w:hAnsi="宋体" w:hint="eastAsia"/>
                <w:sz w:val="18"/>
                <w:szCs w:val="18"/>
              </w:rPr>
              <w:t>表</w:t>
            </w:r>
            <w:r w:rsidR="0057344D">
              <w:rPr>
                <w:rFonts w:ascii="宋体" w:hAnsi="宋体"/>
                <w:sz w:val="18"/>
                <w:szCs w:val="18"/>
              </w:rPr>
              <w:t>H</w:t>
            </w:r>
            <w:r w:rsidRPr="008B0ED8">
              <w:rPr>
                <w:rFonts w:ascii="宋体" w:hAnsi="宋体" w:hint="eastAsia"/>
                <w:sz w:val="18"/>
                <w:szCs w:val="18"/>
              </w:rPr>
              <w:t>-</w:t>
            </w:r>
            <w:r>
              <w:rPr>
                <w:rFonts w:ascii="宋体" w:hAnsi="宋体" w:hint="eastAsia"/>
                <w:sz w:val="18"/>
                <w:szCs w:val="18"/>
              </w:rPr>
              <w:t>10</w:t>
            </w:r>
            <w:r w:rsidRPr="008B0ED8">
              <w:rPr>
                <w:rFonts w:ascii="宋体" w:hAnsi="宋体" w:hint="eastAsia"/>
                <w:sz w:val="18"/>
                <w:szCs w:val="18"/>
              </w:rPr>
              <w:t xml:space="preserve"> 电位器模块元件清单</w:t>
            </w:r>
          </w:p>
        </w:tc>
      </w:tr>
      <w:tr w:rsidR="002E7414" w:rsidRPr="008B0ED8" w14:paraId="0FCAB703" w14:textId="77777777" w:rsidTr="002E7414">
        <w:tc>
          <w:tcPr>
            <w:tcW w:w="850" w:type="dxa"/>
          </w:tcPr>
          <w:p w14:paraId="609E5143" w14:textId="77777777" w:rsidR="002E7414" w:rsidRPr="008B0ED8" w:rsidRDefault="002E7414" w:rsidP="00305DF7">
            <w:pPr>
              <w:ind w:firstLineChars="0" w:firstLine="0"/>
              <w:rPr>
                <w:rFonts w:ascii="宋体" w:hAnsi="宋体"/>
                <w:sz w:val="18"/>
                <w:szCs w:val="18"/>
              </w:rPr>
            </w:pPr>
            <w:r w:rsidRPr="008B0ED8">
              <w:rPr>
                <w:rFonts w:ascii="宋体" w:hAnsi="宋体" w:hint="eastAsia"/>
                <w:sz w:val="18"/>
                <w:szCs w:val="18"/>
              </w:rPr>
              <w:t>序号</w:t>
            </w:r>
          </w:p>
        </w:tc>
        <w:tc>
          <w:tcPr>
            <w:tcW w:w="1985" w:type="dxa"/>
          </w:tcPr>
          <w:p w14:paraId="34A05F0B" w14:textId="77777777" w:rsidR="002E7414" w:rsidRPr="008B0ED8" w:rsidRDefault="002E7414" w:rsidP="00305DF7">
            <w:pPr>
              <w:ind w:firstLineChars="0" w:firstLine="0"/>
              <w:jc w:val="left"/>
              <w:rPr>
                <w:rFonts w:ascii="宋体" w:hAnsi="宋体"/>
                <w:sz w:val="18"/>
                <w:szCs w:val="18"/>
              </w:rPr>
            </w:pPr>
            <w:r w:rsidRPr="008B0ED8">
              <w:rPr>
                <w:rFonts w:ascii="宋体" w:hAnsi="宋体" w:hint="eastAsia"/>
                <w:sz w:val="18"/>
                <w:szCs w:val="18"/>
              </w:rPr>
              <w:t>元件名称</w:t>
            </w:r>
          </w:p>
        </w:tc>
        <w:tc>
          <w:tcPr>
            <w:tcW w:w="1134" w:type="dxa"/>
          </w:tcPr>
          <w:p w14:paraId="076AEB76" w14:textId="77777777" w:rsidR="002E7414" w:rsidRPr="008B0ED8" w:rsidRDefault="002E7414" w:rsidP="00305DF7">
            <w:pPr>
              <w:ind w:firstLineChars="0" w:firstLine="0"/>
              <w:rPr>
                <w:rFonts w:ascii="宋体" w:hAnsi="宋体"/>
                <w:sz w:val="18"/>
                <w:szCs w:val="18"/>
              </w:rPr>
            </w:pPr>
            <w:r w:rsidRPr="008B0ED8">
              <w:rPr>
                <w:rFonts w:ascii="宋体" w:hAnsi="宋体" w:hint="eastAsia"/>
                <w:sz w:val="18"/>
                <w:szCs w:val="18"/>
              </w:rPr>
              <w:t>元件值</w:t>
            </w:r>
          </w:p>
        </w:tc>
        <w:tc>
          <w:tcPr>
            <w:tcW w:w="3118" w:type="dxa"/>
          </w:tcPr>
          <w:p w14:paraId="2BD7C5C4" w14:textId="77777777" w:rsidR="002E7414" w:rsidRPr="008B0ED8" w:rsidRDefault="002E7414" w:rsidP="002E7414">
            <w:pPr>
              <w:ind w:firstLine="360"/>
              <w:rPr>
                <w:rFonts w:ascii="宋体" w:hAnsi="宋体"/>
                <w:sz w:val="18"/>
                <w:szCs w:val="18"/>
              </w:rPr>
            </w:pPr>
          </w:p>
        </w:tc>
      </w:tr>
      <w:tr w:rsidR="002E7414" w:rsidRPr="008B0ED8" w14:paraId="1FC5FCB7" w14:textId="77777777" w:rsidTr="002E7414">
        <w:tc>
          <w:tcPr>
            <w:tcW w:w="850" w:type="dxa"/>
            <w:shd w:val="clear" w:color="auto" w:fill="auto"/>
          </w:tcPr>
          <w:p w14:paraId="6EDBBA84" w14:textId="77777777" w:rsidR="002E7414" w:rsidRPr="008B0ED8" w:rsidRDefault="002E7414" w:rsidP="002E7414">
            <w:pPr>
              <w:ind w:firstLine="360"/>
              <w:rPr>
                <w:rFonts w:ascii="宋体" w:hAnsi="宋体"/>
                <w:sz w:val="18"/>
                <w:szCs w:val="18"/>
              </w:rPr>
            </w:pPr>
            <w:r w:rsidRPr="008B0ED8">
              <w:rPr>
                <w:rFonts w:ascii="宋体" w:hAnsi="宋体" w:hint="eastAsia"/>
                <w:sz w:val="18"/>
                <w:szCs w:val="18"/>
              </w:rPr>
              <w:t>1</w:t>
            </w:r>
          </w:p>
        </w:tc>
        <w:tc>
          <w:tcPr>
            <w:tcW w:w="1985" w:type="dxa"/>
            <w:shd w:val="clear" w:color="auto" w:fill="auto"/>
          </w:tcPr>
          <w:p w14:paraId="7E8F3E47" w14:textId="77777777" w:rsidR="002E7414" w:rsidRPr="008B0ED8" w:rsidRDefault="002E7414" w:rsidP="00305DF7">
            <w:pPr>
              <w:ind w:firstLineChars="0" w:firstLine="0"/>
              <w:jc w:val="left"/>
              <w:rPr>
                <w:rFonts w:ascii="宋体" w:hAnsi="宋体"/>
                <w:sz w:val="18"/>
                <w:szCs w:val="18"/>
              </w:rPr>
            </w:pPr>
            <w:r w:rsidRPr="008B0ED8">
              <w:rPr>
                <w:rFonts w:ascii="宋体" w:hAnsi="宋体" w:hint="eastAsia"/>
                <w:sz w:val="18"/>
                <w:szCs w:val="18"/>
              </w:rPr>
              <w:t>ADV1-JK、ADV2-JK</w:t>
            </w:r>
          </w:p>
        </w:tc>
        <w:tc>
          <w:tcPr>
            <w:tcW w:w="1134" w:type="dxa"/>
            <w:shd w:val="clear" w:color="auto" w:fill="auto"/>
          </w:tcPr>
          <w:p w14:paraId="58553263" w14:textId="77777777" w:rsidR="002E7414" w:rsidRPr="008B0ED8" w:rsidRDefault="002E7414" w:rsidP="002E7414">
            <w:pPr>
              <w:ind w:firstLine="360"/>
              <w:rPr>
                <w:rFonts w:ascii="宋体" w:hAnsi="宋体"/>
                <w:sz w:val="18"/>
                <w:szCs w:val="18"/>
              </w:rPr>
            </w:pPr>
          </w:p>
        </w:tc>
        <w:tc>
          <w:tcPr>
            <w:tcW w:w="3118" w:type="dxa"/>
            <w:shd w:val="clear" w:color="auto" w:fill="auto"/>
          </w:tcPr>
          <w:p w14:paraId="577ADEE6" w14:textId="77777777" w:rsidR="002E7414" w:rsidRPr="008B0ED8" w:rsidRDefault="002E7414" w:rsidP="00305DF7">
            <w:pPr>
              <w:ind w:firstLineChars="0" w:firstLine="0"/>
              <w:rPr>
                <w:rFonts w:ascii="宋体" w:hAnsi="宋体"/>
                <w:sz w:val="18"/>
                <w:szCs w:val="18"/>
              </w:rPr>
            </w:pPr>
            <w:r w:rsidRPr="008B0ED8">
              <w:rPr>
                <w:rFonts w:ascii="宋体" w:hAnsi="宋体" w:hint="eastAsia"/>
                <w:sz w:val="18"/>
                <w:szCs w:val="18"/>
              </w:rPr>
              <w:t>3脚插孔（圆）</w:t>
            </w:r>
          </w:p>
        </w:tc>
      </w:tr>
      <w:tr w:rsidR="002E7414" w:rsidRPr="008B0ED8" w14:paraId="0952B7DF" w14:textId="77777777" w:rsidTr="002E7414">
        <w:tc>
          <w:tcPr>
            <w:tcW w:w="850" w:type="dxa"/>
            <w:shd w:val="clear" w:color="auto" w:fill="auto"/>
          </w:tcPr>
          <w:p w14:paraId="097CC62F" w14:textId="77777777" w:rsidR="002E7414" w:rsidRPr="008B0ED8" w:rsidRDefault="002E7414" w:rsidP="002E7414">
            <w:pPr>
              <w:ind w:firstLine="360"/>
              <w:rPr>
                <w:rFonts w:ascii="宋体" w:hAnsi="宋体"/>
                <w:sz w:val="18"/>
                <w:szCs w:val="18"/>
              </w:rPr>
            </w:pPr>
            <w:r w:rsidRPr="008B0ED8">
              <w:rPr>
                <w:rFonts w:ascii="宋体" w:hAnsi="宋体" w:hint="eastAsia"/>
                <w:sz w:val="18"/>
                <w:szCs w:val="18"/>
              </w:rPr>
              <w:t>2</w:t>
            </w:r>
          </w:p>
        </w:tc>
        <w:tc>
          <w:tcPr>
            <w:tcW w:w="1985" w:type="dxa"/>
            <w:shd w:val="clear" w:color="auto" w:fill="auto"/>
          </w:tcPr>
          <w:p w14:paraId="12CBBA6A" w14:textId="77777777" w:rsidR="002E7414" w:rsidRPr="008B0ED8" w:rsidRDefault="002E7414" w:rsidP="00305DF7">
            <w:pPr>
              <w:ind w:firstLineChars="0" w:firstLine="0"/>
              <w:rPr>
                <w:rFonts w:ascii="宋体" w:hAnsi="宋体"/>
                <w:sz w:val="18"/>
                <w:szCs w:val="18"/>
              </w:rPr>
            </w:pPr>
            <w:r w:rsidRPr="008B0ED8">
              <w:rPr>
                <w:rFonts w:ascii="宋体" w:hAnsi="宋体" w:hint="eastAsia"/>
                <w:sz w:val="18"/>
                <w:szCs w:val="18"/>
              </w:rPr>
              <w:t>V1、V2</w:t>
            </w:r>
          </w:p>
        </w:tc>
        <w:tc>
          <w:tcPr>
            <w:tcW w:w="1134" w:type="dxa"/>
            <w:shd w:val="clear" w:color="auto" w:fill="auto"/>
          </w:tcPr>
          <w:p w14:paraId="2CBB36F9" w14:textId="77777777" w:rsidR="002E7414" w:rsidRPr="008B0ED8" w:rsidRDefault="002E7414" w:rsidP="002E7414">
            <w:pPr>
              <w:ind w:firstLine="360"/>
              <w:rPr>
                <w:rFonts w:ascii="宋体" w:hAnsi="宋体"/>
                <w:sz w:val="18"/>
                <w:szCs w:val="18"/>
              </w:rPr>
            </w:pPr>
          </w:p>
        </w:tc>
        <w:tc>
          <w:tcPr>
            <w:tcW w:w="3118" w:type="dxa"/>
            <w:shd w:val="clear" w:color="auto" w:fill="auto"/>
          </w:tcPr>
          <w:p w14:paraId="2538A65B" w14:textId="77777777" w:rsidR="002E7414" w:rsidRPr="008B0ED8" w:rsidRDefault="002E7414" w:rsidP="00305DF7">
            <w:pPr>
              <w:ind w:firstLineChars="0" w:firstLine="0"/>
              <w:rPr>
                <w:rFonts w:ascii="宋体" w:hAnsi="宋体"/>
                <w:sz w:val="18"/>
                <w:szCs w:val="18"/>
              </w:rPr>
            </w:pPr>
            <w:r w:rsidRPr="008B0ED8">
              <w:rPr>
                <w:rFonts w:ascii="宋体" w:hAnsi="宋体" w:hint="eastAsia"/>
                <w:sz w:val="18"/>
                <w:szCs w:val="18"/>
              </w:rPr>
              <w:t>电位器</w:t>
            </w:r>
          </w:p>
        </w:tc>
      </w:tr>
    </w:tbl>
    <w:p w14:paraId="45648C13" w14:textId="4B71912B" w:rsidR="002E7414" w:rsidRDefault="0057344D" w:rsidP="00D34550">
      <w:pPr>
        <w:pStyle w:val="3"/>
      </w:pPr>
      <w:bookmarkStart w:id="332" w:name="_Toc268771941"/>
      <w:bookmarkStart w:id="333" w:name="_Toc280256279"/>
      <w:bookmarkStart w:id="334" w:name="_Toc449037565"/>
      <w:r>
        <w:t>H</w:t>
      </w:r>
      <w:r w:rsidR="002E7414">
        <w:rPr>
          <w:rFonts w:hint="eastAsia"/>
        </w:rPr>
        <w:t xml:space="preserve">.9.4 </w:t>
      </w:r>
      <w:r w:rsidR="002E7414">
        <w:rPr>
          <w:rFonts w:hint="eastAsia"/>
        </w:rPr>
        <w:t>测试步骤</w:t>
      </w:r>
      <w:bookmarkEnd w:id="332"/>
      <w:bookmarkEnd w:id="333"/>
      <w:bookmarkEnd w:id="334"/>
    </w:p>
    <w:p w14:paraId="3D5E993B" w14:textId="77777777" w:rsidR="002E7414" w:rsidRPr="008B0ED8" w:rsidRDefault="002E7414" w:rsidP="002E7414">
      <w:pPr>
        <w:ind w:firstLineChars="150" w:firstLine="315"/>
        <w:rPr>
          <w:rFonts w:ascii="宋体" w:hAnsi="宋体"/>
          <w:szCs w:val="21"/>
        </w:rPr>
      </w:pPr>
      <w:r>
        <w:rPr>
          <w:rFonts w:ascii="宋体" w:hAnsi="宋体" w:hint="eastAsia"/>
          <w:szCs w:val="21"/>
        </w:rPr>
        <w:t>测试电位器模块不需要核心板。</w:t>
      </w:r>
      <w:r w:rsidRPr="00AE27F8">
        <w:rPr>
          <w:rFonts w:ascii="宋体" w:hAnsi="宋体" w:hint="eastAsia"/>
          <w:szCs w:val="21"/>
        </w:rPr>
        <w:t>在接插槽ADV1-JK</w:t>
      </w:r>
      <w:r>
        <w:rPr>
          <w:rFonts w:ascii="宋体" w:hAnsi="宋体" w:hint="eastAsia"/>
          <w:szCs w:val="21"/>
        </w:rPr>
        <w:t>或</w:t>
      </w:r>
      <w:r w:rsidRPr="00AE27F8">
        <w:rPr>
          <w:rFonts w:ascii="宋体" w:hAnsi="宋体" w:hint="eastAsia"/>
          <w:szCs w:val="21"/>
        </w:rPr>
        <w:t>ADV2-JK处连线至</w:t>
      </w:r>
      <w:r>
        <w:rPr>
          <w:rFonts w:ascii="宋体" w:hAnsi="宋体" w:hint="eastAsia"/>
          <w:szCs w:val="21"/>
        </w:rPr>
        <w:t>一盏小灯的正端，小灯负端接地，调节</w:t>
      </w:r>
      <w:r w:rsidRPr="00AE27F8">
        <w:rPr>
          <w:rFonts w:ascii="宋体" w:hAnsi="宋体" w:hint="eastAsia"/>
          <w:szCs w:val="21"/>
        </w:rPr>
        <w:t>电位器</w:t>
      </w:r>
      <w:r>
        <w:rPr>
          <w:rFonts w:ascii="宋体" w:hAnsi="宋体" w:hint="eastAsia"/>
          <w:szCs w:val="21"/>
        </w:rPr>
        <w:t>，观察小灯的亮、暗变化情况，同时也可用万用表测量ADV1-JK或ADV2-JK处的电压，观察电压变化情况。</w:t>
      </w:r>
    </w:p>
    <w:p w14:paraId="71294E96" w14:textId="10EADF02" w:rsidR="002E7414" w:rsidRPr="00B3241D" w:rsidRDefault="0057344D" w:rsidP="002E7414">
      <w:pPr>
        <w:pStyle w:val="2"/>
        <w:spacing w:before="156" w:after="156"/>
      </w:pPr>
      <w:bookmarkStart w:id="335" w:name="_Toc268771942"/>
      <w:bookmarkStart w:id="336" w:name="_Toc280256280"/>
      <w:bookmarkStart w:id="337" w:name="_Toc449037566"/>
      <w:r>
        <w:t>H</w:t>
      </w:r>
      <w:r w:rsidR="002E7414">
        <w:rPr>
          <w:rFonts w:hint="eastAsia"/>
        </w:rPr>
        <w:t>.10</w:t>
      </w:r>
      <w:r w:rsidR="002E7414" w:rsidRPr="00B3241D">
        <w:rPr>
          <w:rFonts w:hint="eastAsia"/>
        </w:rPr>
        <w:t xml:space="preserve"> </w:t>
      </w:r>
      <w:r w:rsidR="002E7414" w:rsidRPr="00B3241D">
        <w:rPr>
          <w:rFonts w:hint="eastAsia"/>
        </w:rPr>
        <w:t>键盘</w:t>
      </w:r>
      <w:bookmarkEnd w:id="335"/>
      <w:bookmarkEnd w:id="336"/>
      <w:bookmarkEnd w:id="337"/>
    </w:p>
    <w:p w14:paraId="58B8CEBF" w14:textId="6EEA9BC4" w:rsidR="002E7414" w:rsidRDefault="0057344D" w:rsidP="00D34550">
      <w:pPr>
        <w:pStyle w:val="3"/>
      </w:pPr>
      <w:bookmarkStart w:id="338" w:name="_Toc268771943"/>
      <w:bookmarkStart w:id="339" w:name="_Toc280256281"/>
      <w:bookmarkStart w:id="340" w:name="_Toc449037567"/>
      <w:r>
        <w:t>H</w:t>
      </w:r>
      <w:r w:rsidR="002E7414">
        <w:rPr>
          <w:rFonts w:hint="eastAsia"/>
        </w:rPr>
        <w:t xml:space="preserve">.10.1 </w:t>
      </w:r>
      <w:r w:rsidR="002E7414">
        <w:rPr>
          <w:rFonts w:hint="eastAsia"/>
        </w:rPr>
        <w:t>原理图</w:t>
      </w:r>
      <w:bookmarkEnd w:id="338"/>
      <w:bookmarkEnd w:id="339"/>
      <w:bookmarkEnd w:id="340"/>
    </w:p>
    <w:p w14:paraId="44E051C6" w14:textId="56317496" w:rsidR="002E7414" w:rsidRPr="00F530CB" w:rsidRDefault="002E7414" w:rsidP="002E7414">
      <w:pPr>
        <w:spacing w:line="276" w:lineRule="auto"/>
        <w:ind w:firstLine="420"/>
        <w:rPr>
          <w:rFonts w:ascii="宋体" w:hAnsi="宋体"/>
          <w:szCs w:val="21"/>
        </w:rPr>
      </w:pPr>
      <w:r w:rsidRPr="00F530CB">
        <w:rPr>
          <w:rFonts w:ascii="宋体" w:hAnsi="宋体" w:hint="eastAsia"/>
          <w:szCs w:val="21"/>
        </w:rPr>
        <w:t>扩展板上的4*4键盘模块包括4*4键盘、键盘自动接线插座KeyBoard-ZD、键盘手动接线插座KeyBoard-SD以及手动接线的</w:t>
      </w:r>
      <w:r>
        <w:rPr>
          <w:rFonts w:ascii="宋体" w:hAnsi="宋体" w:hint="eastAsia"/>
          <w:szCs w:val="21"/>
        </w:rPr>
        <w:t>插孔</w:t>
      </w:r>
      <w:r w:rsidRPr="00F530CB">
        <w:rPr>
          <w:rFonts w:ascii="宋体" w:hAnsi="宋体" w:hint="eastAsia"/>
          <w:szCs w:val="21"/>
        </w:rPr>
        <w:t>KeyBoard-SD-JK，原理图如图</w:t>
      </w:r>
      <w:r w:rsidR="0057344D">
        <w:rPr>
          <w:rFonts w:ascii="宋体" w:hAnsi="宋体"/>
          <w:szCs w:val="21"/>
        </w:rPr>
        <w:t>H</w:t>
      </w:r>
      <w:r w:rsidRPr="00F530CB">
        <w:rPr>
          <w:rFonts w:ascii="宋体" w:hAnsi="宋体" w:hint="eastAsia"/>
          <w:szCs w:val="21"/>
        </w:rPr>
        <w:t>-</w:t>
      </w:r>
      <w:r>
        <w:rPr>
          <w:rFonts w:ascii="宋体" w:hAnsi="宋体" w:hint="eastAsia"/>
          <w:szCs w:val="21"/>
        </w:rPr>
        <w:t>2</w:t>
      </w:r>
      <w:r w:rsidRPr="00F530CB">
        <w:rPr>
          <w:rFonts w:ascii="宋体" w:hAnsi="宋体" w:hint="eastAsia"/>
          <w:szCs w:val="21"/>
        </w:rPr>
        <w:t>1所示。</w:t>
      </w:r>
      <w:r>
        <w:rPr>
          <w:rFonts w:ascii="宋体" w:hAnsi="宋体" w:hint="eastAsia"/>
          <w:szCs w:val="21"/>
        </w:rPr>
        <w:t>其</w:t>
      </w:r>
      <w:r w:rsidRPr="00F530CB">
        <w:rPr>
          <w:rFonts w:ascii="宋体" w:hAnsi="宋体" w:hint="eastAsia"/>
          <w:szCs w:val="21"/>
        </w:rPr>
        <w:t>中，Key1、key2、Key3和Key4为行线，与MCU的输出端口连接；Key5、key6、Key7和Key8为列线，与MCU的输入端口连接。</w:t>
      </w:r>
    </w:p>
    <w:tbl>
      <w:tblPr>
        <w:tblW w:w="0" w:type="auto"/>
        <w:tblLook w:val="04A0" w:firstRow="1" w:lastRow="0" w:firstColumn="1" w:lastColumn="0" w:noHBand="0" w:noVBand="1"/>
      </w:tblPr>
      <w:tblGrid>
        <w:gridCol w:w="8324"/>
      </w:tblGrid>
      <w:tr w:rsidR="002E7414" w:rsidRPr="008708EA" w14:paraId="0C5BFF14" w14:textId="77777777" w:rsidTr="002E7414">
        <w:trPr>
          <w:cantSplit/>
        </w:trPr>
        <w:tc>
          <w:tcPr>
            <w:tcW w:w="8529" w:type="dxa"/>
          </w:tcPr>
          <w:p w14:paraId="6CADF158" w14:textId="77777777" w:rsidR="002E7414" w:rsidRPr="008708EA" w:rsidRDefault="000A7FFA" w:rsidP="002E7414">
            <w:pPr>
              <w:ind w:firstLine="420"/>
              <w:jc w:val="center"/>
              <w:rPr>
                <w:rFonts w:hAnsi="宋体"/>
                <w:sz w:val="18"/>
                <w:szCs w:val="18"/>
              </w:rPr>
            </w:pPr>
            <w:r>
              <w:rPr>
                <w:noProof/>
              </w:rPr>
              <w:lastRenderedPageBreak/>
              <w:pict w14:anchorId="2271B4C4">
                <v:group id="_x0000_s3572" style="position:absolute;left:0;text-align:left;margin-left:75.75pt;margin-top:10.2pt;width:263.1pt;height:135.75pt;z-index:251766784" coordorigin="4323,6540" coordsize="5262,2715">
                  <v:shape id="_x0000_s3573" type="#_x0000_t75" style="position:absolute;left:4323;top:6669;width:5230;height:2502">
                    <v:imagedata r:id="rId115" o:title="SCH-键盘"/>
                  </v:shape>
                  <v:rect id="_x0000_s3574" style="position:absolute;left:4965;top:6540;width:4620;height:2715" filled="f">
                    <v:stroke dashstyle="dash"/>
                  </v:rect>
                </v:group>
              </w:pict>
            </w:r>
          </w:p>
          <w:p w14:paraId="6810A3B1" w14:textId="77777777" w:rsidR="002E7414" w:rsidRPr="008708EA" w:rsidRDefault="002E7414" w:rsidP="002E7414">
            <w:pPr>
              <w:ind w:firstLine="360"/>
              <w:jc w:val="center"/>
              <w:rPr>
                <w:rFonts w:hAnsi="宋体"/>
                <w:sz w:val="18"/>
                <w:szCs w:val="18"/>
              </w:rPr>
            </w:pPr>
          </w:p>
          <w:p w14:paraId="6164BEB3" w14:textId="77777777" w:rsidR="002E7414" w:rsidRPr="008708EA" w:rsidRDefault="002E7414" w:rsidP="002E7414">
            <w:pPr>
              <w:ind w:firstLine="360"/>
              <w:jc w:val="center"/>
              <w:rPr>
                <w:rFonts w:hAnsi="宋体"/>
                <w:sz w:val="18"/>
                <w:szCs w:val="18"/>
              </w:rPr>
            </w:pPr>
          </w:p>
          <w:p w14:paraId="70F4CD77" w14:textId="77777777" w:rsidR="002E7414" w:rsidRPr="008708EA" w:rsidRDefault="002E7414" w:rsidP="002E7414">
            <w:pPr>
              <w:ind w:firstLine="360"/>
              <w:jc w:val="center"/>
              <w:rPr>
                <w:rFonts w:hAnsi="宋体"/>
                <w:sz w:val="18"/>
                <w:szCs w:val="18"/>
              </w:rPr>
            </w:pPr>
          </w:p>
          <w:p w14:paraId="7A7B3268" w14:textId="77777777" w:rsidR="002E7414" w:rsidRPr="008708EA" w:rsidRDefault="002E7414" w:rsidP="002E7414">
            <w:pPr>
              <w:ind w:firstLine="360"/>
              <w:jc w:val="center"/>
              <w:rPr>
                <w:rFonts w:hAnsi="宋体"/>
                <w:sz w:val="18"/>
                <w:szCs w:val="18"/>
              </w:rPr>
            </w:pPr>
          </w:p>
          <w:p w14:paraId="6349BA70" w14:textId="77777777" w:rsidR="002E7414" w:rsidRPr="008708EA" w:rsidRDefault="002E7414" w:rsidP="002E7414">
            <w:pPr>
              <w:ind w:firstLine="360"/>
              <w:jc w:val="center"/>
              <w:rPr>
                <w:rFonts w:hAnsi="宋体"/>
                <w:sz w:val="18"/>
                <w:szCs w:val="18"/>
              </w:rPr>
            </w:pPr>
          </w:p>
          <w:p w14:paraId="1E8241DE" w14:textId="77777777" w:rsidR="002E7414" w:rsidRPr="008708EA" w:rsidRDefault="002E7414" w:rsidP="002E7414">
            <w:pPr>
              <w:ind w:firstLine="360"/>
              <w:jc w:val="center"/>
              <w:rPr>
                <w:rFonts w:hAnsi="宋体"/>
                <w:sz w:val="18"/>
                <w:szCs w:val="18"/>
              </w:rPr>
            </w:pPr>
          </w:p>
          <w:p w14:paraId="062599B3" w14:textId="77777777" w:rsidR="002E7414" w:rsidRPr="008708EA" w:rsidRDefault="002E7414" w:rsidP="002E7414">
            <w:pPr>
              <w:ind w:firstLine="360"/>
              <w:jc w:val="center"/>
              <w:rPr>
                <w:rFonts w:hAnsi="宋体"/>
                <w:sz w:val="18"/>
                <w:szCs w:val="18"/>
              </w:rPr>
            </w:pPr>
          </w:p>
          <w:p w14:paraId="6B861668" w14:textId="77777777" w:rsidR="002E7414" w:rsidRPr="008708EA" w:rsidRDefault="002E7414" w:rsidP="002E7414">
            <w:pPr>
              <w:ind w:firstLine="360"/>
              <w:jc w:val="center"/>
              <w:rPr>
                <w:rFonts w:hAnsi="宋体"/>
                <w:sz w:val="18"/>
                <w:szCs w:val="18"/>
              </w:rPr>
            </w:pPr>
          </w:p>
          <w:p w14:paraId="12167E55" w14:textId="77777777" w:rsidR="002E7414" w:rsidRPr="008708EA" w:rsidRDefault="002E7414" w:rsidP="002E7414">
            <w:pPr>
              <w:ind w:firstLine="360"/>
              <w:jc w:val="center"/>
              <w:rPr>
                <w:rFonts w:hAnsi="宋体"/>
                <w:sz w:val="18"/>
                <w:szCs w:val="18"/>
              </w:rPr>
            </w:pPr>
          </w:p>
          <w:p w14:paraId="03F941BF" w14:textId="7229B7AD" w:rsidR="002E7414" w:rsidRPr="008708EA" w:rsidRDefault="002E7414" w:rsidP="00566EF6">
            <w:pPr>
              <w:pStyle w:val="7"/>
              <w:rPr>
                <w:sz w:val="24"/>
              </w:rPr>
            </w:pPr>
            <w:bookmarkStart w:id="341" w:name="_Toc268771944"/>
            <w:r w:rsidRPr="008708EA">
              <w:rPr>
                <w:rFonts w:hint="eastAsia"/>
              </w:rPr>
              <w:t>图</w:t>
            </w:r>
            <w:r w:rsidR="0057344D">
              <w:t>H</w:t>
            </w:r>
            <w:r w:rsidRPr="008708EA">
              <w:rPr>
                <w:rFonts w:hint="eastAsia"/>
              </w:rPr>
              <w:t>-</w:t>
            </w:r>
            <w:r>
              <w:rPr>
                <w:rFonts w:hint="eastAsia"/>
              </w:rPr>
              <w:t>21</w:t>
            </w:r>
            <w:r w:rsidRPr="008708EA">
              <w:rPr>
                <w:rFonts w:hint="eastAsia"/>
              </w:rPr>
              <w:t xml:space="preserve"> </w:t>
            </w:r>
            <w:r w:rsidRPr="008708EA">
              <w:rPr>
                <w:rFonts w:hint="eastAsia"/>
              </w:rPr>
              <w:t>键盘模块原理图</w:t>
            </w:r>
            <w:bookmarkEnd w:id="341"/>
          </w:p>
        </w:tc>
      </w:tr>
    </w:tbl>
    <w:p w14:paraId="405548B4" w14:textId="35230494" w:rsidR="002E7414" w:rsidRPr="00F530CB" w:rsidRDefault="002E7414" w:rsidP="002E7414">
      <w:pPr>
        <w:spacing w:line="276" w:lineRule="auto"/>
        <w:ind w:firstLine="420"/>
        <w:rPr>
          <w:rFonts w:ascii="宋体" w:hAnsi="宋体"/>
          <w:szCs w:val="21"/>
        </w:rPr>
      </w:pPr>
      <w:r w:rsidRPr="00F530CB">
        <w:rPr>
          <w:rFonts w:ascii="宋体" w:hAnsi="宋体" w:hint="eastAsia"/>
          <w:szCs w:val="21"/>
        </w:rPr>
        <w:t>若行线与列线连接在同一个MCU端口，且行线为第四位，列线为高四位，则4*4键盘的键面符号与键值的对应关系如表</w:t>
      </w:r>
      <w:r w:rsidR="0057344D">
        <w:rPr>
          <w:rFonts w:ascii="宋体" w:hAnsi="宋体"/>
          <w:szCs w:val="21"/>
        </w:rPr>
        <w:t>H</w:t>
      </w:r>
      <w:r w:rsidRPr="00F530CB">
        <w:rPr>
          <w:rFonts w:ascii="宋体" w:hAnsi="宋体" w:hint="eastAsia"/>
          <w:szCs w:val="21"/>
        </w:rPr>
        <w:t>-</w:t>
      </w:r>
      <w:r>
        <w:rPr>
          <w:rFonts w:ascii="宋体" w:hAnsi="宋体" w:hint="eastAsia"/>
          <w:szCs w:val="21"/>
        </w:rPr>
        <w:t>11</w:t>
      </w:r>
      <w:r w:rsidRPr="00F530CB">
        <w:rPr>
          <w:rFonts w:ascii="宋体" w:hAnsi="宋体" w:hint="eastAsia"/>
          <w:szCs w:val="21"/>
        </w:rPr>
        <w:t>所示。</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2305"/>
        <w:gridCol w:w="636"/>
        <w:gridCol w:w="786"/>
        <w:gridCol w:w="709"/>
        <w:gridCol w:w="704"/>
        <w:gridCol w:w="734"/>
        <w:gridCol w:w="782"/>
        <w:gridCol w:w="846"/>
        <w:gridCol w:w="822"/>
      </w:tblGrid>
      <w:tr w:rsidR="002E7414" w:rsidRPr="00B8798A" w14:paraId="14082C15" w14:textId="77777777" w:rsidTr="002E7414">
        <w:tc>
          <w:tcPr>
            <w:tcW w:w="8529" w:type="dxa"/>
            <w:gridSpan w:val="9"/>
          </w:tcPr>
          <w:p w14:paraId="22D30233" w14:textId="38C9D5F0" w:rsidR="002E7414" w:rsidRPr="00B8798A" w:rsidRDefault="002E7414" w:rsidP="00305DF7">
            <w:pPr>
              <w:spacing w:line="360" w:lineRule="auto"/>
              <w:ind w:firstLine="360"/>
              <w:jc w:val="center"/>
              <w:rPr>
                <w:rFonts w:hAnsi="宋体"/>
                <w:sz w:val="18"/>
                <w:szCs w:val="18"/>
              </w:rPr>
            </w:pPr>
            <w:r w:rsidRPr="00B8798A">
              <w:rPr>
                <w:rFonts w:hAnsi="宋体" w:hint="eastAsia"/>
                <w:sz w:val="18"/>
                <w:szCs w:val="18"/>
              </w:rPr>
              <w:t>表</w:t>
            </w:r>
            <w:r w:rsidR="0057344D">
              <w:rPr>
                <w:rFonts w:hAnsi="宋体"/>
                <w:sz w:val="18"/>
                <w:szCs w:val="18"/>
              </w:rPr>
              <w:t>H</w:t>
            </w:r>
            <w:r w:rsidRPr="00B8798A">
              <w:rPr>
                <w:rFonts w:hAnsi="宋体" w:hint="eastAsia"/>
                <w:sz w:val="18"/>
                <w:szCs w:val="18"/>
              </w:rPr>
              <w:t>-</w:t>
            </w:r>
            <w:r>
              <w:rPr>
                <w:rFonts w:hAnsi="宋体" w:hint="eastAsia"/>
                <w:sz w:val="18"/>
                <w:szCs w:val="18"/>
              </w:rPr>
              <w:t>11</w:t>
            </w:r>
            <w:r w:rsidRPr="00B8798A">
              <w:rPr>
                <w:rFonts w:hAnsi="宋体" w:hint="eastAsia"/>
                <w:sz w:val="18"/>
                <w:szCs w:val="18"/>
              </w:rPr>
              <w:t xml:space="preserve"> </w:t>
            </w:r>
            <w:r w:rsidRPr="00B8798A">
              <w:rPr>
                <w:rFonts w:hAnsi="宋体" w:hint="eastAsia"/>
                <w:sz w:val="18"/>
                <w:szCs w:val="18"/>
              </w:rPr>
              <w:t>键面符号与键值的对应关系</w:t>
            </w:r>
          </w:p>
        </w:tc>
      </w:tr>
      <w:tr w:rsidR="002E7414" w:rsidRPr="00B8798A" w14:paraId="6E6E9E62" w14:textId="77777777" w:rsidTr="002E7414">
        <w:tc>
          <w:tcPr>
            <w:tcW w:w="2413" w:type="dxa"/>
          </w:tcPr>
          <w:p w14:paraId="188FD508" w14:textId="77777777" w:rsidR="002E7414" w:rsidRDefault="002E7414" w:rsidP="002E7414">
            <w:pPr>
              <w:spacing w:line="360" w:lineRule="auto"/>
              <w:ind w:firstLine="420"/>
              <w:rPr>
                <w:noProof/>
              </w:rPr>
            </w:pPr>
          </w:p>
        </w:tc>
        <w:tc>
          <w:tcPr>
            <w:tcW w:w="648" w:type="dxa"/>
            <w:shd w:val="clear" w:color="auto" w:fill="E0E0E0"/>
          </w:tcPr>
          <w:p w14:paraId="60EC5E9C"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符号</w:t>
            </w:r>
          </w:p>
        </w:tc>
        <w:tc>
          <w:tcPr>
            <w:tcW w:w="794" w:type="dxa"/>
          </w:tcPr>
          <w:p w14:paraId="66F6642E"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键值</w:t>
            </w:r>
          </w:p>
        </w:tc>
        <w:tc>
          <w:tcPr>
            <w:tcW w:w="725" w:type="dxa"/>
            <w:shd w:val="clear" w:color="auto" w:fill="E0E0E0"/>
          </w:tcPr>
          <w:p w14:paraId="156E2CED"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符号</w:t>
            </w:r>
          </w:p>
        </w:tc>
        <w:tc>
          <w:tcPr>
            <w:tcW w:w="706" w:type="dxa"/>
          </w:tcPr>
          <w:p w14:paraId="3EBE4F5F"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键值</w:t>
            </w:r>
          </w:p>
        </w:tc>
        <w:tc>
          <w:tcPr>
            <w:tcW w:w="752" w:type="dxa"/>
            <w:shd w:val="clear" w:color="auto" w:fill="E0E0E0"/>
          </w:tcPr>
          <w:p w14:paraId="25F7D019"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符号</w:t>
            </w:r>
          </w:p>
        </w:tc>
        <w:tc>
          <w:tcPr>
            <w:tcW w:w="789" w:type="dxa"/>
          </w:tcPr>
          <w:p w14:paraId="2EF707BB"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键值</w:t>
            </w:r>
          </w:p>
        </w:tc>
        <w:tc>
          <w:tcPr>
            <w:tcW w:w="869" w:type="dxa"/>
            <w:shd w:val="clear" w:color="auto" w:fill="E0E0E0"/>
          </w:tcPr>
          <w:p w14:paraId="55F050B2"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符号</w:t>
            </w:r>
          </w:p>
        </w:tc>
        <w:tc>
          <w:tcPr>
            <w:tcW w:w="833" w:type="dxa"/>
          </w:tcPr>
          <w:p w14:paraId="7F54AC9A"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键值</w:t>
            </w:r>
          </w:p>
        </w:tc>
      </w:tr>
      <w:tr w:rsidR="002E7414" w:rsidRPr="00B8798A" w14:paraId="2FB53DDD" w14:textId="77777777" w:rsidTr="002E7414">
        <w:tc>
          <w:tcPr>
            <w:tcW w:w="2413" w:type="dxa"/>
            <w:vMerge w:val="restart"/>
          </w:tcPr>
          <w:p w14:paraId="24BEFAFB" w14:textId="7E5F2B5C" w:rsidR="002E7414" w:rsidRPr="00B8798A" w:rsidRDefault="002E7414" w:rsidP="002E7414">
            <w:pPr>
              <w:spacing w:line="360" w:lineRule="auto"/>
              <w:ind w:firstLine="420"/>
              <w:rPr>
                <w:rFonts w:hAnsi="宋体"/>
                <w:szCs w:val="21"/>
              </w:rPr>
            </w:pPr>
            <w:r>
              <w:rPr>
                <w:noProof/>
              </w:rPr>
              <w:drawing>
                <wp:anchor distT="0" distB="0" distL="114300" distR="114300" simplePos="0" relativeHeight="251734528" behindDoc="0" locked="0" layoutInCell="1" allowOverlap="1" wp14:anchorId="7F3076D3" wp14:editId="33DBC9BA">
                  <wp:simplePos x="0" y="0"/>
                  <wp:positionH relativeFrom="column">
                    <wp:posOffset>71755</wp:posOffset>
                  </wp:positionH>
                  <wp:positionV relativeFrom="paragraph">
                    <wp:posOffset>32385</wp:posOffset>
                  </wp:positionV>
                  <wp:extent cx="1190625" cy="1133475"/>
                  <wp:effectExtent l="0" t="0" r="0" b="0"/>
                  <wp:wrapNone/>
                  <wp:docPr id="450" name="图片 450" descr="键盘实物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descr="键盘实物图"/>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190625" cy="1133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48" w:type="dxa"/>
            <w:shd w:val="clear" w:color="auto" w:fill="E0E0E0"/>
          </w:tcPr>
          <w:p w14:paraId="4DAF3FE1"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1</w:t>
            </w:r>
          </w:p>
        </w:tc>
        <w:tc>
          <w:tcPr>
            <w:tcW w:w="794" w:type="dxa"/>
          </w:tcPr>
          <w:p w14:paraId="57328CA1"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0xEE</w:t>
            </w:r>
          </w:p>
        </w:tc>
        <w:tc>
          <w:tcPr>
            <w:tcW w:w="725" w:type="dxa"/>
            <w:shd w:val="clear" w:color="auto" w:fill="E0E0E0"/>
          </w:tcPr>
          <w:p w14:paraId="4949D9EC"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2</w:t>
            </w:r>
          </w:p>
        </w:tc>
        <w:tc>
          <w:tcPr>
            <w:tcW w:w="706" w:type="dxa"/>
          </w:tcPr>
          <w:p w14:paraId="313A1FFB"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0xDE</w:t>
            </w:r>
          </w:p>
        </w:tc>
        <w:tc>
          <w:tcPr>
            <w:tcW w:w="752" w:type="dxa"/>
            <w:shd w:val="clear" w:color="auto" w:fill="E0E0E0"/>
          </w:tcPr>
          <w:p w14:paraId="1DE9B395"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3</w:t>
            </w:r>
          </w:p>
        </w:tc>
        <w:tc>
          <w:tcPr>
            <w:tcW w:w="789" w:type="dxa"/>
          </w:tcPr>
          <w:p w14:paraId="299B14FA"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0xBE</w:t>
            </w:r>
          </w:p>
        </w:tc>
        <w:tc>
          <w:tcPr>
            <w:tcW w:w="869" w:type="dxa"/>
            <w:shd w:val="clear" w:color="auto" w:fill="E0E0E0"/>
          </w:tcPr>
          <w:p w14:paraId="3D8076FD"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A</w:t>
            </w:r>
          </w:p>
        </w:tc>
        <w:tc>
          <w:tcPr>
            <w:tcW w:w="833" w:type="dxa"/>
          </w:tcPr>
          <w:p w14:paraId="04619C49"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0x7E</w:t>
            </w:r>
          </w:p>
        </w:tc>
      </w:tr>
      <w:tr w:rsidR="002E7414" w:rsidRPr="00B8798A" w14:paraId="42CE03F1" w14:textId="77777777" w:rsidTr="002E7414">
        <w:tc>
          <w:tcPr>
            <w:tcW w:w="2413" w:type="dxa"/>
            <w:vMerge/>
          </w:tcPr>
          <w:p w14:paraId="57131A9B" w14:textId="77777777" w:rsidR="002E7414" w:rsidRPr="00B8798A" w:rsidRDefault="002E7414" w:rsidP="002E7414">
            <w:pPr>
              <w:spacing w:line="360" w:lineRule="auto"/>
              <w:ind w:firstLine="420"/>
              <w:rPr>
                <w:rFonts w:hAnsi="宋体"/>
                <w:szCs w:val="21"/>
              </w:rPr>
            </w:pPr>
          </w:p>
        </w:tc>
        <w:tc>
          <w:tcPr>
            <w:tcW w:w="648" w:type="dxa"/>
            <w:shd w:val="clear" w:color="auto" w:fill="E0E0E0"/>
          </w:tcPr>
          <w:p w14:paraId="12F0858D"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4</w:t>
            </w:r>
          </w:p>
        </w:tc>
        <w:tc>
          <w:tcPr>
            <w:tcW w:w="794" w:type="dxa"/>
          </w:tcPr>
          <w:p w14:paraId="30403283"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0xED</w:t>
            </w:r>
          </w:p>
        </w:tc>
        <w:tc>
          <w:tcPr>
            <w:tcW w:w="725" w:type="dxa"/>
            <w:shd w:val="clear" w:color="auto" w:fill="E0E0E0"/>
          </w:tcPr>
          <w:p w14:paraId="29DE9F96"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5</w:t>
            </w:r>
          </w:p>
        </w:tc>
        <w:tc>
          <w:tcPr>
            <w:tcW w:w="706" w:type="dxa"/>
          </w:tcPr>
          <w:p w14:paraId="5C9D08B8"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0xDD</w:t>
            </w:r>
          </w:p>
        </w:tc>
        <w:tc>
          <w:tcPr>
            <w:tcW w:w="752" w:type="dxa"/>
            <w:shd w:val="clear" w:color="auto" w:fill="E0E0E0"/>
          </w:tcPr>
          <w:p w14:paraId="0F6462C6"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6</w:t>
            </w:r>
          </w:p>
        </w:tc>
        <w:tc>
          <w:tcPr>
            <w:tcW w:w="789" w:type="dxa"/>
          </w:tcPr>
          <w:p w14:paraId="192DF6EF"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0xBD</w:t>
            </w:r>
          </w:p>
        </w:tc>
        <w:tc>
          <w:tcPr>
            <w:tcW w:w="869" w:type="dxa"/>
            <w:shd w:val="clear" w:color="auto" w:fill="E0E0E0"/>
          </w:tcPr>
          <w:p w14:paraId="136700B9"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B</w:t>
            </w:r>
          </w:p>
        </w:tc>
        <w:tc>
          <w:tcPr>
            <w:tcW w:w="833" w:type="dxa"/>
          </w:tcPr>
          <w:p w14:paraId="71938123"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0x7D</w:t>
            </w:r>
          </w:p>
        </w:tc>
      </w:tr>
      <w:tr w:rsidR="002E7414" w:rsidRPr="00B8798A" w14:paraId="42CD3978" w14:textId="77777777" w:rsidTr="002E7414">
        <w:tc>
          <w:tcPr>
            <w:tcW w:w="2413" w:type="dxa"/>
            <w:vMerge/>
          </w:tcPr>
          <w:p w14:paraId="747A0180" w14:textId="77777777" w:rsidR="002E7414" w:rsidRPr="00B8798A" w:rsidRDefault="002E7414" w:rsidP="002E7414">
            <w:pPr>
              <w:spacing w:line="360" w:lineRule="auto"/>
              <w:ind w:firstLine="420"/>
              <w:rPr>
                <w:rFonts w:hAnsi="宋体"/>
                <w:szCs w:val="21"/>
              </w:rPr>
            </w:pPr>
          </w:p>
        </w:tc>
        <w:tc>
          <w:tcPr>
            <w:tcW w:w="648" w:type="dxa"/>
            <w:shd w:val="clear" w:color="auto" w:fill="E0E0E0"/>
          </w:tcPr>
          <w:p w14:paraId="07987A3F"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7</w:t>
            </w:r>
          </w:p>
        </w:tc>
        <w:tc>
          <w:tcPr>
            <w:tcW w:w="794" w:type="dxa"/>
          </w:tcPr>
          <w:p w14:paraId="7F968857"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0xEB</w:t>
            </w:r>
          </w:p>
        </w:tc>
        <w:tc>
          <w:tcPr>
            <w:tcW w:w="725" w:type="dxa"/>
            <w:shd w:val="clear" w:color="auto" w:fill="E0E0E0"/>
          </w:tcPr>
          <w:p w14:paraId="4CF9806B"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8</w:t>
            </w:r>
          </w:p>
        </w:tc>
        <w:tc>
          <w:tcPr>
            <w:tcW w:w="706" w:type="dxa"/>
          </w:tcPr>
          <w:p w14:paraId="1AC06ACE"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0xDB</w:t>
            </w:r>
          </w:p>
        </w:tc>
        <w:tc>
          <w:tcPr>
            <w:tcW w:w="752" w:type="dxa"/>
            <w:shd w:val="clear" w:color="auto" w:fill="E0E0E0"/>
          </w:tcPr>
          <w:p w14:paraId="62CE23D2"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9</w:t>
            </w:r>
          </w:p>
        </w:tc>
        <w:tc>
          <w:tcPr>
            <w:tcW w:w="789" w:type="dxa"/>
          </w:tcPr>
          <w:p w14:paraId="194117F7"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0xBB</w:t>
            </w:r>
          </w:p>
        </w:tc>
        <w:tc>
          <w:tcPr>
            <w:tcW w:w="869" w:type="dxa"/>
            <w:shd w:val="clear" w:color="auto" w:fill="E0E0E0"/>
          </w:tcPr>
          <w:p w14:paraId="71412F0D"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C</w:t>
            </w:r>
          </w:p>
        </w:tc>
        <w:tc>
          <w:tcPr>
            <w:tcW w:w="833" w:type="dxa"/>
          </w:tcPr>
          <w:p w14:paraId="6CB6FB22"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0x7B</w:t>
            </w:r>
          </w:p>
        </w:tc>
      </w:tr>
      <w:tr w:rsidR="002E7414" w:rsidRPr="00B8798A" w14:paraId="3B49B134" w14:textId="77777777" w:rsidTr="002E7414">
        <w:tc>
          <w:tcPr>
            <w:tcW w:w="2413" w:type="dxa"/>
            <w:vMerge/>
          </w:tcPr>
          <w:p w14:paraId="56227CA5" w14:textId="77777777" w:rsidR="002E7414" w:rsidRPr="00B8798A" w:rsidRDefault="002E7414" w:rsidP="002E7414">
            <w:pPr>
              <w:spacing w:line="360" w:lineRule="auto"/>
              <w:ind w:firstLine="420"/>
              <w:rPr>
                <w:rFonts w:hAnsi="宋体"/>
                <w:szCs w:val="21"/>
              </w:rPr>
            </w:pPr>
          </w:p>
        </w:tc>
        <w:tc>
          <w:tcPr>
            <w:tcW w:w="648" w:type="dxa"/>
            <w:shd w:val="clear" w:color="auto" w:fill="E0E0E0"/>
          </w:tcPr>
          <w:p w14:paraId="0414ADCC"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w:t>
            </w:r>
          </w:p>
        </w:tc>
        <w:tc>
          <w:tcPr>
            <w:tcW w:w="794" w:type="dxa"/>
          </w:tcPr>
          <w:p w14:paraId="285C1525"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0xE7</w:t>
            </w:r>
          </w:p>
        </w:tc>
        <w:tc>
          <w:tcPr>
            <w:tcW w:w="725" w:type="dxa"/>
            <w:shd w:val="clear" w:color="auto" w:fill="E0E0E0"/>
          </w:tcPr>
          <w:p w14:paraId="6FA40275"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w:t>
            </w:r>
          </w:p>
        </w:tc>
        <w:tc>
          <w:tcPr>
            <w:tcW w:w="706" w:type="dxa"/>
          </w:tcPr>
          <w:p w14:paraId="01FF306E"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0xD7</w:t>
            </w:r>
          </w:p>
        </w:tc>
        <w:tc>
          <w:tcPr>
            <w:tcW w:w="752" w:type="dxa"/>
            <w:shd w:val="clear" w:color="auto" w:fill="E0E0E0"/>
          </w:tcPr>
          <w:p w14:paraId="35F18B0F"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w:t>
            </w:r>
          </w:p>
        </w:tc>
        <w:tc>
          <w:tcPr>
            <w:tcW w:w="789" w:type="dxa"/>
          </w:tcPr>
          <w:p w14:paraId="0E70808B"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0xB7</w:t>
            </w:r>
          </w:p>
        </w:tc>
        <w:tc>
          <w:tcPr>
            <w:tcW w:w="869" w:type="dxa"/>
            <w:shd w:val="clear" w:color="auto" w:fill="E0E0E0"/>
          </w:tcPr>
          <w:p w14:paraId="0D00008F"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D</w:t>
            </w:r>
          </w:p>
        </w:tc>
        <w:tc>
          <w:tcPr>
            <w:tcW w:w="833" w:type="dxa"/>
          </w:tcPr>
          <w:p w14:paraId="542219EE" w14:textId="77777777" w:rsidR="002E7414" w:rsidRPr="00B8798A" w:rsidRDefault="002E7414" w:rsidP="00305DF7">
            <w:pPr>
              <w:spacing w:line="360" w:lineRule="auto"/>
              <w:ind w:firstLineChars="0" w:firstLine="0"/>
              <w:rPr>
                <w:rFonts w:hAnsi="宋体"/>
                <w:sz w:val="18"/>
                <w:szCs w:val="18"/>
              </w:rPr>
            </w:pPr>
            <w:r w:rsidRPr="00B8798A">
              <w:rPr>
                <w:rFonts w:hAnsi="宋体" w:hint="eastAsia"/>
                <w:sz w:val="18"/>
                <w:szCs w:val="18"/>
              </w:rPr>
              <w:t>0x77</w:t>
            </w:r>
          </w:p>
        </w:tc>
      </w:tr>
    </w:tbl>
    <w:p w14:paraId="151FE764" w14:textId="3D60F589" w:rsidR="002E7414" w:rsidRDefault="0057344D" w:rsidP="00D34550">
      <w:pPr>
        <w:pStyle w:val="3"/>
      </w:pPr>
      <w:bookmarkStart w:id="342" w:name="_Toc268771945"/>
      <w:bookmarkStart w:id="343" w:name="_Toc280256282"/>
      <w:bookmarkStart w:id="344" w:name="_Toc449037568"/>
      <w:r>
        <w:t>H</w:t>
      </w:r>
      <w:r w:rsidR="002E7414">
        <w:rPr>
          <w:rFonts w:hint="eastAsia"/>
        </w:rPr>
        <w:t xml:space="preserve">.10.2 </w:t>
      </w:r>
      <w:r w:rsidR="002E7414">
        <w:rPr>
          <w:rFonts w:hint="eastAsia"/>
        </w:rPr>
        <w:t>布线图</w:t>
      </w:r>
      <w:bookmarkEnd w:id="342"/>
      <w:bookmarkEnd w:id="343"/>
      <w:bookmarkEnd w:id="344"/>
    </w:p>
    <w:p w14:paraId="03FCB675" w14:textId="7BF968D9" w:rsidR="002E7414" w:rsidRPr="0060499C" w:rsidRDefault="002E7414" w:rsidP="002E7414">
      <w:pPr>
        <w:ind w:firstLineChars="202" w:firstLine="424"/>
        <w:jc w:val="left"/>
        <w:rPr>
          <w:rFonts w:hAnsi="宋体"/>
          <w:szCs w:val="21"/>
        </w:rPr>
      </w:pPr>
      <w:r w:rsidRPr="0060499C">
        <w:rPr>
          <w:rFonts w:ascii="宋体" w:hAnsi="宋体" w:hint="eastAsia"/>
          <w:szCs w:val="21"/>
        </w:rPr>
        <w:t>键盘模块元件布局</w:t>
      </w:r>
      <w:r>
        <w:rPr>
          <w:rFonts w:ascii="宋体" w:hAnsi="宋体" w:hint="eastAsia"/>
          <w:szCs w:val="21"/>
        </w:rPr>
        <w:t>如</w:t>
      </w:r>
      <w:r w:rsidRPr="0060499C">
        <w:rPr>
          <w:rFonts w:ascii="宋体" w:hAnsi="宋体" w:hint="eastAsia"/>
          <w:szCs w:val="21"/>
        </w:rPr>
        <w:t>图</w:t>
      </w:r>
      <w:r w:rsidR="0057344D">
        <w:rPr>
          <w:rFonts w:ascii="宋体" w:hAnsi="宋体"/>
          <w:szCs w:val="21"/>
        </w:rPr>
        <w:t>H</w:t>
      </w:r>
      <w:r>
        <w:rPr>
          <w:rFonts w:ascii="宋体" w:hAnsi="宋体" w:hint="eastAsia"/>
          <w:szCs w:val="21"/>
        </w:rPr>
        <w:t>-22所示。</w:t>
      </w:r>
    </w:p>
    <w:tbl>
      <w:tblPr>
        <w:tblW w:w="0" w:type="auto"/>
        <w:tblInd w:w="250" w:type="dxa"/>
        <w:tblLook w:val="04A0" w:firstRow="1" w:lastRow="0" w:firstColumn="1" w:lastColumn="0" w:noHBand="0" w:noVBand="1"/>
      </w:tblPr>
      <w:tblGrid>
        <w:gridCol w:w="8074"/>
      </w:tblGrid>
      <w:tr w:rsidR="002E7414" w:rsidRPr="008708EA" w14:paraId="500E8E76" w14:textId="77777777" w:rsidTr="002E7414">
        <w:trPr>
          <w:cantSplit/>
        </w:trPr>
        <w:tc>
          <w:tcPr>
            <w:tcW w:w="8080" w:type="dxa"/>
          </w:tcPr>
          <w:p w14:paraId="10F052CA" w14:textId="77777777" w:rsidR="002E7414" w:rsidRPr="008708EA" w:rsidRDefault="000A7FFA" w:rsidP="002E7414">
            <w:pPr>
              <w:ind w:firstLine="480"/>
              <w:jc w:val="left"/>
              <w:rPr>
                <w:rFonts w:hAnsi="宋体"/>
                <w:sz w:val="24"/>
              </w:rPr>
            </w:pPr>
            <w:r>
              <w:rPr>
                <w:rFonts w:hAnsi="宋体"/>
                <w:noProof/>
                <w:sz w:val="24"/>
              </w:rPr>
              <w:lastRenderedPageBreak/>
              <w:pict w14:anchorId="014B82A1">
                <v:group id="_x0000_s3575" style="position:absolute;left:0;text-align:left;margin-left:89.2pt;margin-top:8.5pt;width:320.2pt;height:198pt;z-index:251767808" coordorigin="1797,10713" coordsize="6404,3960">
                  <v:shape id="_x0000_s3576" type="#_x0000_t75" style="position:absolute;left:1797;top:10713;width:4476;height:3960" stroked="t" strokeweight="1pt">
                    <v:imagedata r:id="rId117" o:title="PCB-键盘"/>
                  </v:shape>
                  <v:group id="_x0000_s3577" style="position:absolute;left:6277;top:10977;width:1924;height:780" coordorigin="8249,2967" coordsize="1924,780">
                    <v:shape id="_x0000_s3578" type="#_x0000_t202" style="position:absolute;left:8613;top:2967;width:1560;height:780" filled="f" stroked="f">
                      <v:textbox style="mso-next-textbox:#_x0000_s3578">
                        <w:txbxContent>
                          <w:p w14:paraId="088C1A8F" w14:textId="77777777" w:rsidR="00910D19" w:rsidRDefault="00910D19" w:rsidP="002E7414">
                            <w:pPr>
                              <w:ind w:firstLine="360"/>
                              <w:rPr>
                                <w:sz w:val="18"/>
                                <w:szCs w:val="18"/>
                              </w:rPr>
                            </w:pPr>
                            <w:r w:rsidRPr="00A47EB2">
                              <w:rPr>
                                <w:rFonts w:hint="eastAsia"/>
                                <w:sz w:val="18"/>
                                <w:szCs w:val="18"/>
                              </w:rPr>
                              <w:t>自动接线插座</w:t>
                            </w:r>
                          </w:p>
                          <w:p w14:paraId="01E3A257" w14:textId="77777777" w:rsidR="00910D19" w:rsidRPr="000E4D0C" w:rsidRDefault="00910D19" w:rsidP="002E7414">
                            <w:pPr>
                              <w:ind w:firstLine="360"/>
                              <w:rPr>
                                <w:sz w:val="18"/>
                                <w:szCs w:val="18"/>
                              </w:rPr>
                            </w:pPr>
                            <w:r>
                              <w:rPr>
                                <w:rFonts w:hint="eastAsia"/>
                                <w:sz w:val="18"/>
                                <w:szCs w:val="18"/>
                              </w:rPr>
                              <w:t>手</w:t>
                            </w:r>
                            <w:r w:rsidRPr="00A47EB2">
                              <w:rPr>
                                <w:rFonts w:hint="eastAsia"/>
                                <w:sz w:val="18"/>
                                <w:szCs w:val="18"/>
                              </w:rPr>
                              <w:t>动接线插座</w:t>
                            </w:r>
                          </w:p>
                        </w:txbxContent>
                      </v:textbox>
                    </v:shape>
                    <v:line id="_x0000_s3579" style="position:absolute" from="8249,3150" to="8639,3150" strokeweight="3pt">
                      <v:stroke startarrow="block"/>
                    </v:line>
                    <v:line id="_x0000_s3580" style="position:absolute" from="8277,3480" to="8667,3480" strokeweight="3pt">
                      <v:stroke startarrow="block"/>
                    </v:line>
                  </v:group>
                  <v:group id="_x0000_s3581" style="position:absolute;left:3217;top:12285;width:1864;height:2220" coordorigin="4995,4335" coordsize="1864,22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3582" type="#_x0000_t88" style="position:absolute;left:4995;top:4335;width:284;height:2220" strokeweight="2.25pt"/>
                    <v:shape id="_x0000_s3583" type="#_x0000_t202" style="position:absolute;left:5299;top:5217;width:1560;height:435" filled="f" stroked="f">
                      <v:textbox style="mso-next-textbox:#_x0000_s3583">
                        <w:txbxContent>
                          <w:p w14:paraId="2D6A16B4" w14:textId="77777777" w:rsidR="00910D19" w:rsidRPr="000E4D0C" w:rsidRDefault="00910D19" w:rsidP="002E7414">
                            <w:pPr>
                              <w:ind w:firstLine="360"/>
                              <w:rPr>
                                <w:sz w:val="18"/>
                                <w:szCs w:val="18"/>
                              </w:rPr>
                            </w:pPr>
                            <w:r>
                              <w:rPr>
                                <w:rFonts w:hint="eastAsia"/>
                                <w:sz w:val="18"/>
                                <w:szCs w:val="18"/>
                              </w:rPr>
                              <w:t>手动接线插孔</w:t>
                            </w:r>
                          </w:p>
                        </w:txbxContent>
                      </v:textbox>
                    </v:shape>
                  </v:group>
                </v:group>
              </w:pict>
            </w:r>
          </w:p>
          <w:p w14:paraId="6EA4D045" w14:textId="77777777" w:rsidR="002E7414" w:rsidRPr="008708EA" w:rsidRDefault="002E7414" w:rsidP="002E7414">
            <w:pPr>
              <w:ind w:firstLine="480"/>
              <w:jc w:val="left"/>
              <w:rPr>
                <w:rFonts w:hAnsi="宋体"/>
                <w:sz w:val="24"/>
              </w:rPr>
            </w:pPr>
          </w:p>
          <w:p w14:paraId="43D6CC72" w14:textId="77777777" w:rsidR="002E7414" w:rsidRPr="008708EA" w:rsidRDefault="002E7414" w:rsidP="002E7414">
            <w:pPr>
              <w:ind w:firstLine="480"/>
              <w:jc w:val="left"/>
              <w:rPr>
                <w:rFonts w:hAnsi="宋体"/>
                <w:sz w:val="24"/>
              </w:rPr>
            </w:pPr>
          </w:p>
          <w:p w14:paraId="226E021D" w14:textId="77777777" w:rsidR="002E7414" w:rsidRPr="008708EA" w:rsidRDefault="002E7414" w:rsidP="002E7414">
            <w:pPr>
              <w:ind w:firstLine="480"/>
              <w:jc w:val="left"/>
              <w:rPr>
                <w:rFonts w:hAnsi="宋体"/>
                <w:sz w:val="24"/>
              </w:rPr>
            </w:pPr>
          </w:p>
          <w:p w14:paraId="7153DE0F" w14:textId="77777777" w:rsidR="002E7414" w:rsidRPr="008708EA" w:rsidRDefault="002E7414" w:rsidP="002E7414">
            <w:pPr>
              <w:ind w:firstLine="480"/>
              <w:jc w:val="left"/>
              <w:rPr>
                <w:rFonts w:hAnsi="宋体"/>
                <w:sz w:val="24"/>
              </w:rPr>
            </w:pPr>
          </w:p>
          <w:p w14:paraId="397AE940" w14:textId="77777777" w:rsidR="002E7414" w:rsidRPr="008708EA" w:rsidRDefault="002E7414" w:rsidP="002E7414">
            <w:pPr>
              <w:ind w:firstLine="480"/>
              <w:jc w:val="left"/>
              <w:rPr>
                <w:rFonts w:hAnsi="宋体"/>
                <w:sz w:val="24"/>
              </w:rPr>
            </w:pPr>
          </w:p>
          <w:p w14:paraId="3B530335" w14:textId="77777777" w:rsidR="002E7414" w:rsidRPr="008708EA" w:rsidRDefault="002E7414" w:rsidP="002E7414">
            <w:pPr>
              <w:ind w:firstLine="480"/>
              <w:jc w:val="left"/>
              <w:rPr>
                <w:rFonts w:hAnsi="宋体"/>
                <w:sz w:val="24"/>
              </w:rPr>
            </w:pPr>
          </w:p>
          <w:p w14:paraId="7AAEE29D" w14:textId="77777777" w:rsidR="002E7414" w:rsidRPr="008708EA" w:rsidRDefault="002E7414" w:rsidP="002E7414">
            <w:pPr>
              <w:ind w:firstLine="480"/>
              <w:jc w:val="left"/>
              <w:rPr>
                <w:rFonts w:hAnsi="宋体"/>
                <w:sz w:val="24"/>
              </w:rPr>
            </w:pPr>
          </w:p>
          <w:p w14:paraId="2238A37D" w14:textId="77777777" w:rsidR="002E7414" w:rsidRPr="008708EA" w:rsidRDefault="002E7414" w:rsidP="002E7414">
            <w:pPr>
              <w:ind w:firstLine="480"/>
              <w:jc w:val="left"/>
              <w:rPr>
                <w:rFonts w:hAnsi="宋体"/>
                <w:sz w:val="24"/>
              </w:rPr>
            </w:pPr>
          </w:p>
          <w:p w14:paraId="71E4AF06" w14:textId="77777777" w:rsidR="002E7414" w:rsidRPr="008708EA" w:rsidRDefault="002E7414" w:rsidP="002E7414">
            <w:pPr>
              <w:ind w:firstLine="480"/>
              <w:jc w:val="left"/>
              <w:rPr>
                <w:rFonts w:hAnsi="宋体"/>
                <w:sz w:val="24"/>
              </w:rPr>
            </w:pPr>
          </w:p>
          <w:p w14:paraId="6D1B775B" w14:textId="77777777" w:rsidR="002E7414" w:rsidRPr="008708EA" w:rsidRDefault="002E7414" w:rsidP="002E7414">
            <w:pPr>
              <w:ind w:firstLine="480"/>
              <w:jc w:val="left"/>
              <w:rPr>
                <w:rFonts w:hAnsi="宋体"/>
                <w:sz w:val="24"/>
              </w:rPr>
            </w:pPr>
          </w:p>
          <w:p w14:paraId="51BED9C4" w14:textId="77777777" w:rsidR="002E7414" w:rsidRPr="008708EA" w:rsidRDefault="002E7414" w:rsidP="002E7414">
            <w:pPr>
              <w:ind w:firstLine="480"/>
              <w:jc w:val="left"/>
              <w:rPr>
                <w:rFonts w:hAnsi="宋体"/>
                <w:sz w:val="24"/>
              </w:rPr>
            </w:pPr>
          </w:p>
          <w:p w14:paraId="21B509D9" w14:textId="77777777" w:rsidR="002E7414" w:rsidRPr="008708EA" w:rsidRDefault="002E7414" w:rsidP="002E7414">
            <w:pPr>
              <w:ind w:firstLine="480"/>
              <w:jc w:val="left"/>
              <w:rPr>
                <w:rFonts w:hAnsi="宋体"/>
                <w:sz w:val="24"/>
              </w:rPr>
            </w:pPr>
          </w:p>
          <w:p w14:paraId="394794E9" w14:textId="77777777" w:rsidR="002E7414" w:rsidRPr="008708EA" w:rsidRDefault="002E7414" w:rsidP="002E7414">
            <w:pPr>
              <w:ind w:firstLine="480"/>
              <w:jc w:val="left"/>
              <w:rPr>
                <w:rFonts w:hAnsi="宋体"/>
                <w:sz w:val="24"/>
              </w:rPr>
            </w:pPr>
          </w:p>
          <w:p w14:paraId="0A2888A3" w14:textId="4D717E1F" w:rsidR="002E7414" w:rsidRPr="008708EA" w:rsidRDefault="002E7414" w:rsidP="00566EF6">
            <w:pPr>
              <w:pStyle w:val="7"/>
              <w:rPr>
                <w:sz w:val="24"/>
              </w:rPr>
            </w:pPr>
            <w:bookmarkStart w:id="345" w:name="_Toc268771946"/>
            <w:r w:rsidRPr="008708EA">
              <w:rPr>
                <w:rFonts w:hint="eastAsia"/>
              </w:rPr>
              <w:t>图</w:t>
            </w:r>
            <w:r w:rsidR="0057344D">
              <w:t>H</w:t>
            </w:r>
            <w:r w:rsidRPr="008708EA">
              <w:rPr>
                <w:rFonts w:hint="eastAsia"/>
              </w:rPr>
              <w:t>-</w:t>
            </w:r>
            <w:r>
              <w:rPr>
                <w:rFonts w:hint="eastAsia"/>
              </w:rPr>
              <w:t>22</w:t>
            </w:r>
            <w:r w:rsidRPr="008708EA">
              <w:rPr>
                <w:rFonts w:hint="eastAsia"/>
              </w:rPr>
              <w:t xml:space="preserve"> </w:t>
            </w:r>
            <w:r w:rsidRPr="008708EA">
              <w:rPr>
                <w:rFonts w:hint="eastAsia"/>
              </w:rPr>
              <w:t>键盘模块元件布局图</w:t>
            </w:r>
            <w:bookmarkEnd w:id="345"/>
          </w:p>
        </w:tc>
      </w:tr>
    </w:tbl>
    <w:p w14:paraId="597C1603" w14:textId="77777777" w:rsidR="002E7414" w:rsidRDefault="002E7414" w:rsidP="002E7414">
      <w:pPr>
        <w:spacing w:line="276" w:lineRule="auto"/>
        <w:ind w:firstLine="420"/>
        <w:rPr>
          <w:rFonts w:ascii="宋体" w:hAnsi="宋体"/>
          <w:szCs w:val="21"/>
        </w:rPr>
      </w:pPr>
      <w:r w:rsidRPr="00BC0E6A">
        <w:rPr>
          <w:rFonts w:ascii="宋体" w:hAnsi="宋体" w:hint="eastAsia"/>
          <w:szCs w:val="21"/>
        </w:rPr>
        <w:t>扩展板提供</w:t>
      </w:r>
      <w:r>
        <w:rPr>
          <w:rFonts w:ascii="宋体" w:hAnsi="宋体" w:hint="eastAsia"/>
          <w:szCs w:val="21"/>
        </w:rPr>
        <w:t>两种键盘连接方式：自动接线和手动接线。</w:t>
      </w:r>
    </w:p>
    <w:p w14:paraId="0865666E" w14:textId="77777777" w:rsidR="002E7414" w:rsidRPr="00B022E1" w:rsidRDefault="002E7414" w:rsidP="002E7414">
      <w:pPr>
        <w:spacing w:line="360" w:lineRule="auto"/>
        <w:ind w:firstLine="422"/>
        <w:rPr>
          <w:rFonts w:ascii="宋体" w:hAnsi="宋体"/>
          <w:b/>
          <w:szCs w:val="21"/>
        </w:rPr>
      </w:pPr>
      <w:r w:rsidRPr="00B022E1">
        <w:rPr>
          <w:rFonts w:ascii="宋体" w:hAnsi="宋体" w:hint="eastAsia"/>
          <w:b/>
          <w:szCs w:val="21"/>
        </w:rPr>
        <w:t>（1）自动接线</w:t>
      </w:r>
    </w:p>
    <w:p w14:paraId="35174EAC" w14:textId="244ADDE7" w:rsidR="002E7414" w:rsidRPr="00DD3779" w:rsidRDefault="002E7414" w:rsidP="002E7414">
      <w:pPr>
        <w:spacing w:line="276" w:lineRule="auto"/>
        <w:ind w:firstLine="420"/>
        <w:rPr>
          <w:rFonts w:ascii="宋体" w:hAnsi="宋体"/>
          <w:szCs w:val="21"/>
        </w:rPr>
      </w:pPr>
      <w:r w:rsidRPr="0090303F">
        <w:rPr>
          <w:rFonts w:ascii="宋体" w:hAnsi="宋体" w:hint="eastAsia"/>
          <w:szCs w:val="21"/>
        </w:rPr>
        <w:t>若在</w:t>
      </w:r>
      <w:r>
        <w:rPr>
          <w:rFonts w:ascii="宋体" w:hAnsi="宋体" w:hint="eastAsia"/>
          <w:szCs w:val="21"/>
        </w:rPr>
        <w:t>KeyBoard</w:t>
      </w:r>
      <w:r w:rsidRPr="0090303F">
        <w:rPr>
          <w:rFonts w:ascii="宋体" w:hAnsi="宋体" w:hint="eastAsia"/>
          <w:szCs w:val="21"/>
        </w:rPr>
        <w:t>-ZD处插入</w:t>
      </w:r>
      <w:r>
        <w:rPr>
          <w:rFonts w:ascii="宋体" w:hAnsi="宋体" w:hint="eastAsia"/>
          <w:szCs w:val="21"/>
        </w:rPr>
        <w:t>键盘</w:t>
      </w:r>
      <w:r w:rsidRPr="0090303F">
        <w:rPr>
          <w:rFonts w:ascii="宋体" w:hAnsi="宋体" w:hint="eastAsia"/>
          <w:szCs w:val="21"/>
        </w:rPr>
        <w:t>，则不必人工连线。</w:t>
      </w:r>
      <w:r>
        <w:rPr>
          <w:rFonts w:ascii="宋体" w:hAnsi="宋体" w:hint="eastAsia"/>
          <w:szCs w:val="21"/>
        </w:rPr>
        <w:t>扩展板上KeyBoard</w:t>
      </w:r>
      <w:r w:rsidRPr="0090303F">
        <w:rPr>
          <w:rFonts w:ascii="宋体" w:hAnsi="宋体" w:hint="eastAsia"/>
          <w:szCs w:val="21"/>
        </w:rPr>
        <w:t>-ZD</w:t>
      </w:r>
      <w:r>
        <w:rPr>
          <w:rFonts w:ascii="宋体" w:hAnsi="宋体" w:hint="eastAsia"/>
          <w:szCs w:val="21"/>
        </w:rPr>
        <w:t>插座与核心板接口Core2已有如</w:t>
      </w:r>
      <w:r w:rsidR="00827FF9">
        <w:rPr>
          <w:rFonts w:ascii="宋体" w:hAnsi="宋体" w:hint="eastAsia"/>
          <w:szCs w:val="21"/>
        </w:rPr>
        <w:t>表</w:t>
      </w:r>
      <w:r w:rsidR="0057344D">
        <w:rPr>
          <w:rFonts w:ascii="宋体" w:hAnsi="宋体" w:hint="eastAsia"/>
          <w:szCs w:val="21"/>
        </w:rPr>
        <w:t>H</w:t>
      </w:r>
      <w:r>
        <w:rPr>
          <w:rFonts w:ascii="宋体" w:hAnsi="宋体" w:hint="eastAsia"/>
          <w:szCs w:val="21"/>
        </w:rPr>
        <w:t>-12所示的连接关系。</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8"/>
        <w:gridCol w:w="1560"/>
        <w:gridCol w:w="1336"/>
        <w:gridCol w:w="1260"/>
        <w:gridCol w:w="1334"/>
        <w:gridCol w:w="1546"/>
      </w:tblGrid>
      <w:tr w:rsidR="002E7414" w:rsidRPr="00D96835" w14:paraId="47429CAA" w14:textId="77777777" w:rsidTr="002E7414">
        <w:trPr>
          <w:cantSplit/>
          <w:trHeight w:val="297"/>
          <w:jc w:val="center"/>
        </w:trPr>
        <w:tc>
          <w:tcPr>
            <w:tcW w:w="8134" w:type="dxa"/>
            <w:gridSpan w:val="6"/>
            <w:tcBorders>
              <w:top w:val="nil"/>
              <w:left w:val="nil"/>
              <w:bottom w:val="single" w:sz="4" w:space="0" w:color="000000"/>
              <w:right w:val="nil"/>
            </w:tcBorders>
            <w:shd w:val="clear" w:color="auto" w:fill="auto"/>
          </w:tcPr>
          <w:p w14:paraId="5A31E59D" w14:textId="2B25A521" w:rsidR="002E7414" w:rsidRPr="00D96835" w:rsidRDefault="00827FF9" w:rsidP="002E7414">
            <w:pPr>
              <w:ind w:firstLine="360"/>
              <w:jc w:val="center"/>
              <w:rPr>
                <w:rFonts w:ascii="宋体" w:hAnsi="宋体"/>
                <w:sz w:val="18"/>
                <w:szCs w:val="18"/>
              </w:rPr>
            </w:pPr>
            <w:r>
              <w:rPr>
                <w:rFonts w:ascii="宋体" w:hAnsi="宋体" w:hint="eastAsia"/>
                <w:sz w:val="18"/>
                <w:szCs w:val="18"/>
              </w:rPr>
              <w:t>表</w:t>
            </w:r>
            <w:r w:rsidR="0057344D">
              <w:rPr>
                <w:rFonts w:ascii="宋体" w:hAnsi="宋体" w:hint="eastAsia"/>
                <w:sz w:val="18"/>
                <w:szCs w:val="18"/>
              </w:rPr>
              <w:t>H</w:t>
            </w:r>
            <w:r w:rsidR="002E7414" w:rsidRPr="00D96835">
              <w:rPr>
                <w:rFonts w:ascii="宋体" w:hAnsi="宋体" w:hint="eastAsia"/>
                <w:sz w:val="18"/>
                <w:szCs w:val="18"/>
              </w:rPr>
              <w:t>-</w:t>
            </w:r>
            <w:r w:rsidR="002E7414">
              <w:rPr>
                <w:rFonts w:ascii="宋体" w:hAnsi="宋体" w:hint="eastAsia"/>
                <w:sz w:val="18"/>
                <w:szCs w:val="18"/>
              </w:rPr>
              <w:t>12</w:t>
            </w:r>
            <w:r w:rsidR="002E7414" w:rsidRPr="00D96835">
              <w:rPr>
                <w:rFonts w:ascii="宋体" w:hAnsi="宋体" w:hint="eastAsia"/>
                <w:sz w:val="18"/>
                <w:szCs w:val="18"/>
              </w:rPr>
              <w:t xml:space="preserve"> 键盘插座KeyBoard-ZD与核心板接口Core2的连接关系</w:t>
            </w:r>
          </w:p>
        </w:tc>
      </w:tr>
      <w:tr w:rsidR="002E7414" w:rsidRPr="00D96835" w14:paraId="46414986" w14:textId="77777777" w:rsidTr="002E7414">
        <w:trPr>
          <w:cantSplit/>
          <w:trHeight w:val="263"/>
          <w:jc w:val="center"/>
        </w:trPr>
        <w:tc>
          <w:tcPr>
            <w:tcW w:w="1098" w:type="dxa"/>
            <w:tcBorders>
              <w:left w:val="nil"/>
            </w:tcBorders>
            <w:shd w:val="clear" w:color="auto" w:fill="E0E0E0"/>
          </w:tcPr>
          <w:p w14:paraId="6180FD6C"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行线</w:t>
            </w:r>
          </w:p>
        </w:tc>
        <w:tc>
          <w:tcPr>
            <w:tcW w:w="1560" w:type="dxa"/>
          </w:tcPr>
          <w:p w14:paraId="2C870601" w14:textId="77777777" w:rsidR="002E7414" w:rsidRPr="00D96835" w:rsidRDefault="002E7414" w:rsidP="00305DF7">
            <w:pPr>
              <w:ind w:firstLineChars="0" w:firstLine="0"/>
              <w:rPr>
                <w:rFonts w:ascii="宋体" w:hAnsi="宋体"/>
                <w:sz w:val="18"/>
                <w:szCs w:val="18"/>
              </w:rPr>
            </w:pPr>
            <w:r w:rsidRPr="00D96835">
              <w:rPr>
                <w:rFonts w:ascii="宋体" w:hAnsi="宋体" w:hint="eastAsia"/>
                <w:sz w:val="18"/>
                <w:szCs w:val="18"/>
              </w:rPr>
              <w:t>KeyBoard-ZD</w:t>
            </w:r>
          </w:p>
        </w:tc>
        <w:tc>
          <w:tcPr>
            <w:tcW w:w="1336" w:type="dxa"/>
            <w:tcBorders>
              <w:right w:val="double" w:sz="4" w:space="0" w:color="auto"/>
            </w:tcBorders>
          </w:tcPr>
          <w:p w14:paraId="52FE322C" w14:textId="77777777" w:rsidR="002E7414" w:rsidRPr="00D96835" w:rsidRDefault="002E7414" w:rsidP="00305DF7">
            <w:pPr>
              <w:ind w:firstLineChars="0" w:firstLine="0"/>
              <w:rPr>
                <w:rFonts w:ascii="宋体" w:hAnsi="宋体"/>
                <w:sz w:val="18"/>
                <w:szCs w:val="18"/>
              </w:rPr>
            </w:pPr>
            <w:r w:rsidRPr="00D96835">
              <w:rPr>
                <w:rFonts w:ascii="宋体" w:hAnsi="宋体" w:hint="eastAsia"/>
                <w:sz w:val="18"/>
                <w:szCs w:val="18"/>
              </w:rPr>
              <w:t>Core2</w:t>
            </w:r>
          </w:p>
        </w:tc>
        <w:tc>
          <w:tcPr>
            <w:tcW w:w="1260" w:type="dxa"/>
            <w:tcBorders>
              <w:left w:val="double" w:sz="4" w:space="0" w:color="auto"/>
            </w:tcBorders>
            <w:shd w:val="clear" w:color="auto" w:fill="E0E0E0"/>
          </w:tcPr>
          <w:p w14:paraId="7CD7ABB4" w14:textId="77777777" w:rsidR="002E7414" w:rsidRPr="00D96835" w:rsidRDefault="002E7414" w:rsidP="00305DF7">
            <w:pPr>
              <w:ind w:firstLineChars="0" w:firstLine="0"/>
              <w:rPr>
                <w:rFonts w:ascii="宋体" w:hAnsi="宋体"/>
                <w:sz w:val="18"/>
                <w:szCs w:val="18"/>
              </w:rPr>
            </w:pPr>
            <w:r w:rsidRPr="00D96835">
              <w:rPr>
                <w:rFonts w:ascii="宋体" w:hAnsi="宋体" w:hint="eastAsia"/>
                <w:sz w:val="18"/>
                <w:szCs w:val="18"/>
              </w:rPr>
              <w:t>列线</w:t>
            </w:r>
          </w:p>
        </w:tc>
        <w:tc>
          <w:tcPr>
            <w:tcW w:w="1334" w:type="dxa"/>
          </w:tcPr>
          <w:p w14:paraId="78E323E7" w14:textId="77777777" w:rsidR="002E7414" w:rsidRPr="00D96835" w:rsidRDefault="002E7414" w:rsidP="00305DF7">
            <w:pPr>
              <w:ind w:firstLineChars="0" w:firstLine="0"/>
              <w:rPr>
                <w:rFonts w:ascii="宋体" w:hAnsi="宋体"/>
                <w:sz w:val="18"/>
                <w:szCs w:val="18"/>
              </w:rPr>
            </w:pPr>
            <w:r w:rsidRPr="00D96835">
              <w:rPr>
                <w:rFonts w:ascii="宋体" w:hAnsi="宋体" w:hint="eastAsia"/>
                <w:sz w:val="18"/>
                <w:szCs w:val="18"/>
              </w:rPr>
              <w:t>KeyBoard-ZD</w:t>
            </w:r>
          </w:p>
        </w:tc>
        <w:tc>
          <w:tcPr>
            <w:tcW w:w="1546" w:type="dxa"/>
            <w:tcBorders>
              <w:right w:val="nil"/>
            </w:tcBorders>
          </w:tcPr>
          <w:p w14:paraId="3CE55D83"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Core2</w:t>
            </w:r>
          </w:p>
        </w:tc>
      </w:tr>
      <w:tr w:rsidR="002E7414" w:rsidRPr="00D96835" w14:paraId="0692AB35" w14:textId="77777777" w:rsidTr="002E7414">
        <w:trPr>
          <w:cantSplit/>
          <w:jc w:val="center"/>
        </w:trPr>
        <w:tc>
          <w:tcPr>
            <w:tcW w:w="1098" w:type="dxa"/>
            <w:tcBorders>
              <w:left w:val="nil"/>
            </w:tcBorders>
            <w:shd w:val="clear" w:color="auto" w:fill="E0E0E0"/>
          </w:tcPr>
          <w:p w14:paraId="51AE78D6"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Key1</w:t>
            </w:r>
          </w:p>
        </w:tc>
        <w:tc>
          <w:tcPr>
            <w:tcW w:w="1560" w:type="dxa"/>
          </w:tcPr>
          <w:p w14:paraId="2D5E9DCF"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1脚</w:t>
            </w:r>
          </w:p>
        </w:tc>
        <w:tc>
          <w:tcPr>
            <w:tcW w:w="1336" w:type="dxa"/>
            <w:tcBorders>
              <w:right w:val="double" w:sz="4" w:space="0" w:color="auto"/>
            </w:tcBorders>
          </w:tcPr>
          <w:p w14:paraId="21D8CF8A"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26脚</w:t>
            </w:r>
          </w:p>
        </w:tc>
        <w:tc>
          <w:tcPr>
            <w:tcW w:w="1260" w:type="dxa"/>
            <w:tcBorders>
              <w:left w:val="double" w:sz="4" w:space="0" w:color="auto"/>
            </w:tcBorders>
            <w:shd w:val="clear" w:color="auto" w:fill="E0E0E0"/>
          </w:tcPr>
          <w:p w14:paraId="159EA399"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Key5</w:t>
            </w:r>
          </w:p>
        </w:tc>
        <w:tc>
          <w:tcPr>
            <w:tcW w:w="1334" w:type="dxa"/>
          </w:tcPr>
          <w:p w14:paraId="01F6DC7C"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5脚</w:t>
            </w:r>
          </w:p>
        </w:tc>
        <w:tc>
          <w:tcPr>
            <w:tcW w:w="1546" w:type="dxa"/>
            <w:tcBorders>
              <w:right w:val="nil"/>
            </w:tcBorders>
          </w:tcPr>
          <w:p w14:paraId="7675217D"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30脚</w:t>
            </w:r>
          </w:p>
        </w:tc>
      </w:tr>
      <w:tr w:rsidR="002E7414" w:rsidRPr="00D96835" w14:paraId="3775EB7E" w14:textId="77777777" w:rsidTr="002E7414">
        <w:trPr>
          <w:cantSplit/>
          <w:jc w:val="center"/>
        </w:trPr>
        <w:tc>
          <w:tcPr>
            <w:tcW w:w="1098" w:type="dxa"/>
            <w:tcBorders>
              <w:left w:val="nil"/>
            </w:tcBorders>
            <w:shd w:val="clear" w:color="auto" w:fill="E0E0E0"/>
          </w:tcPr>
          <w:p w14:paraId="43BEBEEF"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Key2</w:t>
            </w:r>
          </w:p>
        </w:tc>
        <w:tc>
          <w:tcPr>
            <w:tcW w:w="1560" w:type="dxa"/>
          </w:tcPr>
          <w:p w14:paraId="07AFB6E3"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2脚</w:t>
            </w:r>
          </w:p>
        </w:tc>
        <w:tc>
          <w:tcPr>
            <w:tcW w:w="1336" w:type="dxa"/>
            <w:tcBorders>
              <w:right w:val="double" w:sz="4" w:space="0" w:color="auto"/>
            </w:tcBorders>
          </w:tcPr>
          <w:p w14:paraId="7B07D0B1"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27脚</w:t>
            </w:r>
          </w:p>
        </w:tc>
        <w:tc>
          <w:tcPr>
            <w:tcW w:w="1260" w:type="dxa"/>
            <w:tcBorders>
              <w:left w:val="double" w:sz="4" w:space="0" w:color="auto"/>
            </w:tcBorders>
            <w:shd w:val="clear" w:color="auto" w:fill="E0E0E0"/>
          </w:tcPr>
          <w:p w14:paraId="75DE1946"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Key6</w:t>
            </w:r>
          </w:p>
        </w:tc>
        <w:tc>
          <w:tcPr>
            <w:tcW w:w="1334" w:type="dxa"/>
          </w:tcPr>
          <w:p w14:paraId="647C7FC0"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6脚</w:t>
            </w:r>
          </w:p>
        </w:tc>
        <w:tc>
          <w:tcPr>
            <w:tcW w:w="1546" w:type="dxa"/>
            <w:tcBorders>
              <w:right w:val="nil"/>
            </w:tcBorders>
          </w:tcPr>
          <w:p w14:paraId="173DC331"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31脚</w:t>
            </w:r>
          </w:p>
        </w:tc>
      </w:tr>
      <w:tr w:rsidR="002E7414" w:rsidRPr="00D96835" w14:paraId="37048F8E" w14:textId="77777777" w:rsidTr="002E7414">
        <w:trPr>
          <w:cantSplit/>
          <w:jc w:val="center"/>
        </w:trPr>
        <w:tc>
          <w:tcPr>
            <w:tcW w:w="1098" w:type="dxa"/>
            <w:tcBorders>
              <w:left w:val="nil"/>
            </w:tcBorders>
            <w:shd w:val="clear" w:color="auto" w:fill="E0E0E0"/>
          </w:tcPr>
          <w:p w14:paraId="41D81F8F"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Key3</w:t>
            </w:r>
          </w:p>
        </w:tc>
        <w:tc>
          <w:tcPr>
            <w:tcW w:w="1560" w:type="dxa"/>
          </w:tcPr>
          <w:p w14:paraId="1B3F822D"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3脚</w:t>
            </w:r>
          </w:p>
        </w:tc>
        <w:tc>
          <w:tcPr>
            <w:tcW w:w="1336" w:type="dxa"/>
            <w:tcBorders>
              <w:right w:val="double" w:sz="4" w:space="0" w:color="auto"/>
            </w:tcBorders>
          </w:tcPr>
          <w:p w14:paraId="6E71A7ED"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28脚</w:t>
            </w:r>
          </w:p>
        </w:tc>
        <w:tc>
          <w:tcPr>
            <w:tcW w:w="1260" w:type="dxa"/>
            <w:tcBorders>
              <w:left w:val="double" w:sz="4" w:space="0" w:color="auto"/>
            </w:tcBorders>
            <w:shd w:val="clear" w:color="auto" w:fill="E0E0E0"/>
          </w:tcPr>
          <w:p w14:paraId="1944160D"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Key7</w:t>
            </w:r>
          </w:p>
        </w:tc>
        <w:tc>
          <w:tcPr>
            <w:tcW w:w="1334" w:type="dxa"/>
          </w:tcPr>
          <w:p w14:paraId="640EBA60"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7脚</w:t>
            </w:r>
          </w:p>
        </w:tc>
        <w:tc>
          <w:tcPr>
            <w:tcW w:w="1546" w:type="dxa"/>
            <w:tcBorders>
              <w:right w:val="nil"/>
            </w:tcBorders>
          </w:tcPr>
          <w:p w14:paraId="2410E3EC"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32脚</w:t>
            </w:r>
          </w:p>
        </w:tc>
      </w:tr>
      <w:tr w:rsidR="002E7414" w:rsidRPr="00D96835" w14:paraId="4058364D" w14:textId="77777777" w:rsidTr="002E7414">
        <w:trPr>
          <w:cantSplit/>
          <w:jc w:val="center"/>
        </w:trPr>
        <w:tc>
          <w:tcPr>
            <w:tcW w:w="1098" w:type="dxa"/>
            <w:tcBorders>
              <w:left w:val="nil"/>
            </w:tcBorders>
            <w:shd w:val="clear" w:color="auto" w:fill="E0E0E0"/>
          </w:tcPr>
          <w:p w14:paraId="4504049D"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Key4</w:t>
            </w:r>
          </w:p>
        </w:tc>
        <w:tc>
          <w:tcPr>
            <w:tcW w:w="1560" w:type="dxa"/>
          </w:tcPr>
          <w:p w14:paraId="4631E68F"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4脚</w:t>
            </w:r>
          </w:p>
        </w:tc>
        <w:tc>
          <w:tcPr>
            <w:tcW w:w="1336" w:type="dxa"/>
            <w:tcBorders>
              <w:right w:val="double" w:sz="4" w:space="0" w:color="auto"/>
            </w:tcBorders>
          </w:tcPr>
          <w:p w14:paraId="0366C888"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29脚</w:t>
            </w:r>
          </w:p>
        </w:tc>
        <w:tc>
          <w:tcPr>
            <w:tcW w:w="1260" w:type="dxa"/>
            <w:tcBorders>
              <w:left w:val="double" w:sz="4" w:space="0" w:color="auto"/>
            </w:tcBorders>
            <w:shd w:val="clear" w:color="auto" w:fill="E0E0E0"/>
          </w:tcPr>
          <w:p w14:paraId="1927AEF3"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Key8</w:t>
            </w:r>
          </w:p>
        </w:tc>
        <w:tc>
          <w:tcPr>
            <w:tcW w:w="1334" w:type="dxa"/>
          </w:tcPr>
          <w:p w14:paraId="226F53D5"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8脚</w:t>
            </w:r>
          </w:p>
        </w:tc>
        <w:tc>
          <w:tcPr>
            <w:tcW w:w="1546" w:type="dxa"/>
            <w:tcBorders>
              <w:right w:val="nil"/>
            </w:tcBorders>
          </w:tcPr>
          <w:p w14:paraId="23EFC4A8" w14:textId="77777777" w:rsidR="002E7414" w:rsidRPr="00D96835" w:rsidRDefault="002E7414" w:rsidP="002E7414">
            <w:pPr>
              <w:ind w:firstLine="360"/>
              <w:rPr>
                <w:rFonts w:ascii="宋体" w:hAnsi="宋体"/>
                <w:sz w:val="18"/>
                <w:szCs w:val="18"/>
              </w:rPr>
            </w:pPr>
            <w:r w:rsidRPr="00D96835">
              <w:rPr>
                <w:rFonts w:ascii="宋体" w:hAnsi="宋体" w:hint="eastAsia"/>
                <w:sz w:val="18"/>
                <w:szCs w:val="18"/>
              </w:rPr>
              <w:t>33脚</w:t>
            </w:r>
          </w:p>
        </w:tc>
      </w:tr>
    </w:tbl>
    <w:p w14:paraId="1327F693" w14:textId="77777777" w:rsidR="002E7414" w:rsidRPr="00B022E1" w:rsidRDefault="002E7414" w:rsidP="002E7414">
      <w:pPr>
        <w:spacing w:line="360" w:lineRule="auto"/>
        <w:ind w:firstLine="422"/>
        <w:rPr>
          <w:rFonts w:ascii="宋体" w:hAnsi="宋体"/>
          <w:b/>
          <w:szCs w:val="21"/>
        </w:rPr>
      </w:pPr>
      <w:r w:rsidRPr="00B022E1">
        <w:rPr>
          <w:rFonts w:ascii="宋体" w:hAnsi="宋体" w:hint="eastAsia"/>
          <w:b/>
          <w:szCs w:val="21"/>
        </w:rPr>
        <w:t>（2）手动接线</w:t>
      </w:r>
    </w:p>
    <w:p w14:paraId="7F2B2DA1" w14:textId="77777777" w:rsidR="002E7414" w:rsidRDefault="002E7414" w:rsidP="002E7414">
      <w:pPr>
        <w:spacing w:line="276" w:lineRule="auto"/>
        <w:ind w:firstLine="420"/>
        <w:rPr>
          <w:rFonts w:ascii="宋体" w:hAnsi="宋体"/>
          <w:szCs w:val="21"/>
        </w:rPr>
      </w:pPr>
      <w:r w:rsidRPr="0090303F">
        <w:rPr>
          <w:rFonts w:ascii="宋体" w:hAnsi="宋体" w:hint="eastAsia"/>
          <w:szCs w:val="21"/>
        </w:rPr>
        <w:t>若在</w:t>
      </w:r>
      <w:r w:rsidRPr="00F530CB">
        <w:rPr>
          <w:rFonts w:ascii="宋体" w:hAnsi="宋体" w:hint="eastAsia"/>
          <w:szCs w:val="21"/>
        </w:rPr>
        <w:t>KeyBoard</w:t>
      </w:r>
      <w:r w:rsidRPr="0090303F">
        <w:rPr>
          <w:rFonts w:ascii="宋体" w:hAnsi="宋体" w:hint="eastAsia"/>
          <w:szCs w:val="21"/>
        </w:rPr>
        <w:t xml:space="preserve"> -SD处插入</w:t>
      </w:r>
      <w:r>
        <w:rPr>
          <w:rFonts w:ascii="宋体" w:hAnsi="宋体" w:hint="eastAsia"/>
          <w:szCs w:val="21"/>
        </w:rPr>
        <w:t>键盘</w:t>
      </w:r>
      <w:r w:rsidRPr="0090303F">
        <w:rPr>
          <w:rFonts w:ascii="宋体" w:hAnsi="宋体" w:hint="eastAsia"/>
          <w:szCs w:val="21"/>
        </w:rPr>
        <w:t>，则用户需</w:t>
      </w:r>
      <w:r>
        <w:rPr>
          <w:rFonts w:ascii="宋体" w:hAnsi="宋体" w:hint="eastAsia"/>
          <w:szCs w:val="21"/>
        </w:rPr>
        <w:t>人工连线。在扩展板上，由于</w:t>
      </w:r>
      <w:r w:rsidRPr="00F530CB">
        <w:rPr>
          <w:rFonts w:ascii="宋体" w:hAnsi="宋体" w:hint="eastAsia"/>
          <w:szCs w:val="21"/>
        </w:rPr>
        <w:t>KeyBoard</w:t>
      </w:r>
      <w:r w:rsidRPr="0090303F">
        <w:rPr>
          <w:rFonts w:ascii="宋体" w:hAnsi="宋体" w:hint="eastAsia"/>
          <w:szCs w:val="21"/>
        </w:rPr>
        <w:t xml:space="preserve"> </w:t>
      </w:r>
      <w:r>
        <w:rPr>
          <w:rFonts w:ascii="宋体" w:hAnsi="宋体" w:hint="eastAsia"/>
          <w:szCs w:val="21"/>
        </w:rPr>
        <w:t>-SD的1～8脚已分别与</w:t>
      </w:r>
      <w:r w:rsidRPr="0090303F">
        <w:rPr>
          <w:rFonts w:ascii="宋体" w:hAnsi="宋体" w:hint="eastAsia"/>
          <w:szCs w:val="21"/>
        </w:rPr>
        <w:t>接插槽</w:t>
      </w:r>
      <w:r w:rsidRPr="00F530CB">
        <w:rPr>
          <w:rFonts w:ascii="宋体" w:hAnsi="宋体" w:hint="eastAsia"/>
          <w:szCs w:val="21"/>
        </w:rPr>
        <w:t>KeyBoard</w:t>
      </w:r>
      <w:r w:rsidRPr="0090303F">
        <w:rPr>
          <w:rFonts w:ascii="宋体" w:hAnsi="宋体" w:hint="eastAsia"/>
          <w:szCs w:val="21"/>
        </w:rPr>
        <w:t>-SD-J</w:t>
      </w:r>
      <w:r>
        <w:rPr>
          <w:rFonts w:ascii="宋体" w:hAnsi="宋体" w:hint="eastAsia"/>
          <w:szCs w:val="21"/>
        </w:rPr>
        <w:t>K的各引脚已连接，因此用户可</w:t>
      </w:r>
      <w:r w:rsidRPr="0090303F">
        <w:rPr>
          <w:rFonts w:ascii="宋体" w:hAnsi="宋体" w:hint="eastAsia"/>
          <w:szCs w:val="21"/>
        </w:rPr>
        <w:t>在接插槽</w:t>
      </w:r>
      <w:r w:rsidRPr="00F530CB">
        <w:rPr>
          <w:rFonts w:ascii="宋体" w:hAnsi="宋体" w:hint="eastAsia"/>
          <w:szCs w:val="21"/>
        </w:rPr>
        <w:t>KeyBoard</w:t>
      </w:r>
      <w:r w:rsidRPr="0090303F">
        <w:rPr>
          <w:rFonts w:ascii="宋体" w:hAnsi="宋体" w:hint="eastAsia"/>
          <w:szCs w:val="21"/>
        </w:rPr>
        <w:t>-SD-J</w:t>
      </w:r>
      <w:r>
        <w:rPr>
          <w:rFonts w:ascii="宋体" w:hAnsi="宋体" w:hint="eastAsia"/>
          <w:szCs w:val="21"/>
        </w:rPr>
        <w:t>K处利用导线依次将Key1～Key8信号线与核心板接口的相关引脚连接即可。</w:t>
      </w:r>
    </w:p>
    <w:p w14:paraId="36827D96" w14:textId="5795ABAF" w:rsidR="002E7414" w:rsidRDefault="0057344D" w:rsidP="00D34550">
      <w:pPr>
        <w:pStyle w:val="3"/>
      </w:pPr>
      <w:bookmarkStart w:id="346" w:name="_Toc268771947"/>
      <w:bookmarkStart w:id="347" w:name="_Toc280256283"/>
      <w:bookmarkStart w:id="348" w:name="_Toc449037569"/>
      <w:r>
        <w:t>H</w:t>
      </w:r>
      <w:r w:rsidR="002E7414">
        <w:rPr>
          <w:rFonts w:hint="eastAsia"/>
        </w:rPr>
        <w:t xml:space="preserve">.10.3 </w:t>
      </w:r>
      <w:r w:rsidR="002E7414">
        <w:rPr>
          <w:rFonts w:hint="eastAsia"/>
        </w:rPr>
        <w:t>元件清单</w:t>
      </w:r>
      <w:bookmarkEnd w:id="346"/>
      <w:bookmarkEnd w:id="347"/>
      <w:bookmarkEnd w:id="348"/>
    </w:p>
    <w:tbl>
      <w:tblPr>
        <w:tblW w:w="7229"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985"/>
        <w:gridCol w:w="1134"/>
        <w:gridCol w:w="3260"/>
      </w:tblGrid>
      <w:tr w:rsidR="002E7414" w:rsidRPr="0060499C" w14:paraId="1C7D2809" w14:textId="77777777" w:rsidTr="002E7414">
        <w:tc>
          <w:tcPr>
            <w:tcW w:w="7229" w:type="dxa"/>
            <w:gridSpan w:val="4"/>
            <w:shd w:val="clear" w:color="auto" w:fill="auto"/>
          </w:tcPr>
          <w:p w14:paraId="4718C653" w14:textId="1E1F3B77" w:rsidR="002E7414" w:rsidRPr="0060499C" w:rsidRDefault="002E7414" w:rsidP="00305DF7">
            <w:pPr>
              <w:ind w:firstLine="360"/>
              <w:jc w:val="center"/>
              <w:rPr>
                <w:rFonts w:ascii="宋体" w:hAnsi="宋体"/>
                <w:color w:val="FF0000"/>
                <w:sz w:val="18"/>
                <w:szCs w:val="18"/>
              </w:rPr>
            </w:pPr>
            <w:r w:rsidRPr="0060499C">
              <w:rPr>
                <w:rFonts w:ascii="宋体" w:hAnsi="宋体" w:hint="eastAsia"/>
                <w:sz w:val="18"/>
                <w:szCs w:val="18"/>
              </w:rPr>
              <w:t>表</w:t>
            </w:r>
            <w:r w:rsidR="0057344D">
              <w:rPr>
                <w:rFonts w:ascii="宋体" w:hAnsi="宋体"/>
                <w:sz w:val="18"/>
                <w:szCs w:val="18"/>
              </w:rPr>
              <w:t>H</w:t>
            </w:r>
            <w:r w:rsidRPr="0060499C">
              <w:rPr>
                <w:rFonts w:ascii="宋体" w:hAnsi="宋体" w:hint="eastAsia"/>
                <w:sz w:val="18"/>
                <w:szCs w:val="18"/>
              </w:rPr>
              <w:t>-</w:t>
            </w:r>
            <w:r>
              <w:rPr>
                <w:rFonts w:ascii="宋体" w:hAnsi="宋体" w:hint="eastAsia"/>
                <w:sz w:val="18"/>
                <w:szCs w:val="18"/>
              </w:rPr>
              <w:t>13</w:t>
            </w:r>
            <w:r w:rsidRPr="0060499C">
              <w:rPr>
                <w:rFonts w:ascii="宋体" w:hAnsi="宋体" w:hint="eastAsia"/>
                <w:sz w:val="18"/>
                <w:szCs w:val="18"/>
              </w:rPr>
              <w:t xml:space="preserve"> 键盘模块元件清单</w:t>
            </w:r>
          </w:p>
        </w:tc>
      </w:tr>
      <w:tr w:rsidR="002E7414" w:rsidRPr="0060499C" w14:paraId="01F5A816" w14:textId="77777777" w:rsidTr="002E7414">
        <w:tc>
          <w:tcPr>
            <w:tcW w:w="850" w:type="dxa"/>
            <w:shd w:val="clear" w:color="auto" w:fill="auto"/>
          </w:tcPr>
          <w:p w14:paraId="0875987F" w14:textId="77777777" w:rsidR="002E7414" w:rsidRPr="0060499C" w:rsidRDefault="002E7414" w:rsidP="00305DF7">
            <w:pPr>
              <w:ind w:firstLineChars="0" w:firstLine="0"/>
              <w:rPr>
                <w:rFonts w:ascii="宋体" w:hAnsi="宋体"/>
                <w:sz w:val="18"/>
                <w:szCs w:val="18"/>
              </w:rPr>
            </w:pPr>
            <w:r w:rsidRPr="0060499C">
              <w:rPr>
                <w:rFonts w:ascii="宋体" w:hAnsi="宋体" w:hint="eastAsia"/>
                <w:sz w:val="18"/>
                <w:szCs w:val="18"/>
              </w:rPr>
              <w:t>序号</w:t>
            </w:r>
          </w:p>
        </w:tc>
        <w:tc>
          <w:tcPr>
            <w:tcW w:w="1985" w:type="dxa"/>
            <w:shd w:val="clear" w:color="auto" w:fill="auto"/>
          </w:tcPr>
          <w:p w14:paraId="2267EE98" w14:textId="77777777" w:rsidR="002E7414" w:rsidRPr="0060499C" w:rsidRDefault="002E7414" w:rsidP="002E7414">
            <w:pPr>
              <w:ind w:firstLine="360"/>
              <w:jc w:val="left"/>
              <w:rPr>
                <w:rFonts w:ascii="宋体" w:hAnsi="宋体"/>
                <w:sz w:val="18"/>
                <w:szCs w:val="18"/>
              </w:rPr>
            </w:pPr>
            <w:r w:rsidRPr="0060499C">
              <w:rPr>
                <w:rFonts w:ascii="宋体" w:hAnsi="宋体" w:hint="eastAsia"/>
                <w:sz w:val="18"/>
                <w:szCs w:val="18"/>
              </w:rPr>
              <w:t>元件名称</w:t>
            </w:r>
          </w:p>
        </w:tc>
        <w:tc>
          <w:tcPr>
            <w:tcW w:w="1134" w:type="dxa"/>
            <w:shd w:val="clear" w:color="auto" w:fill="auto"/>
          </w:tcPr>
          <w:p w14:paraId="08390860" w14:textId="77777777" w:rsidR="002E7414" w:rsidRPr="0060499C" w:rsidRDefault="002E7414" w:rsidP="00305DF7">
            <w:pPr>
              <w:ind w:firstLineChars="0" w:firstLine="0"/>
              <w:rPr>
                <w:rFonts w:ascii="宋体" w:hAnsi="宋体"/>
                <w:sz w:val="18"/>
                <w:szCs w:val="18"/>
              </w:rPr>
            </w:pPr>
            <w:r w:rsidRPr="0060499C">
              <w:rPr>
                <w:rFonts w:ascii="宋体" w:hAnsi="宋体" w:hint="eastAsia"/>
                <w:sz w:val="18"/>
                <w:szCs w:val="18"/>
              </w:rPr>
              <w:t>元件值</w:t>
            </w:r>
          </w:p>
        </w:tc>
        <w:tc>
          <w:tcPr>
            <w:tcW w:w="3260" w:type="dxa"/>
            <w:shd w:val="clear" w:color="auto" w:fill="auto"/>
          </w:tcPr>
          <w:p w14:paraId="0F030579" w14:textId="77777777" w:rsidR="002E7414" w:rsidRPr="0060499C" w:rsidRDefault="002E7414" w:rsidP="002E7414">
            <w:pPr>
              <w:ind w:firstLine="360"/>
              <w:rPr>
                <w:rFonts w:ascii="宋体" w:hAnsi="宋体"/>
                <w:sz w:val="18"/>
                <w:szCs w:val="18"/>
              </w:rPr>
            </w:pPr>
          </w:p>
        </w:tc>
      </w:tr>
      <w:tr w:rsidR="002E7414" w:rsidRPr="0060499C" w14:paraId="59AD4A24" w14:textId="77777777" w:rsidTr="002E7414">
        <w:tc>
          <w:tcPr>
            <w:tcW w:w="850" w:type="dxa"/>
            <w:shd w:val="clear" w:color="auto" w:fill="auto"/>
          </w:tcPr>
          <w:p w14:paraId="483DFF27" w14:textId="77777777" w:rsidR="002E7414" w:rsidRPr="0060499C" w:rsidRDefault="002E7414" w:rsidP="002E7414">
            <w:pPr>
              <w:ind w:firstLine="360"/>
              <w:rPr>
                <w:rFonts w:ascii="宋体" w:hAnsi="宋体"/>
                <w:sz w:val="18"/>
                <w:szCs w:val="18"/>
              </w:rPr>
            </w:pPr>
            <w:r w:rsidRPr="0060499C">
              <w:rPr>
                <w:rFonts w:ascii="宋体" w:hAnsi="宋体" w:hint="eastAsia"/>
                <w:sz w:val="18"/>
                <w:szCs w:val="18"/>
              </w:rPr>
              <w:t>1</w:t>
            </w:r>
          </w:p>
        </w:tc>
        <w:tc>
          <w:tcPr>
            <w:tcW w:w="1985" w:type="dxa"/>
            <w:shd w:val="clear" w:color="auto" w:fill="auto"/>
          </w:tcPr>
          <w:p w14:paraId="0D7246A0" w14:textId="77777777" w:rsidR="002E7414" w:rsidRPr="0060499C" w:rsidRDefault="002E7414" w:rsidP="002E7414">
            <w:pPr>
              <w:ind w:firstLine="360"/>
              <w:rPr>
                <w:rFonts w:ascii="宋体" w:hAnsi="宋体"/>
                <w:sz w:val="18"/>
                <w:szCs w:val="18"/>
              </w:rPr>
            </w:pPr>
            <w:r w:rsidRPr="0060499C">
              <w:rPr>
                <w:rFonts w:ascii="宋体" w:hAnsi="宋体" w:hint="eastAsia"/>
                <w:sz w:val="18"/>
                <w:szCs w:val="18"/>
              </w:rPr>
              <w:t>KeyBoard-SD-JK</w:t>
            </w:r>
          </w:p>
        </w:tc>
        <w:tc>
          <w:tcPr>
            <w:tcW w:w="1134" w:type="dxa"/>
            <w:shd w:val="clear" w:color="auto" w:fill="auto"/>
          </w:tcPr>
          <w:p w14:paraId="740C2F3B" w14:textId="77777777" w:rsidR="002E7414" w:rsidRPr="0060499C" w:rsidRDefault="002E7414" w:rsidP="002E7414">
            <w:pPr>
              <w:ind w:firstLine="360"/>
              <w:rPr>
                <w:rFonts w:ascii="宋体" w:hAnsi="宋体"/>
                <w:sz w:val="18"/>
                <w:szCs w:val="18"/>
              </w:rPr>
            </w:pPr>
          </w:p>
        </w:tc>
        <w:tc>
          <w:tcPr>
            <w:tcW w:w="3260" w:type="dxa"/>
            <w:shd w:val="clear" w:color="auto" w:fill="auto"/>
          </w:tcPr>
          <w:p w14:paraId="127CD2BD" w14:textId="77777777" w:rsidR="002E7414" w:rsidRPr="0060499C" w:rsidRDefault="002E7414" w:rsidP="002E7414">
            <w:pPr>
              <w:ind w:firstLine="360"/>
              <w:rPr>
                <w:rFonts w:ascii="宋体" w:hAnsi="宋体"/>
                <w:sz w:val="18"/>
                <w:szCs w:val="18"/>
              </w:rPr>
            </w:pPr>
            <w:r w:rsidRPr="0060499C">
              <w:rPr>
                <w:rFonts w:ascii="宋体" w:hAnsi="宋体" w:hint="eastAsia"/>
                <w:sz w:val="18"/>
                <w:szCs w:val="18"/>
              </w:rPr>
              <w:t>8脚（双排）手动接线用插孔</w:t>
            </w:r>
            <w:r>
              <w:rPr>
                <w:rFonts w:ascii="宋体" w:hAnsi="宋体" w:hint="eastAsia"/>
                <w:sz w:val="18"/>
                <w:szCs w:val="18"/>
              </w:rPr>
              <w:t>（圆）</w:t>
            </w:r>
          </w:p>
        </w:tc>
      </w:tr>
      <w:tr w:rsidR="002E7414" w:rsidRPr="0060499C" w14:paraId="647DF0E4" w14:textId="77777777" w:rsidTr="002E7414">
        <w:tc>
          <w:tcPr>
            <w:tcW w:w="850" w:type="dxa"/>
            <w:shd w:val="clear" w:color="auto" w:fill="auto"/>
          </w:tcPr>
          <w:p w14:paraId="68022ABB" w14:textId="77777777" w:rsidR="002E7414" w:rsidRPr="0060499C" w:rsidRDefault="002E7414" w:rsidP="002E7414">
            <w:pPr>
              <w:ind w:firstLine="360"/>
              <w:rPr>
                <w:rFonts w:ascii="宋体" w:hAnsi="宋体"/>
                <w:sz w:val="18"/>
                <w:szCs w:val="18"/>
              </w:rPr>
            </w:pPr>
            <w:r w:rsidRPr="0060499C">
              <w:rPr>
                <w:rFonts w:ascii="宋体" w:hAnsi="宋体" w:hint="eastAsia"/>
                <w:sz w:val="18"/>
                <w:szCs w:val="18"/>
              </w:rPr>
              <w:lastRenderedPageBreak/>
              <w:t>2</w:t>
            </w:r>
          </w:p>
        </w:tc>
        <w:tc>
          <w:tcPr>
            <w:tcW w:w="1985" w:type="dxa"/>
            <w:shd w:val="clear" w:color="auto" w:fill="auto"/>
          </w:tcPr>
          <w:p w14:paraId="362E381A" w14:textId="77777777" w:rsidR="002E7414" w:rsidRPr="0060499C" w:rsidRDefault="002E7414" w:rsidP="002E7414">
            <w:pPr>
              <w:ind w:firstLine="360"/>
              <w:rPr>
                <w:rFonts w:ascii="宋体" w:hAnsi="宋体"/>
                <w:sz w:val="18"/>
                <w:szCs w:val="18"/>
              </w:rPr>
            </w:pPr>
            <w:r w:rsidRPr="0060499C">
              <w:rPr>
                <w:rFonts w:ascii="宋体" w:hAnsi="宋体" w:hint="eastAsia"/>
                <w:sz w:val="18"/>
                <w:szCs w:val="18"/>
              </w:rPr>
              <w:t xml:space="preserve">KeyBoard-ZD </w:t>
            </w:r>
          </w:p>
        </w:tc>
        <w:tc>
          <w:tcPr>
            <w:tcW w:w="1134" w:type="dxa"/>
            <w:shd w:val="clear" w:color="auto" w:fill="auto"/>
          </w:tcPr>
          <w:p w14:paraId="262B1410" w14:textId="77777777" w:rsidR="002E7414" w:rsidRPr="0060499C" w:rsidRDefault="002E7414" w:rsidP="002E7414">
            <w:pPr>
              <w:ind w:firstLine="360"/>
              <w:rPr>
                <w:rFonts w:ascii="宋体" w:hAnsi="宋体"/>
                <w:sz w:val="18"/>
                <w:szCs w:val="18"/>
              </w:rPr>
            </w:pPr>
          </w:p>
        </w:tc>
        <w:tc>
          <w:tcPr>
            <w:tcW w:w="3260" w:type="dxa"/>
            <w:shd w:val="clear" w:color="auto" w:fill="auto"/>
          </w:tcPr>
          <w:p w14:paraId="5DAD82C0" w14:textId="77777777" w:rsidR="002E7414" w:rsidRPr="0060499C" w:rsidRDefault="002E7414" w:rsidP="002E7414">
            <w:pPr>
              <w:ind w:firstLine="360"/>
              <w:rPr>
                <w:rFonts w:ascii="宋体" w:hAnsi="宋体"/>
                <w:sz w:val="18"/>
                <w:szCs w:val="18"/>
              </w:rPr>
            </w:pPr>
            <w:r w:rsidRPr="0060499C">
              <w:rPr>
                <w:rFonts w:ascii="宋体" w:hAnsi="宋体" w:hint="eastAsia"/>
                <w:sz w:val="18"/>
                <w:szCs w:val="18"/>
              </w:rPr>
              <w:t>8脚键盘插孔</w:t>
            </w:r>
            <w:r>
              <w:rPr>
                <w:rFonts w:ascii="宋体" w:hAnsi="宋体" w:hint="eastAsia"/>
                <w:sz w:val="18"/>
                <w:szCs w:val="18"/>
              </w:rPr>
              <w:t>（方）</w:t>
            </w:r>
          </w:p>
        </w:tc>
      </w:tr>
      <w:tr w:rsidR="002E7414" w:rsidRPr="0060499C" w14:paraId="018691B4" w14:textId="77777777" w:rsidTr="002E7414">
        <w:tc>
          <w:tcPr>
            <w:tcW w:w="850" w:type="dxa"/>
            <w:shd w:val="clear" w:color="auto" w:fill="auto"/>
          </w:tcPr>
          <w:p w14:paraId="4E8F3F4E" w14:textId="77777777" w:rsidR="002E7414" w:rsidRPr="0060499C" w:rsidRDefault="002E7414" w:rsidP="002E7414">
            <w:pPr>
              <w:ind w:firstLine="360"/>
              <w:rPr>
                <w:rFonts w:ascii="宋体" w:hAnsi="宋体"/>
                <w:sz w:val="18"/>
                <w:szCs w:val="18"/>
              </w:rPr>
            </w:pPr>
            <w:r>
              <w:rPr>
                <w:rFonts w:ascii="宋体" w:hAnsi="宋体" w:hint="eastAsia"/>
                <w:sz w:val="18"/>
                <w:szCs w:val="18"/>
              </w:rPr>
              <w:t>3</w:t>
            </w:r>
          </w:p>
        </w:tc>
        <w:tc>
          <w:tcPr>
            <w:tcW w:w="1985" w:type="dxa"/>
            <w:shd w:val="clear" w:color="auto" w:fill="auto"/>
          </w:tcPr>
          <w:p w14:paraId="687C836D" w14:textId="77777777" w:rsidR="002E7414" w:rsidRPr="0060499C" w:rsidRDefault="002E7414" w:rsidP="002E7414">
            <w:pPr>
              <w:ind w:firstLine="360"/>
              <w:rPr>
                <w:rFonts w:ascii="宋体" w:hAnsi="宋体"/>
                <w:sz w:val="18"/>
                <w:szCs w:val="18"/>
              </w:rPr>
            </w:pPr>
            <w:r w:rsidRPr="0060499C">
              <w:rPr>
                <w:rFonts w:ascii="宋体" w:hAnsi="宋体" w:hint="eastAsia"/>
                <w:sz w:val="18"/>
                <w:szCs w:val="18"/>
              </w:rPr>
              <w:t>KeyBoard-SD</w:t>
            </w:r>
          </w:p>
        </w:tc>
        <w:tc>
          <w:tcPr>
            <w:tcW w:w="1134" w:type="dxa"/>
            <w:shd w:val="clear" w:color="auto" w:fill="auto"/>
          </w:tcPr>
          <w:p w14:paraId="0BCAE29D" w14:textId="77777777" w:rsidR="002E7414" w:rsidRPr="0060499C" w:rsidRDefault="002E7414" w:rsidP="002E7414">
            <w:pPr>
              <w:ind w:firstLine="360"/>
              <w:rPr>
                <w:rFonts w:ascii="宋体" w:hAnsi="宋体"/>
                <w:sz w:val="18"/>
                <w:szCs w:val="18"/>
              </w:rPr>
            </w:pPr>
          </w:p>
        </w:tc>
        <w:tc>
          <w:tcPr>
            <w:tcW w:w="3260" w:type="dxa"/>
            <w:shd w:val="clear" w:color="auto" w:fill="auto"/>
          </w:tcPr>
          <w:p w14:paraId="016457BD" w14:textId="77777777" w:rsidR="002E7414" w:rsidRPr="0060499C" w:rsidRDefault="002E7414" w:rsidP="002E7414">
            <w:pPr>
              <w:ind w:firstLine="360"/>
              <w:rPr>
                <w:rFonts w:ascii="宋体" w:hAnsi="宋体"/>
                <w:sz w:val="18"/>
                <w:szCs w:val="18"/>
              </w:rPr>
            </w:pPr>
            <w:r w:rsidRPr="0060499C">
              <w:rPr>
                <w:rFonts w:ascii="宋体" w:hAnsi="宋体" w:hint="eastAsia"/>
                <w:sz w:val="18"/>
                <w:szCs w:val="18"/>
              </w:rPr>
              <w:t>8脚键盘插孔</w:t>
            </w:r>
            <w:r>
              <w:rPr>
                <w:rFonts w:ascii="宋体" w:hAnsi="宋体" w:hint="eastAsia"/>
                <w:sz w:val="18"/>
                <w:szCs w:val="18"/>
              </w:rPr>
              <w:t>（方）</w:t>
            </w:r>
          </w:p>
        </w:tc>
      </w:tr>
    </w:tbl>
    <w:p w14:paraId="22906808" w14:textId="3BB99BEE" w:rsidR="002E7414" w:rsidRDefault="0057344D" w:rsidP="00D34550">
      <w:pPr>
        <w:pStyle w:val="3"/>
      </w:pPr>
      <w:bookmarkStart w:id="349" w:name="_Toc268771948"/>
      <w:bookmarkStart w:id="350" w:name="_Toc280256284"/>
      <w:bookmarkStart w:id="351" w:name="_Toc449037570"/>
      <w:r>
        <w:t>H</w:t>
      </w:r>
      <w:r w:rsidR="002E7414">
        <w:rPr>
          <w:rFonts w:hint="eastAsia"/>
        </w:rPr>
        <w:t xml:space="preserve">.10.4 </w:t>
      </w:r>
      <w:r w:rsidR="002E7414">
        <w:rPr>
          <w:rFonts w:hint="eastAsia"/>
        </w:rPr>
        <w:t>测试步骤</w:t>
      </w:r>
      <w:bookmarkEnd w:id="349"/>
      <w:bookmarkEnd w:id="350"/>
      <w:bookmarkEnd w:id="351"/>
    </w:p>
    <w:p w14:paraId="18F3BE61" w14:textId="77777777" w:rsidR="002E7414" w:rsidRPr="00903E77" w:rsidRDefault="002E7414" w:rsidP="002E7414">
      <w:pPr>
        <w:spacing w:line="276" w:lineRule="auto"/>
        <w:ind w:firstLine="420"/>
      </w:pPr>
      <w:r>
        <w:rPr>
          <w:rFonts w:hint="eastAsia"/>
        </w:rPr>
        <w:t>测试该模块需使用核心板，请参见相关核心板内容。</w:t>
      </w:r>
    </w:p>
    <w:p w14:paraId="59DB54A8" w14:textId="3EC7F62C" w:rsidR="002E7414" w:rsidRPr="002F6B34" w:rsidRDefault="0057344D" w:rsidP="002E7414">
      <w:pPr>
        <w:pStyle w:val="2"/>
        <w:spacing w:before="156" w:after="156"/>
      </w:pPr>
      <w:bookmarkStart w:id="352" w:name="_Toc268771949"/>
      <w:bookmarkStart w:id="353" w:name="_Toc280256285"/>
      <w:bookmarkStart w:id="354" w:name="_Toc449037571"/>
      <w:r>
        <w:t>H</w:t>
      </w:r>
      <w:r w:rsidR="002E7414">
        <w:rPr>
          <w:rFonts w:hint="eastAsia"/>
        </w:rPr>
        <w:t>.11</w:t>
      </w:r>
      <w:r w:rsidR="002E7414" w:rsidRPr="002F6B34">
        <w:rPr>
          <w:rFonts w:hint="eastAsia"/>
        </w:rPr>
        <w:t xml:space="preserve"> </w:t>
      </w:r>
      <w:r w:rsidR="002E7414" w:rsidRPr="002F6B34">
        <w:rPr>
          <w:rFonts w:hint="eastAsia"/>
        </w:rPr>
        <w:t>液晶（</w:t>
      </w:r>
      <w:r w:rsidR="002E7414" w:rsidRPr="002F6B34">
        <w:rPr>
          <w:rFonts w:hint="eastAsia"/>
        </w:rPr>
        <w:t>LCD</w:t>
      </w:r>
      <w:r w:rsidR="002E7414" w:rsidRPr="002F6B34">
        <w:rPr>
          <w:rFonts w:hint="eastAsia"/>
        </w:rPr>
        <w:t>）</w:t>
      </w:r>
      <w:bookmarkEnd w:id="352"/>
      <w:bookmarkEnd w:id="353"/>
      <w:bookmarkEnd w:id="354"/>
    </w:p>
    <w:p w14:paraId="4E4BA92E" w14:textId="4AD4357C" w:rsidR="002E7414" w:rsidRDefault="0057344D" w:rsidP="00D34550">
      <w:pPr>
        <w:pStyle w:val="3"/>
      </w:pPr>
      <w:bookmarkStart w:id="355" w:name="_Toc268771950"/>
      <w:bookmarkStart w:id="356" w:name="_Toc280256286"/>
      <w:bookmarkStart w:id="357" w:name="_Toc449037572"/>
      <w:r>
        <w:t>H</w:t>
      </w:r>
      <w:r w:rsidR="002E7414">
        <w:rPr>
          <w:rFonts w:hint="eastAsia"/>
        </w:rPr>
        <w:t xml:space="preserve">.11.1 </w:t>
      </w:r>
      <w:r w:rsidR="002E7414">
        <w:rPr>
          <w:rFonts w:hint="eastAsia"/>
        </w:rPr>
        <w:t>原理图</w:t>
      </w:r>
      <w:bookmarkEnd w:id="355"/>
      <w:bookmarkEnd w:id="356"/>
      <w:bookmarkEnd w:id="357"/>
    </w:p>
    <w:p w14:paraId="47A61A55" w14:textId="1983A86B" w:rsidR="002E7414" w:rsidRDefault="002E7414" w:rsidP="002E7414">
      <w:pPr>
        <w:spacing w:line="276" w:lineRule="auto"/>
        <w:ind w:firstLine="420"/>
        <w:rPr>
          <w:rFonts w:ascii="宋体" w:hAnsi="宋体"/>
          <w:szCs w:val="21"/>
        </w:rPr>
      </w:pPr>
      <w:r>
        <w:rPr>
          <w:rFonts w:ascii="宋体" w:hAnsi="宋体" w:hint="eastAsia"/>
          <w:szCs w:val="21"/>
        </w:rPr>
        <w:t>扩展板提供了一个</w:t>
      </w:r>
      <w:r w:rsidRPr="00F530CB">
        <w:rPr>
          <w:rFonts w:ascii="宋体" w:hAnsi="宋体" w:hint="eastAsia"/>
          <w:szCs w:val="21"/>
        </w:rPr>
        <w:t>显示</w:t>
      </w:r>
      <w:r w:rsidRPr="00BC0E6A">
        <w:rPr>
          <w:rFonts w:ascii="宋体" w:hAnsi="宋体" w:hint="eastAsia"/>
          <w:szCs w:val="21"/>
        </w:rPr>
        <w:t>16个符号或字母的双排字符液晶1602</w:t>
      </w:r>
      <w:r>
        <w:rPr>
          <w:rFonts w:ascii="宋体" w:hAnsi="宋体" w:hint="eastAsia"/>
          <w:szCs w:val="21"/>
        </w:rPr>
        <w:t>，具有16个引脚，引脚定义如表</w:t>
      </w:r>
      <w:r w:rsidR="0057344D">
        <w:rPr>
          <w:rFonts w:ascii="宋体" w:hAnsi="宋体"/>
          <w:szCs w:val="21"/>
        </w:rPr>
        <w:t>H</w:t>
      </w:r>
      <w:r>
        <w:rPr>
          <w:rFonts w:ascii="宋体" w:hAnsi="宋体" w:hint="eastAsia"/>
          <w:szCs w:val="21"/>
        </w:rPr>
        <w:t>-14。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85"/>
        <w:gridCol w:w="960"/>
        <w:gridCol w:w="814"/>
        <w:gridCol w:w="576"/>
        <w:gridCol w:w="3875"/>
      </w:tblGrid>
      <w:tr w:rsidR="002E7414" w:rsidRPr="00EF730D" w14:paraId="0AE3AF08" w14:textId="77777777" w:rsidTr="002E7414">
        <w:trPr>
          <w:trHeight w:val="264"/>
          <w:jc w:val="center"/>
        </w:trPr>
        <w:tc>
          <w:tcPr>
            <w:tcW w:w="7110" w:type="dxa"/>
            <w:gridSpan w:val="5"/>
            <w:tcBorders>
              <w:top w:val="nil"/>
              <w:left w:val="nil"/>
              <w:bottom w:val="single" w:sz="8" w:space="0" w:color="auto"/>
              <w:right w:val="nil"/>
            </w:tcBorders>
            <w:vAlign w:val="center"/>
          </w:tcPr>
          <w:p w14:paraId="4A4D19CD" w14:textId="50824655" w:rsidR="002E7414" w:rsidRPr="008F6667" w:rsidRDefault="002E7414" w:rsidP="00305DF7">
            <w:pPr>
              <w:pStyle w:val="a3"/>
              <w:pBdr>
                <w:bottom w:val="none" w:sz="0" w:space="0" w:color="auto"/>
              </w:pBdr>
              <w:tabs>
                <w:tab w:val="clear" w:pos="4153"/>
                <w:tab w:val="clear" w:pos="8306"/>
              </w:tabs>
              <w:snapToGrid/>
              <w:ind w:firstLine="360"/>
              <w:rPr>
                <w:rFonts w:ascii="宋体" w:hAnsi="宋体"/>
              </w:rPr>
            </w:pPr>
            <w:r w:rsidRPr="008F6667">
              <w:rPr>
                <w:rFonts w:ascii="宋体" w:hAnsi="宋体" w:hint="eastAsia"/>
              </w:rPr>
              <w:t>表</w:t>
            </w:r>
            <w:r w:rsidR="0057344D">
              <w:rPr>
                <w:rFonts w:ascii="宋体" w:hAnsi="宋体"/>
              </w:rPr>
              <w:t>H</w:t>
            </w:r>
            <w:r w:rsidRPr="008F6667">
              <w:rPr>
                <w:rFonts w:ascii="宋体" w:hAnsi="宋体" w:hint="eastAsia"/>
              </w:rPr>
              <w:t>-</w:t>
            </w:r>
            <w:r>
              <w:rPr>
                <w:rFonts w:ascii="宋体" w:hAnsi="宋体" w:hint="eastAsia"/>
              </w:rPr>
              <w:t>14</w:t>
            </w:r>
            <w:r w:rsidRPr="008F6667">
              <w:rPr>
                <w:rFonts w:ascii="宋体" w:hAnsi="宋体" w:hint="eastAsia"/>
              </w:rPr>
              <w:t xml:space="preserve"> LCD引脚定义</w:t>
            </w:r>
          </w:p>
        </w:tc>
      </w:tr>
      <w:tr w:rsidR="002E7414" w:rsidRPr="00EF730D" w14:paraId="65E8AEF7" w14:textId="77777777" w:rsidTr="002E7414">
        <w:trPr>
          <w:trHeight w:val="264"/>
          <w:jc w:val="center"/>
        </w:trPr>
        <w:tc>
          <w:tcPr>
            <w:tcW w:w="885" w:type="dxa"/>
            <w:tcBorders>
              <w:top w:val="single" w:sz="12" w:space="0" w:color="auto"/>
              <w:left w:val="nil"/>
              <w:bottom w:val="single" w:sz="8" w:space="0" w:color="auto"/>
              <w:right w:val="single" w:sz="8" w:space="0" w:color="auto"/>
            </w:tcBorders>
            <w:vAlign w:val="center"/>
          </w:tcPr>
          <w:p w14:paraId="5BBE8C6A" w14:textId="77777777" w:rsidR="002E7414" w:rsidRPr="00EF730D" w:rsidRDefault="002E7414" w:rsidP="00305DF7">
            <w:pPr>
              <w:ind w:firstLineChars="0" w:firstLine="0"/>
              <w:rPr>
                <w:rFonts w:eastAsia="黑体"/>
                <w:sz w:val="18"/>
                <w:szCs w:val="18"/>
              </w:rPr>
            </w:pPr>
            <w:r w:rsidRPr="00EF730D">
              <w:rPr>
                <w:rFonts w:eastAsia="黑体" w:hint="eastAsia"/>
                <w:sz w:val="18"/>
                <w:szCs w:val="18"/>
              </w:rPr>
              <w:t>管脚号</w:t>
            </w:r>
          </w:p>
        </w:tc>
        <w:tc>
          <w:tcPr>
            <w:tcW w:w="960" w:type="dxa"/>
            <w:tcBorders>
              <w:top w:val="single" w:sz="12" w:space="0" w:color="auto"/>
              <w:left w:val="single" w:sz="8" w:space="0" w:color="auto"/>
              <w:bottom w:val="single" w:sz="8" w:space="0" w:color="auto"/>
              <w:right w:val="nil"/>
            </w:tcBorders>
            <w:vAlign w:val="center"/>
          </w:tcPr>
          <w:p w14:paraId="381D956D" w14:textId="77777777" w:rsidR="002E7414" w:rsidRPr="00EF730D" w:rsidRDefault="002E7414" w:rsidP="00305DF7">
            <w:pPr>
              <w:ind w:firstLineChars="0" w:firstLine="0"/>
              <w:rPr>
                <w:rFonts w:eastAsia="黑体"/>
                <w:sz w:val="18"/>
                <w:szCs w:val="18"/>
              </w:rPr>
            </w:pPr>
            <w:r w:rsidRPr="00EF730D">
              <w:rPr>
                <w:rFonts w:eastAsia="黑体" w:hint="eastAsia"/>
                <w:sz w:val="18"/>
                <w:szCs w:val="18"/>
              </w:rPr>
              <w:t>符号</w:t>
            </w:r>
          </w:p>
        </w:tc>
        <w:tc>
          <w:tcPr>
            <w:tcW w:w="814" w:type="dxa"/>
            <w:tcBorders>
              <w:top w:val="single" w:sz="12" w:space="0" w:color="auto"/>
              <w:left w:val="single" w:sz="8" w:space="0" w:color="auto"/>
              <w:bottom w:val="single" w:sz="8" w:space="0" w:color="auto"/>
              <w:right w:val="nil"/>
            </w:tcBorders>
            <w:vAlign w:val="center"/>
          </w:tcPr>
          <w:p w14:paraId="61FA450C" w14:textId="77777777" w:rsidR="002E7414" w:rsidRPr="00EF730D" w:rsidRDefault="002E7414" w:rsidP="00305DF7">
            <w:pPr>
              <w:pStyle w:val="a3"/>
              <w:pBdr>
                <w:bottom w:val="none" w:sz="0" w:space="0" w:color="auto"/>
              </w:pBdr>
              <w:tabs>
                <w:tab w:val="clear" w:pos="4153"/>
                <w:tab w:val="clear" w:pos="8306"/>
              </w:tabs>
              <w:snapToGrid/>
              <w:ind w:firstLineChars="0" w:firstLine="0"/>
              <w:jc w:val="both"/>
              <w:rPr>
                <w:rFonts w:eastAsia="黑体"/>
              </w:rPr>
            </w:pPr>
            <w:r w:rsidRPr="00EF730D">
              <w:rPr>
                <w:rFonts w:eastAsia="黑体" w:hint="eastAsia"/>
              </w:rPr>
              <w:t>电平</w:t>
            </w:r>
          </w:p>
        </w:tc>
        <w:tc>
          <w:tcPr>
            <w:tcW w:w="0" w:type="auto"/>
            <w:tcBorders>
              <w:top w:val="single" w:sz="12" w:space="0" w:color="auto"/>
              <w:left w:val="single" w:sz="8" w:space="0" w:color="auto"/>
              <w:bottom w:val="single" w:sz="8" w:space="0" w:color="auto"/>
              <w:right w:val="nil"/>
            </w:tcBorders>
            <w:vAlign w:val="center"/>
          </w:tcPr>
          <w:p w14:paraId="5937BE04" w14:textId="77777777" w:rsidR="002E7414" w:rsidRPr="00EF730D" w:rsidRDefault="002E7414" w:rsidP="00305DF7">
            <w:pPr>
              <w:ind w:firstLineChars="0" w:firstLine="0"/>
              <w:rPr>
                <w:rFonts w:eastAsia="黑体"/>
                <w:sz w:val="18"/>
                <w:szCs w:val="18"/>
              </w:rPr>
            </w:pPr>
            <w:r w:rsidRPr="00EF730D">
              <w:rPr>
                <w:rFonts w:eastAsia="黑体" w:hint="eastAsia"/>
                <w:sz w:val="18"/>
                <w:szCs w:val="18"/>
              </w:rPr>
              <w:t>方向</w:t>
            </w:r>
          </w:p>
        </w:tc>
        <w:tc>
          <w:tcPr>
            <w:tcW w:w="3875" w:type="dxa"/>
            <w:tcBorders>
              <w:top w:val="single" w:sz="12" w:space="0" w:color="auto"/>
              <w:left w:val="single" w:sz="8" w:space="0" w:color="auto"/>
              <w:bottom w:val="single" w:sz="8" w:space="0" w:color="auto"/>
              <w:right w:val="nil"/>
            </w:tcBorders>
            <w:vAlign w:val="center"/>
          </w:tcPr>
          <w:p w14:paraId="4A81856E" w14:textId="77777777" w:rsidR="002E7414" w:rsidRPr="00EF730D" w:rsidRDefault="002E7414" w:rsidP="00305DF7">
            <w:pPr>
              <w:pStyle w:val="a3"/>
              <w:pBdr>
                <w:bottom w:val="none" w:sz="0" w:space="0" w:color="auto"/>
              </w:pBdr>
              <w:tabs>
                <w:tab w:val="clear" w:pos="4153"/>
                <w:tab w:val="clear" w:pos="8306"/>
              </w:tabs>
              <w:snapToGrid/>
              <w:ind w:firstLineChars="0" w:firstLine="0"/>
              <w:jc w:val="both"/>
              <w:rPr>
                <w:rFonts w:eastAsia="黑体"/>
              </w:rPr>
            </w:pPr>
            <w:r w:rsidRPr="00EF730D">
              <w:rPr>
                <w:rFonts w:eastAsia="黑体" w:hint="eastAsia"/>
              </w:rPr>
              <w:t>引脚含义说明</w:t>
            </w:r>
          </w:p>
        </w:tc>
      </w:tr>
      <w:tr w:rsidR="002E7414" w:rsidRPr="00EF730D" w14:paraId="1368B31B" w14:textId="77777777" w:rsidTr="002E7414">
        <w:trPr>
          <w:trHeight w:hRule="exact" w:val="284"/>
          <w:jc w:val="center"/>
        </w:trPr>
        <w:tc>
          <w:tcPr>
            <w:tcW w:w="885" w:type="dxa"/>
            <w:tcBorders>
              <w:top w:val="single" w:sz="8" w:space="0" w:color="auto"/>
              <w:left w:val="nil"/>
              <w:bottom w:val="single" w:sz="8" w:space="0" w:color="auto"/>
              <w:right w:val="single" w:sz="8" w:space="0" w:color="auto"/>
            </w:tcBorders>
            <w:vAlign w:val="center"/>
          </w:tcPr>
          <w:p w14:paraId="2A8D2A0D" w14:textId="77777777" w:rsidR="002E7414" w:rsidRPr="00EF730D" w:rsidRDefault="002E7414" w:rsidP="00305DF7">
            <w:pPr>
              <w:pStyle w:val="a3"/>
              <w:pBdr>
                <w:bottom w:val="none" w:sz="0" w:space="0" w:color="auto"/>
              </w:pBdr>
              <w:tabs>
                <w:tab w:val="clear" w:pos="4153"/>
                <w:tab w:val="clear" w:pos="8306"/>
              </w:tabs>
              <w:snapToGrid/>
              <w:ind w:firstLineChars="0" w:firstLine="0"/>
              <w:jc w:val="both"/>
              <w:rPr>
                <w:rFonts w:ascii="宋体" w:hAnsi="宋体"/>
              </w:rPr>
            </w:pPr>
            <w:r w:rsidRPr="00EF730D">
              <w:rPr>
                <w:rFonts w:ascii="宋体" w:hAnsi="宋体" w:hint="eastAsia"/>
              </w:rPr>
              <w:t>1</w:t>
            </w:r>
          </w:p>
        </w:tc>
        <w:tc>
          <w:tcPr>
            <w:tcW w:w="960" w:type="dxa"/>
            <w:tcBorders>
              <w:top w:val="single" w:sz="8" w:space="0" w:color="auto"/>
              <w:left w:val="single" w:sz="8" w:space="0" w:color="auto"/>
              <w:bottom w:val="single" w:sz="8" w:space="0" w:color="auto"/>
              <w:right w:val="nil"/>
            </w:tcBorders>
            <w:vAlign w:val="center"/>
          </w:tcPr>
          <w:p w14:paraId="0492F2EB"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Vss</w:t>
            </w:r>
          </w:p>
        </w:tc>
        <w:tc>
          <w:tcPr>
            <w:tcW w:w="814" w:type="dxa"/>
            <w:tcBorders>
              <w:top w:val="single" w:sz="8" w:space="0" w:color="auto"/>
              <w:left w:val="single" w:sz="8" w:space="0" w:color="auto"/>
              <w:bottom w:val="single" w:sz="8" w:space="0" w:color="auto"/>
              <w:right w:val="nil"/>
            </w:tcBorders>
            <w:vAlign w:val="center"/>
          </w:tcPr>
          <w:p w14:paraId="147DCBB5" w14:textId="77777777" w:rsidR="002E7414" w:rsidRPr="00EF730D" w:rsidRDefault="002E7414" w:rsidP="002E7414">
            <w:pPr>
              <w:ind w:firstLine="360"/>
              <w:jc w:val="center"/>
              <w:rPr>
                <w:rFonts w:ascii="宋体" w:hAnsi="宋体"/>
                <w:sz w:val="18"/>
                <w:szCs w:val="18"/>
              </w:rPr>
            </w:pPr>
          </w:p>
        </w:tc>
        <w:tc>
          <w:tcPr>
            <w:tcW w:w="0" w:type="auto"/>
            <w:tcBorders>
              <w:top w:val="single" w:sz="8" w:space="0" w:color="auto"/>
              <w:left w:val="single" w:sz="8" w:space="0" w:color="auto"/>
              <w:bottom w:val="single" w:sz="8" w:space="0" w:color="auto"/>
              <w:right w:val="nil"/>
            </w:tcBorders>
            <w:vAlign w:val="center"/>
          </w:tcPr>
          <w:p w14:paraId="38FCAA48" w14:textId="77777777" w:rsidR="002E7414" w:rsidRPr="00EF730D" w:rsidRDefault="002E7414" w:rsidP="002E7414">
            <w:pPr>
              <w:ind w:firstLine="360"/>
              <w:jc w:val="center"/>
              <w:rPr>
                <w:rFonts w:ascii="宋体" w:hAnsi="宋体"/>
                <w:sz w:val="18"/>
                <w:szCs w:val="18"/>
              </w:rPr>
            </w:pPr>
          </w:p>
        </w:tc>
        <w:tc>
          <w:tcPr>
            <w:tcW w:w="3875" w:type="dxa"/>
            <w:tcBorders>
              <w:top w:val="single" w:sz="8" w:space="0" w:color="auto"/>
              <w:left w:val="single" w:sz="8" w:space="0" w:color="auto"/>
              <w:bottom w:val="single" w:sz="8" w:space="0" w:color="auto"/>
              <w:right w:val="nil"/>
            </w:tcBorders>
            <w:vAlign w:val="center"/>
          </w:tcPr>
          <w:p w14:paraId="501D6997"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电源地</w:t>
            </w:r>
          </w:p>
        </w:tc>
      </w:tr>
      <w:tr w:rsidR="002E7414" w:rsidRPr="00EF730D" w14:paraId="6BB620ED" w14:textId="77777777" w:rsidTr="002E7414">
        <w:trPr>
          <w:trHeight w:hRule="exact" w:val="284"/>
          <w:jc w:val="center"/>
        </w:trPr>
        <w:tc>
          <w:tcPr>
            <w:tcW w:w="885" w:type="dxa"/>
            <w:tcBorders>
              <w:top w:val="single" w:sz="8" w:space="0" w:color="auto"/>
              <w:left w:val="nil"/>
              <w:bottom w:val="single" w:sz="8" w:space="0" w:color="auto"/>
              <w:right w:val="single" w:sz="8" w:space="0" w:color="auto"/>
            </w:tcBorders>
            <w:vAlign w:val="center"/>
          </w:tcPr>
          <w:p w14:paraId="32ABBFD7"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2</w:t>
            </w:r>
          </w:p>
        </w:tc>
        <w:tc>
          <w:tcPr>
            <w:tcW w:w="960" w:type="dxa"/>
            <w:tcBorders>
              <w:top w:val="single" w:sz="8" w:space="0" w:color="auto"/>
              <w:left w:val="single" w:sz="8" w:space="0" w:color="auto"/>
              <w:bottom w:val="single" w:sz="8" w:space="0" w:color="auto"/>
              <w:right w:val="nil"/>
            </w:tcBorders>
            <w:vAlign w:val="center"/>
          </w:tcPr>
          <w:p w14:paraId="01EB7B51"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Vdd</w:t>
            </w:r>
          </w:p>
        </w:tc>
        <w:tc>
          <w:tcPr>
            <w:tcW w:w="814" w:type="dxa"/>
            <w:tcBorders>
              <w:top w:val="single" w:sz="8" w:space="0" w:color="auto"/>
              <w:left w:val="single" w:sz="8" w:space="0" w:color="auto"/>
              <w:bottom w:val="single" w:sz="8" w:space="0" w:color="auto"/>
              <w:right w:val="nil"/>
            </w:tcBorders>
            <w:vAlign w:val="center"/>
          </w:tcPr>
          <w:p w14:paraId="41E68E98" w14:textId="77777777" w:rsidR="002E7414" w:rsidRPr="00EF730D" w:rsidRDefault="002E7414" w:rsidP="002E7414">
            <w:pPr>
              <w:ind w:firstLine="360"/>
              <w:jc w:val="center"/>
              <w:rPr>
                <w:rFonts w:ascii="宋体" w:hAnsi="宋体"/>
                <w:sz w:val="18"/>
                <w:szCs w:val="18"/>
              </w:rPr>
            </w:pPr>
          </w:p>
        </w:tc>
        <w:tc>
          <w:tcPr>
            <w:tcW w:w="0" w:type="auto"/>
            <w:tcBorders>
              <w:top w:val="single" w:sz="8" w:space="0" w:color="auto"/>
              <w:left w:val="single" w:sz="8" w:space="0" w:color="auto"/>
              <w:bottom w:val="single" w:sz="8" w:space="0" w:color="auto"/>
              <w:right w:val="nil"/>
            </w:tcBorders>
            <w:vAlign w:val="center"/>
          </w:tcPr>
          <w:p w14:paraId="44F93197" w14:textId="77777777" w:rsidR="002E7414" w:rsidRPr="00EF730D" w:rsidRDefault="002E7414" w:rsidP="002E7414">
            <w:pPr>
              <w:ind w:firstLine="360"/>
              <w:jc w:val="center"/>
              <w:rPr>
                <w:rFonts w:ascii="宋体" w:hAnsi="宋体"/>
                <w:sz w:val="18"/>
                <w:szCs w:val="18"/>
              </w:rPr>
            </w:pPr>
          </w:p>
        </w:tc>
        <w:tc>
          <w:tcPr>
            <w:tcW w:w="3875" w:type="dxa"/>
            <w:tcBorders>
              <w:top w:val="single" w:sz="8" w:space="0" w:color="auto"/>
              <w:left w:val="single" w:sz="8" w:space="0" w:color="auto"/>
              <w:bottom w:val="single" w:sz="8" w:space="0" w:color="auto"/>
              <w:right w:val="nil"/>
            </w:tcBorders>
            <w:vAlign w:val="center"/>
          </w:tcPr>
          <w:p w14:paraId="26F04C91"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电源(+5V)</w:t>
            </w:r>
          </w:p>
        </w:tc>
      </w:tr>
      <w:tr w:rsidR="002E7414" w:rsidRPr="00EF730D" w14:paraId="290293C0" w14:textId="77777777" w:rsidTr="002E7414">
        <w:trPr>
          <w:trHeight w:hRule="exact" w:val="284"/>
          <w:jc w:val="center"/>
        </w:trPr>
        <w:tc>
          <w:tcPr>
            <w:tcW w:w="885" w:type="dxa"/>
            <w:tcBorders>
              <w:top w:val="single" w:sz="8" w:space="0" w:color="auto"/>
              <w:left w:val="nil"/>
              <w:bottom w:val="single" w:sz="8" w:space="0" w:color="auto"/>
              <w:right w:val="single" w:sz="8" w:space="0" w:color="auto"/>
            </w:tcBorders>
            <w:vAlign w:val="center"/>
          </w:tcPr>
          <w:p w14:paraId="451A2486"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3</w:t>
            </w:r>
          </w:p>
        </w:tc>
        <w:tc>
          <w:tcPr>
            <w:tcW w:w="960" w:type="dxa"/>
            <w:tcBorders>
              <w:top w:val="single" w:sz="8" w:space="0" w:color="auto"/>
              <w:left w:val="single" w:sz="8" w:space="0" w:color="auto"/>
              <w:bottom w:val="single" w:sz="8" w:space="0" w:color="auto"/>
              <w:right w:val="nil"/>
            </w:tcBorders>
            <w:vAlign w:val="center"/>
          </w:tcPr>
          <w:p w14:paraId="16F80F69"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V0</w:t>
            </w:r>
          </w:p>
        </w:tc>
        <w:tc>
          <w:tcPr>
            <w:tcW w:w="814" w:type="dxa"/>
            <w:tcBorders>
              <w:top w:val="single" w:sz="8" w:space="0" w:color="auto"/>
              <w:left w:val="single" w:sz="8" w:space="0" w:color="auto"/>
              <w:bottom w:val="single" w:sz="8" w:space="0" w:color="auto"/>
              <w:right w:val="nil"/>
            </w:tcBorders>
            <w:vAlign w:val="center"/>
          </w:tcPr>
          <w:p w14:paraId="4573E3BF" w14:textId="77777777" w:rsidR="002E7414" w:rsidRPr="00EF730D" w:rsidRDefault="002E7414" w:rsidP="002E7414">
            <w:pPr>
              <w:ind w:firstLine="360"/>
              <w:jc w:val="center"/>
              <w:rPr>
                <w:rFonts w:ascii="宋体" w:hAnsi="宋体"/>
                <w:sz w:val="18"/>
                <w:szCs w:val="18"/>
              </w:rPr>
            </w:pPr>
          </w:p>
        </w:tc>
        <w:tc>
          <w:tcPr>
            <w:tcW w:w="0" w:type="auto"/>
            <w:tcBorders>
              <w:top w:val="single" w:sz="8" w:space="0" w:color="auto"/>
              <w:left w:val="single" w:sz="8" w:space="0" w:color="auto"/>
              <w:bottom w:val="single" w:sz="8" w:space="0" w:color="auto"/>
              <w:right w:val="nil"/>
            </w:tcBorders>
            <w:vAlign w:val="center"/>
          </w:tcPr>
          <w:p w14:paraId="09F4DD7F" w14:textId="77777777" w:rsidR="002E7414" w:rsidRPr="00EF730D" w:rsidRDefault="002E7414" w:rsidP="002E7414">
            <w:pPr>
              <w:ind w:firstLine="360"/>
              <w:jc w:val="center"/>
              <w:rPr>
                <w:rFonts w:ascii="宋体" w:hAnsi="宋体"/>
                <w:sz w:val="18"/>
                <w:szCs w:val="18"/>
              </w:rPr>
            </w:pPr>
          </w:p>
        </w:tc>
        <w:tc>
          <w:tcPr>
            <w:tcW w:w="3875" w:type="dxa"/>
            <w:tcBorders>
              <w:top w:val="single" w:sz="8" w:space="0" w:color="auto"/>
              <w:left w:val="single" w:sz="8" w:space="0" w:color="auto"/>
              <w:bottom w:val="single" w:sz="8" w:space="0" w:color="auto"/>
              <w:right w:val="nil"/>
            </w:tcBorders>
            <w:vAlign w:val="center"/>
          </w:tcPr>
          <w:p w14:paraId="11E21314"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液晶驱动电源,内部已经连线</w:t>
            </w:r>
          </w:p>
        </w:tc>
      </w:tr>
      <w:tr w:rsidR="002E7414" w:rsidRPr="00EF730D" w14:paraId="1B385F99" w14:textId="77777777" w:rsidTr="002E7414">
        <w:trPr>
          <w:trHeight w:hRule="exact" w:val="284"/>
          <w:jc w:val="center"/>
        </w:trPr>
        <w:tc>
          <w:tcPr>
            <w:tcW w:w="885" w:type="dxa"/>
            <w:tcBorders>
              <w:top w:val="single" w:sz="8" w:space="0" w:color="auto"/>
              <w:left w:val="nil"/>
              <w:bottom w:val="single" w:sz="8" w:space="0" w:color="auto"/>
              <w:right w:val="single" w:sz="8" w:space="0" w:color="auto"/>
            </w:tcBorders>
            <w:vAlign w:val="center"/>
          </w:tcPr>
          <w:p w14:paraId="62EAEA0A"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4</w:t>
            </w:r>
          </w:p>
        </w:tc>
        <w:tc>
          <w:tcPr>
            <w:tcW w:w="960" w:type="dxa"/>
            <w:tcBorders>
              <w:top w:val="single" w:sz="8" w:space="0" w:color="auto"/>
              <w:left w:val="single" w:sz="8" w:space="0" w:color="auto"/>
              <w:bottom w:val="single" w:sz="8" w:space="0" w:color="auto"/>
              <w:right w:val="nil"/>
            </w:tcBorders>
            <w:vAlign w:val="center"/>
          </w:tcPr>
          <w:p w14:paraId="692171CC"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RS</w:t>
            </w:r>
          </w:p>
        </w:tc>
        <w:tc>
          <w:tcPr>
            <w:tcW w:w="814" w:type="dxa"/>
            <w:tcBorders>
              <w:top w:val="single" w:sz="8" w:space="0" w:color="auto"/>
              <w:left w:val="single" w:sz="8" w:space="0" w:color="auto"/>
              <w:bottom w:val="single" w:sz="8" w:space="0" w:color="auto"/>
              <w:right w:val="nil"/>
            </w:tcBorders>
            <w:vAlign w:val="center"/>
          </w:tcPr>
          <w:p w14:paraId="43179C17"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H/L</w:t>
            </w:r>
          </w:p>
        </w:tc>
        <w:tc>
          <w:tcPr>
            <w:tcW w:w="0" w:type="auto"/>
            <w:tcBorders>
              <w:top w:val="single" w:sz="8" w:space="0" w:color="auto"/>
              <w:left w:val="single" w:sz="8" w:space="0" w:color="auto"/>
              <w:bottom w:val="single" w:sz="8" w:space="0" w:color="auto"/>
              <w:right w:val="nil"/>
            </w:tcBorders>
            <w:vAlign w:val="center"/>
          </w:tcPr>
          <w:p w14:paraId="7BCBF74B"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输入</w:t>
            </w:r>
          </w:p>
        </w:tc>
        <w:tc>
          <w:tcPr>
            <w:tcW w:w="3875" w:type="dxa"/>
            <w:tcBorders>
              <w:top w:val="single" w:sz="8" w:space="0" w:color="auto"/>
              <w:left w:val="single" w:sz="8" w:space="0" w:color="auto"/>
              <w:bottom w:val="single" w:sz="8" w:space="0" w:color="auto"/>
              <w:right w:val="nil"/>
            </w:tcBorders>
            <w:vAlign w:val="center"/>
          </w:tcPr>
          <w:p w14:paraId="5ADAE963" w14:textId="77777777" w:rsidR="002E7414" w:rsidRPr="00EF730D" w:rsidRDefault="002E7414" w:rsidP="00305DF7">
            <w:pPr>
              <w:keepNext/>
              <w:ind w:firstLineChars="0" w:firstLine="0"/>
              <w:rPr>
                <w:rFonts w:ascii="宋体" w:hAnsi="宋体"/>
                <w:sz w:val="18"/>
                <w:szCs w:val="18"/>
              </w:rPr>
            </w:pPr>
            <w:r w:rsidRPr="00EF730D">
              <w:rPr>
                <w:rFonts w:ascii="宋体" w:hAnsi="宋体" w:hint="eastAsia"/>
                <w:sz w:val="18"/>
                <w:szCs w:val="18"/>
              </w:rPr>
              <w:t>寄存器选择；1-数据寄存器 0-指令寄存器</w:t>
            </w:r>
          </w:p>
        </w:tc>
      </w:tr>
      <w:tr w:rsidR="002E7414" w:rsidRPr="00EF730D" w14:paraId="0BECC69C" w14:textId="77777777" w:rsidTr="002E7414">
        <w:trPr>
          <w:trHeight w:hRule="exact" w:val="399"/>
          <w:jc w:val="center"/>
        </w:trPr>
        <w:tc>
          <w:tcPr>
            <w:tcW w:w="885" w:type="dxa"/>
            <w:tcBorders>
              <w:top w:val="single" w:sz="8" w:space="0" w:color="auto"/>
              <w:left w:val="nil"/>
              <w:bottom w:val="single" w:sz="8" w:space="0" w:color="auto"/>
              <w:right w:val="single" w:sz="8" w:space="0" w:color="auto"/>
            </w:tcBorders>
            <w:vAlign w:val="center"/>
          </w:tcPr>
          <w:p w14:paraId="5CB821E2" w14:textId="77777777" w:rsidR="002E7414" w:rsidRPr="00EF730D" w:rsidRDefault="002E7414" w:rsidP="00305DF7">
            <w:pPr>
              <w:ind w:firstLineChars="0" w:firstLine="0"/>
              <w:rPr>
                <w:rFonts w:ascii="宋体" w:hAnsi="宋体"/>
                <w:sz w:val="18"/>
                <w:szCs w:val="18"/>
              </w:rPr>
            </w:pPr>
            <w:r w:rsidRPr="00EF730D">
              <w:rPr>
                <w:rFonts w:ascii="宋体" w:hAnsi="宋体"/>
                <w:sz w:val="18"/>
                <w:szCs w:val="18"/>
              </w:rPr>
              <w:t>5</w:t>
            </w:r>
          </w:p>
        </w:tc>
        <w:tc>
          <w:tcPr>
            <w:tcW w:w="960" w:type="dxa"/>
            <w:tcBorders>
              <w:top w:val="single" w:sz="8" w:space="0" w:color="auto"/>
              <w:left w:val="single" w:sz="8" w:space="0" w:color="auto"/>
              <w:bottom w:val="single" w:sz="8" w:space="0" w:color="auto"/>
              <w:right w:val="nil"/>
            </w:tcBorders>
          </w:tcPr>
          <w:p w14:paraId="1EF8C8E0" w14:textId="77777777" w:rsidR="002E7414" w:rsidRPr="00EF730D" w:rsidRDefault="002E7414" w:rsidP="00305DF7">
            <w:pPr>
              <w:ind w:firstLineChars="0" w:firstLine="0"/>
              <w:rPr>
                <w:rFonts w:ascii="宋体" w:hAnsi="宋体"/>
                <w:sz w:val="18"/>
                <w:szCs w:val="18"/>
              </w:rPr>
            </w:pPr>
            <w:r w:rsidRPr="00EF730D">
              <w:rPr>
                <w:rFonts w:ascii="宋体" w:hAnsi="宋体"/>
                <w:sz w:val="18"/>
                <w:szCs w:val="18"/>
              </w:rPr>
              <w:t>R/</w:t>
            </w:r>
            <w:r w:rsidRPr="00EF730D">
              <w:rPr>
                <w:rFonts w:ascii="宋体" w:hAnsi="宋体"/>
                <w:position w:val="-6"/>
                <w:sz w:val="18"/>
                <w:szCs w:val="18"/>
              </w:rPr>
              <w:object w:dxaOrig="279" w:dyaOrig="340" w14:anchorId="360C8C22">
                <v:shape id="_x0000_i1025" type="#_x0000_t75" style="width:11.25pt;height:13.5pt" o:ole="">
                  <v:imagedata r:id="rId118" o:title=""/>
                </v:shape>
                <o:OLEObject Type="Embed" ProgID="Equation.3" ShapeID="_x0000_i1025" DrawAspect="Content" ObjectID="_1522779448" r:id="rId119"/>
              </w:object>
            </w:r>
          </w:p>
        </w:tc>
        <w:tc>
          <w:tcPr>
            <w:tcW w:w="814" w:type="dxa"/>
            <w:tcBorders>
              <w:top w:val="single" w:sz="8" w:space="0" w:color="auto"/>
              <w:left w:val="single" w:sz="8" w:space="0" w:color="auto"/>
              <w:bottom w:val="single" w:sz="8" w:space="0" w:color="auto"/>
              <w:right w:val="nil"/>
            </w:tcBorders>
            <w:vAlign w:val="center"/>
          </w:tcPr>
          <w:p w14:paraId="493EF0D2"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H/L</w:t>
            </w:r>
          </w:p>
        </w:tc>
        <w:tc>
          <w:tcPr>
            <w:tcW w:w="0" w:type="auto"/>
            <w:tcBorders>
              <w:top w:val="single" w:sz="8" w:space="0" w:color="auto"/>
              <w:left w:val="single" w:sz="8" w:space="0" w:color="auto"/>
              <w:bottom w:val="single" w:sz="8" w:space="0" w:color="auto"/>
              <w:right w:val="nil"/>
            </w:tcBorders>
          </w:tcPr>
          <w:p w14:paraId="0EA99204" w14:textId="77777777" w:rsidR="002E7414" w:rsidRPr="00EF730D" w:rsidRDefault="002E7414" w:rsidP="00305DF7">
            <w:pPr>
              <w:pStyle w:val="a3"/>
              <w:pBdr>
                <w:bottom w:val="none" w:sz="0" w:space="0" w:color="auto"/>
              </w:pBdr>
              <w:tabs>
                <w:tab w:val="clear" w:pos="4153"/>
                <w:tab w:val="clear" w:pos="8306"/>
              </w:tabs>
              <w:snapToGrid/>
              <w:ind w:firstLineChars="0" w:firstLine="0"/>
              <w:jc w:val="both"/>
              <w:rPr>
                <w:rFonts w:ascii="宋体" w:hAnsi="宋体"/>
              </w:rPr>
            </w:pPr>
            <w:r w:rsidRPr="00EF730D">
              <w:rPr>
                <w:rFonts w:ascii="宋体" w:hAnsi="宋体" w:hint="eastAsia"/>
              </w:rPr>
              <w:t>输入</w:t>
            </w:r>
          </w:p>
        </w:tc>
        <w:tc>
          <w:tcPr>
            <w:tcW w:w="3875" w:type="dxa"/>
            <w:tcBorders>
              <w:top w:val="single" w:sz="8" w:space="0" w:color="auto"/>
              <w:left w:val="single" w:sz="8" w:space="0" w:color="auto"/>
              <w:bottom w:val="single" w:sz="8" w:space="0" w:color="auto"/>
              <w:right w:val="nil"/>
            </w:tcBorders>
          </w:tcPr>
          <w:p w14:paraId="1A53623F" w14:textId="77777777" w:rsidR="002E7414" w:rsidRPr="00EF730D" w:rsidRDefault="002E7414" w:rsidP="00305DF7">
            <w:pPr>
              <w:keepNext/>
              <w:ind w:firstLineChars="0" w:firstLine="0"/>
              <w:rPr>
                <w:rFonts w:ascii="宋体" w:hAnsi="宋体"/>
                <w:sz w:val="18"/>
                <w:szCs w:val="18"/>
              </w:rPr>
            </w:pPr>
            <w:r w:rsidRPr="00EF730D">
              <w:rPr>
                <w:rFonts w:ascii="宋体" w:hAnsi="宋体" w:hint="eastAsia"/>
                <w:sz w:val="18"/>
                <w:szCs w:val="18"/>
              </w:rPr>
              <w:t>读写操作选择：1-读操作 0-写操作</w:t>
            </w:r>
          </w:p>
        </w:tc>
      </w:tr>
      <w:tr w:rsidR="002E7414" w:rsidRPr="00EF730D" w14:paraId="17CCB2AD" w14:textId="77777777" w:rsidTr="002E7414">
        <w:trPr>
          <w:trHeight w:val="228"/>
          <w:jc w:val="center"/>
        </w:trPr>
        <w:tc>
          <w:tcPr>
            <w:tcW w:w="885" w:type="dxa"/>
            <w:tcBorders>
              <w:top w:val="single" w:sz="8" w:space="0" w:color="auto"/>
              <w:left w:val="nil"/>
              <w:bottom w:val="single" w:sz="8" w:space="0" w:color="auto"/>
              <w:right w:val="single" w:sz="8" w:space="0" w:color="auto"/>
            </w:tcBorders>
            <w:vAlign w:val="center"/>
          </w:tcPr>
          <w:p w14:paraId="158BF93C"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6</w:t>
            </w:r>
          </w:p>
        </w:tc>
        <w:tc>
          <w:tcPr>
            <w:tcW w:w="960" w:type="dxa"/>
            <w:tcBorders>
              <w:top w:val="single" w:sz="8" w:space="0" w:color="auto"/>
              <w:left w:val="single" w:sz="8" w:space="0" w:color="auto"/>
              <w:bottom w:val="single" w:sz="8" w:space="0" w:color="auto"/>
              <w:right w:val="nil"/>
            </w:tcBorders>
            <w:vAlign w:val="center"/>
          </w:tcPr>
          <w:p w14:paraId="35E52CDE" w14:textId="77777777" w:rsidR="002E7414" w:rsidRPr="00EF730D" w:rsidRDefault="002E7414" w:rsidP="00305DF7">
            <w:pPr>
              <w:pStyle w:val="a3"/>
              <w:pBdr>
                <w:bottom w:val="none" w:sz="0" w:space="0" w:color="auto"/>
              </w:pBdr>
              <w:tabs>
                <w:tab w:val="clear" w:pos="4153"/>
                <w:tab w:val="clear" w:pos="8306"/>
              </w:tabs>
              <w:snapToGrid/>
              <w:ind w:firstLineChars="0" w:firstLine="0"/>
              <w:jc w:val="both"/>
              <w:rPr>
                <w:rFonts w:ascii="宋体" w:hAnsi="宋体"/>
              </w:rPr>
            </w:pPr>
            <w:r w:rsidRPr="00EF730D">
              <w:rPr>
                <w:rFonts w:ascii="宋体" w:hAnsi="宋体" w:hint="eastAsia"/>
              </w:rPr>
              <w:t>E</w:t>
            </w:r>
          </w:p>
        </w:tc>
        <w:tc>
          <w:tcPr>
            <w:tcW w:w="814" w:type="dxa"/>
            <w:tcBorders>
              <w:top w:val="single" w:sz="8" w:space="0" w:color="auto"/>
              <w:left w:val="single" w:sz="8" w:space="0" w:color="auto"/>
              <w:bottom w:val="single" w:sz="8" w:space="0" w:color="auto"/>
              <w:right w:val="nil"/>
            </w:tcBorders>
            <w:vAlign w:val="center"/>
          </w:tcPr>
          <w:p w14:paraId="33F711B9"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H/L</w:t>
            </w:r>
          </w:p>
          <w:p w14:paraId="286FAE37"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H→L</w:t>
            </w:r>
          </w:p>
        </w:tc>
        <w:tc>
          <w:tcPr>
            <w:tcW w:w="0" w:type="auto"/>
            <w:tcBorders>
              <w:top w:val="single" w:sz="8" w:space="0" w:color="auto"/>
              <w:left w:val="single" w:sz="8" w:space="0" w:color="auto"/>
              <w:bottom w:val="single" w:sz="8" w:space="0" w:color="auto"/>
              <w:right w:val="nil"/>
            </w:tcBorders>
            <w:vAlign w:val="center"/>
          </w:tcPr>
          <w:p w14:paraId="5F7B3CCF" w14:textId="77777777" w:rsidR="002E7414" w:rsidRPr="00EF730D" w:rsidRDefault="002E7414" w:rsidP="00305DF7">
            <w:pPr>
              <w:pStyle w:val="a3"/>
              <w:pBdr>
                <w:bottom w:val="none" w:sz="0" w:space="0" w:color="auto"/>
              </w:pBdr>
              <w:tabs>
                <w:tab w:val="clear" w:pos="4153"/>
                <w:tab w:val="clear" w:pos="8306"/>
              </w:tabs>
              <w:snapToGrid/>
              <w:ind w:firstLineChars="0" w:firstLine="0"/>
              <w:jc w:val="both"/>
              <w:rPr>
                <w:rFonts w:ascii="宋体" w:hAnsi="宋体"/>
              </w:rPr>
            </w:pPr>
            <w:r w:rsidRPr="00EF730D">
              <w:rPr>
                <w:rFonts w:ascii="宋体" w:hAnsi="宋体" w:hint="eastAsia"/>
              </w:rPr>
              <w:t>输入</w:t>
            </w:r>
          </w:p>
        </w:tc>
        <w:tc>
          <w:tcPr>
            <w:tcW w:w="3875" w:type="dxa"/>
            <w:tcBorders>
              <w:top w:val="single" w:sz="8" w:space="0" w:color="auto"/>
              <w:left w:val="single" w:sz="8" w:space="0" w:color="auto"/>
              <w:bottom w:val="single" w:sz="8" w:space="0" w:color="auto"/>
              <w:right w:val="nil"/>
            </w:tcBorders>
          </w:tcPr>
          <w:p w14:paraId="15D8C052" w14:textId="77777777" w:rsidR="002E7414" w:rsidRPr="00EF730D" w:rsidRDefault="002E7414" w:rsidP="00305DF7">
            <w:pPr>
              <w:keepNext/>
              <w:ind w:firstLineChars="0" w:firstLine="0"/>
              <w:rPr>
                <w:rFonts w:ascii="宋体" w:hAnsi="宋体"/>
                <w:sz w:val="18"/>
                <w:szCs w:val="18"/>
              </w:rPr>
            </w:pPr>
            <w:r w:rsidRPr="00EF730D">
              <w:rPr>
                <w:rFonts w:ascii="宋体" w:hAnsi="宋体" w:hint="eastAsia"/>
                <w:sz w:val="18"/>
                <w:szCs w:val="18"/>
              </w:rPr>
              <w:t>使能信号：</w:t>
            </w:r>
            <w:r w:rsidRPr="00EF730D">
              <w:rPr>
                <w:rFonts w:ascii="宋体" w:hAnsi="宋体"/>
                <w:sz w:val="18"/>
                <w:szCs w:val="18"/>
              </w:rPr>
              <w:t>R/</w:t>
            </w:r>
            <w:r w:rsidRPr="00EF730D">
              <w:rPr>
                <w:rFonts w:ascii="宋体" w:hAnsi="宋体"/>
                <w:position w:val="-6"/>
                <w:sz w:val="18"/>
                <w:szCs w:val="18"/>
              </w:rPr>
              <w:object w:dxaOrig="279" w:dyaOrig="340" w14:anchorId="1A68B65E">
                <v:shape id="_x0000_i1026" type="#_x0000_t75" style="width:11.25pt;height:13.5pt" o:ole="">
                  <v:imagedata r:id="rId120" o:title=""/>
                </v:shape>
                <o:OLEObject Type="Embed" ProgID="Equation.3" ShapeID="_x0000_i1026" DrawAspect="Content" ObjectID="_1522779449" r:id="rId121"/>
              </w:object>
            </w:r>
            <w:r w:rsidRPr="00EF730D">
              <w:rPr>
                <w:rFonts w:ascii="宋体" w:hAnsi="宋体" w:hint="eastAsia"/>
                <w:sz w:val="18"/>
                <w:szCs w:val="18"/>
              </w:rPr>
              <w:t>=0,E下降沿有效</w:t>
            </w:r>
          </w:p>
          <w:p w14:paraId="3756CB94" w14:textId="77777777" w:rsidR="002E7414" w:rsidRPr="00EF730D" w:rsidRDefault="002E7414" w:rsidP="002E7414">
            <w:pPr>
              <w:keepNext/>
              <w:ind w:firstLine="360"/>
              <w:rPr>
                <w:rFonts w:ascii="宋体" w:hAnsi="宋体"/>
                <w:sz w:val="18"/>
                <w:szCs w:val="18"/>
              </w:rPr>
            </w:pPr>
            <w:r w:rsidRPr="00EF730D">
              <w:rPr>
                <w:rFonts w:ascii="宋体" w:hAnsi="宋体" w:hint="eastAsia"/>
                <w:sz w:val="18"/>
                <w:szCs w:val="18"/>
              </w:rPr>
              <w:t xml:space="preserve">          </w:t>
            </w:r>
            <w:r w:rsidRPr="00EF730D">
              <w:rPr>
                <w:rFonts w:ascii="宋体" w:hAnsi="宋体"/>
                <w:sz w:val="18"/>
                <w:szCs w:val="18"/>
              </w:rPr>
              <w:t>R/</w:t>
            </w:r>
            <w:r w:rsidRPr="00EF730D">
              <w:rPr>
                <w:rFonts w:ascii="宋体" w:hAnsi="宋体"/>
                <w:position w:val="-6"/>
                <w:sz w:val="18"/>
                <w:szCs w:val="18"/>
              </w:rPr>
              <w:object w:dxaOrig="279" w:dyaOrig="340" w14:anchorId="3E28E899">
                <v:shape id="_x0000_i1027" type="#_x0000_t75" style="width:11.25pt;height:13.5pt" o:ole="">
                  <v:imagedata r:id="rId120" o:title=""/>
                </v:shape>
                <o:OLEObject Type="Embed" ProgID="Equation.3" ShapeID="_x0000_i1027" DrawAspect="Content" ObjectID="_1522779450" r:id="rId122"/>
              </w:object>
            </w:r>
            <w:r w:rsidRPr="00EF730D">
              <w:rPr>
                <w:rFonts w:ascii="宋体" w:hAnsi="宋体" w:hint="eastAsia"/>
                <w:sz w:val="18"/>
                <w:szCs w:val="18"/>
              </w:rPr>
              <w:t>=1,E=1有效</w:t>
            </w:r>
          </w:p>
        </w:tc>
      </w:tr>
      <w:tr w:rsidR="002E7414" w:rsidRPr="00EF730D" w14:paraId="2F27B44C" w14:textId="77777777" w:rsidTr="002E7414">
        <w:trPr>
          <w:trHeight w:hRule="exact" w:val="284"/>
          <w:jc w:val="center"/>
        </w:trPr>
        <w:tc>
          <w:tcPr>
            <w:tcW w:w="885" w:type="dxa"/>
            <w:tcBorders>
              <w:top w:val="single" w:sz="8" w:space="0" w:color="auto"/>
              <w:left w:val="nil"/>
              <w:bottom w:val="single" w:sz="4" w:space="0" w:color="auto"/>
              <w:right w:val="single" w:sz="8" w:space="0" w:color="auto"/>
            </w:tcBorders>
            <w:vAlign w:val="center"/>
          </w:tcPr>
          <w:p w14:paraId="22EF5C62"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7～14</w:t>
            </w:r>
          </w:p>
        </w:tc>
        <w:tc>
          <w:tcPr>
            <w:tcW w:w="960" w:type="dxa"/>
            <w:tcBorders>
              <w:top w:val="single" w:sz="8" w:space="0" w:color="auto"/>
              <w:left w:val="single" w:sz="8" w:space="0" w:color="auto"/>
              <w:bottom w:val="single" w:sz="4" w:space="0" w:color="auto"/>
              <w:right w:val="nil"/>
            </w:tcBorders>
            <w:vAlign w:val="center"/>
          </w:tcPr>
          <w:p w14:paraId="53B7E4A8"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DB0～DB7</w:t>
            </w:r>
          </w:p>
        </w:tc>
        <w:tc>
          <w:tcPr>
            <w:tcW w:w="814" w:type="dxa"/>
            <w:tcBorders>
              <w:top w:val="single" w:sz="8" w:space="0" w:color="auto"/>
              <w:left w:val="single" w:sz="8" w:space="0" w:color="auto"/>
              <w:bottom w:val="single" w:sz="4" w:space="0" w:color="auto"/>
              <w:right w:val="nil"/>
            </w:tcBorders>
            <w:vAlign w:val="center"/>
          </w:tcPr>
          <w:p w14:paraId="50CBDEB1" w14:textId="77777777" w:rsidR="002E7414" w:rsidRPr="00EF730D" w:rsidRDefault="002E7414" w:rsidP="002E7414">
            <w:pPr>
              <w:ind w:firstLine="360"/>
              <w:jc w:val="center"/>
              <w:rPr>
                <w:rFonts w:ascii="宋体" w:hAnsi="宋体"/>
                <w:sz w:val="18"/>
                <w:szCs w:val="18"/>
              </w:rPr>
            </w:pPr>
          </w:p>
        </w:tc>
        <w:tc>
          <w:tcPr>
            <w:tcW w:w="0" w:type="auto"/>
            <w:tcBorders>
              <w:top w:val="single" w:sz="8" w:space="0" w:color="auto"/>
              <w:left w:val="single" w:sz="8" w:space="0" w:color="auto"/>
              <w:bottom w:val="single" w:sz="4" w:space="0" w:color="auto"/>
              <w:right w:val="nil"/>
            </w:tcBorders>
            <w:vAlign w:val="center"/>
          </w:tcPr>
          <w:p w14:paraId="382B0817" w14:textId="77777777" w:rsidR="002E7414" w:rsidRPr="00EF730D" w:rsidRDefault="002E7414" w:rsidP="00305DF7">
            <w:pPr>
              <w:pStyle w:val="a3"/>
              <w:pBdr>
                <w:bottom w:val="none" w:sz="0" w:space="0" w:color="auto"/>
              </w:pBdr>
              <w:tabs>
                <w:tab w:val="clear" w:pos="4153"/>
                <w:tab w:val="clear" w:pos="8306"/>
              </w:tabs>
              <w:snapToGrid/>
              <w:ind w:firstLineChars="0" w:firstLine="0"/>
              <w:jc w:val="both"/>
              <w:rPr>
                <w:rFonts w:ascii="宋体" w:hAnsi="宋体"/>
              </w:rPr>
            </w:pPr>
            <w:r w:rsidRPr="00EF730D">
              <w:rPr>
                <w:rFonts w:ascii="宋体" w:hAnsi="宋体" w:hint="eastAsia"/>
              </w:rPr>
              <w:t>三态</w:t>
            </w:r>
          </w:p>
        </w:tc>
        <w:tc>
          <w:tcPr>
            <w:tcW w:w="3875" w:type="dxa"/>
            <w:tcBorders>
              <w:top w:val="single" w:sz="8" w:space="0" w:color="auto"/>
              <w:left w:val="single" w:sz="8" w:space="0" w:color="auto"/>
              <w:bottom w:val="single" w:sz="4" w:space="0" w:color="auto"/>
              <w:right w:val="nil"/>
            </w:tcBorders>
          </w:tcPr>
          <w:p w14:paraId="65E22163" w14:textId="77777777" w:rsidR="002E7414" w:rsidRPr="00EF730D" w:rsidRDefault="002E7414" w:rsidP="00305DF7">
            <w:pPr>
              <w:keepNext/>
              <w:ind w:firstLineChars="0" w:firstLine="0"/>
              <w:rPr>
                <w:rFonts w:ascii="宋体" w:hAnsi="宋体"/>
                <w:sz w:val="18"/>
                <w:szCs w:val="18"/>
              </w:rPr>
            </w:pPr>
            <w:r w:rsidRPr="00EF730D">
              <w:rPr>
                <w:rFonts w:ascii="宋体" w:hAnsi="宋体" w:hint="eastAsia"/>
                <w:sz w:val="18"/>
                <w:szCs w:val="18"/>
              </w:rPr>
              <w:t>8位数据总线</w:t>
            </w:r>
          </w:p>
        </w:tc>
      </w:tr>
      <w:tr w:rsidR="002E7414" w:rsidRPr="00EF730D" w14:paraId="063B57F6" w14:textId="77777777" w:rsidTr="002E7414">
        <w:trPr>
          <w:trHeight w:hRule="exact" w:val="284"/>
          <w:jc w:val="center"/>
        </w:trPr>
        <w:tc>
          <w:tcPr>
            <w:tcW w:w="885" w:type="dxa"/>
            <w:tcBorders>
              <w:top w:val="single" w:sz="4" w:space="0" w:color="auto"/>
              <w:left w:val="nil"/>
              <w:bottom w:val="single" w:sz="4" w:space="0" w:color="auto"/>
              <w:right w:val="single" w:sz="8" w:space="0" w:color="auto"/>
            </w:tcBorders>
            <w:vAlign w:val="center"/>
          </w:tcPr>
          <w:p w14:paraId="213C9F94"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15</w:t>
            </w:r>
          </w:p>
        </w:tc>
        <w:tc>
          <w:tcPr>
            <w:tcW w:w="960" w:type="dxa"/>
            <w:tcBorders>
              <w:top w:val="single" w:sz="4" w:space="0" w:color="auto"/>
              <w:left w:val="single" w:sz="8" w:space="0" w:color="auto"/>
              <w:bottom w:val="single" w:sz="4" w:space="0" w:color="auto"/>
              <w:right w:val="nil"/>
            </w:tcBorders>
            <w:vAlign w:val="center"/>
          </w:tcPr>
          <w:p w14:paraId="2DC2ADAF"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NC</w:t>
            </w:r>
          </w:p>
        </w:tc>
        <w:tc>
          <w:tcPr>
            <w:tcW w:w="814" w:type="dxa"/>
            <w:tcBorders>
              <w:top w:val="single" w:sz="4" w:space="0" w:color="auto"/>
              <w:left w:val="single" w:sz="8" w:space="0" w:color="auto"/>
              <w:bottom w:val="single" w:sz="4" w:space="0" w:color="auto"/>
              <w:right w:val="nil"/>
            </w:tcBorders>
            <w:vAlign w:val="center"/>
          </w:tcPr>
          <w:p w14:paraId="208DDFE7" w14:textId="77777777" w:rsidR="002E7414" w:rsidRPr="00EF730D" w:rsidRDefault="002E7414" w:rsidP="00305DF7">
            <w:pPr>
              <w:ind w:firstLineChars="111"/>
              <w:rPr>
                <w:rFonts w:ascii="宋体" w:hAnsi="宋体"/>
                <w:sz w:val="18"/>
                <w:szCs w:val="18"/>
              </w:rPr>
            </w:pPr>
          </w:p>
        </w:tc>
        <w:tc>
          <w:tcPr>
            <w:tcW w:w="0" w:type="auto"/>
            <w:tcBorders>
              <w:top w:val="single" w:sz="4" w:space="0" w:color="auto"/>
              <w:left w:val="single" w:sz="8" w:space="0" w:color="auto"/>
              <w:bottom w:val="single" w:sz="4" w:space="0" w:color="auto"/>
              <w:right w:val="nil"/>
            </w:tcBorders>
            <w:vAlign w:val="center"/>
          </w:tcPr>
          <w:p w14:paraId="7DD365C6" w14:textId="77777777" w:rsidR="002E7414" w:rsidRPr="00EF730D" w:rsidRDefault="002E7414" w:rsidP="00305DF7">
            <w:pPr>
              <w:pStyle w:val="a3"/>
              <w:pBdr>
                <w:bottom w:val="none" w:sz="0" w:space="0" w:color="auto"/>
              </w:pBdr>
              <w:tabs>
                <w:tab w:val="clear" w:pos="4153"/>
                <w:tab w:val="clear" w:pos="8306"/>
              </w:tabs>
              <w:snapToGrid/>
              <w:ind w:firstLineChars="0" w:firstLine="0"/>
              <w:jc w:val="both"/>
              <w:rPr>
                <w:rFonts w:ascii="宋体" w:hAnsi="宋体"/>
              </w:rPr>
            </w:pPr>
          </w:p>
        </w:tc>
        <w:tc>
          <w:tcPr>
            <w:tcW w:w="3875" w:type="dxa"/>
            <w:tcBorders>
              <w:top w:val="single" w:sz="4" w:space="0" w:color="auto"/>
              <w:left w:val="single" w:sz="8" w:space="0" w:color="auto"/>
              <w:bottom w:val="single" w:sz="4" w:space="0" w:color="auto"/>
              <w:right w:val="nil"/>
            </w:tcBorders>
            <w:vAlign w:val="center"/>
          </w:tcPr>
          <w:p w14:paraId="31F45A5C" w14:textId="77777777" w:rsidR="002E7414" w:rsidRPr="00EF730D" w:rsidRDefault="002E7414" w:rsidP="00305DF7">
            <w:pPr>
              <w:pStyle w:val="a3"/>
              <w:keepNext/>
              <w:pBdr>
                <w:bottom w:val="none" w:sz="0" w:space="0" w:color="auto"/>
              </w:pBdr>
              <w:tabs>
                <w:tab w:val="clear" w:pos="4153"/>
                <w:tab w:val="clear" w:pos="8306"/>
              </w:tabs>
              <w:snapToGrid/>
              <w:ind w:firstLineChars="0" w:firstLine="0"/>
              <w:jc w:val="both"/>
              <w:rPr>
                <w:rFonts w:ascii="宋体" w:hAnsi="宋体"/>
              </w:rPr>
            </w:pPr>
            <w:r w:rsidRPr="00EF730D">
              <w:rPr>
                <w:rFonts w:ascii="宋体" w:hAnsi="宋体" w:hint="eastAsia"/>
              </w:rPr>
              <w:t>空脚，未定义</w:t>
            </w:r>
          </w:p>
        </w:tc>
      </w:tr>
      <w:tr w:rsidR="002E7414" w:rsidRPr="00EF730D" w14:paraId="7B9ED158" w14:textId="77777777" w:rsidTr="002E7414">
        <w:trPr>
          <w:trHeight w:hRule="exact" w:val="284"/>
          <w:jc w:val="center"/>
        </w:trPr>
        <w:tc>
          <w:tcPr>
            <w:tcW w:w="885" w:type="dxa"/>
            <w:tcBorders>
              <w:top w:val="single" w:sz="4" w:space="0" w:color="auto"/>
              <w:left w:val="nil"/>
              <w:bottom w:val="single" w:sz="12" w:space="0" w:color="auto"/>
              <w:right w:val="single" w:sz="8" w:space="0" w:color="auto"/>
            </w:tcBorders>
            <w:vAlign w:val="center"/>
          </w:tcPr>
          <w:p w14:paraId="2DAA385B"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16</w:t>
            </w:r>
          </w:p>
        </w:tc>
        <w:tc>
          <w:tcPr>
            <w:tcW w:w="960" w:type="dxa"/>
            <w:tcBorders>
              <w:top w:val="single" w:sz="4" w:space="0" w:color="auto"/>
              <w:left w:val="single" w:sz="8" w:space="0" w:color="auto"/>
              <w:bottom w:val="single" w:sz="12" w:space="0" w:color="auto"/>
              <w:right w:val="nil"/>
            </w:tcBorders>
            <w:vAlign w:val="center"/>
          </w:tcPr>
          <w:p w14:paraId="7640D98A" w14:textId="77777777" w:rsidR="002E7414" w:rsidRPr="00EF730D" w:rsidRDefault="002E7414" w:rsidP="00305DF7">
            <w:pPr>
              <w:ind w:firstLineChars="0" w:firstLine="0"/>
              <w:rPr>
                <w:rFonts w:ascii="宋体" w:hAnsi="宋体"/>
                <w:sz w:val="18"/>
                <w:szCs w:val="18"/>
              </w:rPr>
            </w:pPr>
            <w:r w:rsidRPr="00EF730D">
              <w:rPr>
                <w:rFonts w:ascii="宋体" w:hAnsi="宋体" w:hint="eastAsia"/>
                <w:sz w:val="18"/>
                <w:szCs w:val="18"/>
              </w:rPr>
              <w:t>GND</w:t>
            </w:r>
          </w:p>
        </w:tc>
        <w:tc>
          <w:tcPr>
            <w:tcW w:w="814" w:type="dxa"/>
            <w:tcBorders>
              <w:top w:val="single" w:sz="4" w:space="0" w:color="auto"/>
              <w:left w:val="single" w:sz="8" w:space="0" w:color="auto"/>
              <w:bottom w:val="single" w:sz="12" w:space="0" w:color="auto"/>
              <w:right w:val="nil"/>
            </w:tcBorders>
            <w:vAlign w:val="center"/>
          </w:tcPr>
          <w:p w14:paraId="30E68536" w14:textId="77777777" w:rsidR="002E7414" w:rsidRPr="00EF730D" w:rsidRDefault="002E7414" w:rsidP="00305DF7">
            <w:pPr>
              <w:ind w:firstLineChars="111"/>
              <w:rPr>
                <w:rFonts w:ascii="宋体" w:hAnsi="宋体"/>
                <w:sz w:val="18"/>
                <w:szCs w:val="18"/>
              </w:rPr>
            </w:pPr>
          </w:p>
        </w:tc>
        <w:tc>
          <w:tcPr>
            <w:tcW w:w="0" w:type="auto"/>
            <w:tcBorders>
              <w:top w:val="single" w:sz="4" w:space="0" w:color="auto"/>
              <w:left w:val="single" w:sz="8" w:space="0" w:color="auto"/>
              <w:bottom w:val="single" w:sz="12" w:space="0" w:color="auto"/>
              <w:right w:val="nil"/>
            </w:tcBorders>
            <w:vAlign w:val="center"/>
          </w:tcPr>
          <w:p w14:paraId="169128AF" w14:textId="77777777" w:rsidR="002E7414" w:rsidRPr="00EF730D" w:rsidRDefault="002E7414" w:rsidP="00305DF7">
            <w:pPr>
              <w:pStyle w:val="a3"/>
              <w:pBdr>
                <w:bottom w:val="none" w:sz="0" w:space="0" w:color="auto"/>
              </w:pBdr>
              <w:tabs>
                <w:tab w:val="clear" w:pos="4153"/>
                <w:tab w:val="clear" w:pos="8306"/>
              </w:tabs>
              <w:snapToGrid/>
              <w:ind w:firstLineChars="111"/>
              <w:jc w:val="both"/>
              <w:rPr>
                <w:rFonts w:ascii="宋体" w:hAnsi="宋体"/>
              </w:rPr>
            </w:pPr>
          </w:p>
        </w:tc>
        <w:tc>
          <w:tcPr>
            <w:tcW w:w="3875" w:type="dxa"/>
            <w:tcBorders>
              <w:top w:val="single" w:sz="4" w:space="0" w:color="auto"/>
              <w:left w:val="single" w:sz="8" w:space="0" w:color="auto"/>
              <w:bottom w:val="single" w:sz="12" w:space="0" w:color="auto"/>
              <w:right w:val="nil"/>
            </w:tcBorders>
            <w:vAlign w:val="center"/>
          </w:tcPr>
          <w:p w14:paraId="59D280AA" w14:textId="77777777" w:rsidR="002E7414" w:rsidRPr="00EF730D" w:rsidRDefault="002E7414" w:rsidP="00305DF7">
            <w:pPr>
              <w:pStyle w:val="a3"/>
              <w:keepNext/>
              <w:pBdr>
                <w:bottom w:val="none" w:sz="0" w:space="0" w:color="auto"/>
              </w:pBdr>
              <w:tabs>
                <w:tab w:val="clear" w:pos="4153"/>
                <w:tab w:val="clear" w:pos="8306"/>
              </w:tabs>
              <w:snapToGrid/>
              <w:ind w:firstLineChars="0" w:firstLine="0"/>
              <w:jc w:val="both"/>
              <w:rPr>
                <w:rFonts w:ascii="宋体" w:hAnsi="宋体"/>
              </w:rPr>
            </w:pPr>
            <w:r w:rsidRPr="00EF730D">
              <w:rPr>
                <w:rFonts w:ascii="宋体" w:hAnsi="宋体" w:hint="eastAsia"/>
              </w:rPr>
              <w:t>地</w:t>
            </w:r>
          </w:p>
        </w:tc>
      </w:tr>
    </w:tbl>
    <w:p w14:paraId="16D22A23" w14:textId="600A7D5B" w:rsidR="002E7414" w:rsidRDefault="002E7414" w:rsidP="002E7414">
      <w:pPr>
        <w:spacing w:line="276" w:lineRule="auto"/>
        <w:ind w:firstLine="420"/>
        <w:rPr>
          <w:rFonts w:ascii="宋体" w:hAnsi="宋体"/>
          <w:szCs w:val="21"/>
        </w:rPr>
      </w:pPr>
      <w:r>
        <w:rPr>
          <w:rFonts w:ascii="宋体" w:hAnsi="宋体" w:hint="eastAsia"/>
          <w:szCs w:val="21"/>
        </w:rPr>
        <w:t>液晶模块的原理图如图</w:t>
      </w:r>
      <w:r w:rsidR="0057344D">
        <w:rPr>
          <w:rFonts w:ascii="宋体" w:hAnsi="宋体"/>
          <w:szCs w:val="21"/>
        </w:rPr>
        <w:t>H</w:t>
      </w:r>
      <w:r>
        <w:rPr>
          <w:rFonts w:ascii="宋体" w:hAnsi="宋体" w:hint="eastAsia"/>
          <w:szCs w:val="21"/>
        </w:rPr>
        <w:t>-23所示。</w:t>
      </w:r>
    </w:p>
    <w:tbl>
      <w:tblPr>
        <w:tblW w:w="0" w:type="auto"/>
        <w:tblLook w:val="01E0" w:firstRow="1" w:lastRow="1" w:firstColumn="1" w:lastColumn="1" w:noHBand="0" w:noVBand="0"/>
      </w:tblPr>
      <w:tblGrid>
        <w:gridCol w:w="8324"/>
      </w:tblGrid>
      <w:tr w:rsidR="002E7414" w:rsidRPr="008A7C94" w14:paraId="748D96DC" w14:textId="77777777" w:rsidTr="002E7414">
        <w:trPr>
          <w:cantSplit/>
        </w:trPr>
        <w:tc>
          <w:tcPr>
            <w:tcW w:w="8344" w:type="dxa"/>
          </w:tcPr>
          <w:p w14:paraId="17A73C49" w14:textId="77777777" w:rsidR="002E7414" w:rsidRPr="008A7C94" w:rsidRDefault="000A7FFA" w:rsidP="002E7414">
            <w:pPr>
              <w:spacing w:line="276" w:lineRule="auto"/>
              <w:ind w:firstLine="360"/>
              <w:rPr>
                <w:rFonts w:ascii="宋体" w:hAnsi="宋体"/>
                <w:sz w:val="18"/>
                <w:szCs w:val="18"/>
              </w:rPr>
            </w:pPr>
            <w:r>
              <w:rPr>
                <w:rFonts w:ascii="宋体" w:hAnsi="宋体"/>
                <w:noProof/>
                <w:sz w:val="18"/>
                <w:szCs w:val="18"/>
              </w:rPr>
              <w:lastRenderedPageBreak/>
              <w:pict w14:anchorId="48DF0546">
                <v:group id="_x0000_s3549" style="position:absolute;left:0;text-align:left;margin-left:14.5pt;margin-top:9.2pt;width:377.25pt;height:236.3pt;z-index:251764736" coordorigin="2133,5085" coordsize="8310,5700">
                  <v:shape id="_x0000_s3550" type="#_x0000_t75" style="position:absolute;left:2133;top:5232;width:8310;height:5550">
                    <v:imagedata r:id="rId123" o:title="SCH-液晶"/>
                  </v:shape>
                  <v:rect id="_x0000_s3551" style="position:absolute;left:3075;top:5085;width:7318;height:5700" filled="f">
                    <v:stroke dashstyle="dash"/>
                  </v:rect>
                </v:group>
              </w:pict>
            </w:r>
          </w:p>
          <w:p w14:paraId="05C07F82" w14:textId="77777777" w:rsidR="002E7414" w:rsidRPr="008A7C94" w:rsidRDefault="002E7414" w:rsidP="002E7414">
            <w:pPr>
              <w:spacing w:line="276" w:lineRule="auto"/>
              <w:ind w:firstLine="360"/>
              <w:rPr>
                <w:rFonts w:ascii="宋体" w:hAnsi="宋体"/>
                <w:sz w:val="18"/>
                <w:szCs w:val="18"/>
              </w:rPr>
            </w:pPr>
          </w:p>
          <w:p w14:paraId="44E8608A" w14:textId="77777777" w:rsidR="002E7414" w:rsidRPr="008A7C94" w:rsidRDefault="002E7414" w:rsidP="002E7414">
            <w:pPr>
              <w:spacing w:line="276" w:lineRule="auto"/>
              <w:ind w:firstLine="360"/>
              <w:rPr>
                <w:rFonts w:ascii="宋体" w:hAnsi="宋体"/>
                <w:sz w:val="18"/>
                <w:szCs w:val="18"/>
              </w:rPr>
            </w:pPr>
          </w:p>
          <w:p w14:paraId="21CC5E75" w14:textId="77777777" w:rsidR="002E7414" w:rsidRPr="008A7C94" w:rsidRDefault="002E7414" w:rsidP="002E7414">
            <w:pPr>
              <w:spacing w:line="276" w:lineRule="auto"/>
              <w:ind w:firstLine="360"/>
              <w:rPr>
                <w:rFonts w:ascii="宋体" w:hAnsi="宋体"/>
                <w:sz w:val="18"/>
                <w:szCs w:val="18"/>
              </w:rPr>
            </w:pPr>
          </w:p>
          <w:p w14:paraId="38507D8E" w14:textId="77777777" w:rsidR="002E7414" w:rsidRPr="008A7C94" w:rsidRDefault="002E7414" w:rsidP="002E7414">
            <w:pPr>
              <w:spacing w:line="276" w:lineRule="auto"/>
              <w:ind w:firstLine="360"/>
              <w:rPr>
                <w:rFonts w:ascii="宋体" w:hAnsi="宋体"/>
                <w:sz w:val="18"/>
                <w:szCs w:val="18"/>
              </w:rPr>
            </w:pPr>
          </w:p>
          <w:p w14:paraId="02ED7C44" w14:textId="77777777" w:rsidR="002E7414" w:rsidRPr="008A7C94" w:rsidRDefault="002E7414" w:rsidP="002E7414">
            <w:pPr>
              <w:spacing w:line="276" w:lineRule="auto"/>
              <w:ind w:firstLine="360"/>
              <w:rPr>
                <w:rFonts w:ascii="宋体" w:hAnsi="宋体"/>
                <w:sz w:val="18"/>
                <w:szCs w:val="18"/>
              </w:rPr>
            </w:pPr>
          </w:p>
          <w:p w14:paraId="6BC501B6" w14:textId="77777777" w:rsidR="002E7414" w:rsidRPr="008A7C94" w:rsidRDefault="002E7414" w:rsidP="002E7414">
            <w:pPr>
              <w:spacing w:line="276" w:lineRule="auto"/>
              <w:ind w:firstLine="360"/>
              <w:rPr>
                <w:rFonts w:ascii="宋体" w:hAnsi="宋体"/>
                <w:sz w:val="18"/>
                <w:szCs w:val="18"/>
              </w:rPr>
            </w:pPr>
          </w:p>
          <w:p w14:paraId="7FDF881F" w14:textId="77777777" w:rsidR="002E7414" w:rsidRPr="008A7C94" w:rsidRDefault="002E7414" w:rsidP="002E7414">
            <w:pPr>
              <w:spacing w:line="276" w:lineRule="auto"/>
              <w:ind w:firstLine="360"/>
              <w:rPr>
                <w:rFonts w:ascii="宋体" w:hAnsi="宋体"/>
                <w:sz w:val="18"/>
                <w:szCs w:val="18"/>
              </w:rPr>
            </w:pPr>
          </w:p>
          <w:p w14:paraId="3D75F87C" w14:textId="77777777" w:rsidR="002E7414" w:rsidRPr="008A7C94" w:rsidRDefault="002E7414" w:rsidP="002E7414">
            <w:pPr>
              <w:spacing w:line="276" w:lineRule="auto"/>
              <w:ind w:firstLine="360"/>
              <w:rPr>
                <w:rFonts w:ascii="宋体" w:hAnsi="宋体"/>
                <w:sz w:val="18"/>
                <w:szCs w:val="18"/>
              </w:rPr>
            </w:pPr>
          </w:p>
          <w:p w14:paraId="71CA8430" w14:textId="77777777" w:rsidR="002E7414" w:rsidRPr="008A7C94" w:rsidRDefault="002E7414" w:rsidP="002E7414">
            <w:pPr>
              <w:spacing w:line="276" w:lineRule="auto"/>
              <w:ind w:firstLine="360"/>
              <w:rPr>
                <w:rFonts w:ascii="宋体" w:hAnsi="宋体"/>
                <w:sz w:val="18"/>
                <w:szCs w:val="18"/>
              </w:rPr>
            </w:pPr>
          </w:p>
          <w:p w14:paraId="013E08CC" w14:textId="77777777" w:rsidR="002E7414" w:rsidRPr="008A7C94" w:rsidRDefault="002E7414" w:rsidP="002E7414">
            <w:pPr>
              <w:spacing w:line="276" w:lineRule="auto"/>
              <w:ind w:firstLine="360"/>
              <w:rPr>
                <w:rFonts w:ascii="宋体" w:hAnsi="宋体"/>
                <w:sz w:val="18"/>
                <w:szCs w:val="18"/>
              </w:rPr>
            </w:pPr>
          </w:p>
          <w:p w14:paraId="43E42831" w14:textId="77777777" w:rsidR="002E7414" w:rsidRPr="008A7C94" w:rsidRDefault="002E7414" w:rsidP="002E7414">
            <w:pPr>
              <w:spacing w:line="276" w:lineRule="auto"/>
              <w:ind w:firstLine="360"/>
              <w:rPr>
                <w:rFonts w:ascii="宋体" w:hAnsi="宋体"/>
                <w:sz w:val="18"/>
                <w:szCs w:val="18"/>
              </w:rPr>
            </w:pPr>
          </w:p>
          <w:p w14:paraId="22E6AE7B" w14:textId="77777777" w:rsidR="002E7414" w:rsidRPr="008A7C94" w:rsidRDefault="002E7414" w:rsidP="002E7414">
            <w:pPr>
              <w:spacing w:line="276" w:lineRule="auto"/>
              <w:ind w:firstLine="360"/>
              <w:rPr>
                <w:rFonts w:ascii="宋体" w:hAnsi="宋体"/>
                <w:sz w:val="18"/>
                <w:szCs w:val="18"/>
              </w:rPr>
            </w:pPr>
          </w:p>
          <w:p w14:paraId="06C058FD" w14:textId="77777777" w:rsidR="002E7414" w:rsidRPr="008A7C94" w:rsidRDefault="002E7414" w:rsidP="002E7414">
            <w:pPr>
              <w:spacing w:line="276" w:lineRule="auto"/>
              <w:ind w:firstLine="360"/>
              <w:rPr>
                <w:rFonts w:ascii="宋体" w:hAnsi="宋体"/>
                <w:sz w:val="18"/>
                <w:szCs w:val="18"/>
              </w:rPr>
            </w:pPr>
          </w:p>
          <w:p w14:paraId="1C228D25" w14:textId="4E33DDC6" w:rsidR="002E7414" w:rsidRPr="008A7C94" w:rsidRDefault="002E7414" w:rsidP="00566EF6">
            <w:pPr>
              <w:pStyle w:val="7"/>
            </w:pPr>
            <w:bookmarkStart w:id="358" w:name="_Toc268771951"/>
            <w:r w:rsidRPr="008A7C94">
              <w:rPr>
                <w:rFonts w:hint="eastAsia"/>
              </w:rPr>
              <w:t>图</w:t>
            </w:r>
            <w:r w:rsidR="0057344D">
              <w:t>H</w:t>
            </w:r>
            <w:r w:rsidRPr="008A7C94">
              <w:rPr>
                <w:rFonts w:hint="eastAsia"/>
              </w:rPr>
              <w:t>-</w:t>
            </w:r>
            <w:r>
              <w:rPr>
                <w:rFonts w:hint="eastAsia"/>
              </w:rPr>
              <w:t>23</w:t>
            </w:r>
            <w:r w:rsidRPr="008A7C94">
              <w:rPr>
                <w:rFonts w:hint="eastAsia"/>
              </w:rPr>
              <w:t xml:space="preserve"> </w:t>
            </w:r>
            <w:r w:rsidRPr="008A7C94">
              <w:rPr>
                <w:rFonts w:hint="eastAsia"/>
              </w:rPr>
              <w:t>液晶模块原理图</w:t>
            </w:r>
            <w:bookmarkEnd w:id="358"/>
          </w:p>
        </w:tc>
      </w:tr>
    </w:tbl>
    <w:p w14:paraId="76E16EA1" w14:textId="5F4755B3" w:rsidR="002E7414" w:rsidRDefault="0057344D" w:rsidP="00D34550">
      <w:pPr>
        <w:pStyle w:val="3"/>
      </w:pPr>
      <w:bookmarkStart w:id="359" w:name="_Toc268771952"/>
      <w:bookmarkStart w:id="360" w:name="_Toc280256287"/>
      <w:bookmarkStart w:id="361" w:name="_Toc449037573"/>
      <w:r>
        <w:t>H</w:t>
      </w:r>
      <w:r w:rsidR="002E7414">
        <w:rPr>
          <w:rFonts w:hint="eastAsia"/>
        </w:rPr>
        <w:t xml:space="preserve">.11.2 </w:t>
      </w:r>
      <w:r w:rsidR="002E7414">
        <w:rPr>
          <w:rFonts w:hint="eastAsia"/>
        </w:rPr>
        <w:t>布线图</w:t>
      </w:r>
      <w:bookmarkEnd w:id="359"/>
      <w:bookmarkEnd w:id="360"/>
      <w:bookmarkEnd w:id="361"/>
    </w:p>
    <w:p w14:paraId="415E084E" w14:textId="4266325A" w:rsidR="002E7414" w:rsidRPr="008A7C94" w:rsidRDefault="002E7414" w:rsidP="002E7414">
      <w:pPr>
        <w:spacing w:line="360" w:lineRule="auto"/>
        <w:ind w:firstLine="420"/>
        <w:rPr>
          <w:rFonts w:ascii="宋体" w:hAnsi="宋体"/>
          <w:szCs w:val="21"/>
        </w:rPr>
      </w:pPr>
      <w:r w:rsidRPr="008A7C94">
        <w:rPr>
          <w:rFonts w:ascii="宋体" w:hAnsi="宋体" w:hint="eastAsia"/>
          <w:szCs w:val="21"/>
        </w:rPr>
        <w:t>液晶模块的元件布局</w:t>
      </w:r>
      <w:r>
        <w:rPr>
          <w:rFonts w:ascii="宋体" w:hAnsi="宋体" w:hint="eastAsia"/>
          <w:szCs w:val="21"/>
        </w:rPr>
        <w:t>如</w:t>
      </w:r>
      <w:r w:rsidR="00414921">
        <w:rPr>
          <w:rFonts w:ascii="宋体" w:hAnsi="宋体" w:hint="eastAsia"/>
          <w:szCs w:val="21"/>
        </w:rPr>
        <w:t>图</w:t>
      </w:r>
      <w:r w:rsidR="0057344D">
        <w:rPr>
          <w:rFonts w:ascii="宋体" w:hAnsi="宋体" w:hint="eastAsia"/>
          <w:szCs w:val="21"/>
        </w:rPr>
        <w:t>H</w:t>
      </w:r>
      <w:r>
        <w:rPr>
          <w:rFonts w:ascii="宋体" w:hAnsi="宋体" w:hint="eastAsia"/>
          <w:szCs w:val="21"/>
        </w:rPr>
        <w:t>-24所示。</w:t>
      </w:r>
    </w:p>
    <w:tbl>
      <w:tblPr>
        <w:tblW w:w="0" w:type="auto"/>
        <w:tblLook w:val="01E0" w:firstRow="1" w:lastRow="1" w:firstColumn="1" w:lastColumn="1" w:noHBand="0" w:noVBand="0"/>
      </w:tblPr>
      <w:tblGrid>
        <w:gridCol w:w="8254"/>
      </w:tblGrid>
      <w:tr w:rsidR="002E7414" w:rsidRPr="008A7C94" w14:paraId="2A6BE0E5" w14:textId="77777777" w:rsidTr="002E7414">
        <w:trPr>
          <w:cantSplit/>
        </w:trPr>
        <w:tc>
          <w:tcPr>
            <w:tcW w:w="8254" w:type="dxa"/>
          </w:tcPr>
          <w:p w14:paraId="4F716EE1" w14:textId="77777777" w:rsidR="002E7414" w:rsidRPr="008A7C94" w:rsidRDefault="000A7FFA" w:rsidP="002E7414">
            <w:pPr>
              <w:spacing w:line="360" w:lineRule="auto"/>
              <w:ind w:firstLine="360"/>
              <w:rPr>
                <w:rFonts w:ascii="宋体" w:hAnsi="宋体"/>
                <w:sz w:val="18"/>
                <w:szCs w:val="18"/>
              </w:rPr>
            </w:pPr>
            <w:r>
              <w:rPr>
                <w:rFonts w:ascii="宋体" w:hAnsi="宋体"/>
                <w:noProof/>
                <w:sz w:val="18"/>
                <w:szCs w:val="18"/>
              </w:rPr>
              <w:lastRenderedPageBreak/>
              <w:pict w14:anchorId="2EDA1D68">
                <v:group id="_x0000_s3552" style="position:absolute;left:0;text-align:left;margin-left:28.05pt;margin-top:5.65pt;width:369.1pt;height:225.75pt;z-index:251765760" coordorigin="2358,1553" coordsize="7382,4515">
                  <v:shape id="_x0000_s3553" type="#_x0000_t75" style="position:absolute;left:2358;top:1553;width:7125;height:4515" stroked="t" strokeweight="1pt">
                    <v:imagedata r:id="rId124" o:title="PCB-液晶"/>
                  </v:shape>
                  <v:group id="_x0000_s3554" style="position:absolute;left:7699;top:5397;width:1704;height:540" coordorigin="7845,5370" coordsize="1704,540">
                    <v:shape id="_x0000_s3555" type="#_x0000_t202" style="position:absolute;left:8139;top:5443;width:1410;height:420" filled="f" stroked="f">
                      <v:textbox style="mso-next-textbox:#_x0000_s3555">
                        <w:txbxContent>
                          <w:p w14:paraId="420A686A" w14:textId="77777777" w:rsidR="00910D19" w:rsidRPr="009E54F7" w:rsidRDefault="00910D19" w:rsidP="002E7414">
                            <w:pPr>
                              <w:ind w:firstLine="360"/>
                              <w:rPr>
                                <w:sz w:val="18"/>
                                <w:szCs w:val="18"/>
                              </w:rPr>
                            </w:pPr>
                            <w:r>
                              <w:rPr>
                                <w:rFonts w:hint="eastAsia"/>
                                <w:sz w:val="18"/>
                                <w:szCs w:val="18"/>
                              </w:rPr>
                              <w:t>手动接线插孔</w:t>
                            </w:r>
                          </w:p>
                        </w:txbxContent>
                      </v:textbox>
                    </v:shape>
                    <v:shape id="_x0000_s3556" type="#_x0000_t88" style="position:absolute;left:7845;top:5370;width:256;height:540" strokeweight="1.5pt"/>
                  </v:group>
                  <v:group id="_x0000_s3557" style="position:absolute;left:7968;top:2172;width:1772;height:765" coordorigin="8137,2097" coordsize="1772,765">
                    <v:line id="_x0000_s3558" style="position:absolute" from="8137,2619" to="8483,2619" strokeweight="3pt">
                      <v:stroke startarrow="block"/>
                    </v:line>
                    <v:shape id="_x0000_s3559" type="#_x0000_t202" style="position:absolute;left:8409;top:2097;width:1500;height:765" filled="f" stroked="f">
                      <v:textbox style="mso-next-textbox:#_x0000_s3559">
                        <w:txbxContent>
                          <w:p w14:paraId="581B8AE0" w14:textId="77777777" w:rsidR="00910D19" w:rsidRDefault="00910D19" w:rsidP="002E7414">
                            <w:pPr>
                              <w:ind w:firstLine="360"/>
                              <w:rPr>
                                <w:sz w:val="18"/>
                                <w:szCs w:val="18"/>
                              </w:rPr>
                            </w:pPr>
                            <w:r w:rsidRPr="009E54F7">
                              <w:rPr>
                                <w:rFonts w:hint="eastAsia"/>
                                <w:sz w:val="18"/>
                                <w:szCs w:val="18"/>
                              </w:rPr>
                              <w:t>自动接线</w:t>
                            </w:r>
                            <w:r>
                              <w:rPr>
                                <w:rFonts w:hint="eastAsia"/>
                                <w:sz w:val="18"/>
                                <w:szCs w:val="18"/>
                              </w:rPr>
                              <w:t>插孔</w:t>
                            </w:r>
                          </w:p>
                          <w:p w14:paraId="33AB9A54" w14:textId="77777777" w:rsidR="00910D19" w:rsidRPr="009E54F7" w:rsidRDefault="00910D19" w:rsidP="002E7414">
                            <w:pPr>
                              <w:ind w:firstLine="360"/>
                              <w:rPr>
                                <w:sz w:val="18"/>
                                <w:szCs w:val="18"/>
                              </w:rPr>
                            </w:pPr>
                            <w:r>
                              <w:rPr>
                                <w:rFonts w:hint="eastAsia"/>
                                <w:sz w:val="18"/>
                                <w:szCs w:val="18"/>
                              </w:rPr>
                              <w:t>手动接线插孔</w:t>
                            </w:r>
                          </w:p>
                        </w:txbxContent>
                      </v:textbox>
                    </v:shape>
                    <v:line id="_x0000_s3560" style="position:absolute" from="8137,2259" to="8483,2259" strokeweight="3pt">
                      <v:stroke startarrow="block"/>
                    </v:line>
                  </v:group>
                </v:group>
              </w:pict>
            </w:r>
          </w:p>
          <w:p w14:paraId="4DB77FB6" w14:textId="77777777" w:rsidR="002E7414" w:rsidRPr="008A7C94" w:rsidRDefault="002E7414" w:rsidP="002E7414">
            <w:pPr>
              <w:spacing w:line="360" w:lineRule="auto"/>
              <w:ind w:firstLine="360"/>
              <w:rPr>
                <w:rFonts w:ascii="宋体" w:hAnsi="宋体"/>
                <w:sz w:val="18"/>
                <w:szCs w:val="18"/>
              </w:rPr>
            </w:pPr>
          </w:p>
          <w:p w14:paraId="13AB3805" w14:textId="77777777" w:rsidR="002E7414" w:rsidRPr="008A7C94" w:rsidRDefault="002E7414" w:rsidP="002E7414">
            <w:pPr>
              <w:spacing w:line="360" w:lineRule="auto"/>
              <w:ind w:firstLine="360"/>
              <w:rPr>
                <w:rFonts w:ascii="宋体" w:hAnsi="宋体"/>
                <w:sz w:val="18"/>
                <w:szCs w:val="18"/>
              </w:rPr>
            </w:pPr>
          </w:p>
          <w:p w14:paraId="2A90D58F" w14:textId="77777777" w:rsidR="002E7414" w:rsidRPr="008A7C94" w:rsidRDefault="002E7414" w:rsidP="002E7414">
            <w:pPr>
              <w:spacing w:line="360" w:lineRule="auto"/>
              <w:ind w:firstLine="360"/>
              <w:rPr>
                <w:rFonts w:ascii="宋体" w:hAnsi="宋体"/>
                <w:sz w:val="18"/>
                <w:szCs w:val="18"/>
              </w:rPr>
            </w:pPr>
          </w:p>
          <w:p w14:paraId="115D9C34" w14:textId="77777777" w:rsidR="002E7414" w:rsidRPr="008A7C94" w:rsidRDefault="002E7414" w:rsidP="002E7414">
            <w:pPr>
              <w:spacing w:line="360" w:lineRule="auto"/>
              <w:ind w:firstLine="360"/>
              <w:rPr>
                <w:rFonts w:ascii="宋体" w:hAnsi="宋体"/>
                <w:sz w:val="18"/>
                <w:szCs w:val="18"/>
              </w:rPr>
            </w:pPr>
          </w:p>
          <w:p w14:paraId="4F3E34C8" w14:textId="77777777" w:rsidR="002E7414" w:rsidRPr="008A7C94" w:rsidRDefault="002E7414" w:rsidP="002E7414">
            <w:pPr>
              <w:spacing w:line="360" w:lineRule="auto"/>
              <w:ind w:firstLine="360"/>
              <w:rPr>
                <w:rFonts w:ascii="宋体" w:hAnsi="宋体"/>
                <w:sz w:val="18"/>
                <w:szCs w:val="18"/>
              </w:rPr>
            </w:pPr>
          </w:p>
          <w:p w14:paraId="207BB7D9" w14:textId="77777777" w:rsidR="002E7414" w:rsidRPr="008A7C94" w:rsidRDefault="002E7414" w:rsidP="002E7414">
            <w:pPr>
              <w:spacing w:line="360" w:lineRule="auto"/>
              <w:ind w:firstLine="360"/>
              <w:rPr>
                <w:rFonts w:ascii="宋体" w:hAnsi="宋体"/>
                <w:sz w:val="18"/>
                <w:szCs w:val="18"/>
              </w:rPr>
            </w:pPr>
          </w:p>
          <w:p w14:paraId="4548B57B" w14:textId="77777777" w:rsidR="002E7414" w:rsidRPr="008A7C94" w:rsidRDefault="002E7414" w:rsidP="002E7414">
            <w:pPr>
              <w:spacing w:line="360" w:lineRule="auto"/>
              <w:ind w:firstLine="360"/>
              <w:rPr>
                <w:rFonts w:ascii="宋体" w:hAnsi="宋体"/>
                <w:sz w:val="18"/>
                <w:szCs w:val="18"/>
              </w:rPr>
            </w:pPr>
          </w:p>
          <w:p w14:paraId="11670BA0" w14:textId="77777777" w:rsidR="002E7414" w:rsidRPr="008A7C94" w:rsidRDefault="002E7414" w:rsidP="002E7414">
            <w:pPr>
              <w:spacing w:line="360" w:lineRule="auto"/>
              <w:ind w:firstLine="360"/>
              <w:rPr>
                <w:rFonts w:ascii="宋体" w:hAnsi="宋体"/>
                <w:sz w:val="18"/>
                <w:szCs w:val="18"/>
              </w:rPr>
            </w:pPr>
          </w:p>
          <w:p w14:paraId="3935A7BB" w14:textId="77777777" w:rsidR="002E7414" w:rsidRPr="008A7C94" w:rsidRDefault="002E7414" w:rsidP="002E7414">
            <w:pPr>
              <w:spacing w:line="360" w:lineRule="auto"/>
              <w:ind w:firstLine="360"/>
              <w:rPr>
                <w:rFonts w:ascii="宋体" w:hAnsi="宋体"/>
                <w:sz w:val="18"/>
                <w:szCs w:val="18"/>
              </w:rPr>
            </w:pPr>
          </w:p>
          <w:p w14:paraId="5A708A06" w14:textId="3F309E5B" w:rsidR="002E7414" w:rsidRPr="008A7C94" w:rsidRDefault="002E7414" w:rsidP="00566EF6">
            <w:pPr>
              <w:pStyle w:val="7"/>
            </w:pPr>
            <w:bookmarkStart w:id="362" w:name="_Toc268771953"/>
            <w:r w:rsidRPr="008A7C94">
              <w:rPr>
                <w:rFonts w:hint="eastAsia"/>
              </w:rPr>
              <w:t>图</w:t>
            </w:r>
            <w:r w:rsidR="0057344D">
              <w:t>H</w:t>
            </w:r>
            <w:r w:rsidRPr="008A7C94">
              <w:rPr>
                <w:rFonts w:hint="eastAsia"/>
              </w:rPr>
              <w:t>-</w:t>
            </w:r>
            <w:r>
              <w:rPr>
                <w:rFonts w:hint="eastAsia"/>
              </w:rPr>
              <w:t xml:space="preserve">24 </w:t>
            </w:r>
            <w:r w:rsidRPr="008A7C94">
              <w:rPr>
                <w:rFonts w:hint="eastAsia"/>
              </w:rPr>
              <w:t>液晶模块的元件布局图</w:t>
            </w:r>
            <w:bookmarkEnd w:id="362"/>
          </w:p>
        </w:tc>
      </w:tr>
    </w:tbl>
    <w:p w14:paraId="079F8D6F" w14:textId="77777777" w:rsidR="002E7414" w:rsidRDefault="002E7414" w:rsidP="002E7414">
      <w:pPr>
        <w:spacing w:line="276" w:lineRule="auto"/>
        <w:ind w:firstLine="420"/>
        <w:rPr>
          <w:rFonts w:ascii="宋体" w:hAnsi="宋体"/>
          <w:szCs w:val="21"/>
        </w:rPr>
      </w:pPr>
      <w:r w:rsidRPr="00BC0E6A">
        <w:rPr>
          <w:rFonts w:ascii="宋体" w:hAnsi="宋体" w:hint="eastAsia"/>
          <w:szCs w:val="21"/>
        </w:rPr>
        <w:t>扩展板提供</w:t>
      </w:r>
      <w:r>
        <w:rPr>
          <w:rFonts w:ascii="宋体" w:hAnsi="宋体" w:hint="eastAsia"/>
          <w:szCs w:val="21"/>
        </w:rPr>
        <w:t>两种LCD连接方式：自动接线和手动接线。</w:t>
      </w:r>
    </w:p>
    <w:p w14:paraId="0F017F71" w14:textId="77777777" w:rsidR="002E7414" w:rsidRPr="00B022E1" w:rsidRDefault="002E7414" w:rsidP="002E7414">
      <w:pPr>
        <w:spacing w:line="360" w:lineRule="auto"/>
        <w:ind w:firstLine="422"/>
        <w:rPr>
          <w:rFonts w:ascii="宋体" w:hAnsi="宋体"/>
          <w:b/>
          <w:szCs w:val="21"/>
        </w:rPr>
      </w:pPr>
      <w:r w:rsidRPr="00B022E1">
        <w:rPr>
          <w:rFonts w:ascii="宋体" w:hAnsi="宋体" w:hint="eastAsia"/>
          <w:b/>
          <w:szCs w:val="21"/>
        </w:rPr>
        <w:t>（1）自动接线</w:t>
      </w:r>
    </w:p>
    <w:p w14:paraId="4782DAA8" w14:textId="466FDE92" w:rsidR="002E7414" w:rsidRDefault="002E7414" w:rsidP="002E7414">
      <w:pPr>
        <w:spacing w:line="276" w:lineRule="auto"/>
        <w:ind w:firstLine="420"/>
        <w:rPr>
          <w:rFonts w:ascii="宋体" w:hAnsi="宋体"/>
          <w:szCs w:val="21"/>
        </w:rPr>
      </w:pPr>
      <w:r w:rsidRPr="0090303F">
        <w:rPr>
          <w:rFonts w:ascii="宋体" w:hAnsi="宋体" w:hint="eastAsia"/>
          <w:szCs w:val="21"/>
        </w:rPr>
        <w:t>若在LCD-ZD处插入液晶模块，则不必人工连线。</w:t>
      </w:r>
      <w:r>
        <w:rPr>
          <w:rFonts w:ascii="宋体" w:hAnsi="宋体" w:hint="eastAsia"/>
          <w:szCs w:val="21"/>
        </w:rPr>
        <w:t>扩展板上</w:t>
      </w:r>
      <w:r w:rsidRPr="0090303F">
        <w:rPr>
          <w:rFonts w:ascii="宋体" w:hAnsi="宋体" w:hint="eastAsia"/>
          <w:szCs w:val="21"/>
        </w:rPr>
        <w:t>LCD-ZD</w:t>
      </w:r>
      <w:r>
        <w:rPr>
          <w:rFonts w:ascii="宋体" w:hAnsi="宋体" w:hint="eastAsia"/>
          <w:szCs w:val="21"/>
        </w:rPr>
        <w:t>插座与核心板接口Core2已有如表</w:t>
      </w:r>
      <w:r w:rsidR="0057344D">
        <w:rPr>
          <w:rFonts w:ascii="宋体" w:hAnsi="宋体"/>
          <w:szCs w:val="21"/>
        </w:rPr>
        <w:t>H</w:t>
      </w:r>
      <w:r>
        <w:rPr>
          <w:rFonts w:ascii="宋体" w:hAnsi="宋体" w:hint="eastAsia"/>
          <w:szCs w:val="21"/>
        </w:rPr>
        <w:t>-15所示的连接关系。</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8"/>
        <w:gridCol w:w="960"/>
        <w:gridCol w:w="780"/>
        <w:gridCol w:w="1036"/>
        <w:gridCol w:w="960"/>
        <w:gridCol w:w="810"/>
        <w:gridCol w:w="1004"/>
        <w:gridCol w:w="916"/>
        <w:gridCol w:w="833"/>
      </w:tblGrid>
      <w:tr w:rsidR="002E7414" w:rsidRPr="00990B7A" w14:paraId="039FF40A" w14:textId="77777777" w:rsidTr="002E7414">
        <w:trPr>
          <w:cantSplit/>
        </w:trPr>
        <w:tc>
          <w:tcPr>
            <w:tcW w:w="8397" w:type="dxa"/>
            <w:gridSpan w:val="9"/>
            <w:tcBorders>
              <w:top w:val="nil"/>
              <w:left w:val="nil"/>
              <w:right w:val="nil"/>
            </w:tcBorders>
            <w:shd w:val="clear" w:color="auto" w:fill="auto"/>
          </w:tcPr>
          <w:p w14:paraId="020B3940" w14:textId="25D5A165" w:rsidR="002E7414" w:rsidRPr="00990B7A" w:rsidRDefault="002E7414" w:rsidP="00305DF7">
            <w:pPr>
              <w:spacing w:line="360" w:lineRule="auto"/>
              <w:ind w:firstLine="360"/>
              <w:jc w:val="center"/>
              <w:rPr>
                <w:rFonts w:hAnsi="宋体"/>
                <w:sz w:val="18"/>
                <w:szCs w:val="18"/>
              </w:rPr>
            </w:pPr>
            <w:r w:rsidRPr="00990B7A">
              <w:rPr>
                <w:rFonts w:hAnsi="宋体" w:hint="eastAsia"/>
                <w:sz w:val="18"/>
                <w:szCs w:val="18"/>
              </w:rPr>
              <w:t>表</w:t>
            </w:r>
            <w:r w:rsidR="0057344D">
              <w:rPr>
                <w:rFonts w:hAnsi="宋体"/>
                <w:sz w:val="18"/>
                <w:szCs w:val="18"/>
              </w:rPr>
              <w:t>H</w:t>
            </w:r>
            <w:r>
              <w:rPr>
                <w:rFonts w:hAnsi="宋体" w:hint="eastAsia"/>
                <w:sz w:val="18"/>
                <w:szCs w:val="18"/>
              </w:rPr>
              <w:t>-15</w:t>
            </w:r>
            <w:r w:rsidRPr="00990B7A">
              <w:rPr>
                <w:rFonts w:hAnsi="宋体" w:hint="eastAsia"/>
                <w:sz w:val="18"/>
                <w:szCs w:val="18"/>
              </w:rPr>
              <w:t xml:space="preserve"> </w:t>
            </w:r>
            <w:r>
              <w:rPr>
                <w:rFonts w:hAnsi="宋体" w:hint="eastAsia"/>
                <w:sz w:val="18"/>
                <w:szCs w:val="18"/>
              </w:rPr>
              <w:t>液晶插座</w:t>
            </w:r>
            <w:r>
              <w:rPr>
                <w:rFonts w:hAnsi="宋体" w:hint="eastAsia"/>
                <w:sz w:val="18"/>
                <w:szCs w:val="18"/>
              </w:rPr>
              <w:t>LCD-ZD</w:t>
            </w:r>
            <w:r w:rsidRPr="00990B7A">
              <w:rPr>
                <w:rFonts w:hAnsi="宋体" w:hint="eastAsia"/>
                <w:sz w:val="18"/>
                <w:szCs w:val="18"/>
              </w:rPr>
              <w:t>与核心板接口</w:t>
            </w:r>
            <w:r>
              <w:rPr>
                <w:rFonts w:hAnsi="宋体" w:hint="eastAsia"/>
                <w:sz w:val="18"/>
                <w:szCs w:val="18"/>
              </w:rPr>
              <w:t>Core2</w:t>
            </w:r>
            <w:r>
              <w:rPr>
                <w:rFonts w:hAnsi="宋体" w:hint="eastAsia"/>
                <w:sz w:val="18"/>
                <w:szCs w:val="18"/>
              </w:rPr>
              <w:t>的</w:t>
            </w:r>
            <w:r w:rsidRPr="00990B7A">
              <w:rPr>
                <w:rFonts w:hAnsi="宋体" w:hint="eastAsia"/>
                <w:sz w:val="18"/>
                <w:szCs w:val="18"/>
              </w:rPr>
              <w:t>连接关系</w:t>
            </w:r>
          </w:p>
        </w:tc>
      </w:tr>
      <w:tr w:rsidR="002E7414" w:rsidRPr="005F4C5D" w14:paraId="54178D98" w14:textId="77777777" w:rsidTr="002E7414">
        <w:trPr>
          <w:cantSplit/>
        </w:trPr>
        <w:tc>
          <w:tcPr>
            <w:tcW w:w="1098" w:type="dxa"/>
            <w:tcBorders>
              <w:left w:val="nil"/>
            </w:tcBorders>
            <w:shd w:val="clear" w:color="auto" w:fill="E0E0E0"/>
          </w:tcPr>
          <w:p w14:paraId="2A61E86C"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信号名称</w:t>
            </w:r>
          </w:p>
        </w:tc>
        <w:tc>
          <w:tcPr>
            <w:tcW w:w="960" w:type="dxa"/>
          </w:tcPr>
          <w:p w14:paraId="091E37F7"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LCD-ZD</w:t>
            </w:r>
          </w:p>
        </w:tc>
        <w:tc>
          <w:tcPr>
            <w:tcW w:w="780" w:type="dxa"/>
            <w:tcBorders>
              <w:right w:val="double" w:sz="4" w:space="0" w:color="auto"/>
            </w:tcBorders>
          </w:tcPr>
          <w:p w14:paraId="6755C6EC"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Core2</w:t>
            </w:r>
          </w:p>
        </w:tc>
        <w:tc>
          <w:tcPr>
            <w:tcW w:w="1036" w:type="dxa"/>
            <w:tcBorders>
              <w:left w:val="double" w:sz="4" w:space="0" w:color="auto"/>
            </w:tcBorders>
            <w:shd w:val="clear" w:color="auto" w:fill="E0E0E0"/>
          </w:tcPr>
          <w:p w14:paraId="60BD392A"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信号名称</w:t>
            </w:r>
          </w:p>
        </w:tc>
        <w:tc>
          <w:tcPr>
            <w:tcW w:w="960" w:type="dxa"/>
          </w:tcPr>
          <w:p w14:paraId="5646F84B"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LCD-ZD</w:t>
            </w:r>
          </w:p>
        </w:tc>
        <w:tc>
          <w:tcPr>
            <w:tcW w:w="810" w:type="dxa"/>
            <w:tcBorders>
              <w:right w:val="double" w:sz="4" w:space="0" w:color="auto"/>
            </w:tcBorders>
          </w:tcPr>
          <w:p w14:paraId="7BB02EA2"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Core2</w:t>
            </w:r>
          </w:p>
        </w:tc>
        <w:tc>
          <w:tcPr>
            <w:tcW w:w="1004" w:type="dxa"/>
            <w:tcBorders>
              <w:left w:val="double" w:sz="4" w:space="0" w:color="auto"/>
            </w:tcBorders>
            <w:shd w:val="clear" w:color="auto" w:fill="E0E0E0"/>
          </w:tcPr>
          <w:p w14:paraId="30F9F171"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信号名称</w:t>
            </w:r>
          </w:p>
        </w:tc>
        <w:tc>
          <w:tcPr>
            <w:tcW w:w="916" w:type="dxa"/>
            <w:tcBorders>
              <w:right w:val="single" w:sz="4" w:space="0" w:color="auto"/>
            </w:tcBorders>
          </w:tcPr>
          <w:p w14:paraId="7FB047CD"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LCD-ZD</w:t>
            </w:r>
          </w:p>
        </w:tc>
        <w:tc>
          <w:tcPr>
            <w:tcW w:w="833" w:type="dxa"/>
            <w:tcBorders>
              <w:left w:val="single" w:sz="4" w:space="0" w:color="auto"/>
              <w:right w:val="nil"/>
            </w:tcBorders>
          </w:tcPr>
          <w:p w14:paraId="28BF75D1"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Core2</w:t>
            </w:r>
          </w:p>
        </w:tc>
      </w:tr>
      <w:tr w:rsidR="002E7414" w:rsidRPr="005F4C5D" w14:paraId="504690D2" w14:textId="77777777" w:rsidTr="002E7414">
        <w:trPr>
          <w:cantSplit/>
        </w:trPr>
        <w:tc>
          <w:tcPr>
            <w:tcW w:w="1098" w:type="dxa"/>
            <w:tcBorders>
              <w:left w:val="nil"/>
            </w:tcBorders>
            <w:shd w:val="clear" w:color="auto" w:fill="E0E0E0"/>
          </w:tcPr>
          <w:p w14:paraId="269FE2AD"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LCD-RS</w:t>
            </w:r>
          </w:p>
        </w:tc>
        <w:tc>
          <w:tcPr>
            <w:tcW w:w="960" w:type="dxa"/>
          </w:tcPr>
          <w:p w14:paraId="5EC7D43F"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4脚</w:t>
            </w:r>
          </w:p>
        </w:tc>
        <w:tc>
          <w:tcPr>
            <w:tcW w:w="780" w:type="dxa"/>
            <w:tcBorders>
              <w:right w:val="double" w:sz="4" w:space="0" w:color="auto"/>
            </w:tcBorders>
          </w:tcPr>
          <w:p w14:paraId="33266714"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14脚</w:t>
            </w:r>
          </w:p>
        </w:tc>
        <w:tc>
          <w:tcPr>
            <w:tcW w:w="1036" w:type="dxa"/>
            <w:tcBorders>
              <w:left w:val="double" w:sz="4" w:space="0" w:color="auto"/>
            </w:tcBorders>
            <w:shd w:val="clear" w:color="auto" w:fill="E0E0E0"/>
          </w:tcPr>
          <w:p w14:paraId="634D3D36"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LCD-D0</w:t>
            </w:r>
          </w:p>
        </w:tc>
        <w:tc>
          <w:tcPr>
            <w:tcW w:w="960" w:type="dxa"/>
          </w:tcPr>
          <w:p w14:paraId="25321D61"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7脚</w:t>
            </w:r>
          </w:p>
        </w:tc>
        <w:tc>
          <w:tcPr>
            <w:tcW w:w="810" w:type="dxa"/>
            <w:tcBorders>
              <w:right w:val="double" w:sz="4" w:space="0" w:color="auto"/>
            </w:tcBorders>
          </w:tcPr>
          <w:p w14:paraId="0E9DE723"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17脚</w:t>
            </w:r>
          </w:p>
        </w:tc>
        <w:tc>
          <w:tcPr>
            <w:tcW w:w="1004" w:type="dxa"/>
            <w:tcBorders>
              <w:left w:val="double" w:sz="4" w:space="0" w:color="auto"/>
            </w:tcBorders>
            <w:shd w:val="clear" w:color="auto" w:fill="E0E0E0"/>
          </w:tcPr>
          <w:p w14:paraId="5AB8D579"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LCD-D4</w:t>
            </w:r>
          </w:p>
        </w:tc>
        <w:tc>
          <w:tcPr>
            <w:tcW w:w="916" w:type="dxa"/>
            <w:tcBorders>
              <w:right w:val="single" w:sz="4" w:space="0" w:color="auto"/>
            </w:tcBorders>
          </w:tcPr>
          <w:p w14:paraId="7FE25FCA"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11脚</w:t>
            </w:r>
          </w:p>
        </w:tc>
        <w:tc>
          <w:tcPr>
            <w:tcW w:w="833" w:type="dxa"/>
            <w:tcBorders>
              <w:left w:val="single" w:sz="4" w:space="0" w:color="auto"/>
              <w:right w:val="nil"/>
            </w:tcBorders>
          </w:tcPr>
          <w:p w14:paraId="2A81CA9C"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21脚</w:t>
            </w:r>
          </w:p>
        </w:tc>
      </w:tr>
      <w:tr w:rsidR="002E7414" w:rsidRPr="005F4C5D" w14:paraId="7FA798C1" w14:textId="77777777" w:rsidTr="002E7414">
        <w:trPr>
          <w:cantSplit/>
        </w:trPr>
        <w:tc>
          <w:tcPr>
            <w:tcW w:w="1098" w:type="dxa"/>
            <w:tcBorders>
              <w:left w:val="nil"/>
            </w:tcBorders>
            <w:shd w:val="clear" w:color="auto" w:fill="E0E0E0"/>
          </w:tcPr>
          <w:p w14:paraId="3E2EB370"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LCD-RW</w:t>
            </w:r>
          </w:p>
        </w:tc>
        <w:tc>
          <w:tcPr>
            <w:tcW w:w="960" w:type="dxa"/>
          </w:tcPr>
          <w:p w14:paraId="20A69FCA"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5脚</w:t>
            </w:r>
          </w:p>
        </w:tc>
        <w:tc>
          <w:tcPr>
            <w:tcW w:w="780" w:type="dxa"/>
            <w:tcBorders>
              <w:right w:val="double" w:sz="4" w:space="0" w:color="auto"/>
            </w:tcBorders>
          </w:tcPr>
          <w:p w14:paraId="334CC287"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15脚</w:t>
            </w:r>
          </w:p>
        </w:tc>
        <w:tc>
          <w:tcPr>
            <w:tcW w:w="1036" w:type="dxa"/>
            <w:tcBorders>
              <w:left w:val="double" w:sz="4" w:space="0" w:color="auto"/>
            </w:tcBorders>
            <w:shd w:val="clear" w:color="auto" w:fill="E0E0E0"/>
          </w:tcPr>
          <w:p w14:paraId="22CF8D16"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LCD-D1</w:t>
            </w:r>
          </w:p>
        </w:tc>
        <w:tc>
          <w:tcPr>
            <w:tcW w:w="960" w:type="dxa"/>
          </w:tcPr>
          <w:p w14:paraId="0F6448E1"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8脚</w:t>
            </w:r>
          </w:p>
        </w:tc>
        <w:tc>
          <w:tcPr>
            <w:tcW w:w="810" w:type="dxa"/>
            <w:tcBorders>
              <w:right w:val="double" w:sz="4" w:space="0" w:color="auto"/>
            </w:tcBorders>
          </w:tcPr>
          <w:p w14:paraId="154CA8F2"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18脚</w:t>
            </w:r>
          </w:p>
        </w:tc>
        <w:tc>
          <w:tcPr>
            <w:tcW w:w="1004" w:type="dxa"/>
            <w:tcBorders>
              <w:left w:val="double" w:sz="4" w:space="0" w:color="auto"/>
            </w:tcBorders>
            <w:shd w:val="clear" w:color="auto" w:fill="E0E0E0"/>
          </w:tcPr>
          <w:p w14:paraId="38FA1126"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LCD-D5</w:t>
            </w:r>
          </w:p>
        </w:tc>
        <w:tc>
          <w:tcPr>
            <w:tcW w:w="916" w:type="dxa"/>
            <w:tcBorders>
              <w:right w:val="single" w:sz="4" w:space="0" w:color="auto"/>
            </w:tcBorders>
          </w:tcPr>
          <w:p w14:paraId="6C70B259"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12脚</w:t>
            </w:r>
          </w:p>
        </w:tc>
        <w:tc>
          <w:tcPr>
            <w:tcW w:w="833" w:type="dxa"/>
            <w:tcBorders>
              <w:left w:val="single" w:sz="4" w:space="0" w:color="auto"/>
              <w:right w:val="nil"/>
            </w:tcBorders>
          </w:tcPr>
          <w:p w14:paraId="3A76EE7A"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22脚</w:t>
            </w:r>
          </w:p>
        </w:tc>
      </w:tr>
      <w:tr w:rsidR="002E7414" w:rsidRPr="005F4C5D" w14:paraId="3C090614" w14:textId="77777777" w:rsidTr="002E7414">
        <w:trPr>
          <w:cantSplit/>
        </w:trPr>
        <w:tc>
          <w:tcPr>
            <w:tcW w:w="1098" w:type="dxa"/>
            <w:tcBorders>
              <w:left w:val="nil"/>
            </w:tcBorders>
            <w:shd w:val="clear" w:color="auto" w:fill="E0E0E0"/>
          </w:tcPr>
          <w:p w14:paraId="5B9C2D88"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LCD-E</w:t>
            </w:r>
          </w:p>
        </w:tc>
        <w:tc>
          <w:tcPr>
            <w:tcW w:w="960" w:type="dxa"/>
          </w:tcPr>
          <w:p w14:paraId="118B9958"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6脚</w:t>
            </w:r>
          </w:p>
        </w:tc>
        <w:tc>
          <w:tcPr>
            <w:tcW w:w="780" w:type="dxa"/>
            <w:tcBorders>
              <w:right w:val="double" w:sz="4" w:space="0" w:color="auto"/>
            </w:tcBorders>
          </w:tcPr>
          <w:p w14:paraId="33867DC4"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16脚</w:t>
            </w:r>
          </w:p>
        </w:tc>
        <w:tc>
          <w:tcPr>
            <w:tcW w:w="1036" w:type="dxa"/>
            <w:tcBorders>
              <w:left w:val="double" w:sz="4" w:space="0" w:color="auto"/>
            </w:tcBorders>
            <w:shd w:val="clear" w:color="auto" w:fill="E0E0E0"/>
          </w:tcPr>
          <w:p w14:paraId="499395E7"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LCD-D2</w:t>
            </w:r>
          </w:p>
        </w:tc>
        <w:tc>
          <w:tcPr>
            <w:tcW w:w="960" w:type="dxa"/>
          </w:tcPr>
          <w:p w14:paraId="3DEAA69F"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9脚</w:t>
            </w:r>
          </w:p>
        </w:tc>
        <w:tc>
          <w:tcPr>
            <w:tcW w:w="810" w:type="dxa"/>
            <w:tcBorders>
              <w:right w:val="double" w:sz="4" w:space="0" w:color="auto"/>
            </w:tcBorders>
          </w:tcPr>
          <w:p w14:paraId="6E06E438"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19脚</w:t>
            </w:r>
          </w:p>
        </w:tc>
        <w:tc>
          <w:tcPr>
            <w:tcW w:w="1004" w:type="dxa"/>
            <w:tcBorders>
              <w:left w:val="double" w:sz="4" w:space="0" w:color="auto"/>
            </w:tcBorders>
            <w:shd w:val="clear" w:color="auto" w:fill="E0E0E0"/>
          </w:tcPr>
          <w:p w14:paraId="196E3CF8"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LCD-D6</w:t>
            </w:r>
          </w:p>
        </w:tc>
        <w:tc>
          <w:tcPr>
            <w:tcW w:w="916" w:type="dxa"/>
            <w:tcBorders>
              <w:right w:val="single" w:sz="4" w:space="0" w:color="auto"/>
            </w:tcBorders>
          </w:tcPr>
          <w:p w14:paraId="3525BD0D"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13脚</w:t>
            </w:r>
          </w:p>
        </w:tc>
        <w:tc>
          <w:tcPr>
            <w:tcW w:w="833" w:type="dxa"/>
            <w:tcBorders>
              <w:left w:val="single" w:sz="4" w:space="0" w:color="auto"/>
              <w:right w:val="nil"/>
            </w:tcBorders>
          </w:tcPr>
          <w:p w14:paraId="03D27617"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23脚</w:t>
            </w:r>
          </w:p>
        </w:tc>
      </w:tr>
      <w:tr w:rsidR="002E7414" w:rsidRPr="005F4C5D" w14:paraId="2FE7F2AF" w14:textId="77777777" w:rsidTr="002E7414">
        <w:trPr>
          <w:cantSplit/>
        </w:trPr>
        <w:tc>
          <w:tcPr>
            <w:tcW w:w="1098" w:type="dxa"/>
            <w:tcBorders>
              <w:left w:val="nil"/>
            </w:tcBorders>
            <w:shd w:val="clear" w:color="auto" w:fill="E0E0E0"/>
          </w:tcPr>
          <w:p w14:paraId="413B102C"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LCD-BL</w:t>
            </w:r>
          </w:p>
        </w:tc>
        <w:tc>
          <w:tcPr>
            <w:tcW w:w="960" w:type="dxa"/>
          </w:tcPr>
          <w:p w14:paraId="11E838D6"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15脚</w:t>
            </w:r>
          </w:p>
        </w:tc>
        <w:tc>
          <w:tcPr>
            <w:tcW w:w="780" w:type="dxa"/>
            <w:tcBorders>
              <w:right w:val="double" w:sz="4" w:space="0" w:color="auto"/>
            </w:tcBorders>
          </w:tcPr>
          <w:p w14:paraId="14D91CD9"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25脚</w:t>
            </w:r>
          </w:p>
        </w:tc>
        <w:tc>
          <w:tcPr>
            <w:tcW w:w="1036" w:type="dxa"/>
            <w:tcBorders>
              <w:left w:val="double" w:sz="4" w:space="0" w:color="auto"/>
            </w:tcBorders>
            <w:shd w:val="clear" w:color="auto" w:fill="E0E0E0"/>
          </w:tcPr>
          <w:p w14:paraId="68345FA9"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LCD-D3</w:t>
            </w:r>
          </w:p>
        </w:tc>
        <w:tc>
          <w:tcPr>
            <w:tcW w:w="960" w:type="dxa"/>
          </w:tcPr>
          <w:p w14:paraId="3C46C464"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10脚</w:t>
            </w:r>
          </w:p>
        </w:tc>
        <w:tc>
          <w:tcPr>
            <w:tcW w:w="810" w:type="dxa"/>
            <w:tcBorders>
              <w:right w:val="double" w:sz="4" w:space="0" w:color="auto"/>
            </w:tcBorders>
          </w:tcPr>
          <w:p w14:paraId="01E8FCAF"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20脚</w:t>
            </w:r>
          </w:p>
        </w:tc>
        <w:tc>
          <w:tcPr>
            <w:tcW w:w="1004" w:type="dxa"/>
            <w:tcBorders>
              <w:left w:val="double" w:sz="4" w:space="0" w:color="auto"/>
            </w:tcBorders>
            <w:shd w:val="clear" w:color="auto" w:fill="E0E0E0"/>
          </w:tcPr>
          <w:p w14:paraId="62327C92"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LCD-D7</w:t>
            </w:r>
          </w:p>
        </w:tc>
        <w:tc>
          <w:tcPr>
            <w:tcW w:w="916" w:type="dxa"/>
            <w:tcBorders>
              <w:right w:val="single" w:sz="4" w:space="0" w:color="auto"/>
            </w:tcBorders>
          </w:tcPr>
          <w:p w14:paraId="45E1D352"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14脚</w:t>
            </w:r>
          </w:p>
        </w:tc>
        <w:tc>
          <w:tcPr>
            <w:tcW w:w="833" w:type="dxa"/>
            <w:tcBorders>
              <w:left w:val="single" w:sz="4" w:space="0" w:color="auto"/>
              <w:right w:val="nil"/>
            </w:tcBorders>
          </w:tcPr>
          <w:p w14:paraId="0374B8F3" w14:textId="77777777" w:rsidR="002E7414" w:rsidRPr="005F4C5D" w:rsidRDefault="002E7414" w:rsidP="00305DF7">
            <w:pPr>
              <w:ind w:firstLineChars="0" w:firstLine="0"/>
              <w:rPr>
                <w:rFonts w:ascii="宋体" w:hAnsi="宋体"/>
                <w:sz w:val="18"/>
                <w:szCs w:val="18"/>
              </w:rPr>
            </w:pPr>
            <w:r w:rsidRPr="005F4C5D">
              <w:rPr>
                <w:rFonts w:ascii="宋体" w:hAnsi="宋体" w:hint="eastAsia"/>
                <w:sz w:val="18"/>
                <w:szCs w:val="18"/>
              </w:rPr>
              <w:t>24脚</w:t>
            </w:r>
          </w:p>
        </w:tc>
      </w:tr>
    </w:tbl>
    <w:p w14:paraId="7055E416" w14:textId="77777777" w:rsidR="002E7414" w:rsidRPr="00B022E1" w:rsidRDefault="002E7414" w:rsidP="002E7414">
      <w:pPr>
        <w:spacing w:line="360" w:lineRule="auto"/>
        <w:ind w:firstLine="422"/>
        <w:rPr>
          <w:rFonts w:ascii="宋体" w:hAnsi="宋体"/>
          <w:b/>
          <w:szCs w:val="21"/>
        </w:rPr>
      </w:pPr>
      <w:r w:rsidRPr="00B022E1">
        <w:rPr>
          <w:rFonts w:ascii="宋体" w:hAnsi="宋体" w:hint="eastAsia"/>
          <w:b/>
          <w:szCs w:val="21"/>
        </w:rPr>
        <w:t>（2）手动接线</w:t>
      </w:r>
    </w:p>
    <w:p w14:paraId="2A1C08E5" w14:textId="77777777" w:rsidR="002E7414" w:rsidRDefault="002E7414" w:rsidP="002E7414">
      <w:pPr>
        <w:spacing w:line="276" w:lineRule="auto"/>
        <w:ind w:firstLine="420"/>
        <w:rPr>
          <w:rFonts w:ascii="宋体" w:hAnsi="宋体"/>
          <w:szCs w:val="21"/>
        </w:rPr>
      </w:pPr>
      <w:r w:rsidRPr="0090303F">
        <w:rPr>
          <w:rFonts w:ascii="宋体" w:hAnsi="宋体" w:hint="eastAsia"/>
          <w:szCs w:val="21"/>
        </w:rPr>
        <w:t>若在LCD-SD处插入液晶模块，则用户需</w:t>
      </w:r>
      <w:r>
        <w:rPr>
          <w:rFonts w:ascii="宋体" w:hAnsi="宋体" w:hint="eastAsia"/>
          <w:szCs w:val="21"/>
        </w:rPr>
        <w:t>人工连线。在扩展板上，由于LCD-SD的4～15脚已分别与</w:t>
      </w:r>
      <w:r w:rsidRPr="0090303F">
        <w:rPr>
          <w:rFonts w:ascii="宋体" w:hAnsi="宋体" w:hint="eastAsia"/>
          <w:szCs w:val="21"/>
        </w:rPr>
        <w:t>接插槽LCD-SD-J</w:t>
      </w:r>
      <w:r>
        <w:rPr>
          <w:rFonts w:ascii="宋体" w:hAnsi="宋体" w:hint="eastAsia"/>
          <w:szCs w:val="21"/>
        </w:rPr>
        <w:t>K的各引脚已连接，因此用户只需</w:t>
      </w:r>
      <w:r w:rsidRPr="0090303F">
        <w:rPr>
          <w:rFonts w:ascii="宋体" w:hAnsi="宋体" w:hint="eastAsia"/>
          <w:szCs w:val="21"/>
        </w:rPr>
        <w:t>在接插槽</w:t>
      </w:r>
      <w:r>
        <w:rPr>
          <w:rFonts w:ascii="宋体" w:hAnsi="宋体" w:hint="eastAsia"/>
          <w:szCs w:val="21"/>
        </w:rPr>
        <w:t>处利用导线分别将RS、RW、E、D0～D7信号线与核心板接口的相关引脚连接即可。</w:t>
      </w:r>
    </w:p>
    <w:p w14:paraId="108DF80F" w14:textId="236F5491" w:rsidR="002E7414" w:rsidRDefault="0057344D" w:rsidP="00D34550">
      <w:pPr>
        <w:pStyle w:val="3"/>
      </w:pPr>
      <w:bookmarkStart w:id="363" w:name="_Toc268771954"/>
      <w:bookmarkStart w:id="364" w:name="_Toc280256288"/>
      <w:bookmarkStart w:id="365" w:name="_Toc449037574"/>
      <w:r>
        <w:t>H</w:t>
      </w:r>
      <w:r w:rsidR="002E7414">
        <w:rPr>
          <w:rFonts w:hint="eastAsia"/>
        </w:rPr>
        <w:t xml:space="preserve">.11.3 </w:t>
      </w:r>
      <w:r w:rsidR="002E7414">
        <w:rPr>
          <w:rFonts w:hint="eastAsia"/>
        </w:rPr>
        <w:t>元件清单</w:t>
      </w:r>
      <w:bookmarkEnd w:id="363"/>
      <w:bookmarkEnd w:id="364"/>
      <w:bookmarkEnd w:id="365"/>
    </w:p>
    <w:tbl>
      <w:tblPr>
        <w:tblW w:w="7654"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985"/>
        <w:gridCol w:w="1134"/>
        <w:gridCol w:w="3685"/>
      </w:tblGrid>
      <w:tr w:rsidR="002E7414" w:rsidRPr="008A7C94" w14:paraId="01617D85" w14:textId="77777777" w:rsidTr="002E7414">
        <w:trPr>
          <w:cantSplit/>
        </w:trPr>
        <w:tc>
          <w:tcPr>
            <w:tcW w:w="7654" w:type="dxa"/>
            <w:gridSpan w:val="4"/>
            <w:shd w:val="clear" w:color="auto" w:fill="auto"/>
          </w:tcPr>
          <w:p w14:paraId="31721A23" w14:textId="47BF1581" w:rsidR="002E7414" w:rsidRPr="008A7C94" w:rsidRDefault="002E7414" w:rsidP="00305DF7">
            <w:pPr>
              <w:ind w:firstLine="360"/>
              <w:jc w:val="center"/>
              <w:rPr>
                <w:rFonts w:ascii="宋体" w:hAnsi="宋体"/>
                <w:color w:val="FF0000"/>
                <w:sz w:val="18"/>
                <w:szCs w:val="18"/>
              </w:rPr>
            </w:pPr>
            <w:r w:rsidRPr="008A7C94">
              <w:rPr>
                <w:rFonts w:ascii="宋体" w:hAnsi="宋体" w:hint="eastAsia"/>
                <w:sz w:val="18"/>
                <w:szCs w:val="18"/>
              </w:rPr>
              <w:t>表</w:t>
            </w:r>
            <w:r w:rsidR="0057344D">
              <w:rPr>
                <w:rFonts w:ascii="宋体" w:hAnsi="宋体"/>
                <w:sz w:val="18"/>
                <w:szCs w:val="18"/>
              </w:rPr>
              <w:t>H</w:t>
            </w:r>
            <w:r w:rsidRPr="008A7C94">
              <w:rPr>
                <w:rFonts w:ascii="宋体" w:hAnsi="宋体" w:hint="eastAsia"/>
                <w:sz w:val="18"/>
                <w:szCs w:val="18"/>
              </w:rPr>
              <w:t>-</w:t>
            </w:r>
            <w:r>
              <w:rPr>
                <w:rFonts w:ascii="宋体" w:hAnsi="宋体" w:hint="eastAsia"/>
                <w:sz w:val="18"/>
                <w:szCs w:val="18"/>
              </w:rPr>
              <w:t>16</w:t>
            </w:r>
            <w:r w:rsidRPr="008A7C94">
              <w:rPr>
                <w:rFonts w:ascii="宋体" w:hAnsi="宋体" w:hint="eastAsia"/>
                <w:sz w:val="18"/>
                <w:szCs w:val="18"/>
              </w:rPr>
              <w:t xml:space="preserve"> 液晶模块元件清单</w:t>
            </w:r>
          </w:p>
        </w:tc>
      </w:tr>
      <w:tr w:rsidR="002E7414" w:rsidRPr="008A7C94" w14:paraId="6AA486F6" w14:textId="77777777" w:rsidTr="002E7414">
        <w:trPr>
          <w:cantSplit/>
        </w:trPr>
        <w:tc>
          <w:tcPr>
            <w:tcW w:w="850" w:type="dxa"/>
            <w:shd w:val="clear" w:color="auto" w:fill="auto"/>
          </w:tcPr>
          <w:p w14:paraId="141911C3"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序号</w:t>
            </w:r>
          </w:p>
        </w:tc>
        <w:tc>
          <w:tcPr>
            <w:tcW w:w="1985" w:type="dxa"/>
            <w:shd w:val="clear" w:color="auto" w:fill="auto"/>
          </w:tcPr>
          <w:p w14:paraId="20CB3365" w14:textId="77777777" w:rsidR="002E7414" w:rsidRPr="008A7C94" w:rsidRDefault="002E7414" w:rsidP="00305DF7">
            <w:pPr>
              <w:ind w:firstLineChars="0" w:firstLine="0"/>
              <w:jc w:val="left"/>
              <w:rPr>
                <w:rFonts w:ascii="宋体" w:hAnsi="宋体"/>
                <w:sz w:val="18"/>
                <w:szCs w:val="18"/>
              </w:rPr>
            </w:pPr>
            <w:r w:rsidRPr="008A7C94">
              <w:rPr>
                <w:rFonts w:ascii="宋体" w:hAnsi="宋体" w:hint="eastAsia"/>
                <w:sz w:val="18"/>
                <w:szCs w:val="18"/>
              </w:rPr>
              <w:t>元件名称</w:t>
            </w:r>
          </w:p>
        </w:tc>
        <w:tc>
          <w:tcPr>
            <w:tcW w:w="1134" w:type="dxa"/>
            <w:shd w:val="clear" w:color="auto" w:fill="auto"/>
          </w:tcPr>
          <w:p w14:paraId="2E7F6898"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元件值</w:t>
            </w:r>
          </w:p>
        </w:tc>
        <w:tc>
          <w:tcPr>
            <w:tcW w:w="3685" w:type="dxa"/>
            <w:shd w:val="clear" w:color="auto" w:fill="auto"/>
          </w:tcPr>
          <w:p w14:paraId="68DC6892" w14:textId="77777777" w:rsidR="002E7414" w:rsidRPr="008A7C94" w:rsidRDefault="002E7414" w:rsidP="002E7414">
            <w:pPr>
              <w:ind w:firstLine="360"/>
              <w:rPr>
                <w:rFonts w:ascii="宋体" w:hAnsi="宋体"/>
                <w:sz w:val="18"/>
                <w:szCs w:val="18"/>
              </w:rPr>
            </w:pPr>
          </w:p>
        </w:tc>
      </w:tr>
      <w:tr w:rsidR="002E7414" w:rsidRPr="008A7C94" w14:paraId="64292E05" w14:textId="77777777" w:rsidTr="002E7414">
        <w:trPr>
          <w:cantSplit/>
        </w:trPr>
        <w:tc>
          <w:tcPr>
            <w:tcW w:w="850" w:type="dxa"/>
            <w:shd w:val="clear" w:color="auto" w:fill="auto"/>
          </w:tcPr>
          <w:p w14:paraId="44DA6C53" w14:textId="77777777" w:rsidR="002E7414" w:rsidRPr="008A7C94" w:rsidRDefault="002E7414" w:rsidP="002E7414">
            <w:pPr>
              <w:ind w:firstLine="360"/>
              <w:rPr>
                <w:rFonts w:ascii="宋体" w:hAnsi="宋体"/>
                <w:sz w:val="18"/>
                <w:szCs w:val="18"/>
              </w:rPr>
            </w:pPr>
            <w:r w:rsidRPr="008A7C94">
              <w:rPr>
                <w:rFonts w:ascii="宋体" w:hAnsi="宋体" w:hint="eastAsia"/>
                <w:sz w:val="18"/>
                <w:szCs w:val="18"/>
              </w:rPr>
              <w:lastRenderedPageBreak/>
              <w:t>1</w:t>
            </w:r>
          </w:p>
        </w:tc>
        <w:tc>
          <w:tcPr>
            <w:tcW w:w="1985" w:type="dxa"/>
            <w:shd w:val="clear" w:color="auto" w:fill="auto"/>
          </w:tcPr>
          <w:p w14:paraId="0A7A87A5"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LCD-R1</w:t>
            </w:r>
          </w:p>
        </w:tc>
        <w:tc>
          <w:tcPr>
            <w:tcW w:w="1134" w:type="dxa"/>
            <w:shd w:val="clear" w:color="auto" w:fill="auto"/>
          </w:tcPr>
          <w:p w14:paraId="19B2701A"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10K</w:t>
            </w:r>
          </w:p>
        </w:tc>
        <w:tc>
          <w:tcPr>
            <w:tcW w:w="3685" w:type="dxa"/>
            <w:shd w:val="clear" w:color="auto" w:fill="auto"/>
          </w:tcPr>
          <w:p w14:paraId="6D8360E5"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贴片电阻</w:t>
            </w:r>
          </w:p>
        </w:tc>
      </w:tr>
      <w:tr w:rsidR="002E7414" w:rsidRPr="008A7C94" w14:paraId="62B2C774" w14:textId="77777777" w:rsidTr="002E7414">
        <w:trPr>
          <w:cantSplit/>
        </w:trPr>
        <w:tc>
          <w:tcPr>
            <w:tcW w:w="850" w:type="dxa"/>
            <w:shd w:val="clear" w:color="auto" w:fill="auto"/>
          </w:tcPr>
          <w:p w14:paraId="1AD76756" w14:textId="77777777" w:rsidR="002E7414" w:rsidRPr="008A7C94" w:rsidRDefault="002E7414" w:rsidP="002E7414">
            <w:pPr>
              <w:ind w:firstLine="360"/>
              <w:rPr>
                <w:rFonts w:ascii="宋体" w:hAnsi="宋体"/>
                <w:sz w:val="18"/>
                <w:szCs w:val="18"/>
              </w:rPr>
            </w:pPr>
            <w:r w:rsidRPr="008A7C94">
              <w:rPr>
                <w:rFonts w:ascii="宋体" w:hAnsi="宋体" w:hint="eastAsia"/>
                <w:sz w:val="18"/>
                <w:szCs w:val="18"/>
              </w:rPr>
              <w:t>2</w:t>
            </w:r>
          </w:p>
        </w:tc>
        <w:tc>
          <w:tcPr>
            <w:tcW w:w="1985" w:type="dxa"/>
            <w:shd w:val="clear" w:color="auto" w:fill="auto"/>
          </w:tcPr>
          <w:p w14:paraId="54A408D6"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LCD-R2</w:t>
            </w:r>
          </w:p>
        </w:tc>
        <w:tc>
          <w:tcPr>
            <w:tcW w:w="1134" w:type="dxa"/>
            <w:shd w:val="clear" w:color="auto" w:fill="auto"/>
          </w:tcPr>
          <w:p w14:paraId="33F3D53B"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1K</w:t>
            </w:r>
          </w:p>
        </w:tc>
        <w:tc>
          <w:tcPr>
            <w:tcW w:w="3685" w:type="dxa"/>
            <w:shd w:val="clear" w:color="auto" w:fill="auto"/>
          </w:tcPr>
          <w:p w14:paraId="2C4809F5"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贴片电阻</w:t>
            </w:r>
          </w:p>
        </w:tc>
      </w:tr>
      <w:tr w:rsidR="002E7414" w:rsidRPr="008A7C94" w14:paraId="645DA9B2" w14:textId="77777777" w:rsidTr="002E7414">
        <w:trPr>
          <w:cantSplit/>
        </w:trPr>
        <w:tc>
          <w:tcPr>
            <w:tcW w:w="850" w:type="dxa"/>
            <w:shd w:val="clear" w:color="auto" w:fill="auto"/>
          </w:tcPr>
          <w:p w14:paraId="7F9AA9F8" w14:textId="77777777" w:rsidR="002E7414" w:rsidRPr="008A7C94" w:rsidRDefault="002E7414" w:rsidP="002E7414">
            <w:pPr>
              <w:ind w:firstLine="360"/>
              <w:rPr>
                <w:rFonts w:ascii="宋体" w:hAnsi="宋体"/>
                <w:sz w:val="18"/>
                <w:szCs w:val="18"/>
              </w:rPr>
            </w:pPr>
            <w:r w:rsidRPr="008A7C94">
              <w:rPr>
                <w:rFonts w:ascii="宋体" w:hAnsi="宋体" w:hint="eastAsia"/>
                <w:sz w:val="18"/>
                <w:szCs w:val="18"/>
              </w:rPr>
              <w:t>3</w:t>
            </w:r>
          </w:p>
        </w:tc>
        <w:tc>
          <w:tcPr>
            <w:tcW w:w="1985" w:type="dxa"/>
            <w:shd w:val="clear" w:color="auto" w:fill="auto"/>
          </w:tcPr>
          <w:p w14:paraId="6B778075"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LCD-SD-JK</w:t>
            </w:r>
          </w:p>
        </w:tc>
        <w:tc>
          <w:tcPr>
            <w:tcW w:w="1134" w:type="dxa"/>
            <w:shd w:val="clear" w:color="auto" w:fill="auto"/>
          </w:tcPr>
          <w:p w14:paraId="628801F6" w14:textId="77777777" w:rsidR="002E7414" w:rsidRPr="008A7C94" w:rsidRDefault="002E7414" w:rsidP="002E7414">
            <w:pPr>
              <w:ind w:firstLine="360"/>
              <w:rPr>
                <w:rFonts w:ascii="宋体" w:hAnsi="宋体"/>
                <w:sz w:val="18"/>
                <w:szCs w:val="18"/>
              </w:rPr>
            </w:pPr>
          </w:p>
        </w:tc>
        <w:tc>
          <w:tcPr>
            <w:tcW w:w="3685" w:type="dxa"/>
            <w:shd w:val="clear" w:color="auto" w:fill="auto"/>
          </w:tcPr>
          <w:p w14:paraId="16C02525"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12脚（双排）手动接线用插孔（圆）</w:t>
            </w:r>
          </w:p>
        </w:tc>
      </w:tr>
      <w:tr w:rsidR="002E7414" w:rsidRPr="008A7C94" w14:paraId="35678843" w14:textId="77777777" w:rsidTr="002E7414">
        <w:trPr>
          <w:cantSplit/>
        </w:trPr>
        <w:tc>
          <w:tcPr>
            <w:tcW w:w="850" w:type="dxa"/>
            <w:shd w:val="clear" w:color="auto" w:fill="auto"/>
          </w:tcPr>
          <w:p w14:paraId="784406C6" w14:textId="77777777" w:rsidR="002E7414" w:rsidRPr="008A7C94" w:rsidRDefault="002E7414" w:rsidP="002E7414">
            <w:pPr>
              <w:ind w:firstLine="360"/>
              <w:rPr>
                <w:rFonts w:ascii="宋体" w:hAnsi="宋体"/>
                <w:sz w:val="18"/>
                <w:szCs w:val="18"/>
              </w:rPr>
            </w:pPr>
            <w:r w:rsidRPr="008A7C94">
              <w:rPr>
                <w:rFonts w:ascii="宋体" w:hAnsi="宋体" w:hint="eastAsia"/>
                <w:sz w:val="18"/>
                <w:szCs w:val="18"/>
              </w:rPr>
              <w:t>4</w:t>
            </w:r>
          </w:p>
        </w:tc>
        <w:tc>
          <w:tcPr>
            <w:tcW w:w="1985" w:type="dxa"/>
            <w:shd w:val="clear" w:color="auto" w:fill="auto"/>
          </w:tcPr>
          <w:p w14:paraId="64C4D675"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LCD-ZD</w:t>
            </w:r>
          </w:p>
        </w:tc>
        <w:tc>
          <w:tcPr>
            <w:tcW w:w="1134" w:type="dxa"/>
            <w:shd w:val="clear" w:color="auto" w:fill="auto"/>
          </w:tcPr>
          <w:p w14:paraId="6E644282" w14:textId="77777777" w:rsidR="002E7414" w:rsidRPr="008A7C94" w:rsidRDefault="002E7414" w:rsidP="002E7414">
            <w:pPr>
              <w:ind w:firstLine="360"/>
              <w:rPr>
                <w:rFonts w:ascii="宋体" w:hAnsi="宋体"/>
                <w:sz w:val="18"/>
                <w:szCs w:val="18"/>
              </w:rPr>
            </w:pPr>
          </w:p>
        </w:tc>
        <w:tc>
          <w:tcPr>
            <w:tcW w:w="3685" w:type="dxa"/>
            <w:shd w:val="clear" w:color="auto" w:fill="auto"/>
          </w:tcPr>
          <w:p w14:paraId="175866AC"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自动接线</w:t>
            </w:r>
            <w:r>
              <w:rPr>
                <w:rFonts w:ascii="宋体" w:hAnsi="宋体" w:hint="eastAsia"/>
                <w:sz w:val="18"/>
                <w:szCs w:val="18"/>
              </w:rPr>
              <w:t>时，</w:t>
            </w:r>
            <w:r w:rsidRPr="008A7C94">
              <w:rPr>
                <w:rFonts w:ascii="宋体" w:hAnsi="宋体" w:hint="eastAsia"/>
                <w:sz w:val="18"/>
                <w:szCs w:val="18"/>
              </w:rPr>
              <w:t>16脚单排液晶插</w:t>
            </w:r>
            <w:r>
              <w:rPr>
                <w:rFonts w:ascii="宋体" w:hAnsi="宋体" w:hint="eastAsia"/>
                <w:sz w:val="18"/>
                <w:szCs w:val="18"/>
              </w:rPr>
              <w:t>孔</w:t>
            </w:r>
            <w:r w:rsidRPr="008A7C94">
              <w:rPr>
                <w:rFonts w:ascii="宋体" w:hAnsi="宋体" w:hint="eastAsia"/>
                <w:sz w:val="18"/>
                <w:szCs w:val="18"/>
              </w:rPr>
              <w:t>（</w:t>
            </w:r>
            <w:r>
              <w:rPr>
                <w:rFonts w:ascii="宋体" w:hAnsi="宋体" w:hint="eastAsia"/>
                <w:sz w:val="18"/>
                <w:szCs w:val="18"/>
              </w:rPr>
              <w:t>方</w:t>
            </w:r>
            <w:r w:rsidRPr="008A7C94">
              <w:rPr>
                <w:rFonts w:ascii="宋体" w:hAnsi="宋体" w:hint="eastAsia"/>
                <w:sz w:val="18"/>
                <w:szCs w:val="18"/>
              </w:rPr>
              <w:t>）</w:t>
            </w:r>
          </w:p>
        </w:tc>
      </w:tr>
      <w:tr w:rsidR="002E7414" w:rsidRPr="008A7C94" w14:paraId="56DA875F" w14:textId="77777777" w:rsidTr="002E7414">
        <w:trPr>
          <w:cantSplit/>
        </w:trPr>
        <w:tc>
          <w:tcPr>
            <w:tcW w:w="850" w:type="dxa"/>
            <w:shd w:val="clear" w:color="auto" w:fill="auto"/>
          </w:tcPr>
          <w:p w14:paraId="5FE33985" w14:textId="77777777" w:rsidR="002E7414" w:rsidRPr="008A7C94" w:rsidRDefault="002E7414" w:rsidP="002E7414">
            <w:pPr>
              <w:ind w:firstLine="360"/>
              <w:rPr>
                <w:rFonts w:ascii="宋体" w:hAnsi="宋体"/>
                <w:sz w:val="18"/>
                <w:szCs w:val="18"/>
              </w:rPr>
            </w:pPr>
            <w:r w:rsidRPr="008A7C94">
              <w:rPr>
                <w:rFonts w:ascii="宋体" w:hAnsi="宋体" w:hint="eastAsia"/>
                <w:sz w:val="18"/>
                <w:szCs w:val="18"/>
              </w:rPr>
              <w:t>5</w:t>
            </w:r>
          </w:p>
        </w:tc>
        <w:tc>
          <w:tcPr>
            <w:tcW w:w="1985" w:type="dxa"/>
            <w:shd w:val="clear" w:color="auto" w:fill="auto"/>
          </w:tcPr>
          <w:p w14:paraId="2B229296"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LCD-SD</w:t>
            </w:r>
          </w:p>
        </w:tc>
        <w:tc>
          <w:tcPr>
            <w:tcW w:w="1134" w:type="dxa"/>
            <w:shd w:val="clear" w:color="auto" w:fill="auto"/>
          </w:tcPr>
          <w:p w14:paraId="685E5437" w14:textId="77777777" w:rsidR="002E7414" w:rsidRPr="008A7C94" w:rsidRDefault="002E7414" w:rsidP="002E7414">
            <w:pPr>
              <w:ind w:firstLine="360"/>
              <w:rPr>
                <w:rFonts w:ascii="宋体" w:hAnsi="宋体"/>
                <w:sz w:val="18"/>
                <w:szCs w:val="18"/>
              </w:rPr>
            </w:pPr>
          </w:p>
        </w:tc>
        <w:tc>
          <w:tcPr>
            <w:tcW w:w="3685" w:type="dxa"/>
            <w:shd w:val="clear" w:color="auto" w:fill="auto"/>
          </w:tcPr>
          <w:p w14:paraId="05D1A603" w14:textId="77777777" w:rsidR="002E7414" w:rsidRPr="008A7C94" w:rsidRDefault="002E7414" w:rsidP="00305DF7">
            <w:pPr>
              <w:ind w:firstLineChars="0" w:firstLine="0"/>
              <w:rPr>
                <w:rFonts w:ascii="宋体" w:hAnsi="宋体"/>
                <w:sz w:val="18"/>
                <w:szCs w:val="18"/>
              </w:rPr>
            </w:pPr>
            <w:r w:rsidRPr="008A7C94">
              <w:rPr>
                <w:rFonts w:ascii="宋体" w:hAnsi="宋体" w:hint="eastAsia"/>
                <w:sz w:val="18"/>
                <w:szCs w:val="18"/>
              </w:rPr>
              <w:t>手动接线</w:t>
            </w:r>
            <w:r>
              <w:rPr>
                <w:rFonts w:ascii="宋体" w:hAnsi="宋体" w:hint="eastAsia"/>
                <w:sz w:val="18"/>
                <w:szCs w:val="18"/>
              </w:rPr>
              <w:t>时，</w:t>
            </w:r>
            <w:r w:rsidRPr="008A7C94">
              <w:rPr>
                <w:rFonts w:ascii="宋体" w:hAnsi="宋体" w:hint="eastAsia"/>
                <w:sz w:val="18"/>
                <w:szCs w:val="18"/>
              </w:rPr>
              <w:t>16脚单排液晶插</w:t>
            </w:r>
            <w:r>
              <w:rPr>
                <w:rFonts w:ascii="宋体" w:hAnsi="宋体" w:hint="eastAsia"/>
                <w:sz w:val="18"/>
                <w:szCs w:val="18"/>
              </w:rPr>
              <w:t>孔</w:t>
            </w:r>
            <w:r w:rsidRPr="008A7C94">
              <w:rPr>
                <w:rFonts w:ascii="宋体" w:hAnsi="宋体" w:hint="eastAsia"/>
                <w:sz w:val="18"/>
                <w:szCs w:val="18"/>
              </w:rPr>
              <w:t>（</w:t>
            </w:r>
            <w:r>
              <w:rPr>
                <w:rFonts w:ascii="宋体" w:hAnsi="宋体" w:hint="eastAsia"/>
                <w:sz w:val="18"/>
                <w:szCs w:val="18"/>
              </w:rPr>
              <w:t>方</w:t>
            </w:r>
            <w:r w:rsidRPr="008A7C94">
              <w:rPr>
                <w:rFonts w:ascii="宋体" w:hAnsi="宋体" w:hint="eastAsia"/>
                <w:sz w:val="18"/>
                <w:szCs w:val="18"/>
              </w:rPr>
              <w:t>）</w:t>
            </w:r>
          </w:p>
        </w:tc>
      </w:tr>
    </w:tbl>
    <w:p w14:paraId="18882FE4" w14:textId="506B7B8F" w:rsidR="002E7414" w:rsidRDefault="0057344D" w:rsidP="00D34550">
      <w:pPr>
        <w:pStyle w:val="3"/>
      </w:pPr>
      <w:bookmarkStart w:id="366" w:name="_Toc268771955"/>
      <w:bookmarkStart w:id="367" w:name="_Toc280256289"/>
      <w:bookmarkStart w:id="368" w:name="_Toc449037575"/>
      <w:r>
        <w:t>H</w:t>
      </w:r>
      <w:r w:rsidR="002E7414">
        <w:rPr>
          <w:rFonts w:hint="eastAsia"/>
        </w:rPr>
        <w:t xml:space="preserve">.11.4 </w:t>
      </w:r>
      <w:r w:rsidR="002E7414">
        <w:rPr>
          <w:rFonts w:hint="eastAsia"/>
        </w:rPr>
        <w:t>测试步骤</w:t>
      </w:r>
      <w:bookmarkEnd w:id="366"/>
      <w:bookmarkEnd w:id="367"/>
      <w:bookmarkEnd w:id="368"/>
    </w:p>
    <w:p w14:paraId="3BA1F247" w14:textId="77777777" w:rsidR="002E7414" w:rsidRPr="00903E77" w:rsidRDefault="002E7414" w:rsidP="002E7414">
      <w:pPr>
        <w:spacing w:line="276" w:lineRule="auto"/>
        <w:ind w:firstLine="420"/>
      </w:pPr>
      <w:r>
        <w:rPr>
          <w:rFonts w:hint="eastAsia"/>
        </w:rPr>
        <w:t>测试该模块需使用核心板，请参见相关核心板内容。</w:t>
      </w:r>
    </w:p>
    <w:p w14:paraId="4ED86D53" w14:textId="51610949" w:rsidR="002E7414" w:rsidRPr="00B3241D" w:rsidRDefault="0057344D" w:rsidP="002E7414">
      <w:pPr>
        <w:pStyle w:val="2"/>
        <w:spacing w:before="156" w:after="156"/>
      </w:pPr>
      <w:bookmarkStart w:id="369" w:name="_Toc268771956"/>
      <w:bookmarkStart w:id="370" w:name="_Toc280256290"/>
      <w:bookmarkStart w:id="371" w:name="_Toc449037576"/>
      <w:r>
        <w:t>H</w:t>
      </w:r>
      <w:r w:rsidR="002E7414">
        <w:rPr>
          <w:rFonts w:hint="eastAsia"/>
        </w:rPr>
        <w:t>.12</w:t>
      </w:r>
      <w:r w:rsidR="002E7414" w:rsidRPr="00B3241D">
        <w:rPr>
          <w:rFonts w:hint="eastAsia"/>
        </w:rPr>
        <w:t xml:space="preserve"> </w:t>
      </w:r>
      <w:r w:rsidR="002E7414">
        <w:rPr>
          <w:rFonts w:hint="eastAsia"/>
        </w:rPr>
        <w:t>传感器接口</w:t>
      </w:r>
      <w:bookmarkEnd w:id="369"/>
      <w:bookmarkEnd w:id="370"/>
      <w:bookmarkEnd w:id="371"/>
    </w:p>
    <w:p w14:paraId="5FE6F9B1" w14:textId="3BC95FFF" w:rsidR="002E7414" w:rsidRDefault="0057344D" w:rsidP="00D34550">
      <w:pPr>
        <w:pStyle w:val="3"/>
      </w:pPr>
      <w:bookmarkStart w:id="372" w:name="_Toc268771957"/>
      <w:bookmarkStart w:id="373" w:name="_Toc280256291"/>
      <w:bookmarkStart w:id="374" w:name="_Toc449037577"/>
      <w:r>
        <w:t>H</w:t>
      </w:r>
      <w:r w:rsidR="002E7414">
        <w:rPr>
          <w:rFonts w:hint="eastAsia"/>
        </w:rPr>
        <w:t xml:space="preserve">.12.1 </w:t>
      </w:r>
      <w:r w:rsidR="002E7414">
        <w:rPr>
          <w:rFonts w:hint="eastAsia"/>
        </w:rPr>
        <w:t>原理图</w:t>
      </w:r>
      <w:bookmarkEnd w:id="372"/>
      <w:bookmarkEnd w:id="373"/>
      <w:bookmarkEnd w:id="374"/>
    </w:p>
    <w:p w14:paraId="3B05F4C3" w14:textId="77777777" w:rsidR="002E7414" w:rsidRDefault="002E7414" w:rsidP="002E7414">
      <w:pPr>
        <w:spacing w:line="276" w:lineRule="auto"/>
        <w:ind w:firstLine="420"/>
        <w:rPr>
          <w:rFonts w:ascii="宋体" w:hAnsi="宋体"/>
          <w:szCs w:val="21"/>
        </w:rPr>
      </w:pPr>
      <w:r>
        <w:rPr>
          <w:rFonts w:ascii="宋体" w:hAnsi="宋体" w:hint="eastAsia"/>
          <w:szCs w:val="21"/>
        </w:rPr>
        <w:t>扩展板上提供了四组传感器接口，其中</w:t>
      </w:r>
      <w:r w:rsidRPr="00424FE6">
        <w:rPr>
          <w:rFonts w:ascii="宋体" w:hAnsi="宋体" w:hint="eastAsia"/>
          <w:szCs w:val="21"/>
        </w:rPr>
        <w:t>插座AD3-GM用以接光敏传感器</w:t>
      </w:r>
      <w:r>
        <w:rPr>
          <w:rFonts w:ascii="宋体" w:hAnsi="宋体" w:hint="eastAsia"/>
          <w:szCs w:val="21"/>
        </w:rPr>
        <w:t>。</w:t>
      </w:r>
      <w:r w:rsidRPr="00424FE6">
        <w:rPr>
          <w:rFonts w:ascii="宋体" w:hAnsi="宋体" w:hint="eastAsia"/>
          <w:szCs w:val="21"/>
        </w:rPr>
        <w:t>插座AD4-WD用以接温度传感器。插座AD1和AD2用以接其它类型的传感器。接</w:t>
      </w:r>
      <w:r>
        <w:rPr>
          <w:rFonts w:ascii="宋体" w:hAnsi="宋体" w:hint="eastAsia"/>
          <w:szCs w:val="21"/>
        </w:rPr>
        <w:t>线插孔</w:t>
      </w:r>
      <w:r w:rsidRPr="00424FE6">
        <w:rPr>
          <w:rFonts w:ascii="宋体" w:hAnsi="宋体" w:hint="eastAsia"/>
          <w:szCs w:val="21"/>
        </w:rPr>
        <w:t>AD1-JK、AD2-JK、AD3-JC、AD4-JC</w:t>
      </w:r>
      <w:r>
        <w:rPr>
          <w:rFonts w:ascii="宋体" w:hAnsi="宋体" w:hint="eastAsia"/>
          <w:szCs w:val="21"/>
        </w:rPr>
        <w:t>供</w:t>
      </w:r>
      <w:r w:rsidRPr="00424FE6">
        <w:rPr>
          <w:rFonts w:ascii="宋体" w:hAnsi="宋体" w:hint="eastAsia"/>
          <w:szCs w:val="21"/>
        </w:rPr>
        <w:t>用户在此处连线至MCU的I/O口，</w:t>
      </w:r>
      <w:r>
        <w:rPr>
          <w:rFonts w:ascii="宋体" w:hAnsi="宋体" w:hint="eastAsia"/>
          <w:szCs w:val="21"/>
        </w:rPr>
        <w:t>将</w:t>
      </w:r>
      <w:r w:rsidRPr="00424FE6">
        <w:rPr>
          <w:rFonts w:ascii="宋体" w:hAnsi="宋体" w:hint="eastAsia"/>
          <w:szCs w:val="21"/>
        </w:rPr>
        <w:t>采集到的模拟信号给MCU。电源VCC-Input</w:t>
      </w:r>
      <w:r>
        <w:rPr>
          <w:rFonts w:ascii="宋体" w:hAnsi="宋体" w:hint="eastAsia"/>
          <w:szCs w:val="21"/>
        </w:rPr>
        <w:t>可</w:t>
      </w:r>
      <w:r w:rsidRPr="00424FE6">
        <w:rPr>
          <w:rFonts w:ascii="宋体" w:hAnsi="宋体" w:hint="eastAsia"/>
          <w:szCs w:val="21"/>
        </w:rPr>
        <w:t>通过电源模块中的开关PW-Sel选择为3.3V或5V。</w:t>
      </w:r>
      <w:r w:rsidRPr="00F76AA0">
        <w:rPr>
          <w:rFonts w:ascii="宋体" w:hAnsi="宋体" w:hint="eastAsia"/>
          <w:b/>
          <w:szCs w:val="21"/>
        </w:rPr>
        <w:t>传感器转换输出AD1、AD2、AD3和AD4已分别与 Core2的第2～5脚连接。</w:t>
      </w:r>
    </w:p>
    <w:p w14:paraId="6E8BA12C" w14:textId="0FE58E80" w:rsidR="002E7414" w:rsidRDefault="002E7414" w:rsidP="002E7414">
      <w:pPr>
        <w:spacing w:line="276" w:lineRule="auto"/>
        <w:ind w:firstLine="420"/>
        <w:rPr>
          <w:rFonts w:ascii="宋体" w:hAnsi="宋体"/>
          <w:szCs w:val="21"/>
        </w:rPr>
      </w:pPr>
      <w:r>
        <w:rPr>
          <w:rFonts w:ascii="宋体" w:hAnsi="宋体" w:hint="eastAsia"/>
          <w:szCs w:val="21"/>
        </w:rPr>
        <w:t>传感器接口的原理图如图</w:t>
      </w:r>
      <w:r w:rsidR="0057344D">
        <w:rPr>
          <w:rFonts w:ascii="宋体" w:hAnsi="宋体"/>
          <w:szCs w:val="21"/>
        </w:rPr>
        <w:t>H</w:t>
      </w:r>
      <w:r>
        <w:rPr>
          <w:rFonts w:ascii="宋体" w:hAnsi="宋体" w:hint="eastAsia"/>
          <w:szCs w:val="21"/>
        </w:rPr>
        <w:t>-25所示。</w:t>
      </w:r>
    </w:p>
    <w:tbl>
      <w:tblPr>
        <w:tblW w:w="0" w:type="auto"/>
        <w:jc w:val="center"/>
        <w:tblLook w:val="04A0" w:firstRow="1" w:lastRow="0" w:firstColumn="1" w:lastColumn="0" w:noHBand="0" w:noVBand="1"/>
      </w:tblPr>
      <w:tblGrid>
        <w:gridCol w:w="6940"/>
      </w:tblGrid>
      <w:tr w:rsidR="002E7414" w:rsidRPr="00F504B1" w14:paraId="06AA31F1" w14:textId="77777777" w:rsidTr="002E7414">
        <w:trPr>
          <w:cantSplit/>
          <w:jc w:val="center"/>
        </w:trPr>
        <w:tc>
          <w:tcPr>
            <w:tcW w:w="6940" w:type="dxa"/>
          </w:tcPr>
          <w:p w14:paraId="7DB307FF" w14:textId="0EFEF500" w:rsidR="002E7414" w:rsidRPr="00F504B1" w:rsidRDefault="002E7414" w:rsidP="002E7414">
            <w:pPr>
              <w:spacing w:line="276" w:lineRule="auto"/>
              <w:ind w:firstLine="420"/>
              <w:rPr>
                <w:rFonts w:ascii="宋体" w:hAnsi="宋体"/>
                <w:szCs w:val="21"/>
              </w:rPr>
            </w:pPr>
            <w:r>
              <w:rPr>
                <w:noProof/>
              </w:rPr>
              <w:drawing>
                <wp:anchor distT="0" distB="0" distL="114300" distR="114300" simplePos="0" relativeHeight="251744768" behindDoc="0" locked="0" layoutInCell="1" allowOverlap="1" wp14:anchorId="00A6EEF5" wp14:editId="11D6C036">
                  <wp:simplePos x="0" y="0"/>
                  <wp:positionH relativeFrom="column">
                    <wp:posOffset>71120</wp:posOffset>
                  </wp:positionH>
                  <wp:positionV relativeFrom="paragraph">
                    <wp:posOffset>121920</wp:posOffset>
                  </wp:positionV>
                  <wp:extent cx="4017645" cy="2487295"/>
                  <wp:effectExtent l="0" t="0" r="0" b="0"/>
                  <wp:wrapNone/>
                  <wp:docPr id="449" name="图片 449" descr="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descr="A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017645" cy="2487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46BAF2" w14:textId="77777777" w:rsidR="002E7414" w:rsidRPr="00F504B1" w:rsidRDefault="002E7414" w:rsidP="002E7414">
            <w:pPr>
              <w:spacing w:line="276" w:lineRule="auto"/>
              <w:ind w:firstLine="420"/>
              <w:rPr>
                <w:rFonts w:ascii="宋体" w:hAnsi="宋体"/>
                <w:szCs w:val="21"/>
              </w:rPr>
            </w:pPr>
          </w:p>
          <w:p w14:paraId="2C7EB2C0" w14:textId="77777777" w:rsidR="002E7414" w:rsidRPr="00F504B1" w:rsidRDefault="002E7414" w:rsidP="002E7414">
            <w:pPr>
              <w:spacing w:line="276" w:lineRule="auto"/>
              <w:ind w:firstLine="420"/>
              <w:rPr>
                <w:rFonts w:ascii="宋体" w:hAnsi="宋体"/>
                <w:szCs w:val="21"/>
              </w:rPr>
            </w:pPr>
          </w:p>
          <w:p w14:paraId="139C4B9D" w14:textId="77777777" w:rsidR="002E7414" w:rsidRDefault="002E7414" w:rsidP="002E7414">
            <w:pPr>
              <w:spacing w:line="276" w:lineRule="auto"/>
              <w:ind w:firstLine="420"/>
              <w:rPr>
                <w:rFonts w:ascii="宋体" w:hAnsi="宋体"/>
                <w:szCs w:val="21"/>
              </w:rPr>
            </w:pPr>
          </w:p>
          <w:p w14:paraId="6E0D9408" w14:textId="77777777" w:rsidR="002E7414" w:rsidRDefault="002E7414" w:rsidP="002E7414">
            <w:pPr>
              <w:spacing w:line="276" w:lineRule="auto"/>
              <w:ind w:firstLine="420"/>
              <w:rPr>
                <w:rFonts w:ascii="宋体" w:hAnsi="宋体"/>
                <w:szCs w:val="21"/>
              </w:rPr>
            </w:pPr>
          </w:p>
          <w:p w14:paraId="19F4FA7C" w14:textId="77777777" w:rsidR="002E7414" w:rsidRDefault="002E7414" w:rsidP="002E7414">
            <w:pPr>
              <w:spacing w:line="276" w:lineRule="auto"/>
              <w:ind w:firstLine="420"/>
              <w:rPr>
                <w:rFonts w:ascii="宋体" w:hAnsi="宋体"/>
                <w:szCs w:val="21"/>
              </w:rPr>
            </w:pPr>
          </w:p>
          <w:p w14:paraId="663A1906" w14:textId="77777777" w:rsidR="002E7414" w:rsidRPr="00F504B1" w:rsidRDefault="002E7414" w:rsidP="002E7414">
            <w:pPr>
              <w:spacing w:line="276" w:lineRule="auto"/>
              <w:ind w:firstLine="420"/>
              <w:rPr>
                <w:rFonts w:ascii="宋体" w:hAnsi="宋体"/>
                <w:szCs w:val="21"/>
              </w:rPr>
            </w:pPr>
          </w:p>
          <w:p w14:paraId="5DDEDAF0" w14:textId="77777777" w:rsidR="002E7414" w:rsidRPr="00F504B1" w:rsidRDefault="002E7414" w:rsidP="002E7414">
            <w:pPr>
              <w:spacing w:line="276" w:lineRule="auto"/>
              <w:ind w:firstLine="420"/>
              <w:rPr>
                <w:rFonts w:ascii="宋体" w:hAnsi="宋体"/>
                <w:szCs w:val="21"/>
              </w:rPr>
            </w:pPr>
          </w:p>
          <w:p w14:paraId="49820845" w14:textId="77777777" w:rsidR="002E7414" w:rsidRPr="00F504B1" w:rsidRDefault="002E7414" w:rsidP="002E7414">
            <w:pPr>
              <w:spacing w:line="276" w:lineRule="auto"/>
              <w:ind w:firstLine="420"/>
              <w:rPr>
                <w:rFonts w:ascii="宋体" w:hAnsi="宋体"/>
                <w:szCs w:val="21"/>
              </w:rPr>
            </w:pPr>
          </w:p>
          <w:p w14:paraId="1C842C2A" w14:textId="77777777" w:rsidR="002E7414" w:rsidRPr="00F504B1" w:rsidRDefault="002E7414" w:rsidP="002E7414">
            <w:pPr>
              <w:spacing w:line="276" w:lineRule="auto"/>
              <w:ind w:firstLine="420"/>
              <w:rPr>
                <w:rFonts w:ascii="宋体" w:hAnsi="宋体"/>
                <w:szCs w:val="21"/>
              </w:rPr>
            </w:pPr>
          </w:p>
          <w:p w14:paraId="159F0CB8" w14:textId="77777777" w:rsidR="002E7414" w:rsidRDefault="002E7414" w:rsidP="002E7414">
            <w:pPr>
              <w:spacing w:line="276" w:lineRule="auto"/>
              <w:ind w:firstLine="420"/>
              <w:rPr>
                <w:rFonts w:ascii="宋体" w:hAnsi="宋体"/>
                <w:szCs w:val="21"/>
              </w:rPr>
            </w:pPr>
          </w:p>
          <w:p w14:paraId="11B7B0EF" w14:textId="77777777" w:rsidR="002E7414" w:rsidRDefault="002E7414" w:rsidP="002E7414">
            <w:pPr>
              <w:spacing w:line="276" w:lineRule="auto"/>
              <w:ind w:firstLine="420"/>
              <w:rPr>
                <w:rFonts w:ascii="宋体" w:hAnsi="宋体"/>
                <w:szCs w:val="21"/>
              </w:rPr>
            </w:pPr>
          </w:p>
          <w:p w14:paraId="4F0B7C3E" w14:textId="1BDA39FB" w:rsidR="002E7414" w:rsidRPr="00F504B1" w:rsidRDefault="002E7414" w:rsidP="00566EF6">
            <w:pPr>
              <w:pStyle w:val="7"/>
              <w:rPr>
                <w:rFonts w:ascii="宋体"/>
              </w:rPr>
            </w:pPr>
            <w:bookmarkStart w:id="375" w:name="_Toc268771958"/>
            <w:r w:rsidRPr="00F504B1">
              <w:rPr>
                <w:rFonts w:hint="eastAsia"/>
              </w:rPr>
              <w:t>图</w:t>
            </w:r>
            <w:r w:rsidR="0057344D">
              <w:t>H</w:t>
            </w:r>
            <w:r w:rsidRPr="00F504B1">
              <w:rPr>
                <w:rFonts w:hint="eastAsia"/>
              </w:rPr>
              <w:t>-</w:t>
            </w:r>
            <w:r>
              <w:rPr>
                <w:rFonts w:hint="eastAsia"/>
              </w:rPr>
              <w:t>25</w:t>
            </w:r>
            <w:r w:rsidRPr="00F504B1">
              <w:rPr>
                <w:rFonts w:hint="eastAsia"/>
              </w:rPr>
              <w:t xml:space="preserve"> </w:t>
            </w:r>
            <w:r w:rsidRPr="00F504B1">
              <w:rPr>
                <w:rFonts w:hint="eastAsia"/>
              </w:rPr>
              <w:t>传感器接口原理图</w:t>
            </w:r>
            <w:bookmarkEnd w:id="375"/>
          </w:p>
        </w:tc>
      </w:tr>
    </w:tbl>
    <w:p w14:paraId="4A4A8EBE" w14:textId="77777777" w:rsidR="002E7414" w:rsidRPr="00B406A4" w:rsidRDefault="002E7414" w:rsidP="002E7414">
      <w:pPr>
        <w:ind w:firstLine="420"/>
        <w:rPr>
          <w:rFonts w:ascii="宋体" w:hAnsi="宋体"/>
          <w:szCs w:val="21"/>
        </w:rPr>
      </w:pPr>
      <w:r w:rsidRPr="00B406A4">
        <w:rPr>
          <w:rFonts w:ascii="宋体" w:hAnsi="宋体" w:hint="eastAsia"/>
          <w:szCs w:val="21"/>
        </w:rPr>
        <w:t>传感器在光线强度或温度等因素不同时，其电阻值或其</w:t>
      </w:r>
      <w:r>
        <w:rPr>
          <w:rFonts w:ascii="宋体" w:hAnsi="宋体" w:hint="eastAsia"/>
          <w:szCs w:val="21"/>
        </w:rPr>
        <w:t>它</w:t>
      </w:r>
      <w:r w:rsidRPr="00B406A4">
        <w:rPr>
          <w:rFonts w:ascii="宋体" w:hAnsi="宋体" w:hint="eastAsia"/>
          <w:szCs w:val="21"/>
        </w:rPr>
        <w:t>参数会发生变化。光敏电阻、</w:t>
      </w:r>
      <w:r w:rsidRPr="00B406A4">
        <w:rPr>
          <w:rFonts w:ascii="宋体" w:hAnsi="宋体" w:hint="eastAsia"/>
          <w:szCs w:val="21"/>
        </w:rPr>
        <w:lastRenderedPageBreak/>
        <w:t>热敏电阻、灰度传感器分别在光线强度、环境温度、物体表面颜色深浅不同时，其阻值也不同，从而将外界环境因素转化成电参数，由单片机进行识别，以服务于特定的应用场合。</w:t>
      </w:r>
    </w:p>
    <w:p w14:paraId="2952DE99" w14:textId="77777777" w:rsidR="002E7414" w:rsidRPr="00216E7F" w:rsidRDefault="002E7414" w:rsidP="00272122">
      <w:pPr>
        <w:numPr>
          <w:ilvl w:val="0"/>
          <w:numId w:val="1"/>
        </w:numPr>
        <w:adjustRightInd/>
        <w:ind w:firstLineChars="0" w:firstLine="422"/>
        <w:rPr>
          <w:rFonts w:ascii="宋体" w:hAnsi="宋体"/>
          <w:b/>
          <w:szCs w:val="21"/>
        </w:rPr>
      </w:pPr>
      <w:r w:rsidRPr="00216E7F">
        <w:rPr>
          <w:rFonts w:ascii="宋体" w:hAnsi="宋体" w:hint="eastAsia"/>
          <w:b/>
          <w:szCs w:val="21"/>
        </w:rPr>
        <w:t>灰度传感器</w:t>
      </w:r>
    </w:p>
    <w:p w14:paraId="6B3269AC" w14:textId="78A45470" w:rsidR="002E7414" w:rsidRPr="00E24CA3" w:rsidRDefault="002E7414" w:rsidP="002E7414">
      <w:pPr>
        <w:ind w:firstLine="420"/>
        <w:rPr>
          <w:rFonts w:ascii="宋体" w:hAnsi="宋体"/>
          <w:szCs w:val="21"/>
        </w:rPr>
      </w:pPr>
      <w:r w:rsidRPr="00E24CA3">
        <w:rPr>
          <w:rFonts w:ascii="宋体" w:hAnsi="宋体" w:hint="eastAsia"/>
          <w:szCs w:val="21"/>
        </w:rPr>
        <w:t>灰度传感器(</w:t>
      </w:r>
      <w:r>
        <w:rPr>
          <w:rFonts w:ascii="宋体" w:hAnsi="宋体" w:hint="eastAsia"/>
          <w:szCs w:val="21"/>
        </w:rPr>
        <w:t>实物</w:t>
      </w:r>
      <w:r w:rsidRPr="00E24CA3">
        <w:rPr>
          <w:rFonts w:ascii="宋体" w:hAnsi="宋体" w:hint="eastAsia"/>
          <w:szCs w:val="21"/>
        </w:rPr>
        <w:t>如图</w:t>
      </w:r>
      <w:r w:rsidR="0057344D">
        <w:rPr>
          <w:rFonts w:ascii="宋体" w:hAnsi="宋体"/>
          <w:szCs w:val="21"/>
        </w:rPr>
        <w:t>H</w:t>
      </w:r>
      <w:r>
        <w:rPr>
          <w:rFonts w:ascii="宋体" w:hAnsi="宋体" w:hint="eastAsia"/>
          <w:szCs w:val="21"/>
        </w:rPr>
        <w:t>-26</w:t>
      </w:r>
      <w:r w:rsidRPr="00E24CA3">
        <w:rPr>
          <w:rFonts w:ascii="宋体" w:hAnsi="宋体" w:hint="eastAsia"/>
          <w:szCs w:val="21"/>
        </w:rPr>
        <w:t>所示)主要用来检测地面的颜色深浅。灰度简单</w:t>
      </w:r>
      <w:r>
        <w:rPr>
          <w:rFonts w:ascii="宋体" w:hAnsi="宋体" w:hint="eastAsia"/>
          <w:szCs w:val="21"/>
        </w:rPr>
        <w:t>的</w:t>
      </w:r>
      <w:r w:rsidRPr="00E24CA3">
        <w:rPr>
          <w:rFonts w:ascii="宋体" w:hAnsi="宋体" w:hint="eastAsia"/>
          <w:szCs w:val="21"/>
        </w:rPr>
        <w:t>说就是</w:t>
      </w:r>
      <w:r w:rsidRPr="00E24CA3">
        <w:rPr>
          <w:rFonts w:ascii="宋体" w:hAnsi="宋体"/>
          <w:szCs w:val="21"/>
        </w:rPr>
        <w:t>光线颜色（从纯黑色到纯白色）的密度。一般将黑色灰度值定义为0，白色的灰度值定义为255，而由黑到白之间的明暗度均匀地划分为256个等级。</w:t>
      </w:r>
    </w:p>
    <w:p w14:paraId="080CE060" w14:textId="1810D4B3" w:rsidR="002E7414" w:rsidRDefault="002E7414" w:rsidP="002E7414">
      <w:pPr>
        <w:ind w:firstLine="420"/>
        <w:rPr>
          <w:rFonts w:ascii="宋体" w:hAnsi="宋体"/>
          <w:szCs w:val="21"/>
        </w:rPr>
      </w:pPr>
      <w:r w:rsidRPr="00E24CA3">
        <w:rPr>
          <w:rFonts w:ascii="宋体" w:hAnsi="宋体" w:hint="eastAsia"/>
          <w:szCs w:val="21"/>
        </w:rPr>
        <w:t>灰度传感器模块由发射管和接收管组成</w:t>
      </w:r>
      <w:r>
        <w:rPr>
          <w:rFonts w:ascii="宋体" w:hAnsi="宋体" w:hint="eastAsia"/>
          <w:szCs w:val="21"/>
        </w:rPr>
        <w:t>（电路如图</w:t>
      </w:r>
      <w:r w:rsidR="0057344D">
        <w:rPr>
          <w:rFonts w:ascii="宋体" w:hAnsi="宋体"/>
          <w:szCs w:val="21"/>
        </w:rPr>
        <w:t>H</w:t>
      </w:r>
      <w:r>
        <w:rPr>
          <w:rFonts w:ascii="宋体" w:hAnsi="宋体" w:hint="eastAsia"/>
          <w:szCs w:val="21"/>
        </w:rPr>
        <w:t>-27所示）</w:t>
      </w:r>
      <w:r w:rsidRPr="00E24CA3">
        <w:rPr>
          <w:rFonts w:ascii="宋体" w:hAnsi="宋体" w:hint="eastAsia"/>
          <w:szCs w:val="21"/>
        </w:rPr>
        <w:t>。发射管是发白光的高亮度发光二极管；接收管是光敏二极管。光敏二极管对普通的可见光线敏感，光敏二极管的阻值在反射光线很弱（也就是地面为深色）时为700</w:t>
      </w:r>
      <w:r w:rsidRPr="00E24CA3">
        <w:rPr>
          <w:rFonts w:ascii="宋体" w:hAnsi="宋体"/>
          <w:szCs w:val="21"/>
        </w:rPr>
        <w:t>K</w:t>
      </w:r>
      <w:r w:rsidRPr="00E24CA3">
        <w:rPr>
          <w:rFonts w:cs="Times New Roman"/>
          <w:szCs w:val="21"/>
        </w:rPr>
        <w:t>Ω</w:t>
      </w:r>
      <w:r w:rsidRPr="00E24CA3">
        <w:rPr>
          <w:rFonts w:ascii="宋体" w:hAnsi="宋体" w:hint="eastAsia"/>
          <w:szCs w:val="21"/>
        </w:rPr>
        <w:t>左右，在反射光线很强（也就是地面颜色很浅，几乎全反射）时为100K</w:t>
      </w:r>
      <w:r w:rsidRPr="00E24CA3">
        <w:rPr>
          <w:rFonts w:cs="Times New Roman"/>
          <w:szCs w:val="21"/>
        </w:rPr>
        <w:t>Ω</w:t>
      </w:r>
      <w:r w:rsidRPr="00E24CA3">
        <w:rPr>
          <w:rFonts w:ascii="宋体" w:hAnsi="宋体" w:hint="eastAsia"/>
          <w:szCs w:val="21"/>
        </w:rPr>
        <w:t>左右。</w:t>
      </w:r>
    </w:p>
    <w:p w14:paraId="71088423" w14:textId="77777777" w:rsidR="002E7414" w:rsidRDefault="002E7414" w:rsidP="002E7414">
      <w:pPr>
        <w:ind w:firstLine="420"/>
        <w:rPr>
          <w:rFonts w:ascii="宋体" w:hAnsi="宋体"/>
          <w:szCs w:val="21"/>
        </w:rPr>
      </w:pPr>
    </w:p>
    <w:p w14:paraId="6EC21492" w14:textId="77777777" w:rsidR="002E7414" w:rsidRDefault="002E7414" w:rsidP="002E7414">
      <w:pPr>
        <w:ind w:firstLine="420"/>
        <w:rPr>
          <w:rFonts w:ascii="宋体" w:hAnsi="宋体"/>
          <w:szCs w:val="21"/>
        </w:rPr>
      </w:pPr>
    </w:p>
    <w:p w14:paraId="269C0792" w14:textId="77777777" w:rsidR="002E7414" w:rsidRDefault="002E7414" w:rsidP="002E7414">
      <w:pPr>
        <w:ind w:firstLine="420"/>
        <w:rPr>
          <w:rFonts w:ascii="宋体" w:hAnsi="宋体"/>
          <w:szCs w:val="21"/>
        </w:rPr>
      </w:pPr>
    </w:p>
    <w:tbl>
      <w:tblPr>
        <w:tblW w:w="0" w:type="auto"/>
        <w:tblBorders>
          <w:insideH w:val="single" w:sz="4" w:space="0" w:color="auto"/>
        </w:tblBorders>
        <w:tblLook w:val="01E0" w:firstRow="1" w:lastRow="1" w:firstColumn="1" w:lastColumn="1" w:noHBand="0" w:noVBand="0"/>
      </w:tblPr>
      <w:tblGrid>
        <w:gridCol w:w="4162"/>
        <w:gridCol w:w="4162"/>
      </w:tblGrid>
      <w:tr w:rsidR="002E7414" w:rsidRPr="00E673AE" w14:paraId="15468E48" w14:textId="77777777" w:rsidTr="002E7414">
        <w:tc>
          <w:tcPr>
            <w:tcW w:w="4264" w:type="dxa"/>
          </w:tcPr>
          <w:p w14:paraId="4ADB407C" w14:textId="10903095" w:rsidR="002E7414" w:rsidRPr="00E673AE" w:rsidRDefault="002E7414" w:rsidP="002E7414">
            <w:pPr>
              <w:ind w:firstLine="420"/>
              <w:rPr>
                <w:rFonts w:ascii="宋体" w:hAnsi="宋体"/>
                <w:szCs w:val="21"/>
              </w:rPr>
            </w:pPr>
            <w:r w:rsidRPr="00E673AE">
              <w:rPr>
                <w:rFonts w:ascii="宋体" w:hAnsi="宋体" w:hint="eastAsia"/>
                <w:noProof/>
                <w:szCs w:val="21"/>
              </w:rPr>
              <w:drawing>
                <wp:anchor distT="0" distB="0" distL="114300" distR="114300" simplePos="0" relativeHeight="251619840" behindDoc="0" locked="0" layoutInCell="1" allowOverlap="1" wp14:anchorId="1F29EE1E" wp14:editId="769890B6">
                  <wp:simplePos x="0" y="0"/>
                  <wp:positionH relativeFrom="column">
                    <wp:align>center</wp:align>
                  </wp:positionH>
                  <wp:positionV relativeFrom="paragraph">
                    <wp:posOffset>184150</wp:posOffset>
                  </wp:positionV>
                  <wp:extent cx="2064385" cy="645795"/>
                  <wp:effectExtent l="0" t="0" r="0" b="0"/>
                  <wp:wrapNone/>
                  <wp:docPr id="448" name="图片 448" descr="灰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灰度"/>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064385" cy="645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45A3B8" w14:textId="77777777" w:rsidR="002E7414" w:rsidRPr="00E673AE" w:rsidRDefault="002E7414" w:rsidP="002E7414">
            <w:pPr>
              <w:ind w:firstLine="420"/>
              <w:rPr>
                <w:rFonts w:ascii="宋体" w:hAnsi="宋体"/>
                <w:szCs w:val="21"/>
              </w:rPr>
            </w:pPr>
          </w:p>
          <w:p w14:paraId="02A6BF69" w14:textId="77777777" w:rsidR="002E7414" w:rsidRPr="00E673AE" w:rsidRDefault="002E7414" w:rsidP="002E7414">
            <w:pPr>
              <w:ind w:firstLine="420"/>
              <w:rPr>
                <w:rFonts w:ascii="宋体" w:hAnsi="宋体"/>
                <w:szCs w:val="21"/>
              </w:rPr>
            </w:pPr>
          </w:p>
          <w:p w14:paraId="5209D265" w14:textId="77777777" w:rsidR="002E7414" w:rsidRPr="00E673AE" w:rsidRDefault="002E7414" w:rsidP="002E7414">
            <w:pPr>
              <w:ind w:firstLine="420"/>
              <w:rPr>
                <w:rFonts w:ascii="宋体" w:hAnsi="宋体"/>
                <w:szCs w:val="21"/>
              </w:rPr>
            </w:pPr>
          </w:p>
          <w:p w14:paraId="5DD94FD3" w14:textId="77777777" w:rsidR="002E7414" w:rsidRPr="00E673AE" w:rsidRDefault="002E7414" w:rsidP="002E7414">
            <w:pPr>
              <w:ind w:firstLine="420"/>
              <w:rPr>
                <w:rFonts w:ascii="宋体" w:hAnsi="宋体"/>
                <w:szCs w:val="21"/>
              </w:rPr>
            </w:pPr>
          </w:p>
          <w:p w14:paraId="74D8280B" w14:textId="53CCAC07" w:rsidR="002E7414" w:rsidRPr="00E673AE" w:rsidRDefault="002E7414" w:rsidP="00566EF6">
            <w:pPr>
              <w:pStyle w:val="7"/>
              <w:rPr>
                <w:rFonts w:ascii="宋体"/>
              </w:rPr>
            </w:pPr>
            <w:bookmarkStart w:id="376" w:name="_Toc268771959"/>
            <w:r w:rsidRPr="00915F4D">
              <w:rPr>
                <w:rFonts w:hint="eastAsia"/>
              </w:rPr>
              <w:t>图</w:t>
            </w:r>
            <w:r w:rsidR="0057344D">
              <w:t>H</w:t>
            </w:r>
            <w:r>
              <w:rPr>
                <w:rFonts w:hint="eastAsia"/>
              </w:rPr>
              <w:t xml:space="preserve">-26 </w:t>
            </w:r>
            <w:r w:rsidRPr="00915F4D">
              <w:rPr>
                <w:rFonts w:hint="eastAsia"/>
              </w:rPr>
              <w:t>灰度传感器实物</w:t>
            </w:r>
            <w:bookmarkEnd w:id="376"/>
          </w:p>
        </w:tc>
        <w:tc>
          <w:tcPr>
            <w:tcW w:w="4264" w:type="dxa"/>
          </w:tcPr>
          <w:p w14:paraId="23851865" w14:textId="77777777" w:rsidR="002E7414" w:rsidRDefault="000A7FFA" w:rsidP="002E7414">
            <w:pPr>
              <w:ind w:firstLine="420"/>
            </w:pPr>
            <w:r>
              <w:rPr>
                <w:rFonts w:ascii="宋体" w:hAnsi="宋体"/>
                <w:noProof/>
                <w:szCs w:val="21"/>
              </w:rPr>
              <w:pict w14:anchorId="26A0C8D2">
                <v:group id="_x0000_s3477" style="position:absolute;left:0;text-align:left;margin-left:1.7pt;margin-top:10.75pt;width:190.05pt;height:69.75pt;z-index:251757568;mso-position-horizontal-relative:text;mso-position-vertical-relative:text" coordorigin="6066,12098" coordsize="3801,1395">
                  <v:oval id="_x0000_s3478" style="position:absolute;left:6174;top:12541;width:180;height:180"/>
                  <v:line id="_x0000_s3479" style="position:absolute" from="6360,12625" to="7260,12625"/>
                  <v:line id="_x0000_s3480" style="position:absolute" from="7620,12625" to="8376,12625"/>
                  <v:line id="_x0000_s3481" style="position:absolute;rotation:-90" from="7999,13002" to="8755,13003"/>
                  <v:line id="_x0000_s3482" style="position:absolute" from="8376,12625" to="9132,12625"/>
                  <v:line id="_x0000_s3483" style="position:absolute" from="9510,12625" to="9762,12625"/>
                  <v:line id="_x0000_s3484" style="position:absolute;rotation:-90" from="9608,12779" to="9918,12780"/>
                  <v:rect id="_x0000_s3485" style="position:absolute;left:7242;top:12532;width:378;height:155"/>
                  <v:rect id="_x0000_s3486" style="position:absolute;left:9132;top:12532;width:378;height:155"/>
                  <v:rect id="_x0000_s3487" style="position:absolute;left:9087;top:12253;width:714;height:248" stroked="f">
                    <v:textbox style="mso-next-textbox:#_x0000_s3487" inset="0,0,0,0">
                      <w:txbxContent>
                        <w:p w14:paraId="5FF36AEC" w14:textId="77777777" w:rsidR="00910D19" w:rsidRPr="00CD6DA9" w:rsidRDefault="00910D19" w:rsidP="002E7414">
                          <w:pPr>
                            <w:ind w:firstLine="360"/>
                            <w:rPr>
                              <w:sz w:val="18"/>
                              <w:szCs w:val="18"/>
                            </w:rPr>
                          </w:pPr>
                          <w:r w:rsidRPr="00CD6DA9">
                            <w:rPr>
                              <w:rFonts w:hint="eastAsia"/>
                              <w:sz w:val="18"/>
                              <w:szCs w:val="18"/>
                            </w:rPr>
                            <w:t>100K</w:t>
                          </w:r>
                        </w:p>
                      </w:txbxContent>
                    </v:textbox>
                  </v:rect>
                  <v:line id="_x0000_s3488" style="position:absolute" from="9678,12935" to="9867,12935"/>
                  <v:line id="_x0000_s3489" style="position:absolute" from="9699,12997" to="9825,12997"/>
                  <v:line id="_x0000_s3490" style="position:absolute" from="9720,13059" to="9807,13059"/>
                  <v:oval id="_x0000_s3491" style="position:absolute;left:8331;top:12594;width:63;height:62" fillcolor="black"/>
                  <v:oval id="_x0000_s3492" style="position:absolute;left:8355;top:13338;width:63;height:62" fillcolor="black"/>
                  <v:rect id="_x0000_s3493" style="position:absolute;left:6066;top:12222;width:714;height:248" stroked="f">
                    <v:textbox style="mso-next-textbox:#_x0000_s3493" inset="0,0,0,0">
                      <w:txbxContent>
                        <w:p w14:paraId="4786F32D" w14:textId="77777777" w:rsidR="00910D19" w:rsidRPr="00CD6DA9" w:rsidRDefault="00910D19" w:rsidP="002E7414">
                          <w:pPr>
                            <w:ind w:firstLine="360"/>
                            <w:rPr>
                              <w:sz w:val="18"/>
                              <w:szCs w:val="18"/>
                            </w:rPr>
                          </w:pPr>
                          <w:r w:rsidRPr="00CD6DA9">
                            <w:rPr>
                              <w:rFonts w:hint="eastAsia"/>
                              <w:sz w:val="18"/>
                              <w:szCs w:val="18"/>
                            </w:rPr>
                            <w:t>+5V</w:t>
                          </w:r>
                        </w:p>
                      </w:txbxContent>
                    </v:textbox>
                  </v:rect>
                  <v:rect id="_x0000_s3494" style="position:absolute;left:8439;top:13245;width:987;height:248" stroked="f">
                    <v:textbox style="mso-next-textbox:#_x0000_s3494" inset="0,0,0,0">
                      <w:txbxContent>
                        <w:p w14:paraId="6F12DDA5" w14:textId="77777777" w:rsidR="00910D19" w:rsidRPr="00CD6DA9" w:rsidRDefault="00910D19" w:rsidP="002E7414">
                          <w:pPr>
                            <w:ind w:firstLine="360"/>
                            <w:rPr>
                              <w:sz w:val="18"/>
                              <w:szCs w:val="18"/>
                            </w:rPr>
                          </w:pPr>
                          <w:r w:rsidRPr="00CD6DA9">
                            <w:rPr>
                              <w:rFonts w:hint="eastAsia"/>
                              <w:sz w:val="18"/>
                              <w:szCs w:val="18"/>
                            </w:rPr>
                            <w:t>A/D</w:t>
                          </w:r>
                          <w:r w:rsidRPr="00CD6DA9">
                            <w:rPr>
                              <w:rFonts w:hint="eastAsia"/>
                              <w:sz w:val="18"/>
                              <w:szCs w:val="18"/>
                            </w:rPr>
                            <w:t>采样</w:t>
                          </w:r>
                        </w:p>
                      </w:txbxContent>
                    </v:textbox>
                  </v:rect>
                  <v:line id="_x0000_s3495" style="position:absolute;flip:y" from="7242,12377" to="7704,12749">
                    <v:stroke endarrow="classic" endarrowlength="long"/>
                  </v:line>
                  <v:rect id="_x0000_s3496" style="position:absolute;left:6822;top:12098;width:1323;height:279" stroked="f">
                    <v:textbox style="mso-next-textbox:#_x0000_s3496" inset="0,0,0,0">
                      <w:txbxContent>
                        <w:p w14:paraId="14B512B6" w14:textId="77777777" w:rsidR="00910D19" w:rsidRPr="00CD6DA9" w:rsidRDefault="00910D19" w:rsidP="002E7414">
                          <w:pPr>
                            <w:ind w:firstLine="360"/>
                            <w:rPr>
                              <w:sz w:val="18"/>
                              <w:szCs w:val="18"/>
                            </w:rPr>
                          </w:pPr>
                          <w:r w:rsidRPr="00CD6DA9">
                            <w:rPr>
                              <w:rFonts w:hint="eastAsia"/>
                              <w:sz w:val="18"/>
                              <w:szCs w:val="18"/>
                            </w:rPr>
                            <w:t>光敏二极管</w:t>
                          </w:r>
                        </w:p>
                      </w:txbxContent>
                    </v:textbox>
                  </v:rect>
                </v:group>
              </w:pict>
            </w:r>
          </w:p>
          <w:p w14:paraId="4405B1D5" w14:textId="77777777" w:rsidR="002E7414" w:rsidRDefault="002E7414" w:rsidP="002E7414">
            <w:pPr>
              <w:ind w:firstLine="420"/>
            </w:pPr>
          </w:p>
          <w:p w14:paraId="29841BBC" w14:textId="77777777" w:rsidR="002E7414" w:rsidRDefault="002E7414" w:rsidP="002E7414">
            <w:pPr>
              <w:ind w:firstLine="420"/>
            </w:pPr>
          </w:p>
          <w:p w14:paraId="4C28CF97" w14:textId="77777777" w:rsidR="002E7414" w:rsidRDefault="002E7414" w:rsidP="002E7414">
            <w:pPr>
              <w:ind w:firstLine="420"/>
            </w:pPr>
          </w:p>
          <w:p w14:paraId="54B0BAF5" w14:textId="77777777" w:rsidR="002E7414" w:rsidRDefault="002E7414" w:rsidP="002E7414">
            <w:pPr>
              <w:ind w:firstLine="420"/>
            </w:pPr>
          </w:p>
          <w:p w14:paraId="1B012073" w14:textId="395742A5" w:rsidR="002E7414" w:rsidRPr="00E673AE" w:rsidRDefault="002E7414" w:rsidP="00566EF6">
            <w:pPr>
              <w:pStyle w:val="7"/>
              <w:rPr>
                <w:rFonts w:ascii="宋体"/>
              </w:rPr>
            </w:pPr>
            <w:bookmarkStart w:id="377" w:name="_Toc268771960"/>
            <w:r w:rsidRPr="00915F4D">
              <w:rPr>
                <w:rFonts w:hint="eastAsia"/>
              </w:rPr>
              <w:t>图</w:t>
            </w:r>
            <w:r w:rsidR="0057344D">
              <w:t>H</w:t>
            </w:r>
            <w:r>
              <w:rPr>
                <w:rFonts w:hint="eastAsia"/>
              </w:rPr>
              <w:t>-</w:t>
            </w:r>
            <w:r w:rsidRPr="00915F4D">
              <w:rPr>
                <w:rFonts w:hint="eastAsia"/>
              </w:rPr>
              <w:t>2</w:t>
            </w:r>
            <w:r>
              <w:rPr>
                <w:rFonts w:hint="eastAsia"/>
              </w:rPr>
              <w:t>7</w:t>
            </w:r>
            <w:r w:rsidRPr="00915F4D">
              <w:rPr>
                <w:rFonts w:hint="eastAsia"/>
              </w:rPr>
              <w:t xml:space="preserve"> </w:t>
            </w:r>
            <w:r w:rsidRPr="00915F4D">
              <w:rPr>
                <w:rFonts w:hint="eastAsia"/>
              </w:rPr>
              <w:t>灰度传感器模块电路图</w:t>
            </w:r>
            <w:bookmarkEnd w:id="377"/>
          </w:p>
        </w:tc>
      </w:tr>
    </w:tbl>
    <w:p w14:paraId="4ECD23F7" w14:textId="77777777" w:rsidR="002E7414" w:rsidRPr="00216E7F" w:rsidRDefault="002E7414" w:rsidP="00272122">
      <w:pPr>
        <w:numPr>
          <w:ilvl w:val="0"/>
          <w:numId w:val="1"/>
        </w:numPr>
        <w:adjustRightInd/>
        <w:ind w:firstLineChars="0" w:firstLine="422"/>
        <w:rPr>
          <w:rFonts w:ascii="宋体" w:hAnsi="宋体"/>
          <w:b/>
          <w:szCs w:val="21"/>
        </w:rPr>
      </w:pPr>
      <w:r w:rsidRPr="00216E7F">
        <w:rPr>
          <w:rFonts w:ascii="宋体" w:hAnsi="宋体" w:hint="eastAsia"/>
          <w:b/>
          <w:szCs w:val="21"/>
        </w:rPr>
        <w:t>温度传感器模块</w:t>
      </w:r>
    </w:p>
    <w:p w14:paraId="2EE9A355" w14:textId="524A6C44" w:rsidR="002E7414" w:rsidRDefault="002E7414" w:rsidP="002E7414">
      <w:pPr>
        <w:spacing w:line="360" w:lineRule="auto"/>
        <w:ind w:firstLine="420"/>
        <w:rPr>
          <w:rFonts w:ascii="宋体" w:hAnsi="宋体"/>
          <w:szCs w:val="21"/>
        </w:rPr>
      </w:pPr>
      <w:r w:rsidRPr="00915F4D">
        <w:rPr>
          <w:rFonts w:ascii="宋体" w:hAnsi="宋体" w:hint="eastAsia"/>
          <w:szCs w:val="21"/>
        </w:rPr>
        <w:t>温</w:t>
      </w:r>
      <w:r w:rsidRPr="00E24CA3">
        <w:rPr>
          <w:rFonts w:ascii="宋体" w:hAnsi="宋体" w:hint="eastAsia"/>
          <w:szCs w:val="21"/>
        </w:rPr>
        <w:t>度传感器</w:t>
      </w:r>
      <w:r>
        <w:rPr>
          <w:rFonts w:ascii="宋体" w:hAnsi="宋体" w:hint="eastAsia"/>
          <w:szCs w:val="21"/>
        </w:rPr>
        <w:t>（实物</w:t>
      </w:r>
      <w:r w:rsidRPr="00E24CA3">
        <w:rPr>
          <w:rFonts w:ascii="宋体" w:hAnsi="宋体" w:hint="eastAsia"/>
          <w:szCs w:val="21"/>
        </w:rPr>
        <w:t>如图</w:t>
      </w:r>
      <w:r w:rsidR="0057344D">
        <w:rPr>
          <w:rFonts w:ascii="宋体" w:hAnsi="宋体"/>
          <w:szCs w:val="21"/>
        </w:rPr>
        <w:t>H</w:t>
      </w:r>
      <w:r>
        <w:rPr>
          <w:rFonts w:ascii="宋体" w:hAnsi="宋体" w:hint="eastAsia"/>
          <w:szCs w:val="21"/>
        </w:rPr>
        <w:t>-</w:t>
      </w:r>
      <w:r w:rsidRPr="00E24CA3">
        <w:rPr>
          <w:rFonts w:ascii="宋体" w:hAnsi="宋体" w:hint="eastAsia"/>
          <w:szCs w:val="21"/>
        </w:rPr>
        <w:t>2</w:t>
      </w:r>
      <w:r>
        <w:rPr>
          <w:rFonts w:ascii="宋体" w:hAnsi="宋体" w:hint="eastAsia"/>
          <w:szCs w:val="21"/>
        </w:rPr>
        <w:t>8</w:t>
      </w:r>
      <w:r w:rsidRPr="00E24CA3">
        <w:rPr>
          <w:rFonts w:ascii="宋体" w:hAnsi="宋体" w:hint="eastAsia"/>
          <w:szCs w:val="21"/>
        </w:rPr>
        <w:t>所示</w:t>
      </w:r>
      <w:r>
        <w:rPr>
          <w:rFonts w:ascii="宋体" w:hAnsi="宋体" w:hint="eastAsia"/>
          <w:szCs w:val="21"/>
        </w:rPr>
        <w:t>）</w:t>
      </w:r>
      <w:r w:rsidRPr="00E24CA3">
        <w:rPr>
          <w:rFonts w:ascii="宋体" w:hAnsi="宋体" w:hint="eastAsia"/>
          <w:szCs w:val="21"/>
        </w:rPr>
        <w:t>用来测量外界温度，采用</w:t>
      </w:r>
      <w:r w:rsidRPr="00E24CA3">
        <w:rPr>
          <w:rFonts w:ascii="宋体" w:hAnsi="宋体"/>
          <w:szCs w:val="21"/>
        </w:rPr>
        <w:t>MF58 103-34</w:t>
      </w:r>
      <w:r w:rsidRPr="00E24CA3">
        <w:rPr>
          <w:rFonts w:ascii="宋体" w:hAnsi="宋体" w:hint="eastAsia"/>
          <w:szCs w:val="21"/>
        </w:rPr>
        <w:t>型NTC</w:t>
      </w:r>
      <w:r>
        <w:rPr>
          <w:rFonts w:ascii="宋体" w:hAnsi="宋体" w:hint="eastAsia"/>
          <w:szCs w:val="21"/>
        </w:rPr>
        <w:t>热敏电阻器，其电路原理图如图</w:t>
      </w:r>
      <w:r w:rsidR="0057344D">
        <w:rPr>
          <w:rFonts w:ascii="宋体" w:hAnsi="宋体"/>
          <w:szCs w:val="21"/>
        </w:rPr>
        <w:t>H</w:t>
      </w:r>
      <w:r>
        <w:rPr>
          <w:rFonts w:ascii="宋体" w:hAnsi="宋体" w:hint="eastAsia"/>
          <w:szCs w:val="21"/>
        </w:rPr>
        <w:t>-29所示。</w:t>
      </w:r>
    </w:p>
    <w:tbl>
      <w:tblPr>
        <w:tblW w:w="0" w:type="auto"/>
        <w:jc w:val="center"/>
        <w:tblLook w:val="01E0" w:firstRow="1" w:lastRow="1" w:firstColumn="1" w:lastColumn="1" w:noHBand="0" w:noVBand="0"/>
      </w:tblPr>
      <w:tblGrid>
        <w:gridCol w:w="4264"/>
        <w:gridCol w:w="3782"/>
      </w:tblGrid>
      <w:tr w:rsidR="002E7414" w:rsidRPr="00E673AE" w14:paraId="36027D3C" w14:textId="77777777" w:rsidTr="002E7414">
        <w:trPr>
          <w:jc w:val="center"/>
        </w:trPr>
        <w:tc>
          <w:tcPr>
            <w:tcW w:w="4264" w:type="dxa"/>
          </w:tcPr>
          <w:p w14:paraId="542BBD3C" w14:textId="5EA6515F" w:rsidR="002E7414" w:rsidRDefault="000A7FFA" w:rsidP="002E7414">
            <w:pPr>
              <w:ind w:firstLine="420"/>
            </w:pPr>
            <w:r>
              <w:rPr>
                <w:noProof/>
              </w:rPr>
              <w:pict w14:anchorId="0144F00E">
                <v:group id="_x0000_s3613" style="position:absolute;left:0;text-align:left;margin-left:178.65pt;margin-top:1.5pt;width:202pt;height:69.75pt;z-index:251769856" coordorigin="2052,2401" coordsize="3801,1395">
                  <v:oval id="_x0000_s3614" style="position:absolute;left:2160;top:2844;width:180;height:180"/>
                  <v:line id="_x0000_s3615" style="position:absolute" from="2346,2928" to="3246,2928"/>
                  <v:line id="_x0000_s3616" style="position:absolute" from="3606,2928" to="4362,2928"/>
                  <v:line id="_x0000_s3617" style="position:absolute;rotation:-90" from="3985,3305" to="4741,3306"/>
                  <v:line id="_x0000_s3618" style="position:absolute" from="4362,2928" to="5118,2928"/>
                  <v:line id="_x0000_s3619" style="position:absolute" from="5496,2928" to="5748,2928"/>
                  <v:line id="_x0000_s3620" style="position:absolute;rotation:-90" from="5594,3082" to="5904,3083"/>
                  <v:rect id="_x0000_s3621" style="position:absolute;left:3228;top:2835;width:378;height:155"/>
                  <v:rect id="_x0000_s3622" style="position:absolute;left:5118;top:2835;width:378;height:155"/>
                  <v:rect id="_x0000_s3623" style="position:absolute;left:5073;top:2556;width:714;height:248" stroked="f">
                    <v:textbox style="mso-next-textbox:#_x0000_s3623" inset="0,0,0,0">
                      <w:txbxContent>
                        <w:p w14:paraId="4913AD5C" w14:textId="77777777" w:rsidR="00910D19" w:rsidRPr="00216E7F" w:rsidRDefault="00910D19" w:rsidP="002E7414">
                          <w:pPr>
                            <w:ind w:firstLine="360"/>
                            <w:rPr>
                              <w:sz w:val="18"/>
                              <w:szCs w:val="18"/>
                            </w:rPr>
                          </w:pPr>
                          <w:r w:rsidRPr="00216E7F">
                            <w:rPr>
                              <w:rFonts w:hint="eastAsia"/>
                              <w:sz w:val="18"/>
                              <w:szCs w:val="18"/>
                            </w:rPr>
                            <w:t>10K</w:t>
                          </w:r>
                        </w:p>
                      </w:txbxContent>
                    </v:textbox>
                  </v:rect>
                  <v:line id="_x0000_s3624" style="position:absolute" from="5664,3238" to="5853,3238"/>
                  <v:line id="_x0000_s3625" style="position:absolute" from="5685,3300" to="5811,3300"/>
                  <v:line id="_x0000_s3626" style="position:absolute" from="5706,3362" to="5793,3362"/>
                  <v:oval id="_x0000_s3627" style="position:absolute;left:4317;top:2897;width:63;height:62" fillcolor="black"/>
                  <v:oval id="_x0000_s3628" style="position:absolute;left:4341;top:3641;width:63;height:62" fillcolor="black"/>
                  <v:rect id="_x0000_s3629" style="position:absolute;left:2052;top:2525;width:714;height:248" stroked="f">
                    <v:textbox style="mso-next-textbox:#_x0000_s3629" inset="0,0,0,0">
                      <w:txbxContent>
                        <w:p w14:paraId="63E53F2B" w14:textId="77777777" w:rsidR="00910D19" w:rsidRPr="00216E7F" w:rsidRDefault="00910D19" w:rsidP="002E7414">
                          <w:pPr>
                            <w:ind w:firstLine="360"/>
                            <w:rPr>
                              <w:sz w:val="18"/>
                              <w:szCs w:val="18"/>
                            </w:rPr>
                          </w:pPr>
                          <w:r w:rsidRPr="00216E7F">
                            <w:rPr>
                              <w:rFonts w:hint="eastAsia"/>
                              <w:sz w:val="18"/>
                              <w:szCs w:val="18"/>
                            </w:rPr>
                            <w:t>+5V</w:t>
                          </w:r>
                        </w:p>
                      </w:txbxContent>
                    </v:textbox>
                  </v:rect>
                  <v:rect id="_x0000_s3630" style="position:absolute;left:4425;top:3548;width:987;height:248" stroked="f">
                    <v:textbox style="mso-next-textbox:#_x0000_s3630" inset="0,0,0,0">
                      <w:txbxContent>
                        <w:p w14:paraId="03057A05" w14:textId="77777777" w:rsidR="00910D19" w:rsidRPr="00216E7F" w:rsidRDefault="00910D19" w:rsidP="002E7414">
                          <w:pPr>
                            <w:ind w:firstLine="360"/>
                            <w:rPr>
                              <w:sz w:val="18"/>
                              <w:szCs w:val="18"/>
                            </w:rPr>
                          </w:pPr>
                          <w:r w:rsidRPr="00216E7F">
                            <w:rPr>
                              <w:rFonts w:hint="eastAsia"/>
                              <w:sz w:val="18"/>
                              <w:szCs w:val="18"/>
                            </w:rPr>
                            <w:t>A/D</w:t>
                          </w:r>
                          <w:r w:rsidRPr="00216E7F">
                            <w:rPr>
                              <w:rFonts w:hint="eastAsia"/>
                              <w:sz w:val="18"/>
                              <w:szCs w:val="18"/>
                            </w:rPr>
                            <w:t>采样点</w:t>
                          </w:r>
                        </w:p>
                      </w:txbxContent>
                    </v:textbox>
                  </v:rect>
                  <v:line id="_x0000_s3631" style="position:absolute;flip:y" from="3228,2680" to="3690,3052">
                    <v:stroke endarrow="classic" endarrowlength="long"/>
                  </v:line>
                  <v:rect id="_x0000_s3632" style="position:absolute;left:2808;top:2401;width:1323;height:279" stroked="f">
                    <v:textbox style="mso-next-textbox:#_x0000_s3632" inset="0,0,0,0">
                      <w:txbxContent>
                        <w:p w14:paraId="5CCDB28B" w14:textId="77777777" w:rsidR="00910D19" w:rsidRPr="00216E7F" w:rsidRDefault="00910D19" w:rsidP="002E7414">
                          <w:pPr>
                            <w:ind w:firstLine="360"/>
                            <w:rPr>
                              <w:sz w:val="18"/>
                              <w:szCs w:val="18"/>
                            </w:rPr>
                          </w:pPr>
                          <w:r w:rsidRPr="00216E7F">
                            <w:rPr>
                              <w:rFonts w:hint="eastAsia"/>
                              <w:sz w:val="18"/>
                              <w:szCs w:val="18"/>
                            </w:rPr>
                            <w:t>热敏电阻</w:t>
                          </w:r>
                        </w:p>
                      </w:txbxContent>
                    </v:textbox>
                  </v:rect>
                </v:group>
              </w:pict>
            </w:r>
            <w:r w:rsidR="002E7414">
              <w:rPr>
                <w:noProof/>
              </w:rPr>
              <w:drawing>
                <wp:anchor distT="0" distB="0" distL="114300" distR="114300" simplePos="0" relativeHeight="251730432" behindDoc="0" locked="0" layoutInCell="1" allowOverlap="1" wp14:anchorId="4CB9F70E" wp14:editId="55F47FB1">
                  <wp:simplePos x="0" y="0"/>
                  <wp:positionH relativeFrom="column">
                    <wp:posOffset>144780</wp:posOffset>
                  </wp:positionH>
                  <wp:positionV relativeFrom="paragraph">
                    <wp:posOffset>106045</wp:posOffset>
                  </wp:positionV>
                  <wp:extent cx="1905000" cy="542925"/>
                  <wp:effectExtent l="0" t="0" r="0" b="0"/>
                  <wp:wrapNone/>
                  <wp:docPr id="255" name="图片 255" descr="温度传感器实物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温度传感器实物图"/>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905000" cy="542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0779F8" w14:textId="77777777" w:rsidR="002E7414" w:rsidRDefault="002E7414" w:rsidP="00566EF6">
            <w:pPr>
              <w:pStyle w:val="7"/>
            </w:pPr>
          </w:p>
          <w:p w14:paraId="12DEEA66" w14:textId="77777777" w:rsidR="002E7414" w:rsidRPr="00E673AE" w:rsidRDefault="002E7414" w:rsidP="00566EF6">
            <w:pPr>
              <w:pStyle w:val="7"/>
            </w:pPr>
          </w:p>
          <w:p w14:paraId="18A334BE" w14:textId="77777777" w:rsidR="002E7414" w:rsidRPr="00E673AE" w:rsidRDefault="002E7414" w:rsidP="00566EF6">
            <w:pPr>
              <w:pStyle w:val="7"/>
            </w:pPr>
          </w:p>
        </w:tc>
        <w:tc>
          <w:tcPr>
            <w:tcW w:w="3782" w:type="dxa"/>
          </w:tcPr>
          <w:p w14:paraId="482B08EE" w14:textId="77777777" w:rsidR="002E7414" w:rsidRPr="00217B27" w:rsidRDefault="002E7414" w:rsidP="00566EF6">
            <w:pPr>
              <w:pStyle w:val="7"/>
            </w:pPr>
          </w:p>
        </w:tc>
      </w:tr>
      <w:tr w:rsidR="002E7414" w:rsidRPr="00E673AE" w14:paraId="11AB4EEF" w14:textId="77777777" w:rsidTr="002E7414">
        <w:trPr>
          <w:jc w:val="center"/>
        </w:trPr>
        <w:tc>
          <w:tcPr>
            <w:tcW w:w="4264" w:type="dxa"/>
          </w:tcPr>
          <w:p w14:paraId="188B3A6B" w14:textId="01ED3FBD" w:rsidR="002E7414" w:rsidRPr="00E673AE" w:rsidRDefault="002E7414" w:rsidP="00566EF6">
            <w:pPr>
              <w:pStyle w:val="7"/>
            </w:pPr>
            <w:bookmarkStart w:id="378" w:name="_Toc268771961"/>
            <w:r w:rsidRPr="00915F4D">
              <w:rPr>
                <w:rFonts w:hint="eastAsia"/>
              </w:rPr>
              <w:t>图</w:t>
            </w:r>
            <w:r w:rsidR="0057344D">
              <w:t>H</w:t>
            </w:r>
            <w:r>
              <w:rPr>
                <w:rFonts w:hint="eastAsia"/>
              </w:rPr>
              <w:t>-</w:t>
            </w:r>
            <w:r w:rsidRPr="00915F4D">
              <w:rPr>
                <w:rFonts w:hint="eastAsia"/>
              </w:rPr>
              <w:t>2</w:t>
            </w:r>
            <w:r>
              <w:rPr>
                <w:rFonts w:hint="eastAsia"/>
              </w:rPr>
              <w:t xml:space="preserve">8 </w:t>
            </w:r>
            <w:r w:rsidRPr="00915F4D">
              <w:rPr>
                <w:rFonts w:hint="eastAsia"/>
              </w:rPr>
              <w:t>温度传感器实物</w:t>
            </w:r>
            <w:bookmarkEnd w:id="378"/>
          </w:p>
        </w:tc>
        <w:tc>
          <w:tcPr>
            <w:tcW w:w="3782" w:type="dxa"/>
          </w:tcPr>
          <w:p w14:paraId="304CE99F" w14:textId="3BBDB45B" w:rsidR="002E7414" w:rsidRPr="00E673AE" w:rsidRDefault="002E7414" w:rsidP="00566EF6">
            <w:pPr>
              <w:pStyle w:val="7"/>
              <w:rPr>
                <w:rFonts w:ascii="黑体"/>
                <w:szCs w:val="18"/>
              </w:rPr>
            </w:pPr>
            <w:bookmarkStart w:id="379" w:name="_Toc268771962"/>
            <w:r w:rsidRPr="00915F4D">
              <w:rPr>
                <w:rFonts w:hint="eastAsia"/>
              </w:rPr>
              <w:t>图</w:t>
            </w:r>
            <w:r w:rsidR="0057344D">
              <w:t>H</w:t>
            </w:r>
            <w:r>
              <w:rPr>
                <w:rFonts w:hint="eastAsia"/>
              </w:rPr>
              <w:t>-</w:t>
            </w:r>
            <w:r w:rsidRPr="00915F4D">
              <w:rPr>
                <w:rFonts w:hint="eastAsia"/>
              </w:rPr>
              <w:t>2</w:t>
            </w:r>
            <w:r>
              <w:rPr>
                <w:rFonts w:hint="eastAsia"/>
              </w:rPr>
              <w:t xml:space="preserve">9 </w:t>
            </w:r>
            <w:r w:rsidRPr="00915F4D">
              <w:rPr>
                <w:rFonts w:hint="eastAsia"/>
              </w:rPr>
              <w:t>温度传感器模块电路图</w:t>
            </w:r>
            <w:bookmarkEnd w:id="379"/>
          </w:p>
        </w:tc>
      </w:tr>
    </w:tbl>
    <w:p w14:paraId="73FFD5F4" w14:textId="77777777" w:rsidR="002E7414" w:rsidRDefault="002E7414" w:rsidP="002E7414">
      <w:pPr>
        <w:ind w:firstLine="420"/>
        <w:rPr>
          <w:rFonts w:ascii="宋体" w:hAnsi="宋体"/>
          <w:szCs w:val="21"/>
        </w:rPr>
      </w:pPr>
      <w:r w:rsidRPr="00E24CA3">
        <w:rPr>
          <w:rFonts w:ascii="宋体" w:hAnsi="宋体" w:hint="eastAsia"/>
          <w:szCs w:val="21"/>
        </w:rPr>
        <w:t>热敏电阻随温度变化公式如下：</w:t>
      </w:r>
    </w:p>
    <w:p w14:paraId="38BFD525" w14:textId="77777777" w:rsidR="002E7414" w:rsidRPr="00E24CA3" w:rsidRDefault="002E7414" w:rsidP="002E7414">
      <w:pPr>
        <w:ind w:firstLine="420"/>
      </w:pPr>
      <w:r w:rsidRPr="00E24CA3">
        <w:t>R</w:t>
      </w:r>
      <w:r w:rsidRPr="00E24CA3">
        <w:rPr>
          <w:vertAlign w:val="subscript"/>
        </w:rPr>
        <w:t>2</w:t>
      </w:r>
      <w:r w:rsidRPr="00E24CA3">
        <w:t>=R</w:t>
      </w:r>
      <w:r w:rsidRPr="00E24CA3">
        <w:rPr>
          <w:vertAlign w:val="subscript"/>
        </w:rPr>
        <w:t>1</w:t>
      </w:r>
      <w:r w:rsidRPr="00E24CA3">
        <w:rPr>
          <w:rFonts w:hint="eastAsia"/>
        </w:rPr>
        <w:t>×</w:t>
      </w:r>
      <w:r w:rsidRPr="00E24CA3">
        <w:rPr>
          <w:rFonts w:hint="eastAsia"/>
        </w:rPr>
        <w:t>e</w:t>
      </w:r>
      <w:r w:rsidRPr="00E24CA3">
        <w:rPr>
          <w:vertAlign w:val="superscript"/>
        </w:rPr>
        <w:t>[B</w:t>
      </w:r>
      <w:r w:rsidRPr="00E24CA3">
        <w:rPr>
          <w:rFonts w:hint="eastAsia"/>
          <w:vertAlign w:val="superscript"/>
        </w:rPr>
        <w:t>×</w:t>
      </w:r>
      <w:r w:rsidRPr="00E24CA3">
        <w:rPr>
          <w:vertAlign w:val="superscript"/>
        </w:rPr>
        <w:t>(1/T2-1/T1)]</w:t>
      </w:r>
    </w:p>
    <w:p w14:paraId="3260CEAC" w14:textId="77777777" w:rsidR="002E7414" w:rsidRPr="00E24CA3" w:rsidRDefault="002E7414" w:rsidP="002E7414">
      <w:pPr>
        <w:tabs>
          <w:tab w:val="center" w:pos="2355"/>
        </w:tabs>
        <w:ind w:firstLine="420"/>
        <w:rPr>
          <w:rFonts w:ascii="宋体" w:hAnsi="宋体"/>
          <w:szCs w:val="21"/>
        </w:rPr>
      </w:pPr>
      <w:r w:rsidRPr="00E24CA3">
        <w:rPr>
          <w:rFonts w:ascii="宋体" w:hAnsi="宋体" w:hint="eastAsia"/>
          <w:szCs w:val="21"/>
        </w:rPr>
        <w:t>其中：</w:t>
      </w:r>
    </w:p>
    <w:p w14:paraId="46E57B58" w14:textId="77777777" w:rsidR="002E7414" w:rsidRPr="00E24CA3" w:rsidRDefault="002E7414" w:rsidP="002E7414">
      <w:pPr>
        <w:ind w:firstLine="420"/>
        <w:rPr>
          <w:rFonts w:ascii="宋体" w:hAnsi="宋体"/>
          <w:szCs w:val="21"/>
        </w:rPr>
      </w:pPr>
      <w:r w:rsidRPr="00E24CA3">
        <w:rPr>
          <w:rFonts w:ascii="宋体" w:hAnsi="宋体" w:hint="eastAsia"/>
          <w:szCs w:val="21"/>
        </w:rPr>
        <w:t>R</w:t>
      </w:r>
      <w:r w:rsidRPr="00E24CA3">
        <w:rPr>
          <w:rFonts w:ascii="宋体" w:hAnsi="宋体" w:hint="eastAsia"/>
          <w:szCs w:val="21"/>
          <w:vertAlign w:val="subscript"/>
        </w:rPr>
        <w:t>1</w:t>
      </w:r>
      <w:r w:rsidRPr="00E24CA3">
        <w:rPr>
          <w:rFonts w:ascii="宋体" w:hAnsi="宋体" w:hint="eastAsia"/>
          <w:szCs w:val="21"/>
        </w:rPr>
        <w:t>是</w:t>
      </w:r>
      <w:smartTag w:uri="urn:schemas-microsoft-com:office:smarttags" w:element="chmetcnv">
        <w:smartTagPr>
          <w:attr w:name="TCSC" w:val="0"/>
          <w:attr w:name="NumberType" w:val="1"/>
          <w:attr w:name="Negative" w:val="False"/>
          <w:attr w:name="HasSpace" w:val="False"/>
          <w:attr w:name="SourceValue" w:val="25"/>
          <w:attr w:name="UnitName" w:val="℃"/>
        </w:smartTagPr>
        <w:r w:rsidRPr="00E24CA3">
          <w:rPr>
            <w:rFonts w:ascii="宋体" w:hAnsi="宋体" w:hint="eastAsia"/>
            <w:szCs w:val="21"/>
          </w:rPr>
          <w:t>25℃</w:t>
        </w:r>
      </w:smartTag>
      <w:r w:rsidRPr="00E24CA3">
        <w:rPr>
          <w:rFonts w:ascii="宋体" w:hAnsi="宋体" w:hint="eastAsia"/>
          <w:szCs w:val="21"/>
        </w:rPr>
        <w:t>时热敏电阻的阻值10KΩ</w:t>
      </w:r>
      <w:r>
        <w:rPr>
          <w:rFonts w:ascii="宋体" w:hAnsi="宋体" w:hint="eastAsia"/>
          <w:szCs w:val="21"/>
        </w:rPr>
        <w:t xml:space="preserve">；         </w:t>
      </w:r>
      <w:r w:rsidRPr="00E24CA3">
        <w:rPr>
          <w:rFonts w:ascii="宋体" w:hAnsi="宋体" w:hint="eastAsia"/>
          <w:szCs w:val="21"/>
        </w:rPr>
        <w:t>B值为3435</w:t>
      </w:r>
      <w:r>
        <w:rPr>
          <w:rFonts w:ascii="宋体" w:hAnsi="宋体" w:hint="eastAsia"/>
          <w:szCs w:val="21"/>
        </w:rPr>
        <w:t>；</w:t>
      </w:r>
    </w:p>
    <w:p w14:paraId="6CB9B728" w14:textId="77777777" w:rsidR="002E7414" w:rsidRPr="00E24CA3" w:rsidRDefault="002E7414" w:rsidP="002E7414">
      <w:pPr>
        <w:ind w:firstLine="420"/>
        <w:rPr>
          <w:rFonts w:ascii="宋体" w:hAnsi="宋体"/>
          <w:szCs w:val="21"/>
        </w:rPr>
      </w:pPr>
      <w:r w:rsidRPr="00E24CA3">
        <w:rPr>
          <w:rFonts w:ascii="宋体" w:hAnsi="宋体" w:hint="eastAsia"/>
          <w:szCs w:val="21"/>
        </w:rPr>
        <w:t>T1是</w:t>
      </w:r>
      <w:smartTag w:uri="urn:schemas-microsoft-com:office:smarttags" w:element="chmetcnv">
        <w:smartTagPr>
          <w:attr w:name="TCSC" w:val="0"/>
          <w:attr w:name="NumberType" w:val="1"/>
          <w:attr w:name="Negative" w:val="False"/>
          <w:attr w:name="HasSpace" w:val="False"/>
          <w:attr w:name="SourceValue" w:val="25"/>
          <w:attr w:name="UnitName" w:val="℃"/>
        </w:smartTagPr>
        <w:r w:rsidRPr="00E24CA3">
          <w:rPr>
            <w:rFonts w:ascii="宋体" w:hAnsi="宋体" w:hint="eastAsia"/>
            <w:szCs w:val="21"/>
          </w:rPr>
          <w:t>25℃</w:t>
        </w:r>
      </w:smartTag>
      <w:r w:rsidRPr="00E24CA3">
        <w:rPr>
          <w:rFonts w:ascii="宋体" w:hAnsi="宋体" w:hint="eastAsia"/>
          <w:szCs w:val="21"/>
        </w:rPr>
        <w:t>的绝对温度：25＋273＝298</w:t>
      </w:r>
      <w:r>
        <w:rPr>
          <w:rFonts w:ascii="宋体" w:hAnsi="宋体" w:hint="eastAsia"/>
          <w:szCs w:val="21"/>
        </w:rPr>
        <w:t xml:space="preserve">；     </w:t>
      </w:r>
      <w:r w:rsidRPr="00E24CA3">
        <w:rPr>
          <w:rFonts w:ascii="宋体" w:hAnsi="宋体" w:hint="eastAsia"/>
          <w:szCs w:val="21"/>
        </w:rPr>
        <w:t>T2是当前温度的绝对温度。</w:t>
      </w:r>
    </w:p>
    <w:p w14:paraId="2BB471B8" w14:textId="77777777" w:rsidR="002E7414" w:rsidRDefault="002E7414" w:rsidP="002E7414">
      <w:pPr>
        <w:ind w:firstLine="420"/>
        <w:rPr>
          <w:rFonts w:ascii="宋体" w:hAnsi="宋体"/>
          <w:szCs w:val="21"/>
        </w:rPr>
      </w:pPr>
      <w:r w:rsidRPr="00E24CA3">
        <w:rPr>
          <w:rFonts w:ascii="宋体" w:hAnsi="宋体" w:hint="eastAsia"/>
          <w:szCs w:val="21"/>
        </w:rPr>
        <w:t>假如当前温度为</w:t>
      </w:r>
      <w:smartTag w:uri="urn:schemas-microsoft-com:office:smarttags" w:element="chmetcnv">
        <w:smartTagPr>
          <w:attr w:name="TCSC" w:val="0"/>
          <w:attr w:name="NumberType" w:val="1"/>
          <w:attr w:name="Negative" w:val="False"/>
          <w:attr w:name="HasSpace" w:val="False"/>
          <w:attr w:name="SourceValue" w:val="30"/>
          <w:attr w:name="UnitName" w:val="℃"/>
        </w:smartTagPr>
        <w:r w:rsidRPr="00E24CA3">
          <w:rPr>
            <w:rFonts w:ascii="宋体" w:hAnsi="宋体" w:hint="eastAsia"/>
            <w:szCs w:val="21"/>
          </w:rPr>
          <w:t>30℃</w:t>
        </w:r>
      </w:smartTag>
      <w:r w:rsidRPr="00E24CA3">
        <w:rPr>
          <w:rFonts w:ascii="宋体" w:hAnsi="宋体" w:hint="eastAsia"/>
          <w:szCs w:val="21"/>
        </w:rPr>
        <w:t>，T2=30+273=303，则热敏电阻的阻值是：</w:t>
      </w:r>
    </w:p>
    <w:p w14:paraId="447B60CE" w14:textId="77777777" w:rsidR="002E7414" w:rsidRPr="00E24CA3" w:rsidRDefault="002E7414" w:rsidP="002E7414">
      <w:pPr>
        <w:ind w:firstLine="420"/>
      </w:pPr>
      <w:r w:rsidRPr="00E24CA3">
        <w:lastRenderedPageBreak/>
        <w:t>R</w:t>
      </w:r>
      <w:r w:rsidRPr="00E24CA3">
        <w:rPr>
          <w:vertAlign w:val="subscript"/>
        </w:rPr>
        <w:t>2</w:t>
      </w:r>
      <w:r w:rsidRPr="00E24CA3">
        <w:t>=</w:t>
      </w:r>
      <w:r w:rsidRPr="00E24CA3">
        <w:rPr>
          <w:rFonts w:hint="eastAsia"/>
        </w:rPr>
        <w:t>10</w:t>
      </w:r>
      <w:r w:rsidRPr="00E24CA3">
        <w:rPr>
          <w:rFonts w:hint="eastAsia"/>
        </w:rPr>
        <w:t>×</w:t>
      </w:r>
      <w:r w:rsidRPr="00E24CA3">
        <w:rPr>
          <w:rFonts w:hint="eastAsia"/>
        </w:rPr>
        <w:t>e</w:t>
      </w:r>
      <w:r w:rsidRPr="00E24CA3">
        <w:rPr>
          <w:vertAlign w:val="superscript"/>
        </w:rPr>
        <w:t>[</w:t>
      </w:r>
      <w:r w:rsidRPr="00E24CA3">
        <w:rPr>
          <w:rFonts w:hint="eastAsia"/>
          <w:vertAlign w:val="superscript"/>
        </w:rPr>
        <w:t>3435</w:t>
      </w:r>
      <w:r w:rsidRPr="00E24CA3">
        <w:rPr>
          <w:rFonts w:hint="eastAsia"/>
          <w:vertAlign w:val="superscript"/>
        </w:rPr>
        <w:t>×</w:t>
      </w:r>
      <w:r w:rsidRPr="00E24CA3">
        <w:rPr>
          <w:vertAlign w:val="superscript"/>
        </w:rPr>
        <w:t>(1/</w:t>
      </w:r>
      <w:r w:rsidRPr="00E24CA3">
        <w:rPr>
          <w:rFonts w:hint="eastAsia"/>
          <w:vertAlign w:val="superscript"/>
        </w:rPr>
        <w:t>303</w:t>
      </w:r>
      <w:r w:rsidRPr="00E24CA3">
        <w:rPr>
          <w:vertAlign w:val="superscript"/>
        </w:rPr>
        <w:t>-1/</w:t>
      </w:r>
      <w:r w:rsidRPr="00E24CA3">
        <w:rPr>
          <w:rFonts w:hint="eastAsia"/>
          <w:vertAlign w:val="superscript"/>
        </w:rPr>
        <w:t>298</w:t>
      </w:r>
      <w:r w:rsidRPr="00E24CA3">
        <w:rPr>
          <w:vertAlign w:val="superscript"/>
        </w:rPr>
        <w:t>)]</w:t>
      </w:r>
      <w:r w:rsidRPr="00E24CA3">
        <w:rPr>
          <w:rFonts w:hint="eastAsia"/>
        </w:rPr>
        <w:t>=8.268K</w:t>
      </w:r>
      <w:r w:rsidRPr="00E24CA3">
        <w:rPr>
          <w:rFonts w:hint="eastAsia"/>
        </w:rPr>
        <w:t>Ω</w:t>
      </w:r>
    </w:p>
    <w:p w14:paraId="4C3DAB2F" w14:textId="58713A0E" w:rsidR="002E7414" w:rsidRDefault="002E7414" w:rsidP="002E7414">
      <w:pPr>
        <w:ind w:firstLine="420"/>
        <w:rPr>
          <w:rFonts w:ascii="宋体" w:hAnsi="宋体"/>
          <w:szCs w:val="21"/>
        </w:rPr>
      </w:pPr>
      <w:r w:rsidRPr="00E24CA3">
        <w:rPr>
          <w:rFonts w:ascii="宋体" w:hAnsi="宋体" w:hint="eastAsia"/>
          <w:szCs w:val="21"/>
        </w:rPr>
        <w:t>温度传感器模块电路如</w:t>
      </w:r>
      <w:r w:rsidR="00414921">
        <w:rPr>
          <w:rFonts w:ascii="宋体" w:hAnsi="宋体" w:hint="eastAsia"/>
          <w:szCs w:val="21"/>
        </w:rPr>
        <w:t>图</w:t>
      </w:r>
      <w:r w:rsidR="0057344D">
        <w:rPr>
          <w:rFonts w:ascii="宋体" w:hAnsi="宋体" w:hint="eastAsia"/>
          <w:szCs w:val="21"/>
        </w:rPr>
        <w:t>H</w:t>
      </w:r>
      <w:r>
        <w:rPr>
          <w:rFonts w:ascii="宋体" w:hAnsi="宋体" w:hint="eastAsia"/>
          <w:szCs w:val="21"/>
        </w:rPr>
        <w:t>-</w:t>
      </w:r>
      <w:r w:rsidRPr="00E24CA3">
        <w:rPr>
          <w:rFonts w:ascii="宋体" w:hAnsi="宋体" w:hint="eastAsia"/>
          <w:szCs w:val="21"/>
        </w:rPr>
        <w:t>2</w:t>
      </w:r>
      <w:r>
        <w:rPr>
          <w:rFonts w:ascii="宋体" w:hAnsi="宋体" w:hint="eastAsia"/>
          <w:szCs w:val="21"/>
        </w:rPr>
        <w:t>5</w:t>
      </w:r>
      <w:r w:rsidRPr="00E24CA3">
        <w:rPr>
          <w:rFonts w:ascii="宋体" w:hAnsi="宋体" w:hint="eastAsia"/>
          <w:szCs w:val="21"/>
        </w:rPr>
        <w:t>所示。</w:t>
      </w:r>
    </w:p>
    <w:p w14:paraId="74DCF693" w14:textId="77777777" w:rsidR="002E7414" w:rsidRDefault="002E7414" w:rsidP="002E7414">
      <w:pPr>
        <w:ind w:firstLine="420"/>
        <w:rPr>
          <w:rFonts w:ascii="宋体" w:hAnsi="宋体"/>
          <w:szCs w:val="21"/>
        </w:rPr>
      </w:pPr>
      <w:r w:rsidRPr="00E24CA3">
        <w:rPr>
          <w:rFonts w:ascii="宋体" w:hAnsi="宋体" w:hint="eastAsia"/>
          <w:szCs w:val="21"/>
        </w:rPr>
        <w:t>热敏电阻阻值随温度变化而变化，A/D采样点电压也随之改变。在实际应用中，通过采取采样点的A/D值，计算热敏电阻的阻值，从而反推出温度值。在嵌入式应用中，常常将A/D值和对应的温度值以表的方式保存，用查表就非常快地得到温度值。</w:t>
      </w:r>
    </w:p>
    <w:p w14:paraId="5BEC50B3" w14:textId="77777777" w:rsidR="002E7414" w:rsidRPr="00216E7F" w:rsidRDefault="002E7414" w:rsidP="00272122">
      <w:pPr>
        <w:numPr>
          <w:ilvl w:val="0"/>
          <w:numId w:val="1"/>
        </w:numPr>
        <w:adjustRightInd/>
        <w:ind w:firstLineChars="0" w:firstLine="422"/>
        <w:rPr>
          <w:rFonts w:ascii="宋体" w:hAnsi="宋体"/>
          <w:b/>
          <w:szCs w:val="21"/>
        </w:rPr>
      </w:pPr>
      <w:r w:rsidRPr="00216E7F">
        <w:rPr>
          <w:rFonts w:ascii="宋体" w:hAnsi="宋体" w:hint="eastAsia"/>
          <w:b/>
          <w:szCs w:val="21"/>
        </w:rPr>
        <w:t>红外传感器模块</w:t>
      </w:r>
    </w:p>
    <w:p w14:paraId="13E0C111" w14:textId="77777777" w:rsidR="002E7414" w:rsidRPr="00E24CA3" w:rsidRDefault="002E7414" w:rsidP="002E7414">
      <w:pPr>
        <w:ind w:firstLine="420"/>
        <w:rPr>
          <w:rFonts w:ascii="宋体" w:hAnsi="宋体"/>
          <w:szCs w:val="21"/>
        </w:rPr>
      </w:pPr>
      <w:r w:rsidRPr="00E24CA3">
        <w:rPr>
          <w:rFonts w:ascii="宋体" w:hAnsi="宋体" w:hint="eastAsia"/>
          <w:szCs w:val="21"/>
        </w:rPr>
        <w:t>红外线是著名科学家赫歇尔在一次科学实验中发现的，他发现在太阳的可见光线以外存在着一种神奇的光线，人的肉眼无法看见这种光线，但它的物理特性与可见光线极为相似，有着明显的热辐射。由于它位于可见光中红光的外侧，故而称之为红外线，红外线的波长范围很宽，介于0.75～1000微米之间，</w:t>
      </w:r>
      <w:r w:rsidRPr="00E24CA3">
        <w:rPr>
          <w:rFonts w:hint="eastAsia"/>
          <w:szCs w:val="21"/>
        </w:rPr>
        <w:t>频率低于可见光。</w:t>
      </w:r>
    </w:p>
    <w:p w14:paraId="305B5B14" w14:textId="01AD860A" w:rsidR="002E7414" w:rsidRDefault="002E7414" w:rsidP="002E7414">
      <w:pPr>
        <w:ind w:firstLine="420"/>
        <w:rPr>
          <w:rFonts w:ascii="宋体" w:hAnsi="宋体"/>
          <w:szCs w:val="21"/>
        </w:rPr>
      </w:pPr>
      <w:r w:rsidRPr="00E24CA3">
        <w:rPr>
          <w:rFonts w:ascii="宋体" w:hAnsi="宋体" w:hint="eastAsia"/>
          <w:szCs w:val="21"/>
        </w:rPr>
        <w:t>红外传感器</w:t>
      </w:r>
      <w:r>
        <w:rPr>
          <w:rFonts w:ascii="宋体" w:hAnsi="宋体" w:hint="eastAsia"/>
          <w:szCs w:val="21"/>
        </w:rPr>
        <w:t>实物</w:t>
      </w:r>
      <w:r w:rsidRPr="00E24CA3">
        <w:rPr>
          <w:rFonts w:ascii="宋体" w:hAnsi="宋体" w:hint="eastAsia"/>
          <w:szCs w:val="21"/>
        </w:rPr>
        <w:t>(如图</w:t>
      </w:r>
      <w:r w:rsidR="0057344D">
        <w:rPr>
          <w:rFonts w:ascii="宋体" w:hAnsi="宋体"/>
          <w:szCs w:val="21"/>
        </w:rPr>
        <w:t>H</w:t>
      </w:r>
      <w:r>
        <w:rPr>
          <w:rFonts w:ascii="宋体" w:hAnsi="宋体" w:hint="eastAsia"/>
          <w:szCs w:val="21"/>
        </w:rPr>
        <w:t>-30</w:t>
      </w:r>
      <w:r w:rsidRPr="00E24CA3">
        <w:rPr>
          <w:rFonts w:ascii="宋体" w:hAnsi="宋体" w:hint="eastAsia"/>
          <w:szCs w:val="21"/>
        </w:rPr>
        <w:t>所示)包含红外发射和接收电路。发射电路的主体是红外发射二极管，外形与普通φ</w:t>
      </w:r>
      <w:smartTag w:uri="urn:schemas-microsoft-com:office:smarttags" w:element="chmetcnv">
        <w:smartTagPr>
          <w:attr w:name="TCSC" w:val="0"/>
          <w:attr w:name="NumberType" w:val="1"/>
          <w:attr w:name="Negative" w:val="False"/>
          <w:attr w:name="HasSpace" w:val="False"/>
          <w:attr w:name="SourceValue" w:val="5"/>
          <w:attr w:name="UnitName" w:val="mm"/>
        </w:smartTagPr>
        <w:r w:rsidRPr="00E24CA3">
          <w:rPr>
            <w:rFonts w:ascii="宋体" w:hAnsi="宋体" w:hint="eastAsia"/>
            <w:szCs w:val="21"/>
          </w:rPr>
          <w:t>5mm</w:t>
        </w:r>
      </w:smartTag>
      <w:r w:rsidRPr="00E24CA3">
        <w:rPr>
          <w:rFonts w:ascii="宋体" w:hAnsi="宋体" w:hint="eastAsia"/>
          <w:szCs w:val="21"/>
        </w:rPr>
        <w:t>发光二极管相同，它发出的是红外线而不是可见光。本模块中的红外发射电路如图</w:t>
      </w:r>
      <w:r w:rsidR="0057344D">
        <w:rPr>
          <w:rFonts w:ascii="宋体" w:hAnsi="宋体"/>
          <w:szCs w:val="21"/>
        </w:rPr>
        <w:t>H</w:t>
      </w:r>
      <w:r>
        <w:rPr>
          <w:rFonts w:ascii="宋体" w:hAnsi="宋体" w:hint="eastAsia"/>
          <w:szCs w:val="21"/>
        </w:rPr>
        <w:t>-31</w:t>
      </w:r>
      <w:r w:rsidRPr="00E24CA3">
        <w:rPr>
          <w:rFonts w:ascii="宋体" w:hAnsi="宋体" w:hint="eastAsia"/>
          <w:szCs w:val="21"/>
        </w:rPr>
        <w:t>所示。</w:t>
      </w:r>
    </w:p>
    <w:tbl>
      <w:tblPr>
        <w:tblW w:w="0" w:type="auto"/>
        <w:jc w:val="center"/>
        <w:tblBorders>
          <w:insideH w:val="single" w:sz="4" w:space="0" w:color="auto"/>
        </w:tblBorders>
        <w:tblLook w:val="01E0" w:firstRow="1" w:lastRow="1" w:firstColumn="1" w:lastColumn="1" w:noHBand="0" w:noVBand="0"/>
      </w:tblPr>
      <w:tblGrid>
        <w:gridCol w:w="3812"/>
        <w:gridCol w:w="4512"/>
      </w:tblGrid>
      <w:tr w:rsidR="002E7414" w:rsidRPr="00E673AE" w14:paraId="41891C33" w14:textId="77777777" w:rsidTr="002E7414">
        <w:trPr>
          <w:cantSplit/>
          <w:jc w:val="center"/>
        </w:trPr>
        <w:tc>
          <w:tcPr>
            <w:tcW w:w="3904" w:type="dxa"/>
          </w:tcPr>
          <w:p w14:paraId="3BC1E70E" w14:textId="77777777" w:rsidR="002E7414" w:rsidRPr="00E673AE" w:rsidRDefault="000A7FFA" w:rsidP="002E7414">
            <w:pPr>
              <w:ind w:firstLine="420"/>
              <w:rPr>
                <w:rFonts w:ascii="宋体" w:hAnsi="宋体"/>
                <w:szCs w:val="21"/>
              </w:rPr>
            </w:pPr>
            <w:r>
              <w:rPr>
                <w:rFonts w:ascii="宋体" w:hAnsi="宋体"/>
                <w:noProof/>
                <w:szCs w:val="21"/>
              </w:rPr>
              <w:pict w14:anchorId="1547AB7E">
                <v:group id="_x0000_s3524" style="position:absolute;left:0;text-align:left;margin-left:0;margin-top:2.85pt;width:117.1pt;height:115.35pt;z-index:251759616;mso-position-horizontal:center" coordorigin="4782,1557" coordsize="2342,2652">
                  <v:shape id="_x0000_s3525" type="#_x0000_t75" style="position:absolute;left:4782;top:1557;width:2342;height:2652;mso-position-horizontal:center">
                    <v:imagedata r:id="rId128" o:title="红外测距模块"/>
                  </v:shape>
                  <v:shape id="_x0000_s3526" type="#_x0000_t202" style="position:absolute;left:4955;top:3818;width:750;height:330" filled="f" stroked="f">
                    <v:textbox style="mso-next-textbox:#_x0000_s3526" inset="0,0,0,0">
                      <w:txbxContent>
                        <w:p w14:paraId="7E67AD26" w14:textId="77777777" w:rsidR="00910D19" w:rsidRPr="00AC64DB" w:rsidRDefault="00910D19" w:rsidP="002E7414">
                          <w:pPr>
                            <w:ind w:firstLine="360"/>
                            <w:rPr>
                              <w:sz w:val="18"/>
                              <w:szCs w:val="18"/>
                            </w:rPr>
                          </w:pPr>
                          <w:r w:rsidRPr="00AC64DB">
                            <w:rPr>
                              <w:rFonts w:hint="eastAsia"/>
                              <w:sz w:val="18"/>
                              <w:szCs w:val="18"/>
                            </w:rPr>
                            <w:t>发射管</w:t>
                          </w:r>
                        </w:p>
                      </w:txbxContent>
                    </v:textbox>
                  </v:shape>
                  <v:shape id="_x0000_s3527" type="#_x0000_t202" style="position:absolute;left:5667;top:3375;width:750;height:330" filled="f" stroked="f">
                    <v:textbox style="mso-next-textbox:#_x0000_s3527" inset="0,0,0,0">
                      <w:txbxContent>
                        <w:p w14:paraId="13584994" w14:textId="77777777" w:rsidR="00910D19" w:rsidRPr="00AC64DB" w:rsidRDefault="00910D19" w:rsidP="002E7414">
                          <w:pPr>
                            <w:ind w:firstLine="360"/>
                            <w:rPr>
                              <w:color w:val="FFFFFF"/>
                              <w:sz w:val="18"/>
                              <w:szCs w:val="18"/>
                            </w:rPr>
                          </w:pPr>
                          <w:r w:rsidRPr="00AC64DB">
                            <w:rPr>
                              <w:rFonts w:hint="eastAsia"/>
                              <w:color w:val="FFFFFF"/>
                              <w:sz w:val="18"/>
                              <w:szCs w:val="18"/>
                            </w:rPr>
                            <w:t>接收管</w:t>
                          </w:r>
                        </w:p>
                      </w:txbxContent>
                    </v:textbox>
                  </v:shape>
                </v:group>
              </w:pict>
            </w:r>
          </w:p>
          <w:p w14:paraId="18C9E74B" w14:textId="77777777" w:rsidR="002E7414" w:rsidRPr="00E673AE" w:rsidRDefault="002E7414" w:rsidP="002E7414">
            <w:pPr>
              <w:ind w:firstLine="420"/>
              <w:rPr>
                <w:rFonts w:ascii="宋体" w:hAnsi="宋体"/>
                <w:szCs w:val="21"/>
              </w:rPr>
            </w:pPr>
          </w:p>
          <w:p w14:paraId="14BAEE9B" w14:textId="77777777" w:rsidR="002E7414" w:rsidRPr="00E673AE" w:rsidRDefault="002E7414" w:rsidP="002E7414">
            <w:pPr>
              <w:ind w:firstLine="420"/>
              <w:rPr>
                <w:rFonts w:ascii="宋体" w:hAnsi="宋体"/>
                <w:szCs w:val="21"/>
              </w:rPr>
            </w:pPr>
          </w:p>
          <w:p w14:paraId="62607949" w14:textId="77777777" w:rsidR="002E7414" w:rsidRPr="00E673AE" w:rsidRDefault="002E7414" w:rsidP="002E7414">
            <w:pPr>
              <w:ind w:firstLine="420"/>
              <w:rPr>
                <w:rFonts w:ascii="宋体" w:hAnsi="宋体"/>
                <w:szCs w:val="21"/>
              </w:rPr>
            </w:pPr>
          </w:p>
          <w:p w14:paraId="2A19E294" w14:textId="77777777" w:rsidR="002E7414" w:rsidRPr="00E673AE" w:rsidRDefault="002E7414" w:rsidP="002E7414">
            <w:pPr>
              <w:ind w:firstLine="420"/>
              <w:rPr>
                <w:rFonts w:ascii="宋体" w:hAnsi="宋体"/>
                <w:szCs w:val="21"/>
              </w:rPr>
            </w:pPr>
          </w:p>
          <w:p w14:paraId="3E160150" w14:textId="77777777" w:rsidR="002E7414" w:rsidRPr="00E673AE" w:rsidRDefault="002E7414" w:rsidP="002E7414">
            <w:pPr>
              <w:ind w:firstLine="420"/>
              <w:rPr>
                <w:rFonts w:ascii="宋体" w:hAnsi="宋体"/>
                <w:szCs w:val="21"/>
              </w:rPr>
            </w:pPr>
          </w:p>
          <w:p w14:paraId="6D3D20B8" w14:textId="77777777" w:rsidR="002E7414" w:rsidRPr="00E673AE" w:rsidRDefault="002E7414" w:rsidP="002E7414">
            <w:pPr>
              <w:ind w:firstLine="420"/>
              <w:rPr>
                <w:rFonts w:ascii="宋体" w:hAnsi="宋体"/>
                <w:szCs w:val="21"/>
              </w:rPr>
            </w:pPr>
          </w:p>
          <w:p w14:paraId="5D1D17B2" w14:textId="77777777" w:rsidR="002E7414" w:rsidRDefault="002E7414" w:rsidP="002E7414">
            <w:pPr>
              <w:ind w:firstLine="420"/>
              <w:rPr>
                <w:rFonts w:ascii="宋体" w:hAnsi="宋体"/>
                <w:szCs w:val="21"/>
              </w:rPr>
            </w:pPr>
          </w:p>
          <w:p w14:paraId="4022F463" w14:textId="745085D0" w:rsidR="002E7414" w:rsidRPr="00E673AE" w:rsidRDefault="002E7414" w:rsidP="00566EF6">
            <w:pPr>
              <w:pStyle w:val="7"/>
              <w:rPr>
                <w:rFonts w:ascii="宋体"/>
              </w:rPr>
            </w:pPr>
            <w:bookmarkStart w:id="380" w:name="_Toc268771963"/>
            <w:r w:rsidRPr="00E53AB1">
              <w:rPr>
                <w:rFonts w:hint="eastAsia"/>
              </w:rPr>
              <w:t>图</w:t>
            </w:r>
            <w:r w:rsidR="0057344D">
              <w:t>H</w:t>
            </w:r>
            <w:r>
              <w:rPr>
                <w:rFonts w:hint="eastAsia"/>
              </w:rPr>
              <w:t xml:space="preserve">-30 </w:t>
            </w:r>
            <w:r w:rsidRPr="00E53AB1">
              <w:rPr>
                <w:rFonts w:hint="eastAsia"/>
              </w:rPr>
              <w:t>红外传感器模块实物图</w:t>
            </w:r>
            <w:bookmarkEnd w:id="380"/>
          </w:p>
        </w:tc>
        <w:tc>
          <w:tcPr>
            <w:tcW w:w="4624" w:type="dxa"/>
          </w:tcPr>
          <w:p w14:paraId="180642F3" w14:textId="77777777" w:rsidR="002E7414" w:rsidRPr="00E673AE" w:rsidRDefault="002E7414" w:rsidP="002E7414">
            <w:pPr>
              <w:widowControl/>
              <w:ind w:firstLine="420"/>
              <w:jc w:val="left"/>
              <w:rPr>
                <w:rFonts w:ascii="宋体" w:hAnsi="宋体"/>
                <w:szCs w:val="21"/>
              </w:rPr>
            </w:pPr>
          </w:p>
          <w:p w14:paraId="4343149B" w14:textId="77777777" w:rsidR="002E7414" w:rsidRPr="00E673AE" w:rsidRDefault="002E7414" w:rsidP="002E7414">
            <w:pPr>
              <w:ind w:firstLine="420"/>
              <w:rPr>
                <w:rFonts w:ascii="宋体" w:hAnsi="宋体"/>
                <w:szCs w:val="21"/>
              </w:rPr>
            </w:pPr>
          </w:p>
          <w:p w14:paraId="7F7A5E37" w14:textId="77777777" w:rsidR="002E7414" w:rsidRPr="00E673AE" w:rsidRDefault="000A7FFA" w:rsidP="002E7414">
            <w:pPr>
              <w:ind w:firstLine="420"/>
              <w:rPr>
                <w:rFonts w:ascii="宋体" w:hAnsi="宋体"/>
                <w:szCs w:val="21"/>
              </w:rPr>
            </w:pPr>
            <w:r>
              <w:rPr>
                <w:rFonts w:ascii="宋体" w:hAnsi="宋体"/>
                <w:noProof/>
                <w:szCs w:val="21"/>
              </w:rPr>
              <w:pict w14:anchorId="798ACE79">
                <v:group id="_x0000_s3497" style="position:absolute;left:0;text-align:left;margin-left:16.65pt;margin-top:.55pt;width:187.1pt;height:69.45pt;z-index:251758592" coordorigin="5749,8001" coordsize="3742,1389">
                  <v:line id="_x0000_s3498" style="position:absolute" from="5894,8460" to="6538,8460"/>
                  <v:shape id="_x0000_s3499" type="#_x0000_t202" style="position:absolute;left:5749;top:8090;width:397;height:361" stroked="f" strokeweight="1pt">
                    <v:textbox style="mso-next-textbox:#_x0000_s3499" inset="0,0,0,0">
                      <w:txbxContent>
                        <w:p w14:paraId="7B55338F" w14:textId="77777777" w:rsidR="00910D19" w:rsidRDefault="00910D19" w:rsidP="002E7414">
                          <w:pPr>
                            <w:ind w:firstLine="360"/>
                            <w:rPr>
                              <w:sz w:val="18"/>
                            </w:rPr>
                          </w:pPr>
                          <w:r>
                            <w:rPr>
                              <w:rFonts w:hint="eastAsia"/>
                              <w:sz w:val="18"/>
                            </w:rPr>
                            <w:t>+5V</w:t>
                          </w:r>
                        </w:p>
                      </w:txbxContent>
                    </v:textbox>
                  </v:shape>
                  <v:shape id="_x0000_s3500" type="#_x0000_t202" style="position:absolute;left:6416;top:8922;width:2340;height:468" filled="f" stroked="f" strokeweight="1pt">
                    <v:textbox style="mso-next-textbox:#_x0000_s3500">
                      <w:txbxContent>
                        <w:p w14:paraId="5D8B7E4B" w14:textId="77777777" w:rsidR="00910D19" w:rsidRPr="00515B38" w:rsidRDefault="00910D19" w:rsidP="002E7414">
                          <w:pPr>
                            <w:ind w:firstLine="420"/>
                          </w:pPr>
                        </w:p>
                      </w:txbxContent>
                    </v:textbox>
                  </v:shape>
                  <v:group id="_x0000_s3501" style="position:absolute;left:6418;top:8001;width:2700;height:613" coordorigin="4633,6906" coordsize="2700,613">
                    <v:line id="_x0000_s3502" style="position:absolute" from="4963,7365" to="5607,7365"/>
                    <v:group id="_x0000_s3503" style="position:absolute;left:6424;top:7159;width:360;height:360;rotation:-90;flip:x" coordorigin="4298,12806" coordsize="360,360">
                      <v:shape id="_x0000_s3504" type="#_x0000_t120" style="position:absolute;left:4298;top:12806;width:360;height:360" strokeweight="1pt"/>
                      <v:group id="_x0000_s3505" style="position:absolute;left:4387;top:12898;width:180;height:173" coordorigin="4380,12870" coordsize="180,173">
                        <v:shapetype id="_x0000_t127" coordsize="21600,21600" o:spt="127" path="m10800,l21600,21600,,21600xe">
                          <v:stroke joinstyle="miter"/>
                          <v:path gradientshapeok="t" o:connecttype="custom" o:connectlocs="10800,0;5400,10800;10800,21600;16200,10800" textboxrect="5400,10800,16200,21600"/>
                        </v:shapetype>
                        <v:shape id="_x0000_s3506" type="#_x0000_t127" style="position:absolute;left:4380;top:12887;width:180;height:156" fillcolor="black" strokeweight="1pt"/>
                        <v:line id="_x0000_s3507" style="position:absolute" from="4380,12870" to="4560,12870" strokeweight="1pt"/>
                      </v:group>
                    </v:group>
                    <v:group id="_x0000_s3508" style="position:absolute;left:6592;top:6881;width:202;height:251;rotation:90" coordorigin="6697,7512" coordsize="202,251">
                      <v:line id="_x0000_s3509" style="position:absolute;rotation:-90;flip:x" from="6750,7558" to="6946,7661" strokeweight="1pt">
                        <v:stroke endarrow="block" endarrowwidth="narrow" endarrowlength="short"/>
                      </v:line>
                      <v:line id="_x0000_s3510" style="position:absolute;rotation:-90;flip:x" from="6663,7623" to="6837,7728" strokeweight="1pt">
                        <v:stroke endarrow="block" endarrowwidth="narrow" endarrowlength="short"/>
                      </v:line>
                    </v:group>
                    <v:line id="_x0000_s3511" style="position:absolute" from="6689,7335" to="7333,7335"/>
                    <v:line id="_x0000_s3512" style="position:absolute" from="5849,7350" to="6493,7350"/>
                    <v:rect id="_x0000_s3513" style="position:absolute;left:5563;top:7275;width:346;height:150">
                      <v:textbox inset="0,0,0,0"/>
                    </v:rect>
                    <v:rect id="_x0000_s3514" style="position:absolute;left:4633;top:7290;width:346;height:150">
                      <v:textbox inset="0,0,0,0"/>
                    </v:rect>
                  </v:group>
                  <v:oval id="_x0000_s3515" style="position:absolute;left:5830;top:8400;width:142;height:142" strokeweight="1pt">
                    <o:lock v:ext="edit" aspectratio="t"/>
                  </v:oval>
                  <v:line id="_x0000_s3516" style="position:absolute;flip:y" from="7394,8211" to="7648,8550">
                    <v:stroke endarrow="block"/>
                  </v:line>
                  <v:shape id="_x0000_s3517" type="#_x0000_t202" style="position:absolute;left:7128;top:8601;width:800;height:361" stroked="f" strokeweight="1pt">
                    <v:textbox style="mso-next-textbox:#_x0000_s3517" inset="0,0,0,0">
                      <w:txbxContent>
                        <w:p w14:paraId="7A0AE107" w14:textId="77777777" w:rsidR="00910D19" w:rsidRDefault="00910D19" w:rsidP="002E7414">
                          <w:pPr>
                            <w:ind w:firstLine="360"/>
                            <w:rPr>
                              <w:sz w:val="18"/>
                            </w:rPr>
                          </w:pPr>
                          <w:r>
                            <w:rPr>
                              <w:rFonts w:hint="eastAsia"/>
                              <w:sz w:val="18"/>
                            </w:rPr>
                            <w:t>可调电阻</w:t>
                          </w:r>
                        </w:p>
                      </w:txbxContent>
                    </v:textbox>
                  </v:shape>
                  <v:shape id="_x0000_s3518" type="#_x0000_t202" style="position:absolute;left:6408;top:8571;width:440;height:361" stroked="f" strokeweight="1pt">
                    <v:textbox style="mso-next-textbox:#_x0000_s3518" inset="0,0,0,0">
                      <w:txbxContent>
                        <w:p w14:paraId="3D23E809" w14:textId="77777777" w:rsidR="00910D19" w:rsidRDefault="00910D19" w:rsidP="002E7414">
                          <w:pPr>
                            <w:ind w:firstLine="360"/>
                            <w:jc w:val="center"/>
                            <w:rPr>
                              <w:sz w:val="18"/>
                            </w:rPr>
                          </w:pPr>
                          <w:r>
                            <w:rPr>
                              <w:rFonts w:hint="eastAsia"/>
                              <w:sz w:val="18"/>
                            </w:rPr>
                            <w:t>1K</w:t>
                          </w:r>
                        </w:p>
                      </w:txbxContent>
                    </v:textbox>
                  </v:shape>
                  <v:oval id="_x0000_s3519" style="position:absolute;left:9070;top:8370;width:142;height:142" strokeweight="1pt">
                    <o:lock v:ext="edit" aspectratio="t"/>
                  </v:oval>
                  <v:shape id="_x0000_s3520" type="#_x0000_t202" style="position:absolute;left:9094;top:8016;width:397;height:361" stroked="f" strokeweight="1pt">
                    <v:textbox style="mso-next-textbox:#_x0000_s3520" inset="0,0,0,0">
                      <w:txbxContent>
                        <w:p w14:paraId="25CED826" w14:textId="77777777" w:rsidR="00910D19" w:rsidRDefault="00910D19" w:rsidP="002E7414">
                          <w:pPr>
                            <w:ind w:firstLine="360"/>
                            <w:rPr>
                              <w:sz w:val="18"/>
                            </w:rPr>
                          </w:pPr>
                          <w:r>
                            <w:rPr>
                              <w:rFonts w:hint="eastAsia"/>
                              <w:sz w:val="18"/>
                            </w:rPr>
                            <w:t>ISR</w:t>
                          </w:r>
                        </w:p>
                      </w:txbxContent>
                    </v:textbox>
                  </v:shape>
                  <v:shape id="_x0000_s3521" type="#_x0000_t202" style="position:absolute;left:8104;top:8597;width:800;height:361" filled="f" stroked="f" strokeweight="1pt">
                    <v:textbox style="mso-next-textbox:#_x0000_s3521" inset="0,0,0,0">
                      <w:txbxContent>
                        <w:p w14:paraId="3AE5AAD6" w14:textId="77777777" w:rsidR="00910D19" w:rsidRDefault="00910D19" w:rsidP="002E7414">
                          <w:pPr>
                            <w:ind w:firstLine="360"/>
                            <w:jc w:val="center"/>
                            <w:rPr>
                              <w:sz w:val="18"/>
                            </w:rPr>
                          </w:pPr>
                          <w:r>
                            <w:rPr>
                              <w:rFonts w:hint="eastAsia"/>
                              <w:sz w:val="18"/>
                            </w:rPr>
                            <w:t>发射管</w:t>
                          </w:r>
                        </w:p>
                      </w:txbxContent>
                    </v:textbox>
                  </v:shape>
                  <v:shape id="_x0000_s3522" type="#_x0000_t202" style="position:absolute;left:7909;top:8211;width:397;height:361" filled="f" stroked="f" strokeweight="1pt">
                    <v:textbox style="mso-next-textbox:#_x0000_s3522" inset="0,0,0,0">
                      <w:txbxContent>
                        <w:p w14:paraId="44B2C6C3" w14:textId="77777777" w:rsidR="00910D19" w:rsidRDefault="00910D19" w:rsidP="002E7414">
                          <w:pPr>
                            <w:ind w:firstLine="360"/>
                            <w:jc w:val="center"/>
                            <w:rPr>
                              <w:sz w:val="18"/>
                            </w:rPr>
                          </w:pPr>
                          <w:r>
                            <w:rPr>
                              <w:rFonts w:hint="eastAsia"/>
                              <w:sz w:val="18"/>
                            </w:rPr>
                            <w:t>+</w:t>
                          </w:r>
                        </w:p>
                      </w:txbxContent>
                    </v:textbox>
                  </v:shape>
                  <v:shape id="_x0000_s3523" type="#_x0000_t202" style="position:absolute;left:8455;top:8136;width:397;height:361" filled="f" stroked="f" strokeweight="1pt">
                    <v:textbox style="mso-next-textbox:#_x0000_s3523" inset="0,0,0,0">
                      <w:txbxContent>
                        <w:p w14:paraId="5FB238DB" w14:textId="77777777" w:rsidR="00910D19" w:rsidRDefault="00910D19" w:rsidP="002E7414">
                          <w:pPr>
                            <w:ind w:firstLine="360"/>
                            <w:jc w:val="center"/>
                            <w:rPr>
                              <w:sz w:val="18"/>
                            </w:rPr>
                          </w:pPr>
                          <w:r>
                            <w:rPr>
                              <w:rFonts w:hint="eastAsia"/>
                              <w:sz w:val="18"/>
                            </w:rPr>
                            <w:t>-</w:t>
                          </w:r>
                        </w:p>
                      </w:txbxContent>
                    </v:textbox>
                  </v:shape>
                </v:group>
              </w:pict>
            </w:r>
          </w:p>
          <w:p w14:paraId="147D5101" w14:textId="77777777" w:rsidR="002E7414" w:rsidRPr="00E673AE" w:rsidRDefault="002E7414" w:rsidP="002E7414">
            <w:pPr>
              <w:ind w:firstLine="420"/>
              <w:rPr>
                <w:rFonts w:ascii="宋体" w:hAnsi="宋体"/>
                <w:szCs w:val="21"/>
              </w:rPr>
            </w:pPr>
          </w:p>
          <w:p w14:paraId="269951EE" w14:textId="77777777" w:rsidR="002E7414" w:rsidRPr="00E673AE" w:rsidRDefault="002E7414" w:rsidP="002E7414">
            <w:pPr>
              <w:ind w:firstLine="420"/>
              <w:rPr>
                <w:rFonts w:ascii="宋体" w:hAnsi="宋体"/>
                <w:szCs w:val="21"/>
              </w:rPr>
            </w:pPr>
          </w:p>
          <w:p w14:paraId="62E8E4A3" w14:textId="77777777" w:rsidR="002E7414" w:rsidRPr="00E673AE" w:rsidRDefault="002E7414" w:rsidP="002E7414">
            <w:pPr>
              <w:ind w:firstLine="420"/>
              <w:rPr>
                <w:rFonts w:ascii="宋体" w:hAnsi="宋体"/>
                <w:szCs w:val="21"/>
              </w:rPr>
            </w:pPr>
          </w:p>
          <w:p w14:paraId="1B981E81" w14:textId="77777777" w:rsidR="002E7414" w:rsidRDefault="002E7414" w:rsidP="002E7414">
            <w:pPr>
              <w:ind w:firstLine="420"/>
              <w:rPr>
                <w:rFonts w:ascii="宋体" w:hAnsi="宋体"/>
                <w:szCs w:val="21"/>
              </w:rPr>
            </w:pPr>
          </w:p>
          <w:p w14:paraId="35D6F3CF" w14:textId="77777777" w:rsidR="002E7414" w:rsidRPr="00E673AE" w:rsidRDefault="002E7414" w:rsidP="002E7414">
            <w:pPr>
              <w:ind w:firstLine="420"/>
              <w:rPr>
                <w:rFonts w:ascii="宋体" w:hAnsi="宋体"/>
                <w:szCs w:val="21"/>
              </w:rPr>
            </w:pPr>
          </w:p>
          <w:p w14:paraId="125427D7" w14:textId="09CA73E7" w:rsidR="002E7414" w:rsidRPr="00E673AE" w:rsidRDefault="002E7414" w:rsidP="00566EF6">
            <w:pPr>
              <w:pStyle w:val="7"/>
              <w:rPr>
                <w:rFonts w:ascii="宋体"/>
              </w:rPr>
            </w:pPr>
            <w:bookmarkStart w:id="381" w:name="_Toc268771964"/>
            <w:r>
              <w:rPr>
                <w:rFonts w:hint="eastAsia"/>
              </w:rPr>
              <w:t>图</w:t>
            </w:r>
            <w:r w:rsidR="0057344D">
              <w:t>H</w:t>
            </w:r>
            <w:r>
              <w:rPr>
                <w:rFonts w:hint="eastAsia"/>
              </w:rPr>
              <w:t>-31</w:t>
            </w:r>
            <w:r>
              <w:t xml:space="preserve"> </w:t>
            </w:r>
            <w:r>
              <w:rPr>
                <w:rFonts w:hint="eastAsia"/>
              </w:rPr>
              <w:t>发射电路原理图</w:t>
            </w:r>
            <w:bookmarkEnd w:id="381"/>
          </w:p>
        </w:tc>
      </w:tr>
    </w:tbl>
    <w:p w14:paraId="440BBA1A" w14:textId="77777777" w:rsidR="002E7414" w:rsidRPr="00E24CA3" w:rsidRDefault="002E7414" w:rsidP="002E7414">
      <w:pPr>
        <w:ind w:firstLine="420"/>
        <w:rPr>
          <w:rFonts w:ascii="宋体" w:hAnsi="宋体"/>
          <w:szCs w:val="21"/>
        </w:rPr>
      </w:pPr>
      <w:r w:rsidRPr="00E24CA3">
        <w:rPr>
          <w:rFonts w:ascii="宋体" w:hAnsi="宋体" w:hint="eastAsia"/>
          <w:szCs w:val="21"/>
        </w:rPr>
        <w:t>ISR接芯片的I/O引脚，当引脚产生40KHZ的方波时，发射管会发射红外光。通过改变可调电阻的阻值可以改变发射管的发射效果。</w:t>
      </w:r>
    </w:p>
    <w:p w14:paraId="10EF4EAA" w14:textId="77777777" w:rsidR="002E7414" w:rsidRDefault="002E7414" w:rsidP="002E7414">
      <w:pPr>
        <w:ind w:firstLine="420"/>
        <w:rPr>
          <w:rFonts w:ascii="宋体" w:hAnsi="宋体"/>
          <w:szCs w:val="21"/>
        </w:rPr>
      </w:pPr>
      <w:r w:rsidRPr="00E24CA3">
        <w:rPr>
          <w:rFonts w:ascii="宋体" w:hAnsi="宋体" w:hint="eastAsia"/>
          <w:szCs w:val="21"/>
        </w:rPr>
        <w:t>接收电路的红外接收管是一种光敏二极管，使用时要给红外接收二极管加反向偏压，它才能正常工作而获得高的灵敏度。由于红外发光二极管的发射功率较小，红外接收二极管收到的信号较弱，所以接收端就要增加高增益放大电路。</w:t>
      </w:r>
    </w:p>
    <w:p w14:paraId="47A993B8" w14:textId="732B2383" w:rsidR="002E7414" w:rsidRDefault="0057344D" w:rsidP="00D34550">
      <w:pPr>
        <w:pStyle w:val="3"/>
      </w:pPr>
      <w:bookmarkStart w:id="382" w:name="_Toc268771965"/>
      <w:bookmarkStart w:id="383" w:name="_Toc280256292"/>
      <w:bookmarkStart w:id="384" w:name="_Toc449037578"/>
      <w:r>
        <w:t>H</w:t>
      </w:r>
      <w:r w:rsidR="002E7414">
        <w:rPr>
          <w:rFonts w:hint="eastAsia"/>
        </w:rPr>
        <w:t xml:space="preserve">.12.2 </w:t>
      </w:r>
      <w:r w:rsidR="002E7414">
        <w:rPr>
          <w:rFonts w:hint="eastAsia"/>
        </w:rPr>
        <w:t>布线图</w:t>
      </w:r>
      <w:bookmarkEnd w:id="382"/>
      <w:bookmarkEnd w:id="383"/>
      <w:bookmarkEnd w:id="384"/>
    </w:p>
    <w:p w14:paraId="4F94CA04" w14:textId="2C20896E" w:rsidR="002E7414" w:rsidRDefault="002E7414" w:rsidP="002E7414">
      <w:pPr>
        <w:spacing w:line="360" w:lineRule="auto"/>
        <w:ind w:firstLine="420"/>
        <w:rPr>
          <w:rFonts w:ascii="宋体" w:hAnsi="宋体"/>
          <w:szCs w:val="21"/>
        </w:rPr>
      </w:pPr>
      <w:r>
        <w:rPr>
          <w:rFonts w:ascii="宋体" w:hAnsi="宋体" w:hint="eastAsia"/>
          <w:szCs w:val="21"/>
        </w:rPr>
        <w:t>传感器接口</w:t>
      </w:r>
      <w:r w:rsidRPr="008A7C94">
        <w:rPr>
          <w:rFonts w:ascii="宋体" w:hAnsi="宋体" w:hint="eastAsia"/>
          <w:szCs w:val="21"/>
        </w:rPr>
        <w:t>元件布局</w:t>
      </w:r>
      <w:r>
        <w:rPr>
          <w:rFonts w:ascii="宋体" w:hAnsi="宋体" w:hint="eastAsia"/>
          <w:szCs w:val="21"/>
        </w:rPr>
        <w:t>如</w:t>
      </w:r>
      <w:r w:rsidRPr="008A7C94">
        <w:rPr>
          <w:rFonts w:ascii="宋体" w:hAnsi="宋体" w:hint="eastAsia"/>
          <w:szCs w:val="21"/>
        </w:rPr>
        <w:t>图</w:t>
      </w:r>
      <w:r w:rsidR="0057344D">
        <w:rPr>
          <w:rFonts w:ascii="宋体" w:hAnsi="宋体"/>
          <w:szCs w:val="21"/>
        </w:rPr>
        <w:t>H</w:t>
      </w:r>
      <w:r>
        <w:rPr>
          <w:rFonts w:ascii="宋体" w:hAnsi="宋体" w:hint="eastAsia"/>
          <w:szCs w:val="21"/>
        </w:rPr>
        <w:t>-32所示。</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5495"/>
      </w:tblGrid>
      <w:tr w:rsidR="002E7414" w:rsidRPr="00A420FA" w14:paraId="5D5EB8E2" w14:textId="77777777" w:rsidTr="002E7414">
        <w:trPr>
          <w:jc w:val="center"/>
        </w:trPr>
        <w:tc>
          <w:tcPr>
            <w:tcW w:w="5495" w:type="dxa"/>
          </w:tcPr>
          <w:p w14:paraId="1A16E2EF" w14:textId="1126BDAE" w:rsidR="002E7414" w:rsidRPr="00A420FA" w:rsidRDefault="002E7414" w:rsidP="002E7414">
            <w:pPr>
              <w:spacing w:line="360" w:lineRule="auto"/>
              <w:ind w:firstLine="420"/>
              <w:rPr>
                <w:rFonts w:ascii="宋体" w:hAnsi="宋体"/>
                <w:sz w:val="18"/>
                <w:szCs w:val="18"/>
              </w:rPr>
            </w:pPr>
            <w:r>
              <w:rPr>
                <w:noProof/>
              </w:rPr>
              <w:drawing>
                <wp:anchor distT="0" distB="0" distL="114300" distR="114300" simplePos="0" relativeHeight="251623936" behindDoc="0" locked="0" layoutInCell="1" allowOverlap="1" wp14:anchorId="5D1FDFA8" wp14:editId="1FD38098">
                  <wp:simplePos x="0" y="0"/>
                  <wp:positionH relativeFrom="column">
                    <wp:posOffset>191135</wp:posOffset>
                  </wp:positionH>
                  <wp:positionV relativeFrom="paragraph">
                    <wp:posOffset>248920</wp:posOffset>
                  </wp:positionV>
                  <wp:extent cx="2921000" cy="1118235"/>
                  <wp:effectExtent l="19050" t="19050" r="0" b="5715"/>
                  <wp:wrapNone/>
                  <wp:docPr id="254" name="图片 254" descr="PCB-AD转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descr="PCB-AD转换"/>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21000" cy="111823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B0C9861" w14:textId="77777777" w:rsidR="002E7414" w:rsidRPr="00A420FA" w:rsidRDefault="002E7414" w:rsidP="002E7414">
            <w:pPr>
              <w:spacing w:line="360" w:lineRule="auto"/>
              <w:ind w:firstLine="360"/>
              <w:rPr>
                <w:rFonts w:ascii="宋体" w:hAnsi="宋体"/>
                <w:sz w:val="18"/>
                <w:szCs w:val="18"/>
              </w:rPr>
            </w:pPr>
          </w:p>
          <w:p w14:paraId="34167A4D" w14:textId="2DD7C20A" w:rsidR="002E7414" w:rsidRPr="00A420FA" w:rsidRDefault="002E7414" w:rsidP="00566EF6">
            <w:pPr>
              <w:pStyle w:val="7"/>
            </w:pPr>
            <w:bookmarkStart w:id="385" w:name="_Toc268771966"/>
            <w:r w:rsidRPr="00A420FA">
              <w:rPr>
                <w:rFonts w:hint="eastAsia"/>
              </w:rPr>
              <w:t>图</w:t>
            </w:r>
            <w:r w:rsidR="0057344D">
              <w:t>H</w:t>
            </w:r>
            <w:r w:rsidRPr="00A420FA">
              <w:rPr>
                <w:rFonts w:hint="eastAsia"/>
              </w:rPr>
              <w:t>-</w:t>
            </w:r>
            <w:r>
              <w:rPr>
                <w:rFonts w:hint="eastAsia"/>
              </w:rPr>
              <w:t>32</w:t>
            </w:r>
            <w:r w:rsidRPr="00A420FA">
              <w:rPr>
                <w:rFonts w:hint="eastAsia"/>
              </w:rPr>
              <w:t xml:space="preserve"> </w:t>
            </w:r>
            <w:r w:rsidRPr="00A420FA">
              <w:rPr>
                <w:rFonts w:hint="eastAsia"/>
              </w:rPr>
              <w:t>传感器接口元件布局图</w:t>
            </w:r>
            <w:bookmarkEnd w:id="385"/>
          </w:p>
        </w:tc>
      </w:tr>
    </w:tbl>
    <w:p w14:paraId="15E798EF" w14:textId="1418FE11" w:rsidR="002E7414" w:rsidRDefault="0057344D" w:rsidP="00D34550">
      <w:pPr>
        <w:pStyle w:val="3"/>
      </w:pPr>
      <w:bookmarkStart w:id="386" w:name="_Toc268771967"/>
      <w:bookmarkStart w:id="387" w:name="_Toc280256293"/>
      <w:bookmarkStart w:id="388" w:name="_Toc449037579"/>
      <w:r>
        <w:lastRenderedPageBreak/>
        <w:t>H</w:t>
      </w:r>
      <w:r w:rsidR="002E7414">
        <w:rPr>
          <w:rFonts w:hint="eastAsia"/>
        </w:rPr>
        <w:t xml:space="preserve">.12.3 </w:t>
      </w:r>
      <w:r w:rsidR="002E7414">
        <w:rPr>
          <w:rFonts w:hint="eastAsia"/>
        </w:rPr>
        <w:t>元件清单</w:t>
      </w:r>
      <w:bookmarkEnd w:id="386"/>
      <w:bookmarkEnd w:id="387"/>
      <w:bookmarkEnd w:id="388"/>
    </w:p>
    <w:tbl>
      <w:tblPr>
        <w:tblW w:w="6945"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985"/>
        <w:gridCol w:w="1134"/>
        <w:gridCol w:w="2976"/>
      </w:tblGrid>
      <w:tr w:rsidR="002E7414" w:rsidRPr="005F4C5D" w14:paraId="48BA20FA" w14:textId="77777777" w:rsidTr="002E7414">
        <w:tc>
          <w:tcPr>
            <w:tcW w:w="6945" w:type="dxa"/>
            <w:gridSpan w:val="4"/>
            <w:shd w:val="clear" w:color="auto" w:fill="auto"/>
          </w:tcPr>
          <w:p w14:paraId="70E2D2B3" w14:textId="729C0D67" w:rsidR="002E7414" w:rsidRPr="005F4C5D" w:rsidRDefault="002E7414" w:rsidP="007500C9">
            <w:pPr>
              <w:ind w:firstLine="360"/>
              <w:jc w:val="center"/>
              <w:rPr>
                <w:rFonts w:ascii="宋体" w:hAnsi="宋体"/>
                <w:color w:val="FF0000"/>
                <w:sz w:val="18"/>
                <w:szCs w:val="18"/>
              </w:rPr>
            </w:pPr>
            <w:r w:rsidRPr="005F4C5D">
              <w:rPr>
                <w:rFonts w:ascii="宋体" w:hAnsi="宋体" w:hint="eastAsia"/>
                <w:sz w:val="18"/>
                <w:szCs w:val="18"/>
              </w:rPr>
              <w:t>表</w:t>
            </w:r>
            <w:r w:rsidR="0057344D">
              <w:rPr>
                <w:rFonts w:ascii="宋体" w:hAnsi="宋体"/>
                <w:sz w:val="18"/>
                <w:szCs w:val="18"/>
              </w:rPr>
              <w:t>H</w:t>
            </w:r>
            <w:r w:rsidRPr="005F4C5D">
              <w:rPr>
                <w:rFonts w:ascii="宋体" w:hAnsi="宋体" w:hint="eastAsia"/>
                <w:sz w:val="18"/>
                <w:szCs w:val="18"/>
              </w:rPr>
              <w:t>-</w:t>
            </w:r>
            <w:r>
              <w:rPr>
                <w:rFonts w:ascii="宋体" w:hAnsi="宋体" w:hint="eastAsia"/>
                <w:sz w:val="18"/>
                <w:szCs w:val="18"/>
              </w:rPr>
              <w:t>17</w:t>
            </w:r>
            <w:r w:rsidRPr="005F4C5D">
              <w:rPr>
                <w:rFonts w:ascii="宋体" w:hAnsi="宋体" w:hint="eastAsia"/>
                <w:sz w:val="18"/>
                <w:szCs w:val="18"/>
              </w:rPr>
              <w:t xml:space="preserve"> 传感器接口元件清单</w:t>
            </w:r>
          </w:p>
        </w:tc>
      </w:tr>
      <w:tr w:rsidR="002E7414" w:rsidRPr="005F4C5D" w14:paraId="62D44151" w14:textId="77777777" w:rsidTr="002E7414">
        <w:tc>
          <w:tcPr>
            <w:tcW w:w="850" w:type="dxa"/>
            <w:shd w:val="clear" w:color="auto" w:fill="auto"/>
          </w:tcPr>
          <w:p w14:paraId="278FEBB7"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序号</w:t>
            </w:r>
          </w:p>
        </w:tc>
        <w:tc>
          <w:tcPr>
            <w:tcW w:w="1985" w:type="dxa"/>
            <w:shd w:val="clear" w:color="auto" w:fill="auto"/>
          </w:tcPr>
          <w:p w14:paraId="57529D9A" w14:textId="77777777" w:rsidR="002E7414" w:rsidRPr="005F4C5D" w:rsidRDefault="002E7414" w:rsidP="007500C9">
            <w:pPr>
              <w:ind w:firstLineChars="0" w:firstLine="0"/>
              <w:jc w:val="left"/>
              <w:rPr>
                <w:rFonts w:ascii="宋体" w:hAnsi="宋体"/>
                <w:sz w:val="18"/>
                <w:szCs w:val="18"/>
              </w:rPr>
            </w:pPr>
            <w:r w:rsidRPr="005F4C5D">
              <w:rPr>
                <w:rFonts w:ascii="宋体" w:hAnsi="宋体" w:hint="eastAsia"/>
                <w:sz w:val="18"/>
                <w:szCs w:val="18"/>
              </w:rPr>
              <w:t>元件名称</w:t>
            </w:r>
          </w:p>
        </w:tc>
        <w:tc>
          <w:tcPr>
            <w:tcW w:w="1134" w:type="dxa"/>
            <w:shd w:val="clear" w:color="auto" w:fill="auto"/>
          </w:tcPr>
          <w:p w14:paraId="1774F9C9"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元件值</w:t>
            </w:r>
          </w:p>
        </w:tc>
        <w:tc>
          <w:tcPr>
            <w:tcW w:w="2976" w:type="dxa"/>
            <w:shd w:val="clear" w:color="auto" w:fill="auto"/>
          </w:tcPr>
          <w:p w14:paraId="7D9F4984" w14:textId="77777777" w:rsidR="002E7414" w:rsidRPr="005F4C5D" w:rsidRDefault="002E7414" w:rsidP="002E7414">
            <w:pPr>
              <w:ind w:firstLine="360"/>
              <w:rPr>
                <w:rFonts w:ascii="宋体" w:hAnsi="宋体"/>
                <w:sz w:val="18"/>
                <w:szCs w:val="18"/>
              </w:rPr>
            </w:pPr>
          </w:p>
        </w:tc>
      </w:tr>
      <w:tr w:rsidR="002E7414" w:rsidRPr="005F4C5D" w14:paraId="35472F22" w14:textId="77777777" w:rsidTr="002E7414">
        <w:tc>
          <w:tcPr>
            <w:tcW w:w="850" w:type="dxa"/>
            <w:shd w:val="clear" w:color="auto" w:fill="auto"/>
          </w:tcPr>
          <w:p w14:paraId="03DA9DB7"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1</w:t>
            </w:r>
          </w:p>
        </w:tc>
        <w:tc>
          <w:tcPr>
            <w:tcW w:w="1985" w:type="dxa"/>
            <w:shd w:val="clear" w:color="auto" w:fill="auto"/>
          </w:tcPr>
          <w:p w14:paraId="74E12E6C"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AD-RA1、AD-RA2</w:t>
            </w:r>
          </w:p>
        </w:tc>
        <w:tc>
          <w:tcPr>
            <w:tcW w:w="1134" w:type="dxa"/>
            <w:shd w:val="clear" w:color="auto" w:fill="auto"/>
          </w:tcPr>
          <w:p w14:paraId="7DBEE73B"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10K</w:t>
            </w:r>
          </w:p>
        </w:tc>
        <w:tc>
          <w:tcPr>
            <w:tcW w:w="2976" w:type="dxa"/>
            <w:shd w:val="clear" w:color="auto" w:fill="auto"/>
          </w:tcPr>
          <w:p w14:paraId="1FB9C855"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贴片电阻</w:t>
            </w:r>
          </w:p>
        </w:tc>
      </w:tr>
      <w:tr w:rsidR="002E7414" w:rsidRPr="005F4C5D" w14:paraId="0859C8D0" w14:textId="77777777" w:rsidTr="002E7414">
        <w:tc>
          <w:tcPr>
            <w:tcW w:w="850" w:type="dxa"/>
            <w:shd w:val="clear" w:color="auto" w:fill="auto"/>
          </w:tcPr>
          <w:p w14:paraId="06E8056B"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2</w:t>
            </w:r>
          </w:p>
        </w:tc>
        <w:tc>
          <w:tcPr>
            <w:tcW w:w="1985" w:type="dxa"/>
            <w:shd w:val="clear" w:color="auto" w:fill="auto"/>
          </w:tcPr>
          <w:p w14:paraId="0E249A17" w14:textId="77777777" w:rsidR="002E7414" w:rsidRPr="005F4C5D" w:rsidRDefault="002E7414" w:rsidP="007500C9">
            <w:pPr>
              <w:ind w:firstLineChars="0" w:firstLine="0"/>
              <w:jc w:val="left"/>
              <w:rPr>
                <w:rFonts w:ascii="宋体" w:hAnsi="宋体"/>
                <w:sz w:val="18"/>
                <w:szCs w:val="18"/>
              </w:rPr>
            </w:pPr>
            <w:r w:rsidRPr="005F4C5D">
              <w:rPr>
                <w:rFonts w:ascii="宋体" w:hAnsi="宋体" w:hint="eastAsia"/>
                <w:sz w:val="18"/>
                <w:szCs w:val="18"/>
              </w:rPr>
              <w:t>AD1-JK、AD2-JK</w:t>
            </w:r>
          </w:p>
        </w:tc>
        <w:tc>
          <w:tcPr>
            <w:tcW w:w="1134" w:type="dxa"/>
            <w:shd w:val="clear" w:color="auto" w:fill="auto"/>
          </w:tcPr>
          <w:p w14:paraId="2D380B05" w14:textId="77777777" w:rsidR="002E7414" w:rsidRPr="005F4C5D" w:rsidRDefault="002E7414" w:rsidP="002E7414">
            <w:pPr>
              <w:ind w:firstLine="360"/>
              <w:rPr>
                <w:rFonts w:ascii="宋体" w:hAnsi="宋体"/>
                <w:sz w:val="18"/>
                <w:szCs w:val="18"/>
              </w:rPr>
            </w:pPr>
          </w:p>
        </w:tc>
        <w:tc>
          <w:tcPr>
            <w:tcW w:w="2976" w:type="dxa"/>
            <w:shd w:val="clear" w:color="auto" w:fill="auto"/>
          </w:tcPr>
          <w:p w14:paraId="5A0B8E2A"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3脚插孔</w:t>
            </w:r>
          </w:p>
        </w:tc>
      </w:tr>
      <w:tr w:rsidR="002E7414" w:rsidRPr="005F4C5D" w14:paraId="42EC5B07" w14:textId="77777777" w:rsidTr="002E7414">
        <w:tc>
          <w:tcPr>
            <w:tcW w:w="850" w:type="dxa"/>
            <w:shd w:val="clear" w:color="auto" w:fill="auto"/>
          </w:tcPr>
          <w:p w14:paraId="77798816"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3</w:t>
            </w:r>
          </w:p>
        </w:tc>
        <w:tc>
          <w:tcPr>
            <w:tcW w:w="1985" w:type="dxa"/>
            <w:shd w:val="clear" w:color="auto" w:fill="auto"/>
          </w:tcPr>
          <w:p w14:paraId="0C669A7F" w14:textId="77777777" w:rsidR="002E7414" w:rsidRPr="005F4C5D" w:rsidRDefault="002E7414" w:rsidP="007500C9">
            <w:pPr>
              <w:ind w:firstLineChars="0" w:firstLine="0"/>
              <w:jc w:val="left"/>
              <w:rPr>
                <w:rFonts w:ascii="宋体" w:hAnsi="宋体"/>
                <w:sz w:val="18"/>
                <w:szCs w:val="18"/>
              </w:rPr>
            </w:pPr>
            <w:r w:rsidRPr="005F4C5D">
              <w:rPr>
                <w:rFonts w:ascii="宋体" w:hAnsi="宋体" w:hint="eastAsia"/>
                <w:sz w:val="18"/>
                <w:szCs w:val="18"/>
              </w:rPr>
              <w:t>AD3-JC、AD4-JC</w:t>
            </w:r>
          </w:p>
        </w:tc>
        <w:tc>
          <w:tcPr>
            <w:tcW w:w="1134" w:type="dxa"/>
            <w:shd w:val="clear" w:color="auto" w:fill="auto"/>
          </w:tcPr>
          <w:p w14:paraId="5741C032" w14:textId="77777777" w:rsidR="002E7414" w:rsidRPr="005F4C5D" w:rsidRDefault="002E7414" w:rsidP="002E7414">
            <w:pPr>
              <w:ind w:firstLine="360"/>
              <w:rPr>
                <w:rFonts w:ascii="宋体" w:hAnsi="宋体"/>
                <w:sz w:val="18"/>
                <w:szCs w:val="18"/>
              </w:rPr>
            </w:pPr>
          </w:p>
        </w:tc>
        <w:tc>
          <w:tcPr>
            <w:tcW w:w="2976" w:type="dxa"/>
            <w:shd w:val="clear" w:color="auto" w:fill="auto"/>
          </w:tcPr>
          <w:p w14:paraId="107711A3"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2脚插孔</w:t>
            </w:r>
          </w:p>
        </w:tc>
      </w:tr>
      <w:tr w:rsidR="002E7414" w:rsidRPr="005F4C5D" w14:paraId="73510F4C" w14:textId="77777777" w:rsidTr="002E7414">
        <w:tc>
          <w:tcPr>
            <w:tcW w:w="850" w:type="dxa"/>
            <w:shd w:val="clear" w:color="auto" w:fill="auto"/>
          </w:tcPr>
          <w:p w14:paraId="006CF9F5"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4</w:t>
            </w:r>
          </w:p>
        </w:tc>
        <w:tc>
          <w:tcPr>
            <w:tcW w:w="1985" w:type="dxa"/>
            <w:shd w:val="clear" w:color="auto" w:fill="auto"/>
          </w:tcPr>
          <w:p w14:paraId="6FBDDA62" w14:textId="77777777" w:rsidR="002E7414" w:rsidRPr="005F4C5D" w:rsidRDefault="002E7414" w:rsidP="007500C9">
            <w:pPr>
              <w:ind w:firstLineChars="0" w:firstLine="0"/>
              <w:jc w:val="left"/>
              <w:rPr>
                <w:rFonts w:ascii="宋体" w:hAnsi="宋体"/>
                <w:sz w:val="18"/>
                <w:szCs w:val="18"/>
              </w:rPr>
            </w:pPr>
            <w:r w:rsidRPr="005F4C5D">
              <w:rPr>
                <w:rFonts w:ascii="宋体" w:hAnsi="宋体" w:hint="eastAsia"/>
                <w:sz w:val="18"/>
                <w:szCs w:val="18"/>
              </w:rPr>
              <w:t>AD1、AD2、</w:t>
            </w:r>
          </w:p>
        </w:tc>
        <w:tc>
          <w:tcPr>
            <w:tcW w:w="1134" w:type="dxa"/>
            <w:shd w:val="clear" w:color="auto" w:fill="auto"/>
          </w:tcPr>
          <w:p w14:paraId="616FCC26" w14:textId="77777777" w:rsidR="002E7414" w:rsidRPr="005F4C5D" w:rsidRDefault="002E7414" w:rsidP="002E7414">
            <w:pPr>
              <w:ind w:firstLine="360"/>
              <w:rPr>
                <w:rFonts w:ascii="宋体" w:hAnsi="宋体"/>
                <w:sz w:val="18"/>
                <w:szCs w:val="18"/>
              </w:rPr>
            </w:pPr>
          </w:p>
        </w:tc>
        <w:tc>
          <w:tcPr>
            <w:tcW w:w="2976" w:type="dxa"/>
            <w:shd w:val="clear" w:color="auto" w:fill="auto"/>
          </w:tcPr>
          <w:p w14:paraId="18F7BE6D"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3脚插针（接传感器）</w:t>
            </w:r>
          </w:p>
        </w:tc>
      </w:tr>
      <w:tr w:rsidR="002E7414" w:rsidRPr="005F4C5D" w14:paraId="14E1F685" w14:textId="77777777" w:rsidTr="002E7414">
        <w:tc>
          <w:tcPr>
            <w:tcW w:w="850" w:type="dxa"/>
            <w:shd w:val="clear" w:color="auto" w:fill="auto"/>
          </w:tcPr>
          <w:p w14:paraId="07C4BD31"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5</w:t>
            </w:r>
          </w:p>
        </w:tc>
        <w:tc>
          <w:tcPr>
            <w:tcW w:w="1985" w:type="dxa"/>
            <w:shd w:val="clear" w:color="auto" w:fill="auto"/>
          </w:tcPr>
          <w:p w14:paraId="219AA78A" w14:textId="77777777" w:rsidR="002E7414" w:rsidRPr="005F4C5D" w:rsidRDefault="002E7414" w:rsidP="007500C9">
            <w:pPr>
              <w:ind w:firstLineChars="0" w:firstLine="0"/>
              <w:jc w:val="left"/>
              <w:rPr>
                <w:rFonts w:ascii="宋体" w:hAnsi="宋体"/>
                <w:sz w:val="18"/>
                <w:szCs w:val="18"/>
              </w:rPr>
            </w:pPr>
            <w:r w:rsidRPr="005F4C5D">
              <w:rPr>
                <w:rFonts w:ascii="宋体" w:hAnsi="宋体" w:hint="eastAsia"/>
                <w:sz w:val="18"/>
                <w:szCs w:val="18"/>
              </w:rPr>
              <w:t>AD3-GM、AD4-WD</w:t>
            </w:r>
          </w:p>
        </w:tc>
        <w:tc>
          <w:tcPr>
            <w:tcW w:w="1134" w:type="dxa"/>
            <w:shd w:val="clear" w:color="auto" w:fill="auto"/>
          </w:tcPr>
          <w:p w14:paraId="451A2F73" w14:textId="77777777" w:rsidR="002E7414" w:rsidRPr="005F4C5D" w:rsidRDefault="002E7414" w:rsidP="002E7414">
            <w:pPr>
              <w:ind w:firstLine="360"/>
              <w:rPr>
                <w:rFonts w:ascii="宋体" w:hAnsi="宋体"/>
                <w:sz w:val="18"/>
                <w:szCs w:val="18"/>
              </w:rPr>
            </w:pPr>
          </w:p>
        </w:tc>
        <w:tc>
          <w:tcPr>
            <w:tcW w:w="2976" w:type="dxa"/>
            <w:shd w:val="clear" w:color="auto" w:fill="auto"/>
          </w:tcPr>
          <w:p w14:paraId="189B3236" w14:textId="77777777" w:rsidR="002E7414" w:rsidRPr="005F4C5D" w:rsidRDefault="002E7414" w:rsidP="007500C9">
            <w:pPr>
              <w:ind w:firstLineChars="0" w:firstLine="0"/>
              <w:rPr>
                <w:rFonts w:ascii="宋体" w:hAnsi="宋体"/>
                <w:sz w:val="18"/>
                <w:szCs w:val="18"/>
              </w:rPr>
            </w:pPr>
            <w:r w:rsidRPr="005F4C5D">
              <w:rPr>
                <w:rFonts w:ascii="宋体" w:hAnsi="宋体" w:hint="eastAsia"/>
                <w:sz w:val="18"/>
                <w:szCs w:val="18"/>
              </w:rPr>
              <w:t>2脚插针（接传感器）</w:t>
            </w:r>
          </w:p>
        </w:tc>
      </w:tr>
    </w:tbl>
    <w:p w14:paraId="3BBB08EF" w14:textId="10D5FBBD" w:rsidR="002E7414" w:rsidRDefault="0057344D" w:rsidP="00D34550">
      <w:pPr>
        <w:pStyle w:val="3"/>
      </w:pPr>
      <w:bookmarkStart w:id="389" w:name="_Toc268771968"/>
      <w:bookmarkStart w:id="390" w:name="_Toc280256294"/>
      <w:bookmarkStart w:id="391" w:name="_Toc449037580"/>
      <w:r>
        <w:t>H</w:t>
      </w:r>
      <w:r w:rsidR="002E7414">
        <w:rPr>
          <w:rFonts w:hint="eastAsia"/>
        </w:rPr>
        <w:t xml:space="preserve">.12.4 </w:t>
      </w:r>
      <w:r w:rsidR="002E7414">
        <w:rPr>
          <w:rFonts w:hint="eastAsia"/>
        </w:rPr>
        <w:t>测试步骤</w:t>
      </w:r>
      <w:bookmarkEnd w:id="389"/>
      <w:bookmarkEnd w:id="390"/>
      <w:bookmarkEnd w:id="391"/>
    </w:p>
    <w:p w14:paraId="115290A5" w14:textId="77777777" w:rsidR="002E7414" w:rsidRPr="00903E77" w:rsidRDefault="002E7414" w:rsidP="002E7414">
      <w:pPr>
        <w:spacing w:line="276" w:lineRule="auto"/>
        <w:ind w:firstLine="420"/>
      </w:pPr>
      <w:r>
        <w:rPr>
          <w:rFonts w:hint="eastAsia"/>
        </w:rPr>
        <w:t>测试该模块需使用核心板，请参见相关核心板内容。</w:t>
      </w:r>
    </w:p>
    <w:p w14:paraId="2783B8EC" w14:textId="071A324C" w:rsidR="002E7414" w:rsidRPr="00B3241D" w:rsidRDefault="0057344D" w:rsidP="002E7414">
      <w:pPr>
        <w:pStyle w:val="2"/>
        <w:spacing w:before="156" w:after="156"/>
      </w:pPr>
      <w:bookmarkStart w:id="392" w:name="_Toc268771969"/>
      <w:bookmarkStart w:id="393" w:name="_Toc280256295"/>
      <w:bookmarkStart w:id="394" w:name="_Toc449037581"/>
      <w:r>
        <w:t>H</w:t>
      </w:r>
      <w:r w:rsidR="002E7414">
        <w:rPr>
          <w:rFonts w:hint="eastAsia"/>
        </w:rPr>
        <w:t>.13</w:t>
      </w:r>
      <w:r w:rsidR="002E7414" w:rsidRPr="00B3241D">
        <w:rPr>
          <w:rFonts w:hint="eastAsia"/>
        </w:rPr>
        <w:t xml:space="preserve"> </w:t>
      </w:r>
      <w:r w:rsidR="002E7414">
        <w:rPr>
          <w:rFonts w:hint="eastAsia"/>
        </w:rPr>
        <w:t>PWM</w:t>
      </w:r>
      <w:r w:rsidR="002E7414">
        <w:rPr>
          <w:rFonts w:hint="eastAsia"/>
        </w:rPr>
        <w:t>控制接口</w:t>
      </w:r>
      <w:bookmarkEnd w:id="392"/>
      <w:bookmarkEnd w:id="393"/>
      <w:bookmarkEnd w:id="394"/>
    </w:p>
    <w:p w14:paraId="035A0B4E" w14:textId="3D3A4BBC" w:rsidR="002E7414" w:rsidRDefault="0057344D" w:rsidP="00D34550">
      <w:pPr>
        <w:pStyle w:val="3"/>
      </w:pPr>
      <w:bookmarkStart w:id="395" w:name="_Toc268771970"/>
      <w:bookmarkStart w:id="396" w:name="_Toc280256296"/>
      <w:bookmarkStart w:id="397" w:name="_Toc449037582"/>
      <w:r>
        <w:t>H</w:t>
      </w:r>
      <w:r w:rsidR="002E7414">
        <w:rPr>
          <w:rFonts w:hint="eastAsia"/>
        </w:rPr>
        <w:t xml:space="preserve">.13.1 </w:t>
      </w:r>
      <w:r w:rsidR="002E7414">
        <w:rPr>
          <w:rFonts w:hint="eastAsia"/>
        </w:rPr>
        <w:t>原理图</w:t>
      </w:r>
      <w:bookmarkEnd w:id="395"/>
      <w:bookmarkEnd w:id="396"/>
      <w:bookmarkEnd w:id="397"/>
    </w:p>
    <w:p w14:paraId="30707372" w14:textId="21F85644" w:rsidR="002E7414" w:rsidRPr="0018742E" w:rsidRDefault="002E7414" w:rsidP="002E7414">
      <w:pPr>
        <w:ind w:firstLine="420"/>
        <w:rPr>
          <w:rFonts w:ascii="宋体" w:hAnsi="宋体"/>
          <w:szCs w:val="21"/>
        </w:rPr>
      </w:pPr>
      <w:r w:rsidRPr="0018742E">
        <w:rPr>
          <w:rFonts w:ascii="宋体" w:hAnsi="宋体" w:hint="eastAsia"/>
          <w:szCs w:val="21"/>
        </w:rPr>
        <w:t>扩展板的右上角</w:t>
      </w:r>
      <w:r>
        <w:rPr>
          <w:rFonts w:ascii="宋体" w:hAnsi="宋体" w:hint="eastAsia"/>
          <w:szCs w:val="21"/>
        </w:rPr>
        <w:t>为PWM电机控制接口，其原理图如图</w:t>
      </w:r>
      <w:r w:rsidR="0057344D">
        <w:rPr>
          <w:rFonts w:ascii="宋体" w:hAnsi="宋体"/>
          <w:szCs w:val="21"/>
        </w:rPr>
        <w:t>H</w:t>
      </w:r>
      <w:r>
        <w:rPr>
          <w:rFonts w:ascii="宋体" w:hAnsi="宋体" w:hint="eastAsia"/>
          <w:szCs w:val="21"/>
        </w:rPr>
        <w:t>-33所示。</w:t>
      </w:r>
      <w:r w:rsidRPr="009455ED">
        <w:rPr>
          <w:rFonts w:ascii="宋体" w:hAnsi="宋体" w:hint="eastAsia"/>
          <w:szCs w:val="21"/>
        </w:rPr>
        <w:t>插座PWM1 和 PWM2 用于插入电机。</w:t>
      </w:r>
      <w:r w:rsidRPr="00F76AA0">
        <w:rPr>
          <w:rFonts w:ascii="宋体" w:hAnsi="宋体" w:hint="eastAsia"/>
          <w:b/>
          <w:szCs w:val="21"/>
        </w:rPr>
        <w:t>接插槽PWM1-JK和PWM2-JK用于连线,它们已分别与Core1的第32和33引脚连接</w:t>
      </w:r>
      <w:r>
        <w:rPr>
          <w:rFonts w:ascii="宋体" w:hAnsi="宋体" w:hint="eastAsia"/>
          <w:szCs w:val="21"/>
        </w:rPr>
        <w:t>。</w:t>
      </w:r>
      <w:r w:rsidRPr="009455ED">
        <w:rPr>
          <w:rFonts w:ascii="宋体" w:hAnsi="宋体" w:hint="eastAsia"/>
          <w:szCs w:val="21"/>
        </w:rPr>
        <w:t>用户</w:t>
      </w:r>
      <w:r>
        <w:rPr>
          <w:rFonts w:ascii="宋体" w:hAnsi="宋体" w:hint="eastAsia"/>
          <w:szCs w:val="21"/>
        </w:rPr>
        <w:t>可</w:t>
      </w:r>
      <w:r w:rsidRPr="009455ED">
        <w:rPr>
          <w:rFonts w:ascii="宋体" w:hAnsi="宋体" w:hint="eastAsia"/>
          <w:szCs w:val="21"/>
        </w:rPr>
        <w:t>连线至MCU的I/O口，作为控制电机</w:t>
      </w:r>
      <w:r>
        <w:rPr>
          <w:rFonts w:ascii="宋体" w:hAnsi="宋体" w:hint="eastAsia"/>
          <w:szCs w:val="21"/>
        </w:rPr>
        <w:t>运行</w:t>
      </w:r>
      <w:r w:rsidRPr="009455ED">
        <w:rPr>
          <w:rFonts w:ascii="宋体" w:hAnsi="宋体" w:hint="eastAsia"/>
          <w:szCs w:val="21"/>
        </w:rPr>
        <w:t>的控制信号。</w:t>
      </w:r>
    </w:p>
    <w:tbl>
      <w:tblPr>
        <w:tblW w:w="0" w:type="auto"/>
        <w:jc w:val="center"/>
        <w:tblLook w:val="04A0" w:firstRow="1" w:lastRow="0" w:firstColumn="1" w:lastColumn="0" w:noHBand="0" w:noVBand="1"/>
      </w:tblPr>
      <w:tblGrid>
        <w:gridCol w:w="5891"/>
      </w:tblGrid>
      <w:tr w:rsidR="002E7414" w:rsidRPr="008708EA" w14:paraId="442E9C1E" w14:textId="77777777" w:rsidTr="002E7414">
        <w:trPr>
          <w:cantSplit/>
          <w:jc w:val="center"/>
        </w:trPr>
        <w:tc>
          <w:tcPr>
            <w:tcW w:w="5891" w:type="dxa"/>
          </w:tcPr>
          <w:p w14:paraId="6509BA86" w14:textId="1084BF2A" w:rsidR="002E7414" w:rsidRPr="008708EA" w:rsidRDefault="002E7414" w:rsidP="002E7414">
            <w:pPr>
              <w:ind w:firstLine="420"/>
              <w:rPr>
                <w:rFonts w:hAnsi="宋体"/>
                <w:sz w:val="24"/>
              </w:rPr>
            </w:pPr>
            <w:r>
              <w:rPr>
                <w:noProof/>
              </w:rPr>
              <w:drawing>
                <wp:anchor distT="0" distB="0" distL="114300" distR="114300" simplePos="0" relativeHeight="251625984" behindDoc="0" locked="0" layoutInCell="1" allowOverlap="1" wp14:anchorId="2AD418DC" wp14:editId="0FF91226">
                  <wp:simplePos x="0" y="0"/>
                  <wp:positionH relativeFrom="column">
                    <wp:posOffset>381635</wp:posOffset>
                  </wp:positionH>
                  <wp:positionV relativeFrom="paragraph">
                    <wp:posOffset>89535</wp:posOffset>
                  </wp:positionV>
                  <wp:extent cx="2952750" cy="1343025"/>
                  <wp:effectExtent l="0" t="0" r="0" b="0"/>
                  <wp:wrapNone/>
                  <wp:docPr id="253" name="图片 253" descr="SCH-PW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SCH-PWM"/>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952750" cy="1343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4585EA" w14:textId="77777777" w:rsidR="002E7414" w:rsidRPr="008708EA" w:rsidRDefault="002E7414" w:rsidP="002E7414">
            <w:pPr>
              <w:ind w:firstLine="480"/>
              <w:rPr>
                <w:rFonts w:hAnsi="宋体"/>
                <w:sz w:val="24"/>
              </w:rPr>
            </w:pPr>
          </w:p>
          <w:p w14:paraId="232F36AE" w14:textId="77777777" w:rsidR="002E7414" w:rsidRPr="008708EA" w:rsidRDefault="002E7414" w:rsidP="002E7414">
            <w:pPr>
              <w:ind w:firstLine="480"/>
              <w:rPr>
                <w:rFonts w:hAnsi="宋体"/>
                <w:sz w:val="24"/>
              </w:rPr>
            </w:pPr>
          </w:p>
          <w:p w14:paraId="65516E6D" w14:textId="77777777" w:rsidR="002E7414" w:rsidRPr="008708EA" w:rsidRDefault="002E7414" w:rsidP="002E7414">
            <w:pPr>
              <w:ind w:firstLine="480"/>
              <w:rPr>
                <w:rFonts w:hAnsi="宋体"/>
                <w:sz w:val="24"/>
              </w:rPr>
            </w:pPr>
          </w:p>
          <w:p w14:paraId="000634CD" w14:textId="77777777" w:rsidR="002E7414" w:rsidRPr="008708EA" w:rsidRDefault="002E7414" w:rsidP="002E7414">
            <w:pPr>
              <w:ind w:firstLine="480"/>
              <w:rPr>
                <w:rFonts w:hAnsi="宋体"/>
                <w:sz w:val="24"/>
              </w:rPr>
            </w:pPr>
          </w:p>
          <w:p w14:paraId="092450DA" w14:textId="77777777" w:rsidR="002E7414" w:rsidRPr="008708EA" w:rsidRDefault="002E7414" w:rsidP="002E7414">
            <w:pPr>
              <w:ind w:firstLine="480"/>
              <w:rPr>
                <w:rFonts w:hAnsi="宋体"/>
                <w:sz w:val="24"/>
              </w:rPr>
            </w:pPr>
          </w:p>
          <w:p w14:paraId="513E6D66" w14:textId="77777777" w:rsidR="002E7414" w:rsidRPr="008708EA" w:rsidRDefault="002E7414" w:rsidP="002E7414">
            <w:pPr>
              <w:ind w:firstLine="480"/>
              <w:rPr>
                <w:rFonts w:hAnsi="宋体"/>
                <w:sz w:val="24"/>
              </w:rPr>
            </w:pPr>
          </w:p>
          <w:p w14:paraId="62F7BE02" w14:textId="77777777" w:rsidR="002E7414" w:rsidRPr="008708EA" w:rsidRDefault="002E7414" w:rsidP="002E7414">
            <w:pPr>
              <w:ind w:firstLine="480"/>
              <w:rPr>
                <w:rFonts w:hAnsi="宋体"/>
                <w:sz w:val="24"/>
              </w:rPr>
            </w:pPr>
          </w:p>
          <w:p w14:paraId="55414631" w14:textId="0A05EA3A" w:rsidR="002E7414" w:rsidRPr="008708EA" w:rsidRDefault="002E7414" w:rsidP="00566EF6">
            <w:pPr>
              <w:pStyle w:val="7"/>
            </w:pPr>
            <w:bookmarkStart w:id="398" w:name="_Toc268771971"/>
            <w:r w:rsidRPr="008708EA">
              <w:rPr>
                <w:rFonts w:hint="eastAsia"/>
              </w:rPr>
              <w:t>图</w:t>
            </w:r>
            <w:r w:rsidR="0057344D">
              <w:t>H</w:t>
            </w:r>
            <w:r w:rsidRPr="008708EA">
              <w:rPr>
                <w:rFonts w:hint="eastAsia"/>
              </w:rPr>
              <w:t>-</w:t>
            </w:r>
            <w:r>
              <w:rPr>
                <w:rFonts w:hint="eastAsia"/>
              </w:rPr>
              <w:t>33</w:t>
            </w:r>
            <w:r w:rsidRPr="008708EA">
              <w:rPr>
                <w:rFonts w:hint="eastAsia"/>
              </w:rPr>
              <w:t xml:space="preserve"> PWM</w:t>
            </w:r>
            <w:r w:rsidRPr="008708EA">
              <w:rPr>
                <w:rFonts w:hint="eastAsia"/>
              </w:rPr>
              <w:t>控制接口原理图</w:t>
            </w:r>
            <w:bookmarkEnd w:id="398"/>
          </w:p>
        </w:tc>
      </w:tr>
    </w:tbl>
    <w:p w14:paraId="4B280E54" w14:textId="71D532A4" w:rsidR="002E7414" w:rsidRDefault="0057344D" w:rsidP="00D34550">
      <w:pPr>
        <w:pStyle w:val="3"/>
      </w:pPr>
      <w:bookmarkStart w:id="399" w:name="_Toc268771972"/>
      <w:bookmarkStart w:id="400" w:name="_Toc280256297"/>
      <w:bookmarkStart w:id="401" w:name="_Toc449037583"/>
      <w:r>
        <w:t>H</w:t>
      </w:r>
      <w:r w:rsidR="002E7414">
        <w:rPr>
          <w:rFonts w:hint="eastAsia"/>
        </w:rPr>
        <w:t xml:space="preserve">.13.2 </w:t>
      </w:r>
      <w:r w:rsidR="002E7414">
        <w:rPr>
          <w:rFonts w:hint="eastAsia"/>
        </w:rPr>
        <w:t>布线图</w:t>
      </w:r>
      <w:bookmarkEnd w:id="399"/>
      <w:bookmarkEnd w:id="400"/>
      <w:bookmarkEnd w:id="401"/>
    </w:p>
    <w:p w14:paraId="5ABA87C7" w14:textId="1CB2B8DB" w:rsidR="002E7414" w:rsidRDefault="002E7414" w:rsidP="002E7414">
      <w:pPr>
        <w:spacing w:line="360" w:lineRule="auto"/>
        <w:ind w:firstLine="420"/>
        <w:rPr>
          <w:rFonts w:ascii="宋体" w:hAnsi="宋体"/>
          <w:szCs w:val="21"/>
        </w:rPr>
      </w:pPr>
      <w:r>
        <w:rPr>
          <w:rFonts w:ascii="宋体" w:hAnsi="宋体" w:hint="eastAsia"/>
          <w:szCs w:val="21"/>
        </w:rPr>
        <w:t>PWM控制接口</w:t>
      </w:r>
      <w:r w:rsidRPr="008A7C94">
        <w:rPr>
          <w:rFonts w:ascii="宋体" w:hAnsi="宋体" w:hint="eastAsia"/>
          <w:szCs w:val="21"/>
        </w:rPr>
        <w:t>元件布局</w:t>
      </w:r>
      <w:r>
        <w:rPr>
          <w:rFonts w:ascii="宋体" w:hAnsi="宋体" w:hint="eastAsia"/>
          <w:szCs w:val="21"/>
        </w:rPr>
        <w:t>如</w:t>
      </w:r>
      <w:r w:rsidRPr="008A7C94">
        <w:rPr>
          <w:rFonts w:ascii="宋体" w:hAnsi="宋体" w:hint="eastAsia"/>
          <w:szCs w:val="21"/>
        </w:rPr>
        <w:t>图</w:t>
      </w:r>
      <w:r w:rsidR="0057344D">
        <w:rPr>
          <w:rFonts w:ascii="宋体" w:hAnsi="宋体"/>
          <w:szCs w:val="21"/>
        </w:rPr>
        <w:t>H</w:t>
      </w:r>
      <w:r>
        <w:rPr>
          <w:rFonts w:ascii="宋体" w:hAnsi="宋体" w:hint="eastAsia"/>
          <w:szCs w:val="21"/>
        </w:rPr>
        <w:t>-34所示。</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5495"/>
      </w:tblGrid>
      <w:tr w:rsidR="002E7414" w:rsidRPr="00645D01" w14:paraId="6EDEF12E" w14:textId="77777777" w:rsidTr="002E7414">
        <w:trPr>
          <w:jc w:val="center"/>
        </w:trPr>
        <w:tc>
          <w:tcPr>
            <w:tcW w:w="5495" w:type="dxa"/>
          </w:tcPr>
          <w:p w14:paraId="40F7C046" w14:textId="140A25D7" w:rsidR="002E7414" w:rsidRPr="00645D01" w:rsidRDefault="002E7414" w:rsidP="002E7414">
            <w:pPr>
              <w:ind w:firstLine="420"/>
              <w:rPr>
                <w:rFonts w:ascii="宋体" w:hAnsi="宋体"/>
                <w:sz w:val="18"/>
                <w:szCs w:val="18"/>
              </w:rPr>
            </w:pPr>
            <w:r>
              <w:rPr>
                <w:noProof/>
              </w:rPr>
              <w:drawing>
                <wp:anchor distT="0" distB="0" distL="114300" distR="114300" simplePos="0" relativeHeight="251628032" behindDoc="0" locked="0" layoutInCell="1" allowOverlap="1" wp14:anchorId="25CA67D2" wp14:editId="613A07DB">
                  <wp:simplePos x="0" y="0"/>
                  <wp:positionH relativeFrom="column">
                    <wp:posOffset>837565</wp:posOffset>
                  </wp:positionH>
                  <wp:positionV relativeFrom="paragraph">
                    <wp:posOffset>86995</wp:posOffset>
                  </wp:positionV>
                  <wp:extent cx="1657350" cy="1028700"/>
                  <wp:effectExtent l="19050" t="19050" r="0" b="0"/>
                  <wp:wrapNone/>
                  <wp:docPr id="252" name="图片 252" descr="PCB-PWM控制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descr="PCB-PWM控制接口"/>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657350" cy="10287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B98153E" w14:textId="77777777" w:rsidR="002E7414" w:rsidRPr="00645D01" w:rsidRDefault="002E7414" w:rsidP="002E7414">
            <w:pPr>
              <w:ind w:firstLine="360"/>
              <w:rPr>
                <w:rFonts w:ascii="宋体" w:hAnsi="宋体"/>
                <w:sz w:val="18"/>
                <w:szCs w:val="18"/>
              </w:rPr>
            </w:pPr>
          </w:p>
          <w:p w14:paraId="1473E73C" w14:textId="77777777" w:rsidR="002E7414" w:rsidRDefault="002E7414" w:rsidP="002E7414">
            <w:pPr>
              <w:ind w:firstLine="360"/>
              <w:rPr>
                <w:rFonts w:ascii="宋体" w:hAnsi="宋体"/>
                <w:sz w:val="18"/>
                <w:szCs w:val="18"/>
              </w:rPr>
            </w:pPr>
          </w:p>
          <w:p w14:paraId="3D7A9814" w14:textId="77777777" w:rsidR="002E7414" w:rsidRDefault="002E7414" w:rsidP="002E7414">
            <w:pPr>
              <w:ind w:firstLine="360"/>
              <w:rPr>
                <w:rFonts w:ascii="宋体" w:hAnsi="宋体"/>
                <w:sz w:val="18"/>
                <w:szCs w:val="18"/>
              </w:rPr>
            </w:pPr>
          </w:p>
          <w:p w14:paraId="23290259" w14:textId="77777777" w:rsidR="002E7414" w:rsidRPr="00645D01" w:rsidRDefault="002E7414" w:rsidP="002E7414">
            <w:pPr>
              <w:ind w:firstLine="360"/>
              <w:rPr>
                <w:rFonts w:ascii="宋体" w:hAnsi="宋体"/>
                <w:sz w:val="18"/>
                <w:szCs w:val="18"/>
              </w:rPr>
            </w:pPr>
          </w:p>
          <w:p w14:paraId="774BC3F4" w14:textId="77777777" w:rsidR="002E7414" w:rsidRPr="00645D01" w:rsidRDefault="002E7414" w:rsidP="002E7414">
            <w:pPr>
              <w:ind w:firstLine="360"/>
              <w:rPr>
                <w:rFonts w:ascii="宋体" w:hAnsi="宋体"/>
                <w:sz w:val="18"/>
                <w:szCs w:val="18"/>
              </w:rPr>
            </w:pPr>
          </w:p>
          <w:p w14:paraId="30A96D9D" w14:textId="00C779B1" w:rsidR="002E7414" w:rsidRPr="00645D01" w:rsidRDefault="002E7414" w:rsidP="00566EF6">
            <w:pPr>
              <w:pStyle w:val="7"/>
            </w:pPr>
            <w:bookmarkStart w:id="402" w:name="_Toc268771973"/>
            <w:r w:rsidRPr="00645D01">
              <w:rPr>
                <w:rFonts w:hint="eastAsia"/>
              </w:rPr>
              <w:t>图</w:t>
            </w:r>
            <w:r w:rsidR="0057344D">
              <w:t>H</w:t>
            </w:r>
            <w:r w:rsidRPr="00645D01">
              <w:rPr>
                <w:rFonts w:hint="eastAsia"/>
              </w:rPr>
              <w:t>-</w:t>
            </w:r>
            <w:r>
              <w:rPr>
                <w:rFonts w:hint="eastAsia"/>
              </w:rPr>
              <w:t>34</w:t>
            </w:r>
            <w:r w:rsidRPr="00645D01">
              <w:rPr>
                <w:rFonts w:hint="eastAsia"/>
              </w:rPr>
              <w:t xml:space="preserve"> </w:t>
            </w:r>
            <w:r>
              <w:rPr>
                <w:rFonts w:hint="eastAsia"/>
              </w:rPr>
              <w:t>PWM</w:t>
            </w:r>
            <w:r>
              <w:rPr>
                <w:rFonts w:hint="eastAsia"/>
              </w:rPr>
              <w:t>控制</w:t>
            </w:r>
            <w:r w:rsidRPr="00645D01">
              <w:rPr>
                <w:rFonts w:hint="eastAsia"/>
              </w:rPr>
              <w:t>接口元件布局图</w:t>
            </w:r>
            <w:bookmarkEnd w:id="402"/>
          </w:p>
        </w:tc>
      </w:tr>
    </w:tbl>
    <w:p w14:paraId="79D7670C" w14:textId="73DEADF0" w:rsidR="002E7414" w:rsidRDefault="0057344D" w:rsidP="00D34550">
      <w:pPr>
        <w:pStyle w:val="3"/>
      </w:pPr>
      <w:bookmarkStart w:id="403" w:name="_Toc268771974"/>
      <w:bookmarkStart w:id="404" w:name="_Toc280256298"/>
      <w:bookmarkStart w:id="405" w:name="_Toc449037584"/>
      <w:r>
        <w:lastRenderedPageBreak/>
        <w:t>H</w:t>
      </w:r>
      <w:r w:rsidR="002E7414">
        <w:rPr>
          <w:rFonts w:hint="eastAsia"/>
        </w:rPr>
        <w:t xml:space="preserve">.13.3 </w:t>
      </w:r>
      <w:r w:rsidR="002E7414">
        <w:rPr>
          <w:rFonts w:hint="eastAsia"/>
        </w:rPr>
        <w:t>元件清单</w:t>
      </w:r>
      <w:bookmarkEnd w:id="403"/>
      <w:bookmarkEnd w:id="404"/>
      <w:bookmarkEnd w:id="405"/>
    </w:p>
    <w:tbl>
      <w:tblPr>
        <w:tblW w:w="7371"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268"/>
        <w:gridCol w:w="1276"/>
        <w:gridCol w:w="3119"/>
      </w:tblGrid>
      <w:tr w:rsidR="002E7414" w:rsidRPr="00645D01" w14:paraId="28D08546" w14:textId="77777777" w:rsidTr="002E7414">
        <w:tc>
          <w:tcPr>
            <w:tcW w:w="7371" w:type="dxa"/>
            <w:gridSpan w:val="4"/>
          </w:tcPr>
          <w:p w14:paraId="57992295" w14:textId="2F194C60" w:rsidR="002E7414" w:rsidRPr="00645D01" w:rsidRDefault="002E7414" w:rsidP="007500C9">
            <w:pPr>
              <w:ind w:firstLine="360"/>
              <w:jc w:val="center"/>
              <w:rPr>
                <w:rFonts w:ascii="宋体" w:hAnsi="宋体"/>
                <w:color w:val="FF0000"/>
                <w:sz w:val="18"/>
                <w:szCs w:val="18"/>
              </w:rPr>
            </w:pPr>
            <w:r w:rsidRPr="00645D01">
              <w:rPr>
                <w:rFonts w:ascii="宋体" w:hAnsi="宋体" w:hint="eastAsia"/>
                <w:sz w:val="18"/>
                <w:szCs w:val="18"/>
              </w:rPr>
              <w:t>表</w:t>
            </w:r>
            <w:r w:rsidR="0057344D">
              <w:rPr>
                <w:rFonts w:ascii="宋体" w:hAnsi="宋体"/>
                <w:sz w:val="18"/>
                <w:szCs w:val="18"/>
              </w:rPr>
              <w:t>H</w:t>
            </w:r>
            <w:r w:rsidRPr="00645D01">
              <w:rPr>
                <w:rFonts w:ascii="宋体" w:hAnsi="宋体" w:hint="eastAsia"/>
                <w:sz w:val="18"/>
                <w:szCs w:val="18"/>
              </w:rPr>
              <w:t>-</w:t>
            </w:r>
            <w:r>
              <w:rPr>
                <w:rFonts w:ascii="宋体" w:hAnsi="宋体" w:hint="eastAsia"/>
                <w:sz w:val="18"/>
                <w:szCs w:val="18"/>
              </w:rPr>
              <w:t>18</w:t>
            </w:r>
            <w:r w:rsidRPr="00645D01">
              <w:rPr>
                <w:rFonts w:ascii="宋体" w:hAnsi="宋体" w:hint="eastAsia"/>
                <w:sz w:val="18"/>
                <w:szCs w:val="18"/>
              </w:rPr>
              <w:t xml:space="preserve"> PWM控制接口元件清单</w:t>
            </w:r>
          </w:p>
        </w:tc>
      </w:tr>
      <w:tr w:rsidR="002E7414" w:rsidRPr="00645D01" w14:paraId="7E728CF7" w14:textId="77777777" w:rsidTr="002E7414">
        <w:tc>
          <w:tcPr>
            <w:tcW w:w="708" w:type="dxa"/>
          </w:tcPr>
          <w:p w14:paraId="62958B6B" w14:textId="77777777" w:rsidR="002E7414" w:rsidRPr="00645D01" w:rsidRDefault="002E7414" w:rsidP="007500C9">
            <w:pPr>
              <w:ind w:firstLineChars="0" w:firstLine="0"/>
              <w:rPr>
                <w:rFonts w:ascii="宋体" w:hAnsi="宋体"/>
                <w:sz w:val="18"/>
                <w:szCs w:val="18"/>
              </w:rPr>
            </w:pPr>
            <w:r w:rsidRPr="00645D01">
              <w:rPr>
                <w:rFonts w:ascii="宋体" w:hAnsi="宋体" w:hint="eastAsia"/>
                <w:sz w:val="18"/>
                <w:szCs w:val="18"/>
              </w:rPr>
              <w:t>序号</w:t>
            </w:r>
          </w:p>
        </w:tc>
        <w:tc>
          <w:tcPr>
            <w:tcW w:w="2268" w:type="dxa"/>
          </w:tcPr>
          <w:p w14:paraId="1E128288" w14:textId="77777777" w:rsidR="002E7414" w:rsidRPr="00645D01" w:rsidRDefault="002E7414" w:rsidP="007500C9">
            <w:pPr>
              <w:ind w:firstLineChars="0" w:firstLine="0"/>
              <w:jc w:val="left"/>
              <w:rPr>
                <w:rFonts w:ascii="宋体" w:hAnsi="宋体"/>
                <w:sz w:val="18"/>
                <w:szCs w:val="18"/>
              </w:rPr>
            </w:pPr>
            <w:r w:rsidRPr="00645D01">
              <w:rPr>
                <w:rFonts w:ascii="宋体" w:hAnsi="宋体" w:hint="eastAsia"/>
                <w:sz w:val="18"/>
                <w:szCs w:val="18"/>
              </w:rPr>
              <w:t>元件名称</w:t>
            </w:r>
          </w:p>
        </w:tc>
        <w:tc>
          <w:tcPr>
            <w:tcW w:w="1276" w:type="dxa"/>
          </w:tcPr>
          <w:p w14:paraId="47265C25" w14:textId="77777777" w:rsidR="002E7414" w:rsidRPr="00645D01" w:rsidRDefault="002E7414" w:rsidP="007500C9">
            <w:pPr>
              <w:ind w:firstLineChars="0" w:firstLine="0"/>
              <w:rPr>
                <w:rFonts w:ascii="宋体" w:hAnsi="宋体"/>
                <w:sz w:val="18"/>
                <w:szCs w:val="18"/>
              </w:rPr>
            </w:pPr>
            <w:r w:rsidRPr="00645D01">
              <w:rPr>
                <w:rFonts w:ascii="宋体" w:hAnsi="宋体" w:hint="eastAsia"/>
                <w:sz w:val="18"/>
                <w:szCs w:val="18"/>
              </w:rPr>
              <w:t>元件值</w:t>
            </w:r>
          </w:p>
        </w:tc>
        <w:tc>
          <w:tcPr>
            <w:tcW w:w="3119" w:type="dxa"/>
          </w:tcPr>
          <w:p w14:paraId="25A9CEE2" w14:textId="77777777" w:rsidR="002E7414" w:rsidRPr="00645D01" w:rsidRDefault="002E7414" w:rsidP="007500C9">
            <w:pPr>
              <w:ind w:firstLineChars="0" w:firstLine="0"/>
              <w:rPr>
                <w:rFonts w:ascii="宋体" w:hAnsi="宋体"/>
                <w:sz w:val="18"/>
                <w:szCs w:val="18"/>
              </w:rPr>
            </w:pPr>
          </w:p>
        </w:tc>
      </w:tr>
      <w:tr w:rsidR="002E7414" w:rsidRPr="00645D01" w14:paraId="0E8F439D" w14:textId="77777777" w:rsidTr="002E7414">
        <w:tc>
          <w:tcPr>
            <w:tcW w:w="708" w:type="dxa"/>
            <w:shd w:val="clear" w:color="auto" w:fill="auto"/>
          </w:tcPr>
          <w:p w14:paraId="0B96C9E8" w14:textId="77777777" w:rsidR="002E7414" w:rsidRPr="00645D01" w:rsidRDefault="002E7414" w:rsidP="007500C9">
            <w:pPr>
              <w:ind w:firstLineChars="0" w:firstLine="0"/>
              <w:rPr>
                <w:rFonts w:ascii="宋体" w:hAnsi="宋体"/>
                <w:sz w:val="18"/>
                <w:szCs w:val="18"/>
              </w:rPr>
            </w:pPr>
            <w:r w:rsidRPr="00645D01">
              <w:rPr>
                <w:rFonts w:ascii="宋体" w:hAnsi="宋体" w:hint="eastAsia"/>
                <w:sz w:val="18"/>
                <w:szCs w:val="18"/>
              </w:rPr>
              <w:t>1</w:t>
            </w:r>
          </w:p>
        </w:tc>
        <w:tc>
          <w:tcPr>
            <w:tcW w:w="2268" w:type="dxa"/>
            <w:shd w:val="clear" w:color="auto" w:fill="auto"/>
          </w:tcPr>
          <w:p w14:paraId="32CC8B98" w14:textId="77777777" w:rsidR="002E7414" w:rsidRPr="00645D01" w:rsidRDefault="002E7414" w:rsidP="007500C9">
            <w:pPr>
              <w:ind w:firstLineChars="0" w:firstLine="0"/>
              <w:rPr>
                <w:rFonts w:ascii="宋体" w:hAnsi="宋体"/>
                <w:sz w:val="18"/>
                <w:szCs w:val="18"/>
              </w:rPr>
            </w:pPr>
            <w:r w:rsidRPr="00645D01">
              <w:rPr>
                <w:rFonts w:ascii="宋体" w:hAnsi="宋体" w:hint="eastAsia"/>
                <w:sz w:val="18"/>
                <w:szCs w:val="18"/>
              </w:rPr>
              <w:t>PWM1、PWM2</w:t>
            </w:r>
          </w:p>
        </w:tc>
        <w:tc>
          <w:tcPr>
            <w:tcW w:w="1276" w:type="dxa"/>
            <w:shd w:val="clear" w:color="auto" w:fill="auto"/>
          </w:tcPr>
          <w:p w14:paraId="6C14168A" w14:textId="77777777" w:rsidR="002E7414" w:rsidRPr="00645D01" w:rsidRDefault="002E7414" w:rsidP="002E7414">
            <w:pPr>
              <w:ind w:firstLine="360"/>
              <w:rPr>
                <w:rFonts w:ascii="宋体" w:hAnsi="宋体"/>
                <w:sz w:val="18"/>
                <w:szCs w:val="18"/>
              </w:rPr>
            </w:pPr>
          </w:p>
        </w:tc>
        <w:tc>
          <w:tcPr>
            <w:tcW w:w="3119" w:type="dxa"/>
            <w:shd w:val="clear" w:color="auto" w:fill="auto"/>
          </w:tcPr>
          <w:p w14:paraId="59B1A18B" w14:textId="77777777" w:rsidR="002E7414" w:rsidRPr="00645D01" w:rsidRDefault="002E7414" w:rsidP="007500C9">
            <w:pPr>
              <w:ind w:firstLineChars="0" w:firstLine="0"/>
              <w:rPr>
                <w:rFonts w:ascii="宋体" w:hAnsi="宋体"/>
                <w:sz w:val="18"/>
                <w:szCs w:val="18"/>
              </w:rPr>
            </w:pPr>
            <w:r w:rsidRPr="00645D01">
              <w:rPr>
                <w:rFonts w:ascii="宋体" w:hAnsi="宋体" w:hint="eastAsia"/>
                <w:sz w:val="18"/>
                <w:szCs w:val="18"/>
              </w:rPr>
              <w:t>3脚插针</w:t>
            </w:r>
          </w:p>
        </w:tc>
      </w:tr>
      <w:tr w:rsidR="002E7414" w:rsidRPr="00645D01" w14:paraId="679AE94E" w14:textId="77777777" w:rsidTr="002E7414">
        <w:tc>
          <w:tcPr>
            <w:tcW w:w="708" w:type="dxa"/>
            <w:shd w:val="clear" w:color="auto" w:fill="auto"/>
          </w:tcPr>
          <w:p w14:paraId="2921AA04" w14:textId="77777777" w:rsidR="002E7414" w:rsidRPr="00645D01" w:rsidRDefault="002E7414" w:rsidP="007500C9">
            <w:pPr>
              <w:ind w:firstLineChars="0" w:firstLine="0"/>
              <w:rPr>
                <w:rFonts w:ascii="宋体" w:hAnsi="宋体"/>
                <w:sz w:val="18"/>
                <w:szCs w:val="18"/>
              </w:rPr>
            </w:pPr>
            <w:r w:rsidRPr="00645D01">
              <w:rPr>
                <w:rFonts w:ascii="宋体" w:hAnsi="宋体" w:hint="eastAsia"/>
                <w:sz w:val="18"/>
                <w:szCs w:val="18"/>
              </w:rPr>
              <w:t>2</w:t>
            </w:r>
          </w:p>
        </w:tc>
        <w:tc>
          <w:tcPr>
            <w:tcW w:w="2268" w:type="dxa"/>
            <w:shd w:val="clear" w:color="auto" w:fill="auto"/>
          </w:tcPr>
          <w:p w14:paraId="0B8415FA" w14:textId="77777777" w:rsidR="002E7414" w:rsidRPr="00645D01" w:rsidRDefault="002E7414" w:rsidP="007500C9">
            <w:pPr>
              <w:ind w:firstLineChars="0" w:firstLine="0"/>
              <w:jc w:val="left"/>
              <w:rPr>
                <w:rFonts w:ascii="宋体" w:hAnsi="宋体"/>
                <w:sz w:val="18"/>
                <w:szCs w:val="18"/>
              </w:rPr>
            </w:pPr>
            <w:r w:rsidRPr="00645D01">
              <w:rPr>
                <w:rFonts w:ascii="宋体" w:hAnsi="宋体" w:hint="eastAsia"/>
                <w:sz w:val="18"/>
                <w:szCs w:val="18"/>
              </w:rPr>
              <w:t>PWM1-JK、PWM2-JK</w:t>
            </w:r>
          </w:p>
        </w:tc>
        <w:tc>
          <w:tcPr>
            <w:tcW w:w="1276" w:type="dxa"/>
            <w:shd w:val="clear" w:color="auto" w:fill="auto"/>
          </w:tcPr>
          <w:p w14:paraId="654BC5F9" w14:textId="77777777" w:rsidR="002E7414" w:rsidRPr="00645D01" w:rsidRDefault="002E7414" w:rsidP="002E7414">
            <w:pPr>
              <w:ind w:firstLine="360"/>
              <w:rPr>
                <w:rFonts w:ascii="宋体" w:hAnsi="宋体"/>
                <w:sz w:val="18"/>
                <w:szCs w:val="18"/>
              </w:rPr>
            </w:pPr>
          </w:p>
        </w:tc>
        <w:tc>
          <w:tcPr>
            <w:tcW w:w="3119" w:type="dxa"/>
            <w:shd w:val="clear" w:color="auto" w:fill="auto"/>
          </w:tcPr>
          <w:p w14:paraId="26F6DD77" w14:textId="77777777" w:rsidR="002E7414" w:rsidRPr="00645D01" w:rsidRDefault="002E7414" w:rsidP="007500C9">
            <w:pPr>
              <w:ind w:firstLineChars="0" w:firstLine="0"/>
              <w:rPr>
                <w:rFonts w:ascii="宋体" w:hAnsi="宋体"/>
                <w:sz w:val="18"/>
                <w:szCs w:val="18"/>
              </w:rPr>
            </w:pPr>
            <w:r w:rsidRPr="00645D01">
              <w:rPr>
                <w:rFonts w:ascii="宋体" w:hAnsi="宋体" w:hint="eastAsia"/>
                <w:sz w:val="18"/>
                <w:szCs w:val="18"/>
              </w:rPr>
              <w:t>3脚插孔（圆）</w:t>
            </w:r>
          </w:p>
        </w:tc>
      </w:tr>
    </w:tbl>
    <w:p w14:paraId="3CF555B0" w14:textId="58C8AEDA" w:rsidR="002E7414" w:rsidRDefault="0057344D" w:rsidP="00D34550">
      <w:pPr>
        <w:pStyle w:val="3"/>
      </w:pPr>
      <w:bookmarkStart w:id="406" w:name="_Toc268771975"/>
      <w:bookmarkStart w:id="407" w:name="_Toc280256299"/>
      <w:bookmarkStart w:id="408" w:name="_Toc449037585"/>
      <w:r>
        <w:t>H</w:t>
      </w:r>
      <w:r w:rsidR="002E7414">
        <w:rPr>
          <w:rFonts w:hint="eastAsia"/>
        </w:rPr>
        <w:t xml:space="preserve">.13.4 </w:t>
      </w:r>
      <w:r w:rsidR="002E7414">
        <w:rPr>
          <w:rFonts w:hint="eastAsia"/>
        </w:rPr>
        <w:t>测试步骤</w:t>
      </w:r>
      <w:bookmarkEnd w:id="406"/>
      <w:bookmarkEnd w:id="407"/>
      <w:bookmarkEnd w:id="408"/>
    </w:p>
    <w:p w14:paraId="2AE5208C" w14:textId="77777777" w:rsidR="002E7414" w:rsidRPr="00903E77" w:rsidRDefault="002E7414" w:rsidP="002E7414">
      <w:pPr>
        <w:spacing w:line="276" w:lineRule="auto"/>
        <w:ind w:firstLine="420"/>
      </w:pPr>
      <w:r>
        <w:rPr>
          <w:rFonts w:hint="eastAsia"/>
        </w:rPr>
        <w:t>测试该模块需使用核心板，请参见相关核心板内容。</w:t>
      </w:r>
    </w:p>
    <w:tbl>
      <w:tblPr>
        <w:tblpPr w:leftFromText="180" w:rightFromText="180" w:vertAnchor="text" w:horzAnchor="margin" w:tblpXSpec="right" w:tblpY="159"/>
        <w:tblW w:w="0" w:type="auto"/>
        <w:tblLook w:val="01E0" w:firstRow="1" w:lastRow="1" w:firstColumn="1" w:lastColumn="1" w:noHBand="0" w:noVBand="0"/>
      </w:tblPr>
      <w:tblGrid>
        <w:gridCol w:w="2869"/>
      </w:tblGrid>
      <w:tr w:rsidR="002E7414" w:rsidRPr="00E673AE" w14:paraId="7BCC1072" w14:textId="77777777" w:rsidTr="002E7414">
        <w:trPr>
          <w:cantSplit/>
          <w:trHeight w:val="2330"/>
        </w:trPr>
        <w:tc>
          <w:tcPr>
            <w:tcW w:w="2869" w:type="dxa"/>
          </w:tcPr>
          <w:p w14:paraId="331E6C02" w14:textId="4C5487A4" w:rsidR="002E7414" w:rsidRPr="00483844" w:rsidRDefault="002E7414" w:rsidP="002E7414">
            <w:pPr>
              <w:ind w:firstLine="420"/>
              <w:rPr>
                <w:rFonts w:ascii="宋体" w:hAnsi="宋体"/>
                <w:szCs w:val="21"/>
              </w:rPr>
            </w:pPr>
            <w:r w:rsidRPr="00483844">
              <w:rPr>
                <w:rFonts w:ascii="宋体" w:hAnsi="宋体" w:hint="eastAsia"/>
                <w:noProof/>
                <w:szCs w:val="21"/>
              </w:rPr>
              <w:drawing>
                <wp:anchor distT="0" distB="0" distL="114300" distR="114300" simplePos="0" relativeHeight="251677184" behindDoc="0" locked="0" layoutInCell="1" allowOverlap="1" wp14:anchorId="60FDAA18" wp14:editId="0A4C446A">
                  <wp:simplePos x="0" y="0"/>
                  <wp:positionH relativeFrom="column">
                    <wp:posOffset>21590</wp:posOffset>
                  </wp:positionH>
                  <wp:positionV relativeFrom="paragraph">
                    <wp:posOffset>91440</wp:posOffset>
                  </wp:positionV>
                  <wp:extent cx="1644650" cy="1165860"/>
                  <wp:effectExtent l="0" t="0" r="0" b="0"/>
                  <wp:wrapNone/>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644650" cy="11658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2257B4" w14:textId="77777777" w:rsidR="002E7414" w:rsidRPr="00483844" w:rsidRDefault="002E7414" w:rsidP="002E7414">
            <w:pPr>
              <w:ind w:firstLine="420"/>
              <w:rPr>
                <w:rFonts w:ascii="宋体" w:hAnsi="宋体"/>
                <w:szCs w:val="21"/>
              </w:rPr>
            </w:pPr>
          </w:p>
          <w:p w14:paraId="0D8B591A" w14:textId="77777777" w:rsidR="002E7414" w:rsidRPr="00483844" w:rsidRDefault="002E7414" w:rsidP="002E7414">
            <w:pPr>
              <w:ind w:firstLine="420"/>
              <w:rPr>
                <w:rFonts w:ascii="宋体" w:hAnsi="宋体"/>
                <w:szCs w:val="21"/>
              </w:rPr>
            </w:pPr>
          </w:p>
          <w:p w14:paraId="35E60394" w14:textId="77777777" w:rsidR="002E7414" w:rsidRDefault="002E7414" w:rsidP="002E7414">
            <w:pPr>
              <w:ind w:firstLine="420"/>
              <w:rPr>
                <w:rFonts w:ascii="宋体" w:hAnsi="宋体"/>
                <w:szCs w:val="21"/>
              </w:rPr>
            </w:pPr>
          </w:p>
          <w:p w14:paraId="54240308" w14:textId="77777777" w:rsidR="002E7414" w:rsidRDefault="002E7414" w:rsidP="002E7414">
            <w:pPr>
              <w:ind w:firstLine="420"/>
              <w:rPr>
                <w:rFonts w:ascii="宋体" w:hAnsi="宋体"/>
                <w:szCs w:val="21"/>
              </w:rPr>
            </w:pPr>
          </w:p>
          <w:p w14:paraId="04952194" w14:textId="77777777" w:rsidR="002E7414" w:rsidRDefault="002E7414" w:rsidP="002E7414">
            <w:pPr>
              <w:ind w:firstLine="420"/>
              <w:rPr>
                <w:rFonts w:ascii="宋体" w:hAnsi="宋体"/>
                <w:szCs w:val="21"/>
              </w:rPr>
            </w:pPr>
          </w:p>
          <w:p w14:paraId="6835CBCF" w14:textId="77777777" w:rsidR="002E7414" w:rsidRPr="00483844" w:rsidRDefault="002E7414" w:rsidP="002E7414">
            <w:pPr>
              <w:ind w:firstLine="420"/>
              <w:rPr>
                <w:rFonts w:ascii="宋体" w:hAnsi="宋体"/>
                <w:szCs w:val="21"/>
              </w:rPr>
            </w:pPr>
          </w:p>
          <w:p w14:paraId="72D8A202" w14:textId="6F477850" w:rsidR="002E7414" w:rsidRPr="00483844" w:rsidRDefault="002E7414" w:rsidP="00566EF6">
            <w:pPr>
              <w:pStyle w:val="7"/>
            </w:pPr>
            <w:bookmarkStart w:id="409" w:name="_Toc268771976"/>
            <w:r w:rsidRPr="00483844">
              <w:rPr>
                <w:rFonts w:hint="eastAsia"/>
              </w:rPr>
              <w:t>图</w:t>
            </w:r>
            <w:r w:rsidR="0057344D">
              <w:t>H</w:t>
            </w:r>
            <w:r w:rsidRPr="00483844">
              <w:rPr>
                <w:rFonts w:hint="eastAsia"/>
              </w:rPr>
              <w:t>-</w:t>
            </w:r>
            <w:r>
              <w:rPr>
                <w:rFonts w:hint="eastAsia"/>
              </w:rPr>
              <w:t xml:space="preserve">35 </w:t>
            </w:r>
            <w:r w:rsidRPr="00483844">
              <w:rPr>
                <w:rFonts w:hint="eastAsia"/>
              </w:rPr>
              <w:t xml:space="preserve"> </w:t>
            </w:r>
            <w:r w:rsidRPr="00483844">
              <w:t>MAX232</w:t>
            </w:r>
            <w:r w:rsidRPr="00483844">
              <w:rPr>
                <w:rFonts w:hint="eastAsia"/>
              </w:rPr>
              <w:t>引脚</w:t>
            </w:r>
            <w:bookmarkEnd w:id="409"/>
          </w:p>
        </w:tc>
      </w:tr>
    </w:tbl>
    <w:p w14:paraId="5E9FF101" w14:textId="53C45F92" w:rsidR="002E7414" w:rsidRPr="00B3241D" w:rsidRDefault="0057344D" w:rsidP="002E7414">
      <w:pPr>
        <w:pStyle w:val="2"/>
        <w:spacing w:before="156" w:after="156"/>
      </w:pPr>
      <w:bookmarkStart w:id="410" w:name="_Toc268771977"/>
      <w:bookmarkStart w:id="411" w:name="_Toc280256300"/>
      <w:bookmarkStart w:id="412" w:name="_Toc449037586"/>
      <w:r>
        <w:t>H</w:t>
      </w:r>
      <w:r w:rsidR="002E7414">
        <w:rPr>
          <w:rFonts w:hint="eastAsia"/>
        </w:rPr>
        <w:t>.14</w:t>
      </w:r>
      <w:r w:rsidR="002E7414" w:rsidRPr="00B3241D">
        <w:rPr>
          <w:rFonts w:hint="eastAsia"/>
        </w:rPr>
        <w:t xml:space="preserve"> </w:t>
      </w:r>
      <w:r w:rsidR="002E7414">
        <w:rPr>
          <w:rFonts w:hint="eastAsia"/>
        </w:rPr>
        <w:t>串行通信</w:t>
      </w:r>
      <w:bookmarkEnd w:id="410"/>
      <w:bookmarkEnd w:id="411"/>
      <w:bookmarkEnd w:id="412"/>
    </w:p>
    <w:p w14:paraId="38ED9C7D" w14:textId="3E6C15E7" w:rsidR="002E7414" w:rsidRDefault="0057344D" w:rsidP="00D34550">
      <w:pPr>
        <w:pStyle w:val="3"/>
      </w:pPr>
      <w:bookmarkStart w:id="413" w:name="_Toc268771978"/>
      <w:bookmarkStart w:id="414" w:name="_Toc280256301"/>
      <w:bookmarkStart w:id="415" w:name="_Toc449037587"/>
      <w:r>
        <w:t>H</w:t>
      </w:r>
      <w:r w:rsidR="002E7414">
        <w:rPr>
          <w:rFonts w:hint="eastAsia"/>
        </w:rPr>
        <w:t xml:space="preserve">.14.1 </w:t>
      </w:r>
      <w:r w:rsidR="002E7414">
        <w:rPr>
          <w:rFonts w:hint="eastAsia"/>
        </w:rPr>
        <w:t>原理图</w:t>
      </w:r>
      <w:bookmarkEnd w:id="413"/>
      <w:bookmarkEnd w:id="414"/>
      <w:bookmarkEnd w:id="415"/>
    </w:p>
    <w:p w14:paraId="0E993B2F" w14:textId="7FCBC384" w:rsidR="002E7414" w:rsidRDefault="002E7414" w:rsidP="002E7414">
      <w:pPr>
        <w:ind w:firstLine="420"/>
        <w:rPr>
          <w:rFonts w:ascii="宋体" w:hAnsi="宋体"/>
          <w:szCs w:val="21"/>
        </w:rPr>
      </w:pPr>
      <w:r w:rsidRPr="00BC0E6A">
        <w:rPr>
          <w:rFonts w:ascii="宋体" w:hAnsi="宋体" w:hint="eastAsia"/>
          <w:szCs w:val="21"/>
        </w:rPr>
        <w:t>扩展板的左上部提供</w:t>
      </w:r>
      <w:r>
        <w:rPr>
          <w:rFonts w:ascii="宋体" w:hAnsi="宋体" w:hint="eastAsia"/>
          <w:szCs w:val="21"/>
        </w:rPr>
        <w:t>了</w:t>
      </w:r>
      <w:r w:rsidRPr="00BC0E6A">
        <w:rPr>
          <w:rFonts w:ascii="宋体" w:hAnsi="宋体" w:hint="eastAsia"/>
          <w:szCs w:val="21"/>
        </w:rPr>
        <w:t>TTL电平</w:t>
      </w:r>
      <w:r>
        <w:rPr>
          <w:rFonts w:ascii="宋体" w:hAnsi="宋体" w:hint="eastAsia"/>
          <w:szCs w:val="21"/>
        </w:rPr>
        <w:t>与</w:t>
      </w:r>
      <w:r w:rsidRPr="00BC0E6A">
        <w:rPr>
          <w:rFonts w:ascii="宋体" w:hAnsi="宋体" w:hint="eastAsia"/>
          <w:szCs w:val="21"/>
        </w:rPr>
        <w:t>RS</w:t>
      </w:r>
      <w:smartTag w:uri="urn:schemas-microsoft-com:office:smarttags" w:element="chmetcnv">
        <w:smartTagPr>
          <w:attr w:name="TCSC" w:val="0"/>
          <w:attr w:name="NumberType" w:val="1"/>
          <w:attr w:name="Negative" w:val="True"/>
          <w:attr w:name="HasSpace" w:val="False"/>
          <w:attr w:name="SourceValue" w:val="232"/>
          <w:attr w:name="UnitName" w:val="C"/>
        </w:smartTagPr>
        <w:r w:rsidRPr="00BC0E6A">
          <w:rPr>
            <w:rFonts w:ascii="宋体" w:hAnsi="宋体" w:hint="eastAsia"/>
            <w:szCs w:val="21"/>
          </w:rPr>
          <w:t>-232C</w:t>
        </w:r>
      </w:smartTag>
      <w:r w:rsidRPr="00BC0E6A">
        <w:rPr>
          <w:rFonts w:ascii="宋体" w:hAnsi="宋体" w:hint="eastAsia"/>
          <w:szCs w:val="21"/>
        </w:rPr>
        <w:t>电平的转换芯片MAX232，图</w:t>
      </w:r>
      <w:r w:rsidR="0057344D">
        <w:rPr>
          <w:rFonts w:ascii="宋体" w:hAnsi="宋体"/>
          <w:szCs w:val="21"/>
        </w:rPr>
        <w:t>H</w:t>
      </w:r>
      <w:r>
        <w:rPr>
          <w:rFonts w:ascii="宋体" w:hAnsi="宋体" w:hint="eastAsia"/>
          <w:szCs w:val="21"/>
        </w:rPr>
        <w:t>-35</w:t>
      </w:r>
      <w:r w:rsidRPr="00BC0E6A">
        <w:rPr>
          <w:rFonts w:ascii="宋体" w:hAnsi="宋体" w:hint="eastAsia"/>
          <w:szCs w:val="21"/>
        </w:rPr>
        <w:t>是MAX232的引脚图</w:t>
      </w:r>
      <w:r>
        <w:rPr>
          <w:rFonts w:ascii="宋体" w:hAnsi="宋体" w:hint="eastAsia"/>
          <w:szCs w:val="21"/>
        </w:rPr>
        <w:t>。</w:t>
      </w:r>
    </w:p>
    <w:p w14:paraId="27803066" w14:textId="004C4846" w:rsidR="002E7414" w:rsidRDefault="002E7414" w:rsidP="002E7414">
      <w:pPr>
        <w:ind w:firstLine="420"/>
        <w:rPr>
          <w:rFonts w:ascii="宋体" w:hAnsi="宋体"/>
          <w:szCs w:val="21"/>
        </w:rPr>
      </w:pPr>
      <w:r>
        <w:rPr>
          <w:rFonts w:ascii="宋体" w:hAnsi="宋体" w:hint="eastAsia"/>
          <w:szCs w:val="21"/>
        </w:rPr>
        <w:t>MAX232</w:t>
      </w:r>
      <w:r w:rsidRPr="00BC0E6A">
        <w:rPr>
          <w:rFonts w:ascii="宋体" w:hAnsi="宋体" w:hint="eastAsia"/>
          <w:szCs w:val="21"/>
        </w:rPr>
        <w:t>提供了2</w:t>
      </w:r>
      <w:r>
        <w:rPr>
          <w:rFonts w:ascii="宋体" w:hAnsi="宋体" w:hint="eastAsia"/>
          <w:szCs w:val="21"/>
        </w:rPr>
        <w:t>组</w:t>
      </w:r>
      <w:r w:rsidRPr="00BC0E6A">
        <w:rPr>
          <w:rFonts w:ascii="宋体" w:hAnsi="宋体" w:hint="eastAsia"/>
          <w:szCs w:val="21"/>
        </w:rPr>
        <w:t>电平转换</w:t>
      </w:r>
      <w:r>
        <w:rPr>
          <w:rFonts w:ascii="宋体" w:hAnsi="宋体" w:hint="eastAsia"/>
          <w:szCs w:val="21"/>
        </w:rPr>
        <w:t>（如</w:t>
      </w:r>
      <w:r w:rsidR="00827FF9">
        <w:rPr>
          <w:rFonts w:ascii="宋体" w:hAnsi="宋体" w:hint="eastAsia"/>
          <w:szCs w:val="21"/>
        </w:rPr>
        <w:t>表B</w:t>
      </w:r>
      <w:r>
        <w:rPr>
          <w:rFonts w:ascii="宋体" w:hAnsi="宋体" w:hint="eastAsia"/>
          <w:szCs w:val="21"/>
        </w:rPr>
        <w:t>-19）:</w:t>
      </w:r>
    </w:p>
    <w:p w14:paraId="7BCD86FA" w14:textId="77777777" w:rsidR="002E7414" w:rsidRDefault="002E7414" w:rsidP="002E7414">
      <w:pPr>
        <w:ind w:firstLine="420"/>
        <w:rPr>
          <w:rFonts w:ascii="宋体" w:hAnsi="宋体"/>
          <w:szCs w:val="21"/>
        </w:rPr>
      </w:pPr>
      <w:r>
        <w:rPr>
          <w:rFonts w:ascii="宋体" w:hAnsi="宋体" w:hint="eastAsia"/>
          <w:szCs w:val="21"/>
        </w:rPr>
        <w:t>第一组：RS</w:t>
      </w:r>
      <w:smartTag w:uri="urn:schemas-microsoft-com:office:smarttags" w:element="chmetcnv">
        <w:smartTagPr>
          <w:attr w:name="TCSC" w:val="0"/>
          <w:attr w:name="NumberType" w:val="1"/>
          <w:attr w:name="Negative" w:val="True"/>
          <w:attr w:name="HasSpace" w:val="False"/>
          <w:attr w:name="SourceValue" w:val="232"/>
          <w:attr w:name="UnitName" w:val="C"/>
        </w:smartTagPr>
        <w:r>
          <w:rPr>
            <w:rFonts w:ascii="宋体" w:hAnsi="宋体" w:hint="eastAsia"/>
            <w:szCs w:val="21"/>
          </w:rPr>
          <w:t>-232C</w:t>
        </w:r>
      </w:smartTag>
      <w:r>
        <w:rPr>
          <w:rFonts w:ascii="宋体" w:hAnsi="宋体" w:hint="eastAsia"/>
          <w:szCs w:val="21"/>
        </w:rPr>
        <w:t>电平（R</w:t>
      </w:r>
      <w:smartTag w:uri="urn:schemas-microsoft-com:office:smarttags" w:element="chmetcnv">
        <w:smartTagPr>
          <w:attr w:name="TCSC" w:val="0"/>
          <w:attr w:name="NumberType" w:val="1"/>
          <w:attr w:name="Negative" w:val="False"/>
          <w:attr w:name="HasSpace" w:val="False"/>
          <w:attr w:name="SourceValue" w:val="1"/>
          <w:attr w:name="UnitName" w:val="in"/>
        </w:smartTagPr>
        <w:r>
          <w:rPr>
            <w:rFonts w:ascii="宋体" w:hAnsi="宋体" w:hint="eastAsia"/>
            <w:szCs w:val="21"/>
          </w:rPr>
          <w:t>1IN</w:t>
        </w:r>
      </w:smartTag>
      <w:r>
        <w:rPr>
          <w:rFonts w:ascii="宋体" w:hAnsi="宋体" w:hint="eastAsia"/>
          <w:szCs w:val="21"/>
        </w:rPr>
        <w:t>）→ TTL电平（R1OUT）</w:t>
      </w:r>
    </w:p>
    <w:p w14:paraId="16C0216E" w14:textId="77777777" w:rsidR="002E7414" w:rsidRDefault="002E7414" w:rsidP="002E7414">
      <w:pPr>
        <w:ind w:firstLineChars="600" w:firstLine="1260"/>
        <w:rPr>
          <w:rFonts w:ascii="宋体" w:hAnsi="宋体"/>
          <w:szCs w:val="21"/>
        </w:rPr>
      </w:pPr>
      <w:r>
        <w:rPr>
          <w:rFonts w:ascii="宋体" w:hAnsi="宋体" w:hint="eastAsia"/>
          <w:szCs w:val="21"/>
        </w:rPr>
        <w:t>TTL电平（T</w:t>
      </w:r>
      <w:smartTag w:uri="urn:schemas-microsoft-com:office:smarttags" w:element="chmetcnv">
        <w:smartTagPr>
          <w:attr w:name="TCSC" w:val="0"/>
          <w:attr w:name="NumberType" w:val="1"/>
          <w:attr w:name="Negative" w:val="False"/>
          <w:attr w:name="HasSpace" w:val="False"/>
          <w:attr w:name="SourceValue" w:val="1"/>
          <w:attr w:name="UnitName" w:val="in"/>
        </w:smartTagPr>
        <w:r>
          <w:rPr>
            <w:rFonts w:ascii="宋体" w:hAnsi="宋体" w:hint="eastAsia"/>
            <w:szCs w:val="21"/>
          </w:rPr>
          <w:t>1IN</w:t>
        </w:r>
      </w:smartTag>
      <w:r>
        <w:rPr>
          <w:rFonts w:ascii="宋体" w:hAnsi="宋体" w:hint="eastAsia"/>
          <w:szCs w:val="21"/>
        </w:rPr>
        <w:t>）→RS</w:t>
      </w:r>
      <w:smartTag w:uri="urn:schemas-microsoft-com:office:smarttags" w:element="chmetcnv">
        <w:smartTagPr>
          <w:attr w:name="TCSC" w:val="0"/>
          <w:attr w:name="NumberType" w:val="1"/>
          <w:attr w:name="Negative" w:val="True"/>
          <w:attr w:name="HasSpace" w:val="False"/>
          <w:attr w:name="SourceValue" w:val="232"/>
          <w:attr w:name="UnitName" w:val="C"/>
        </w:smartTagPr>
        <w:r>
          <w:rPr>
            <w:rFonts w:ascii="宋体" w:hAnsi="宋体" w:hint="eastAsia"/>
            <w:szCs w:val="21"/>
          </w:rPr>
          <w:t>-232C</w:t>
        </w:r>
      </w:smartTag>
      <w:r>
        <w:rPr>
          <w:rFonts w:ascii="宋体" w:hAnsi="宋体" w:hint="eastAsia"/>
          <w:szCs w:val="21"/>
        </w:rPr>
        <w:t>电平（T1OUT）</w:t>
      </w:r>
    </w:p>
    <w:p w14:paraId="63CF2F22" w14:textId="77777777" w:rsidR="002E7414" w:rsidRDefault="002E7414" w:rsidP="002E7414">
      <w:pPr>
        <w:ind w:firstLine="420"/>
        <w:rPr>
          <w:rFonts w:ascii="宋体" w:hAnsi="宋体"/>
          <w:szCs w:val="21"/>
        </w:rPr>
      </w:pPr>
      <w:r>
        <w:rPr>
          <w:rFonts w:ascii="宋体" w:hAnsi="宋体" w:hint="eastAsia"/>
          <w:szCs w:val="21"/>
        </w:rPr>
        <w:t>第二组：RS</w:t>
      </w:r>
      <w:smartTag w:uri="urn:schemas-microsoft-com:office:smarttags" w:element="chmetcnv">
        <w:smartTagPr>
          <w:attr w:name="TCSC" w:val="0"/>
          <w:attr w:name="NumberType" w:val="1"/>
          <w:attr w:name="Negative" w:val="True"/>
          <w:attr w:name="HasSpace" w:val="False"/>
          <w:attr w:name="SourceValue" w:val="232"/>
          <w:attr w:name="UnitName" w:val="C"/>
        </w:smartTagPr>
        <w:r>
          <w:rPr>
            <w:rFonts w:ascii="宋体" w:hAnsi="宋体" w:hint="eastAsia"/>
            <w:szCs w:val="21"/>
          </w:rPr>
          <w:t>-232C</w:t>
        </w:r>
      </w:smartTag>
      <w:r>
        <w:rPr>
          <w:rFonts w:ascii="宋体" w:hAnsi="宋体" w:hint="eastAsia"/>
          <w:szCs w:val="21"/>
        </w:rPr>
        <w:t>电平（R</w:t>
      </w:r>
      <w:smartTag w:uri="urn:schemas-microsoft-com:office:smarttags" w:element="chmetcnv">
        <w:smartTagPr>
          <w:attr w:name="TCSC" w:val="0"/>
          <w:attr w:name="NumberType" w:val="1"/>
          <w:attr w:name="Negative" w:val="False"/>
          <w:attr w:name="HasSpace" w:val="False"/>
          <w:attr w:name="SourceValue" w:val="2"/>
          <w:attr w:name="UnitName" w:val="in"/>
        </w:smartTagPr>
        <w:r>
          <w:rPr>
            <w:rFonts w:ascii="宋体" w:hAnsi="宋体" w:hint="eastAsia"/>
            <w:szCs w:val="21"/>
          </w:rPr>
          <w:t>2IN</w:t>
        </w:r>
      </w:smartTag>
      <w:r>
        <w:rPr>
          <w:rFonts w:ascii="宋体" w:hAnsi="宋体" w:hint="eastAsia"/>
          <w:szCs w:val="21"/>
        </w:rPr>
        <w:t>）→ TTL电平（R2OUT）</w:t>
      </w:r>
    </w:p>
    <w:p w14:paraId="1E5011B5" w14:textId="77777777" w:rsidR="002E7414" w:rsidRDefault="002E7414" w:rsidP="002E7414">
      <w:pPr>
        <w:ind w:firstLineChars="607" w:firstLine="1275"/>
        <w:rPr>
          <w:rFonts w:ascii="宋体" w:hAnsi="宋体"/>
          <w:szCs w:val="21"/>
        </w:rPr>
      </w:pPr>
      <w:r>
        <w:rPr>
          <w:rFonts w:ascii="宋体" w:hAnsi="宋体" w:hint="eastAsia"/>
          <w:szCs w:val="21"/>
        </w:rPr>
        <w:t>TTL电平（T</w:t>
      </w:r>
      <w:smartTag w:uri="urn:schemas-microsoft-com:office:smarttags" w:element="chmetcnv">
        <w:smartTagPr>
          <w:attr w:name="TCSC" w:val="0"/>
          <w:attr w:name="NumberType" w:val="1"/>
          <w:attr w:name="Negative" w:val="False"/>
          <w:attr w:name="HasSpace" w:val="False"/>
          <w:attr w:name="SourceValue" w:val="2"/>
          <w:attr w:name="UnitName" w:val="in"/>
        </w:smartTagPr>
        <w:r>
          <w:rPr>
            <w:rFonts w:ascii="宋体" w:hAnsi="宋体" w:hint="eastAsia"/>
            <w:szCs w:val="21"/>
          </w:rPr>
          <w:t>2IN</w:t>
        </w:r>
      </w:smartTag>
      <w:r>
        <w:rPr>
          <w:rFonts w:ascii="宋体" w:hAnsi="宋体" w:hint="eastAsia"/>
          <w:szCs w:val="21"/>
        </w:rPr>
        <w:t>）→RS</w:t>
      </w:r>
      <w:smartTag w:uri="urn:schemas-microsoft-com:office:smarttags" w:element="chmetcnv">
        <w:smartTagPr>
          <w:attr w:name="TCSC" w:val="0"/>
          <w:attr w:name="NumberType" w:val="1"/>
          <w:attr w:name="Negative" w:val="True"/>
          <w:attr w:name="HasSpace" w:val="False"/>
          <w:attr w:name="SourceValue" w:val="232"/>
          <w:attr w:name="UnitName" w:val="C"/>
        </w:smartTagPr>
        <w:r>
          <w:rPr>
            <w:rFonts w:ascii="宋体" w:hAnsi="宋体" w:hint="eastAsia"/>
            <w:szCs w:val="21"/>
          </w:rPr>
          <w:t>-232C</w:t>
        </w:r>
      </w:smartTag>
      <w:r>
        <w:rPr>
          <w:rFonts w:ascii="宋体" w:hAnsi="宋体" w:hint="eastAsia"/>
          <w:szCs w:val="21"/>
        </w:rPr>
        <w:t>电平（T2OUT）</w:t>
      </w:r>
    </w:p>
    <w:p w14:paraId="00C404E1" w14:textId="77777777" w:rsidR="002E7414" w:rsidRDefault="002E7414" w:rsidP="002E7414">
      <w:pPr>
        <w:ind w:firstLine="420"/>
        <w:rPr>
          <w:rFonts w:ascii="宋体" w:hAnsi="宋体"/>
          <w:szCs w:val="21"/>
        </w:rPr>
      </w:pPr>
      <w:r>
        <w:rPr>
          <w:rFonts w:ascii="宋体" w:hAnsi="宋体" w:hint="eastAsia"/>
          <w:szCs w:val="21"/>
        </w:rPr>
        <w:t>在实际使用中，TTL电平的输入、输出引脚分别与MCU的发送、接收引脚连接；RS</w:t>
      </w:r>
      <w:smartTag w:uri="urn:schemas-microsoft-com:office:smarttags" w:element="chmetcnv">
        <w:smartTagPr>
          <w:attr w:name="TCSC" w:val="0"/>
          <w:attr w:name="NumberType" w:val="1"/>
          <w:attr w:name="Negative" w:val="True"/>
          <w:attr w:name="HasSpace" w:val="False"/>
          <w:attr w:name="SourceValue" w:val="232"/>
          <w:attr w:name="UnitName" w:val="C"/>
        </w:smartTagPr>
        <w:r>
          <w:rPr>
            <w:rFonts w:ascii="宋体" w:hAnsi="宋体" w:hint="eastAsia"/>
            <w:szCs w:val="21"/>
          </w:rPr>
          <w:t>-232C</w:t>
        </w:r>
      </w:smartTag>
      <w:r>
        <w:rPr>
          <w:rFonts w:ascii="宋体" w:hAnsi="宋体" w:hint="eastAsia"/>
          <w:szCs w:val="21"/>
        </w:rPr>
        <w:t>电平的输入、输出引脚分别与其它设备（如PC机）的发送、接收引脚连接。</w:t>
      </w:r>
    </w:p>
    <w:tbl>
      <w:tblPr>
        <w:tblpPr w:leftFromText="295" w:rightFromText="181" w:bottomFromText="113" w:vertAnchor="text" w:horzAnchor="margin" w:tblpY="91"/>
        <w:tblOverlap w:val="never"/>
        <w:tblW w:w="8340" w:type="dxa"/>
        <w:tblBorders>
          <w:top w:val="single" w:sz="8" w:space="0" w:color="auto"/>
        </w:tblBorders>
        <w:tblCellMar>
          <w:left w:w="0" w:type="dxa"/>
          <w:right w:w="0" w:type="dxa"/>
        </w:tblCellMar>
        <w:tblLook w:val="0000" w:firstRow="0" w:lastRow="0" w:firstColumn="0" w:lastColumn="0" w:noHBand="0" w:noVBand="0"/>
      </w:tblPr>
      <w:tblGrid>
        <w:gridCol w:w="1701"/>
        <w:gridCol w:w="1701"/>
        <w:gridCol w:w="1276"/>
        <w:gridCol w:w="1487"/>
        <w:gridCol w:w="2175"/>
      </w:tblGrid>
      <w:tr w:rsidR="002E7414" w:rsidRPr="00DF68B3" w14:paraId="2BF6EF6C" w14:textId="77777777" w:rsidTr="002E7414">
        <w:trPr>
          <w:trHeight w:hRule="exact" w:val="454"/>
        </w:trPr>
        <w:tc>
          <w:tcPr>
            <w:tcW w:w="8340" w:type="dxa"/>
            <w:gridSpan w:val="5"/>
            <w:tcBorders>
              <w:top w:val="nil"/>
              <w:left w:val="nil"/>
              <w:bottom w:val="single" w:sz="8" w:space="0" w:color="auto"/>
              <w:right w:val="nil"/>
            </w:tcBorders>
            <w:vAlign w:val="center"/>
          </w:tcPr>
          <w:p w14:paraId="7AFBE115" w14:textId="17426BD6" w:rsidR="002E7414" w:rsidRPr="00DF68B3" w:rsidRDefault="002E7414" w:rsidP="007500C9">
            <w:pPr>
              <w:pStyle w:val="aff7"/>
              <w:ind w:firstLine="360"/>
              <w:rPr>
                <w:rFonts w:ascii="黑体" w:eastAsia="黑体"/>
                <w:szCs w:val="18"/>
              </w:rPr>
            </w:pPr>
            <w:bookmarkStart w:id="416" w:name="_Toc146965665"/>
            <w:bookmarkStart w:id="417" w:name="_Toc157334717"/>
            <w:bookmarkStart w:id="418" w:name="_Toc157418584"/>
            <w:bookmarkStart w:id="419" w:name="_Toc157483781"/>
            <w:bookmarkStart w:id="420" w:name="_Toc157516516"/>
            <w:bookmarkStart w:id="421" w:name="_Toc159479592"/>
            <w:bookmarkStart w:id="422" w:name="_Toc159479684"/>
            <w:bookmarkStart w:id="423" w:name="_Toc159480465"/>
            <w:bookmarkStart w:id="424" w:name="_Toc160693441"/>
            <w:bookmarkStart w:id="425" w:name="_Toc160717218"/>
            <w:bookmarkStart w:id="426" w:name="_Toc172644447"/>
            <w:bookmarkStart w:id="427" w:name="_Toc173249175"/>
            <w:r w:rsidRPr="00DF68B3">
              <w:rPr>
                <w:rFonts w:hint="eastAsia"/>
                <w:szCs w:val="18"/>
              </w:rPr>
              <w:t>表</w:t>
            </w:r>
            <w:r w:rsidR="0057344D">
              <w:rPr>
                <w:szCs w:val="18"/>
              </w:rPr>
              <w:t>H</w:t>
            </w:r>
            <w:r w:rsidRPr="00DF68B3">
              <w:rPr>
                <w:rFonts w:hint="eastAsia"/>
                <w:szCs w:val="18"/>
              </w:rPr>
              <w:t>-</w:t>
            </w:r>
            <w:r>
              <w:rPr>
                <w:rFonts w:hint="eastAsia"/>
                <w:szCs w:val="18"/>
              </w:rPr>
              <w:t xml:space="preserve">19 </w:t>
            </w:r>
            <w:r w:rsidRPr="00DF68B3">
              <w:rPr>
                <w:szCs w:val="18"/>
              </w:rPr>
              <w:t>MAX232</w:t>
            </w:r>
            <w:r w:rsidRPr="00DF68B3">
              <w:rPr>
                <w:rFonts w:hint="eastAsia"/>
                <w:szCs w:val="18"/>
              </w:rPr>
              <w:t>芯片的</w:t>
            </w:r>
            <w:r w:rsidRPr="00DF68B3">
              <w:rPr>
                <w:rFonts w:hint="eastAsia"/>
                <w:szCs w:val="18"/>
              </w:rPr>
              <w:t>TTL</w:t>
            </w:r>
            <w:r w:rsidRPr="00DF68B3">
              <w:rPr>
                <w:rFonts w:hint="eastAsia"/>
                <w:szCs w:val="18"/>
              </w:rPr>
              <w:t>电平与</w:t>
            </w:r>
            <w:r w:rsidRPr="00DF68B3">
              <w:rPr>
                <w:rFonts w:hint="eastAsia"/>
                <w:szCs w:val="18"/>
              </w:rPr>
              <w:t>RS232</w:t>
            </w:r>
            <w:r w:rsidRPr="00DF68B3">
              <w:rPr>
                <w:rFonts w:hint="eastAsia"/>
                <w:szCs w:val="18"/>
              </w:rPr>
              <w:t>电平的</w:t>
            </w:r>
            <w:bookmarkEnd w:id="416"/>
            <w:bookmarkEnd w:id="417"/>
            <w:bookmarkEnd w:id="418"/>
            <w:bookmarkEnd w:id="419"/>
            <w:bookmarkEnd w:id="420"/>
            <w:bookmarkEnd w:id="421"/>
            <w:bookmarkEnd w:id="422"/>
            <w:bookmarkEnd w:id="423"/>
            <w:bookmarkEnd w:id="424"/>
            <w:bookmarkEnd w:id="425"/>
            <w:bookmarkEnd w:id="426"/>
            <w:bookmarkEnd w:id="427"/>
            <w:r w:rsidRPr="00DF68B3">
              <w:rPr>
                <w:rFonts w:hint="eastAsia"/>
                <w:szCs w:val="18"/>
              </w:rPr>
              <w:t>对应关系</w:t>
            </w:r>
          </w:p>
        </w:tc>
      </w:tr>
      <w:tr w:rsidR="002E7414" w:rsidRPr="00DF68B3" w14:paraId="511A0A8D" w14:textId="77777777" w:rsidTr="002E7414">
        <w:trPr>
          <w:trHeight w:hRule="exact" w:val="270"/>
        </w:trPr>
        <w:tc>
          <w:tcPr>
            <w:tcW w:w="1701" w:type="dxa"/>
            <w:vMerge w:val="restart"/>
            <w:tcBorders>
              <w:top w:val="single" w:sz="8" w:space="0" w:color="auto"/>
              <w:left w:val="nil"/>
              <w:right w:val="single" w:sz="4" w:space="0" w:color="auto"/>
            </w:tcBorders>
            <w:vAlign w:val="center"/>
          </w:tcPr>
          <w:p w14:paraId="3B4BCCF0" w14:textId="77777777" w:rsidR="002E7414" w:rsidRPr="00DF68B3" w:rsidRDefault="002E7414" w:rsidP="007500C9">
            <w:pPr>
              <w:pStyle w:val="aff7"/>
              <w:jc w:val="both"/>
              <w:rPr>
                <w:rFonts w:ascii="宋体" w:hAnsi="宋体"/>
                <w:szCs w:val="18"/>
              </w:rPr>
            </w:pPr>
            <w:r>
              <w:rPr>
                <w:rFonts w:ascii="宋体" w:hAnsi="宋体" w:hint="eastAsia"/>
                <w:szCs w:val="18"/>
              </w:rPr>
              <w:t>TTL电平</w:t>
            </w:r>
            <w:r w:rsidRPr="00DF68B3">
              <w:rPr>
                <w:rFonts w:ascii="宋体" w:hAnsi="宋体" w:hint="eastAsia"/>
                <w:szCs w:val="18"/>
              </w:rPr>
              <w:t>与Core1</w:t>
            </w:r>
          </w:p>
          <w:p w14:paraId="6601F0B2" w14:textId="77777777" w:rsidR="002E7414" w:rsidRPr="00DF68B3" w:rsidRDefault="002E7414" w:rsidP="007500C9">
            <w:pPr>
              <w:pStyle w:val="aff7"/>
              <w:jc w:val="both"/>
              <w:rPr>
                <w:rFonts w:ascii="宋体" w:hAnsi="宋体"/>
                <w:szCs w:val="18"/>
              </w:rPr>
            </w:pPr>
            <w:r w:rsidRPr="00DF68B3">
              <w:rPr>
                <w:rFonts w:ascii="宋体" w:hAnsi="宋体" w:hint="eastAsia"/>
                <w:szCs w:val="18"/>
              </w:rPr>
              <w:t>引脚连接</w:t>
            </w:r>
          </w:p>
        </w:tc>
        <w:tc>
          <w:tcPr>
            <w:tcW w:w="2977" w:type="dxa"/>
            <w:gridSpan w:val="2"/>
            <w:tcBorders>
              <w:top w:val="single" w:sz="8" w:space="0" w:color="auto"/>
              <w:left w:val="single" w:sz="4" w:space="0" w:color="auto"/>
              <w:bottom w:val="single" w:sz="4" w:space="0" w:color="auto"/>
              <w:right w:val="single" w:sz="4" w:space="0" w:color="auto"/>
            </w:tcBorders>
            <w:vAlign w:val="center"/>
          </w:tcPr>
          <w:p w14:paraId="737BD0E0" w14:textId="77777777" w:rsidR="002E7414" w:rsidRPr="00DF68B3" w:rsidRDefault="002E7414" w:rsidP="007500C9">
            <w:pPr>
              <w:pStyle w:val="aff7"/>
              <w:jc w:val="both"/>
              <w:rPr>
                <w:szCs w:val="18"/>
              </w:rPr>
            </w:pPr>
            <w:r w:rsidRPr="00DF68B3">
              <w:rPr>
                <w:rFonts w:hint="eastAsia"/>
                <w:szCs w:val="18"/>
              </w:rPr>
              <w:t>MAX232</w:t>
            </w:r>
            <w:r w:rsidRPr="00DF68B3">
              <w:rPr>
                <w:rFonts w:hint="eastAsia"/>
                <w:szCs w:val="18"/>
              </w:rPr>
              <w:t>的</w:t>
            </w:r>
            <w:r>
              <w:rPr>
                <w:rFonts w:hint="eastAsia"/>
                <w:szCs w:val="18"/>
              </w:rPr>
              <w:t>TTL</w:t>
            </w:r>
            <w:r>
              <w:rPr>
                <w:rFonts w:hint="eastAsia"/>
                <w:szCs w:val="18"/>
              </w:rPr>
              <w:t>电平</w:t>
            </w:r>
          </w:p>
          <w:p w14:paraId="70091703" w14:textId="77777777" w:rsidR="002E7414" w:rsidRPr="00DF68B3" w:rsidRDefault="002E7414" w:rsidP="002E7414">
            <w:pPr>
              <w:pStyle w:val="aff7"/>
              <w:ind w:firstLine="360"/>
              <w:rPr>
                <w:szCs w:val="18"/>
              </w:rPr>
            </w:pPr>
            <w:r w:rsidRPr="00DF68B3">
              <w:rPr>
                <w:rFonts w:hint="eastAsia"/>
                <w:szCs w:val="18"/>
              </w:rPr>
              <w:t>TTL</w:t>
            </w:r>
            <w:r w:rsidRPr="00DF68B3">
              <w:rPr>
                <w:rFonts w:hint="eastAsia"/>
                <w:szCs w:val="18"/>
              </w:rPr>
              <w:t>电平</w:t>
            </w:r>
          </w:p>
        </w:tc>
        <w:tc>
          <w:tcPr>
            <w:tcW w:w="3662" w:type="dxa"/>
            <w:gridSpan w:val="2"/>
            <w:tcBorders>
              <w:top w:val="single" w:sz="8" w:space="0" w:color="auto"/>
              <w:left w:val="single" w:sz="4" w:space="0" w:color="auto"/>
              <w:bottom w:val="single" w:sz="4" w:space="0" w:color="auto"/>
              <w:right w:val="nil"/>
            </w:tcBorders>
            <w:vAlign w:val="center"/>
          </w:tcPr>
          <w:p w14:paraId="27C4AED3" w14:textId="77777777" w:rsidR="002E7414" w:rsidRDefault="002E7414" w:rsidP="007500C9">
            <w:pPr>
              <w:pStyle w:val="aff7"/>
              <w:jc w:val="both"/>
              <w:rPr>
                <w:szCs w:val="18"/>
              </w:rPr>
            </w:pPr>
            <w:r>
              <w:rPr>
                <w:rFonts w:hint="eastAsia"/>
                <w:szCs w:val="18"/>
              </w:rPr>
              <w:t>相应的</w:t>
            </w:r>
            <w:r w:rsidRPr="00DF68B3">
              <w:rPr>
                <w:rFonts w:hint="eastAsia"/>
                <w:szCs w:val="18"/>
              </w:rPr>
              <w:t>MAX232</w:t>
            </w:r>
            <w:r w:rsidRPr="00DF68B3">
              <w:rPr>
                <w:rFonts w:hint="eastAsia"/>
                <w:szCs w:val="18"/>
              </w:rPr>
              <w:t>的</w:t>
            </w:r>
            <w:r>
              <w:rPr>
                <w:rFonts w:hint="eastAsia"/>
                <w:szCs w:val="18"/>
              </w:rPr>
              <w:t>232</w:t>
            </w:r>
            <w:r>
              <w:rPr>
                <w:rFonts w:hint="eastAsia"/>
                <w:szCs w:val="18"/>
              </w:rPr>
              <w:t>电平</w:t>
            </w:r>
          </w:p>
          <w:p w14:paraId="3F739B4F" w14:textId="77777777" w:rsidR="002E7414" w:rsidRPr="00DF68B3" w:rsidRDefault="002E7414" w:rsidP="002E7414">
            <w:pPr>
              <w:pStyle w:val="aff7"/>
              <w:ind w:firstLine="360"/>
              <w:rPr>
                <w:szCs w:val="18"/>
              </w:rPr>
            </w:pPr>
            <w:r w:rsidRPr="00DF68B3">
              <w:rPr>
                <w:rFonts w:hint="eastAsia"/>
                <w:szCs w:val="18"/>
              </w:rPr>
              <w:t>232</w:t>
            </w:r>
            <w:r w:rsidRPr="00DF68B3">
              <w:rPr>
                <w:rFonts w:hint="eastAsia"/>
                <w:szCs w:val="18"/>
              </w:rPr>
              <w:t>电平</w:t>
            </w:r>
          </w:p>
        </w:tc>
      </w:tr>
      <w:tr w:rsidR="002E7414" w:rsidRPr="00DF68B3" w14:paraId="1E99736E" w14:textId="77777777" w:rsidTr="002E7414">
        <w:trPr>
          <w:trHeight w:hRule="exact" w:val="270"/>
        </w:trPr>
        <w:tc>
          <w:tcPr>
            <w:tcW w:w="1701" w:type="dxa"/>
            <w:vMerge/>
            <w:tcBorders>
              <w:left w:val="nil"/>
              <w:bottom w:val="single" w:sz="4" w:space="0" w:color="auto"/>
              <w:right w:val="single" w:sz="4" w:space="0" w:color="auto"/>
            </w:tcBorders>
            <w:vAlign w:val="center"/>
          </w:tcPr>
          <w:p w14:paraId="6F13AFCB" w14:textId="77777777" w:rsidR="002E7414" w:rsidRPr="00DF68B3" w:rsidRDefault="002E7414" w:rsidP="002E7414">
            <w:pPr>
              <w:pStyle w:val="aff7"/>
              <w:ind w:firstLine="360"/>
              <w:rPr>
                <w:rFonts w:ascii="宋体" w:hAnsi="宋体"/>
                <w:szCs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4BE027" w14:textId="77777777" w:rsidR="002E7414" w:rsidRPr="00DF68B3" w:rsidRDefault="002E7414" w:rsidP="007500C9">
            <w:pPr>
              <w:pStyle w:val="aff7"/>
              <w:jc w:val="both"/>
              <w:rPr>
                <w:szCs w:val="18"/>
              </w:rPr>
            </w:pPr>
            <w:r>
              <w:rPr>
                <w:rFonts w:hint="eastAsia"/>
                <w:szCs w:val="18"/>
              </w:rPr>
              <w:t>引脚名称</w:t>
            </w:r>
          </w:p>
        </w:tc>
        <w:tc>
          <w:tcPr>
            <w:tcW w:w="1276" w:type="dxa"/>
            <w:tcBorders>
              <w:top w:val="single" w:sz="4" w:space="0" w:color="auto"/>
              <w:left w:val="single" w:sz="4" w:space="0" w:color="auto"/>
              <w:bottom w:val="single" w:sz="4" w:space="0" w:color="auto"/>
              <w:right w:val="single" w:sz="4" w:space="0" w:color="auto"/>
            </w:tcBorders>
            <w:vAlign w:val="center"/>
          </w:tcPr>
          <w:p w14:paraId="36E3171A" w14:textId="77777777" w:rsidR="002E7414" w:rsidRDefault="002E7414" w:rsidP="007500C9">
            <w:pPr>
              <w:pStyle w:val="aff7"/>
              <w:jc w:val="both"/>
              <w:rPr>
                <w:szCs w:val="18"/>
              </w:rPr>
            </w:pPr>
            <w:r>
              <w:rPr>
                <w:rFonts w:hint="eastAsia"/>
                <w:szCs w:val="18"/>
              </w:rPr>
              <w:t>数据</w:t>
            </w:r>
            <w:r w:rsidRPr="00DF68B3">
              <w:rPr>
                <w:rFonts w:hint="eastAsia"/>
                <w:szCs w:val="18"/>
              </w:rPr>
              <w:t>方向</w:t>
            </w:r>
          </w:p>
        </w:tc>
        <w:tc>
          <w:tcPr>
            <w:tcW w:w="1487" w:type="dxa"/>
            <w:tcBorders>
              <w:top w:val="single" w:sz="4" w:space="0" w:color="auto"/>
              <w:left w:val="single" w:sz="4" w:space="0" w:color="auto"/>
              <w:bottom w:val="single" w:sz="4" w:space="0" w:color="auto"/>
              <w:right w:val="nil"/>
            </w:tcBorders>
            <w:vAlign w:val="center"/>
          </w:tcPr>
          <w:p w14:paraId="40FA1F9B" w14:textId="77777777" w:rsidR="002E7414" w:rsidRDefault="002E7414" w:rsidP="007500C9">
            <w:pPr>
              <w:pStyle w:val="aff7"/>
              <w:jc w:val="both"/>
              <w:rPr>
                <w:szCs w:val="18"/>
              </w:rPr>
            </w:pPr>
            <w:r>
              <w:rPr>
                <w:rFonts w:hint="eastAsia"/>
                <w:szCs w:val="18"/>
              </w:rPr>
              <w:t>引脚名称</w:t>
            </w:r>
          </w:p>
        </w:tc>
        <w:tc>
          <w:tcPr>
            <w:tcW w:w="2175" w:type="dxa"/>
            <w:tcBorders>
              <w:top w:val="single" w:sz="4" w:space="0" w:color="auto"/>
              <w:left w:val="single" w:sz="4" w:space="0" w:color="auto"/>
              <w:bottom w:val="single" w:sz="4" w:space="0" w:color="auto"/>
              <w:right w:val="nil"/>
            </w:tcBorders>
            <w:vAlign w:val="center"/>
          </w:tcPr>
          <w:p w14:paraId="569B4B02" w14:textId="77777777" w:rsidR="002E7414" w:rsidRDefault="002E7414" w:rsidP="007500C9">
            <w:pPr>
              <w:pStyle w:val="aff7"/>
              <w:jc w:val="both"/>
              <w:rPr>
                <w:szCs w:val="18"/>
              </w:rPr>
            </w:pPr>
            <w:r>
              <w:rPr>
                <w:rFonts w:hint="eastAsia"/>
                <w:szCs w:val="18"/>
              </w:rPr>
              <w:t>数据</w:t>
            </w:r>
            <w:r w:rsidRPr="00DF68B3">
              <w:rPr>
                <w:rFonts w:hint="eastAsia"/>
                <w:szCs w:val="18"/>
              </w:rPr>
              <w:t>方向</w:t>
            </w:r>
          </w:p>
        </w:tc>
      </w:tr>
      <w:tr w:rsidR="002E7414" w:rsidRPr="00DF68B3" w14:paraId="14404064" w14:textId="77777777" w:rsidTr="002E7414">
        <w:trPr>
          <w:trHeight w:val="373"/>
        </w:trPr>
        <w:tc>
          <w:tcPr>
            <w:tcW w:w="1701" w:type="dxa"/>
            <w:tcBorders>
              <w:top w:val="single" w:sz="4" w:space="0" w:color="auto"/>
              <w:left w:val="nil"/>
              <w:bottom w:val="single" w:sz="4" w:space="0" w:color="auto"/>
              <w:right w:val="single" w:sz="4" w:space="0" w:color="auto"/>
            </w:tcBorders>
            <w:vAlign w:val="center"/>
          </w:tcPr>
          <w:p w14:paraId="7FEE056B" w14:textId="77777777" w:rsidR="002E7414" w:rsidRPr="00DF68B3" w:rsidRDefault="002E7414" w:rsidP="007500C9">
            <w:pPr>
              <w:pStyle w:val="aff7"/>
              <w:jc w:val="both"/>
              <w:rPr>
                <w:szCs w:val="18"/>
              </w:rPr>
            </w:pPr>
            <w:r w:rsidRPr="00DF68B3">
              <w:rPr>
                <w:rFonts w:hint="eastAsia"/>
                <w:szCs w:val="18"/>
              </w:rPr>
              <w:t xml:space="preserve">2 </w:t>
            </w:r>
            <w:r w:rsidRPr="00DF68B3">
              <w:rPr>
                <w:rFonts w:hint="eastAsia"/>
                <w:szCs w:val="18"/>
              </w:rPr>
              <w:t>脚（</w:t>
            </w:r>
            <w:r w:rsidRPr="00DF68B3">
              <w:rPr>
                <w:szCs w:val="18"/>
              </w:rPr>
              <w:t>R</w:t>
            </w:r>
            <w:r w:rsidRPr="00DF68B3">
              <w:rPr>
                <w:rFonts w:hint="eastAsia"/>
                <w:szCs w:val="18"/>
              </w:rPr>
              <w:t>X</w:t>
            </w:r>
            <w:r w:rsidRPr="00DF68B3">
              <w:rPr>
                <w:szCs w:val="18"/>
              </w:rPr>
              <w:t>D</w:t>
            </w:r>
            <w:r w:rsidRPr="00DF68B3">
              <w:rPr>
                <w:rFonts w:hint="eastAsia"/>
                <w:szCs w:val="18"/>
              </w:rPr>
              <w:t>0</w:t>
            </w:r>
            <w:r w:rsidRPr="00DF68B3">
              <w:rPr>
                <w:rFonts w:hint="eastAsia"/>
                <w:szCs w:val="18"/>
              </w:rPr>
              <w:t>）</w:t>
            </w:r>
          </w:p>
        </w:tc>
        <w:tc>
          <w:tcPr>
            <w:tcW w:w="1701" w:type="dxa"/>
            <w:tcBorders>
              <w:top w:val="single" w:sz="4" w:space="0" w:color="auto"/>
              <w:left w:val="single" w:sz="4" w:space="0" w:color="auto"/>
              <w:bottom w:val="single" w:sz="4" w:space="0" w:color="auto"/>
              <w:right w:val="single" w:sz="4" w:space="0" w:color="auto"/>
            </w:tcBorders>
            <w:vAlign w:val="center"/>
          </w:tcPr>
          <w:p w14:paraId="6952DE7E" w14:textId="77777777" w:rsidR="002E7414" w:rsidRPr="00DF68B3" w:rsidRDefault="002E7414" w:rsidP="007500C9">
            <w:pPr>
              <w:pStyle w:val="aff7"/>
              <w:jc w:val="both"/>
              <w:rPr>
                <w:szCs w:val="18"/>
              </w:rPr>
            </w:pPr>
            <w:r w:rsidRPr="00DF68B3">
              <w:rPr>
                <w:rFonts w:hint="eastAsia"/>
                <w:szCs w:val="18"/>
              </w:rPr>
              <w:t xml:space="preserve">12 </w:t>
            </w:r>
            <w:r w:rsidRPr="00DF68B3">
              <w:rPr>
                <w:rFonts w:hint="eastAsia"/>
                <w:szCs w:val="18"/>
              </w:rPr>
              <w:t>脚（</w:t>
            </w:r>
            <w:r w:rsidRPr="00DF68B3">
              <w:rPr>
                <w:rFonts w:hint="eastAsia"/>
                <w:szCs w:val="18"/>
              </w:rPr>
              <w:t>R1OUT</w:t>
            </w:r>
            <w:r w:rsidRPr="00DF68B3">
              <w:rPr>
                <w:rFonts w:hint="eastAsia"/>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14:paraId="2B2E7518" w14:textId="77777777" w:rsidR="002E7414" w:rsidRPr="00087759" w:rsidRDefault="002E7414" w:rsidP="007500C9">
            <w:pPr>
              <w:pStyle w:val="aff7"/>
              <w:jc w:val="both"/>
              <w:rPr>
                <w:szCs w:val="18"/>
              </w:rPr>
            </w:pPr>
            <w:r w:rsidRPr="00087759">
              <w:rPr>
                <w:rFonts w:hint="eastAsia"/>
                <w:szCs w:val="18"/>
              </w:rPr>
              <w:t>输出</w:t>
            </w:r>
          </w:p>
        </w:tc>
        <w:tc>
          <w:tcPr>
            <w:tcW w:w="1487" w:type="dxa"/>
            <w:tcBorders>
              <w:top w:val="single" w:sz="4" w:space="0" w:color="auto"/>
              <w:left w:val="single" w:sz="4" w:space="0" w:color="auto"/>
              <w:bottom w:val="single" w:sz="4" w:space="0" w:color="auto"/>
              <w:right w:val="nil"/>
            </w:tcBorders>
            <w:vAlign w:val="center"/>
          </w:tcPr>
          <w:p w14:paraId="304EF415" w14:textId="77777777" w:rsidR="002E7414" w:rsidRPr="00DF68B3" w:rsidRDefault="002E7414" w:rsidP="007500C9">
            <w:pPr>
              <w:pStyle w:val="aff7"/>
              <w:jc w:val="both"/>
              <w:rPr>
                <w:szCs w:val="18"/>
              </w:rPr>
            </w:pPr>
            <w:r w:rsidRPr="00DF68B3">
              <w:rPr>
                <w:rFonts w:hint="eastAsia"/>
                <w:szCs w:val="18"/>
              </w:rPr>
              <w:t xml:space="preserve">13 </w:t>
            </w:r>
            <w:r w:rsidRPr="00DF68B3">
              <w:rPr>
                <w:rFonts w:hint="eastAsia"/>
                <w:szCs w:val="18"/>
              </w:rPr>
              <w:t>脚（</w:t>
            </w:r>
            <w:r w:rsidRPr="00DF68B3">
              <w:rPr>
                <w:rFonts w:hint="eastAsia"/>
                <w:szCs w:val="18"/>
              </w:rPr>
              <w:t>R</w:t>
            </w:r>
            <w:smartTag w:uri="urn:schemas-microsoft-com:office:smarttags" w:element="chmetcnv">
              <w:smartTagPr>
                <w:attr w:name="UnitName" w:val="in"/>
                <w:attr w:name="SourceValue" w:val="1"/>
                <w:attr w:name="HasSpace" w:val="False"/>
                <w:attr w:name="Negative" w:val="False"/>
                <w:attr w:name="NumberType" w:val="1"/>
                <w:attr w:name="TCSC" w:val="0"/>
              </w:smartTagPr>
              <w:r w:rsidRPr="00DF68B3">
                <w:rPr>
                  <w:rFonts w:hint="eastAsia"/>
                  <w:szCs w:val="18"/>
                </w:rPr>
                <w:t>1IN</w:t>
              </w:r>
            </w:smartTag>
            <w:r w:rsidRPr="00DF68B3">
              <w:rPr>
                <w:rFonts w:hint="eastAsia"/>
                <w:szCs w:val="18"/>
              </w:rPr>
              <w:t>）</w:t>
            </w:r>
          </w:p>
        </w:tc>
        <w:tc>
          <w:tcPr>
            <w:tcW w:w="2175" w:type="dxa"/>
            <w:tcBorders>
              <w:top w:val="single" w:sz="4" w:space="0" w:color="auto"/>
              <w:left w:val="single" w:sz="4" w:space="0" w:color="auto"/>
              <w:bottom w:val="single" w:sz="4" w:space="0" w:color="auto"/>
              <w:right w:val="nil"/>
            </w:tcBorders>
            <w:vAlign w:val="center"/>
          </w:tcPr>
          <w:p w14:paraId="5FF6A5B7" w14:textId="77777777" w:rsidR="002E7414" w:rsidRPr="00DF68B3" w:rsidRDefault="002E7414" w:rsidP="007500C9">
            <w:pPr>
              <w:pStyle w:val="aff7"/>
              <w:jc w:val="both"/>
              <w:rPr>
                <w:szCs w:val="18"/>
              </w:rPr>
            </w:pPr>
            <w:r>
              <w:rPr>
                <w:rFonts w:hint="eastAsia"/>
                <w:szCs w:val="18"/>
              </w:rPr>
              <w:t>输入</w:t>
            </w:r>
          </w:p>
        </w:tc>
      </w:tr>
      <w:tr w:rsidR="002E7414" w:rsidRPr="00DF68B3" w14:paraId="1C0C825A" w14:textId="77777777" w:rsidTr="002E7414">
        <w:trPr>
          <w:trHeight w:val="373"/>
        </w:trPr>
        <w:tc>
          <w:tcPr>
            <w:tcW w:w="1701" w:type="dxa"/>
            <w:tcBorders>
              <w:top w:val="single" w:sz="4" w:space="0" w:color="auto"/>
              <w:left w:val="nil"/>
              <w:bottom w:val="single" w:sz="8" w:space="0" w:color="auto"/>
              <w:right w:val="single" w:sz="4" w:space="0" w:color="auto"/>
            </w:tcBorders>
            <w:vAlign w:val="center"/>
          </w:tcPr>
          <w:p w14:paraId="7FF2E6CF" w14:textId="77777777" w:rsidR="002E7414" w:rsidRPr="00DF68B3" w:rsidRDefault="002E7414" w:rsidP="007500C9">
            <w:pPr>
              <w:pStyle w:val="aff7"/>
              <w:jc w:val="both"/>
              <w:rPr>
                <w:szCs w:val="18"/>
              </w:rPr>
            </w:pPr>
            <w:r w:rsidRPr="00DF68B3">
              <w:rPr>
                <w:rFonts w:hint="eastAsia"/>
                <w:szCs w:val="18"/>
              </w:rPr>
              <w:t xml:space="preserve">3 </w:t>
            </w:r>
            <w:r w:rsidRPr="00DF68B3">
              <w:rPr>
                <w:rFonts w:hint="eastAsia"/>
                <w:szCs w:val="18"/>
              </w:rPr>
              <w:t>脚（</w:t>
            </w:r>
            <w:r w:rsidRPr="00DF68B3">
              <w:rPr>
                <w:szCs w:val="18"/>
              </w:rPr>
              <w:t>T</w:t>
            </w:r>
            <w:r w:rsidRPr="00DF68B3">
              <w:rPr>
                <w:rFonts w:hint="eastAsia"/>
                <w:szCs w:val="18"/>
              </w:rPr>
              <w:t>XD0</w:t>
            </w:r>
            <w:r w:rsidRPr="00DF68B3">
              <w:rPr>
                <w:rFonts w:hint="eastAsia"/>
                <w:szCs w:val="18"/>
              </w:rPr>
              <w:t>）</w:t>
            </w:r>
          </w:p>
        </w:tc>
        <w:tc>
          <w:tcPr>
            <w:tcW w:w="1701" w:type="dxa"/>
            <w:tcBorders>
              <w:top w:val="single" w:sz="4" w:space="0" w:color="auto"/>
              <w:left w:val="single" w:sz="4" w:space="0" w:color="auto"/>
              <w:bottom w:val="single" w:sz="8" w:space="0" w:color="auto"/>
              <w:right w:val="single" w:sz="4" w:space="0" w:color="auto"/>
            </w:tcBorders>
            <w:vAlign w:val="center"/>
          </w:tcPr>
          <w:p w14:paraId="248D9307" w14:textId="77777777" w:rsidR="002E7414" w:rsidRPr="00DF68B3" w:rsidRDefault="002E7414" w:rsidP="007500C9">
            <w:pPr>
              <w:pStyle w:val="aff7"/>
              <w:jc w:val="both"/>
              <w:rPr>
                <w:szCs w:val="18"/>
              </w:rPr>
            </w:pPr>
            <w:r w:rsidRPr="00DF68B3">
              <w:rPr>
                <w:rFonts w:hint="eastAsia"/>
                <w:szCs w:val="18"/>
              </w:rPr>
              <w:t xml:space="preserve">11 </w:t>
            </w:r>
            <w:r w:rsidRPr="00DF68B3">
              <w:rPr>
                <w:rFonts w:hint="eastAsia"/>
                <w:szCs w:val="18"/>
              </w:rPr>
              <w:t>脚（</w:t>
            </w:r>
            <w:r w:rsidRPr="00DF68B3">
              <w:rPr>
                <w:rFonts w:hint="eastAsia"/>
                <w:szCs w:val="18"/>
              </w:rPr>
              <w:t>T</w:t>
            </w:r>
            <w:smartTag w:uri="urn:schemas-microsoft-com:office:smarttags" w:element="chmetcnv">
              <w:smartTagPr>
                <w:attr w:name="TCSC" w:val="0"/>
                <w:attr w:name="NumberType" w:val="1"/>
                <w:attr w:name="Negative" w:val="False"/>
                <w:attr w:name="HasSpace" w:val="False"/>
                <w:attr w:name="SourceValue" w:val="1"/>
                <w:attr w:name="UnitName" w:val="in"/>
              </w:smartTagPr>
              <w:r w:rsidRPr="00DF68B3">
                <w:rPr>
                  <w:rFonts w:hint="eastAsia"/>
                  <w:szCs w:val="18"/>
                </w:rPr>
                <w:t>1IN</w:t>
              </w:r>
            </w:smartTag>
            <w:r w:rsidRPr="00DF68B3">
              <w:rPr>
                <w:rFonts w:hint="eastAsia"/>
                <w:szCs w:val="18"/>
              </w:rPr>
              <w:t>）</w:t>
            </w:r>
          </w:p>
        </w:tc>
        <w:tc>
          <w:tcPr>
            <w:tcW w:w="1276" w:type="dxa"/>
            <w:tcBorders>
              <w:top w:val="single" w:sz="4" w:space="0" w:color="auto"/>
              <w:left w:val="single" w:sz="4" w:space="0" w:color="auto"/>
              <w:bottom w:val="single" w:sz="8" w:space="0" w:color="auto"/>
              <w:right w:val="single" w:sz="4" w:space="0" w:color="auto"/>
            </w:tcBorders>
            <w:vAlign w:val="center"/>
          </w:tcPr>
          <w:p w14:paraId="664E48E2" w14:textId="77777777" w:rsidR="002E7414" w:rsidRPr="00087759" w:rsidRDefault="002E7414" w:rsidP="007500C9">
            <w:pPr>
              <w:pStyle w:val="aff7"/>
              <w:jc w:val="both"/>
              <w:rPr>
                <w:szCs w:val="18"/>
              </w:rPr>
            </w:pPr>
            <w:r>
              <w:rPr>
                <w:rFonts w:hint="eastAsia"/>
                <w:szCs w:val="18"/>
              </w:rPr>
              <w:t>输入</w:t>
            </w:r>
          </w:p>
        </w:tc>
        <w:tc>
          <w:tcPr>
            <w:tcW w:w="1487" w:type="dxa"/>
            <w:tcBorders>
              <w:top w:val="single" w:sz="4" w:space="0" w:color="auto"/>
              <w:left w:val="single" w:sz="4" w:space="0" w:color="auto"/>
              <w:bottom w:val="single" w:sz="8" w:space="0" w:color="auto"/>
              <w:right w:val="nil"/>
            </w:tcBorders>
            <w:vAlign w:val="center"/>
          </w:tcPr>
          <w:p w14:paraId="644F0208" w14:textId="77777777" w:rsidR="002E7414" w:rsidRPr="00DF68B3" w:rsidRDefault="002E7414" w:rsidP="007500C9">
            <w:pPr>
              <w:pStyle w:val="aff7"/>
              <w:jc w:val="both"/>
              <w:rPr>
                <w:szCs w:val="18"/>
              </w:rPr>
            </w:pPr>
            <w:r w:rsidRPr="00DF68B3">
              <w:rPr>
                <w:rFonts w:hint="eastAsia"/>
                <w:szCs w:val="18"/>
              </w:rPr>
              <w:t xml:space="preserve">14 </w:t>
            </w:r>
            <w:r w:rsidRPr="00DF68B3">
              <w:rPr>
                <w:rFonts w:hint="eastAsia"/>
                <w:szCs w:val="18"/>
              </w:rPr>
              <w:t>脚（</w:t>
            </w:r>
            <w:r w:rsidRPr="00DF68B3">
              <w:rPr>
                <w:rFonts w:hint="eastAsia"/>
                <w:szCs w:val="18"/>
              </w:rPr>
              <w:t>T1OUT</w:t>
            </w:r>
            <w:r w:rsidRPr="00DF68B3">
              <w:rPr>
                <w:rFonts w:hint="eastAsia"/>
                <w:szCs w:val="18"/>
              </w:rPr>
              <w:t>）</w:t>
            </w:r>
          </w:p>
        </w:tc>
        <w:tc>
          <w:tcPr>
            <w:tcW w:w="2175" w:type="dxa"/>
            <w:tcBorders>
              <w:top w:val="single" w:sz="4" w:space="0" w:color="auto"/>
              <w:left w:val="single" w:sz="4" w:space="0" w:color="auto"/>
              <w:bottom w:val="single" w:sz="8" w:space="0" w:color="auto"/>
              <w:right w:val="nil"/>
            </w:tcBorders>
            <w:vAlign w:val="center"/>
          </w:tcPr>
          <w:p w14:paraId="460DD761" w14:textId="77777777" w:rsidR="002E7414" w:rsidRPr="00DF68B3" w:rsidRDefault="002E7414" w:rsidP="007500C9">
            <w:pPr>
              <w:pStyle w:val="aff7"/>
              <w:jc w:val="both"/>
              <w:rPr>
                <w:szCs w:val="18"/>
              </w:rPr>
            </w:pPr>
            <w:r w:rsidRPr="00087759">
              <w:rPr>
                <w:rFonts w:hint="eastAsia"/>
                <w:szCs w:val="18"/>
              </w:rPr>
              <w:t>输出</w:t>
            </w:r>
          </w:p>
        </w:tc>
      </w:tr>
      <w:tr w:rsidR="002E7414" w:rsidRPr="00DF68B3" w14:paraId="677E6100" w14:textId="77777777" w:rsidTr="002E7414">
        <w:trPr>
          <w:trHeight w:val="373"/>
        </w:trPr>
        <w:tc>
          <w:tcPr>
            <w:tcW w:w="1701" w:type="dxa"/>
            <w:tcBorders>
              <w:top w:val="single" w:sz="4" w:space="0" w:color="auto"/>
              <w:left w:val="nil"/>
              <w:bottom w:val="single" w:sz="8" w:space="0" w:color="auto"/>
              <w:right w:val="single" w:sz="4" w:space="0" w:color="auto"/>
            </w:tcBorders>
            <w:vAlign w:val="center"/>
          </w:tcPr>
          <w:p w14:paraId="26F16F91" w14:textId="77777777" w:rsidR="002E7414" w:rsidRPr="00DF68B3" w:rsidRDefault="002E7414" w:rsidP="007500C9">
            <w:pPr>
              <w:pStyle w:val="aff7"/>
              <w:jc w:val="both"/>
              <w:rPr>
                <w:szCs w:val="18"/>
              </w:rPr>
            </w:pPr>
            <w:r w:rsidRPr="00DF68B3">
              <w:rPr>
                <w:rFonts w:hint="eastAsia"/>
                <w:szCs w:val="18"/>
              </w:rPr>
              <w:t xml:space="preserve">4 </w:t>
            </w:r>
            <w:r w:rsidRPr="00DF68B3">
              <w:rPr>
                <w:rFonts w:hint="eastAsia"/>
                <w:szCs w:val="18"/>
              </w:rPr>
              <w:t>脚（</w:t>
            </w:r>
            <w:r w:rsidRPr="00DF68B3">
              <w:rPr>
                <w:rFonts w:hint="eastAsia"/>
                <w:szCs w:val="18"/>
              </w:rPr>
              <w:t>TXD1</w:t>
            </w:r>
            <w:r w:rsidRPr="00DF68B3">
              <w:rPr>
                <w:rFonts w:hint="eastAsia"/>
                <w:szCs w:val="18"/>
              </w:rPr>
              <w:t>）</w:t>
            </w:r>
          </w:p>
        </w:tc>
        <w:tc>
          <w:tcPr>
            <w:tcW w:w="1701" w:type="dxa"/>
            <w:tcBorders>
              <w:top w:val="single" w:sz="4" w:space="0" w:color="auto"/>
              <w:left w:val="single" w:sz="4" w:space="0" w:color="auto"/>
              <w:bottom w:val="single" w:sz="8" w:space="0" w:color="auto"/>
              <w:right w:val="single" w:sz="4" w:space="0" w:color="auto"/>
            </w:tcBorders>
            <w:vAlign w:val="center"/>
          </w:tcPr>
          <w:p w14:paraId="1751E259" w14:textId="77777777" w:rsidR="002E7414" w:rsidRPr="00DF68B3" w:rsidRDefault="002E7414" w:rsidP="007500C9">
            <w:pPr>
              <w:pStyle w:val="aff7"/>
              <w:jc w:val="both"/>
              <w:rPr>
                <w:szCs w:val="18"/>
              </w:rPr>
            </w:pPr>
            <w:r w:rsidRPr="00DF68B3">
              <w:rPr>
                <w:rFonts w:hint="eastAsia"/>
                <w:szCs w:val="18"/>
              </w:rPr>
              <w:t xml:space="preserve">10 </w:t>
            </w:r>
            <w:r w:rsidRPr="00DF68B3">
              <w:rPr>
                <w:rFonts w:hint="eastAsia"/>
                <w:szCs w:val="18"/>
              </w:rPr>
              <w:t>脚（</w:t>
            </w:r>
            <w:r w:rsidRPr="00DF68B3">
              <w:rPr>
                <w:rFonts w:hint="eastAsia"/>
                <w:szCs w:val="18"/>
              </w:rPr>
              <w:t>T</w:t>
            </w:r>
            <w:smartTag w:uri="urn:schemas-microsoft-com:office:smarttags" w:element="chmetcnv">
              <w:smartTagPr>
                <w:attr w:name="TCSC" w:val="0"/>
                <w:attr w:name="NumberType" w:val="1"/>
                <w:attr w:name="Negative" w:val="False"/>
                <w:attr w:name="HasSpace" w:val="False"/>
                <w:attr w:name="SourceValue" w:val="2"/>
                <w:attr w:name="UnitName" w:val="in"/>
              </w:smartTagPr>
              <w:r w:rsidRPr="00DF68B3">
                <w:rPr>
                  <w:rFonts w:hint="eastAsia"/>
                  <w:szCs w:val="18"/>
                </w:rPr>
                <w:t>2IN</w:t>
              </w:r>
            </w:smartTag>
            <w:r w:rsidRPr="00DF68B3">
              <w:rPr>
                <w:rFonts w:hint="eastAsia"/>
                <w:szCs w:val="18"/>
              </w:rPr>
              <w:t>）</w:t>
            </w:r>
          </w:p>
        </w:tc>
        <w:tc>
          <w:tcPr>
            <w:tcW w:w="1276" w:type="dxa"/>
            <w:tcBorders>
              <w:top w:val="single" w:sz="4" w:space="0" w:color="auto"/>
              <w:left w:val="single" w:sz="4" w:space="0" w:color="auto"/>
              <w:bottom w:val="single" w:sz="8" w:space="0" w:color="auto"/>
              <w:right w:val="single" w:sz="4" w:space="0" w:color="auto"/>
            </w:tcBorders>
            <w:vAlign w:val="center"/>
          </w:tcPr>
          <w:p w14:paraId="3B652D8D" w14:textId="77777777" w:rsidR="002E7414" w:rsidRPr="00087759" w:rsidRDefault="002E7414" w:rsidP="007500C9">
            <w:pPr>
              <w:pStyle w:val="aff7"/>
              <w:jc w:val="both"/>
              <w:rPr>
                <w:szCs w:val="18"/>
              </w:rPr>
            </w:pPr>
            <w:r>
              <w:rPr>
                <w:rFonts w:hint="eastAsia"/>
                <w:szCs w:val="18"/>
              </w:rPr>
              <w:t>输入</w:t>
            </w:r>
          </w:p>
        </w:tc>
        <w:tc>
          <w:tcPr>
            <w:tcW w:w="1487" w:type="dxa"/>
            <w:tcBorders>
              <w:top w:val="single" w:sz="4" w:space="0" w:color="auto"/>
              <w:left w:val="single" w:sz="4" w:space="0" w:color="auto"/>
              <w:bottom w:val="single" w:sz="8" w:space="0" w:color="auto"/>
              <w:right w:val="nil"/>
            </w:tcBorders>
            <w:vAlign w:val="center"/>
          </w:tcPr>
          <w:p w14:paraId="33913D0F" w14:textId="77777777" w:rsidR="002E7414" w:rsidRPr="00DF68B3" w:rsidRDefault="002E7414" w:rsidP="007500C9">
            <w:pPr>
              <w:pStyle w:val="aff7"/>
              <w:jc w:val="both"/>
              <w:rPr>
                <w:szCs w:val="18"/>
              </w:rPr>
            </w:pPr>
            <w:r w:rsidRPr="00DF68B3">
              <w:rPr>
                <w:rFonts w:hint="eastAsia"/>
                <w:szCs w:val="18"/>
              </w:rPr>
              <w:t xml:space="preserve">7 </w:t>
            </w:r>
            <w:r w:rsidRPr="00DF68B3">
              <w:rPr>
                <w:rFonts w:hint="eastAsia"/>
                <w:szCs w:val="18"/>
              </w:rPr>
              <w:t>脚（</w:t>
            </w:r>
            <w:r w:rsidRPr="00DF68B3">
              <w:rPr>
                <w:rFonts w:hint="eastAsia"/>
                <w:szCs w:val="18"/>
              </w:rPr>
              <w:t>T2OUT</w:t>
            </w:r>
            <w:r w:rsidRPr="00DF68B3">
              <w:rPr>
                <w:rFonts w:hint="eastAsia"/>
                <w:szCs w:val="18"/>
              </w:rPr>
              <w:t>）</w:t>
            </w:r>
          </w:p>
        </w:tc>
        <w:tc>
          <w:tcPr>
            <w:tcW w:w="2175" w:type="dxa"/>
            <w:tcBorders>
              <w:top w:val="single" w:sz="4" w:space="0" w:color="auto"/>
              <w:left w:val="single" w:sz="4" w:space="0" w:color="auto"/>
              <w:bottom w:val="single" w:sz="8" w:space="0" w:color="auto"/>
              <w:right w:val="nil"/>
            </w:tcBorders>
            <w:vAlign w:val="center"/>
          </w:tcPr>
          <w:p w14:paraId="65E0432F" w14:textId="77777777" w:rsidR="002E7414" w:rsidRPr="00DF68B3" w:rsidRDefault="002E7414" w:rsidP="007500C9">
            <w:pPr>
              <w:pStyle w:val="aff7"/>
              <w:jc w:val="both"/>
              <w:rPr>
                <w:szCs w:val="18"/>
              </w:rPr>
            </w:pPr>
            <w:r w:rsidRPr="00087759">
              <w:rPr>
                <w:rFonts w:hint="eastAsia"/>
                <w:szCs w:val="18"/>
              </w:rPr>
              <w:t>输出</w:t>
            </w:r>
          </w:p>
        </w:tc>
      </w:tr>
      <w:tr w:rsidR="002E7414" w:rsidRPr="00DF68B3" w14:paraId="6D868E8D" w14:textId="77777777" w:rsidTr="002E7414">
        <w:trPr>
          <w:trHeight w:val="373"/>
        </w:trPr>
        <w:tc>
          <w:tcPr>
            <w:tcW w:w="1701" w:type="dxa"/>
            <w:tcBorders>
              <w:top w:val="single" w:sz="4" w:space="0" w:color="auto"/>
              <w:left w:val="nil"/>
              <w:bottom w:val="single" w:sz="8" w:space="0" w:color="auto"/>
              <w:right w:val="single" w:sz="4" w:space="0" w:color="auto"/>
            </w:tcBorders>
            <w:vAlign w:val="center"/>
          </w:tcPr>
          <w:p w14:paraId="765C31A9" w14:textId="77777777" w:rsidR="002E7414" w:rsidRPr="00DF68B3" w:rsidRDefault="002E7414" w:rsidP="007500C9">
            <w:pPr>
              <w:pStyle w:val="aff7"/>
              <w:jc w:val="both"/>
              <w:rPr>
                <w:szCs w:val="18"/>
              </w:rPr>
            </w:pPr>
            <w:r w:rsidRPr="00DF68B3">
              <w:rPr>
                <w:rFonts w:hint="eastAsia"/>
                <w:szCs w:val="18"/>
              </w:rPr>
              <w:t xml:space="preserve">5 </w:t>
            </w:r>
            <w:r w:rsidRPr="00DF68B3">
              <w:rPr>
                <w:rFonts w:hint="eastAsia"/>
                <w:szCs w:val="18"/>
              </w:rPr>
              <w:t>脚（</w:t>
            </w:r>
            <w:r w:rsidRPr="00DF68B3">
              <w:rPr>
                <w:rFonts w:hint="eastAsia"/>
                <w:szCs w:val="18"/>
              </w:rPr>
              <w:t>RXD1</w:t>
            </w:r>
            <w:r w:rsidRPr="00DF68B3">
              <w:rPr>
                <w:rFonts w:hint="eastAsia"/>
                <w:szCs w:val="18"/>
              </w:rPr>
              <w:t>）</w:t>
            </w:r>
          </w:p>
        </w:tc>
        <w:tc>
          <w:tcPr>
            <w:tcW w:w="1701" w:type="dxa"/>
            <w:tcBorders>
              <w:top w:val="single" w:sz="4" w:space="0" w:color="auto"/>
              <w:left w:val="single" w:sz="4" w:space="0" w:color="auto"/>
              <w:bottom w:val="single" w:sz="8" w:space="0" w:color="auto"/>
              <w:right w:val="single" w:sz="4" w:space="0" w:color="auto"/>
            </w:tcBorders>
            <w:vAlign w:val="center"/>
          </w:tcPr>
          <w:p w14:paraId="49EA197A" w14:textId="77777777" w:rsidR="002E7414" w:rsidRPr="00DF68B3" w:rsidRDefault="002E7414" w:rsidP="007500C9">
            <w:pPr>
              <w:pStyle w:val="aff7"/>
              <w:jc w:val="both"/>
              <w:rPr>
                <w:szCs w:val="18"/>
              </w:rPr>
            </w:pPr>
            <w:r w:rsidRPr="00DF68B3">
              <w:rPr>
                <w:rFonts w:hint="eastAsia"/>
                <w:szCs w:val="18"/>
              </w:rPr>
              <w:t xml:space="preserve">9 </w:t>
            </w:r>
            <w:r w:rsidRPr="00DF68B3">
              <w:rPr>
                <w:rFonts w:hint="eastAsia"/>
                <w:szCs w:val="18"/>
              </w:rPr>
              <w:t>脚（</w:t>
            </w:r>
            <w:r w:rsidRPr="00DF68B3">
              <w:rPr>
                <w:rFonts w:hint="eastAsia"/>
                <w:szCs w:val="18"/>
              </w:rPr>
              <w:t>R2OUT</w:t>
            </w:r>
            <w:r w:rsidRPr="00DF68B3">
              <w:rPr>
                <w:rFonts w:hint="eastAsia"/>
                <w:szCs w:val="18"/>
              </w:rPr>
              <w:t>）</w:t>
            </w:r>
          </w:p>
        </w:tc>
        <w:tc>
          <w:tcPr>
            <w:tcW w:w="1276" w:type="dxa"/>
            <w:tcBorders>
              <w:top w:val="single" w:sz="4" w:space="0" w:color="auto"/>
              <w:left w:val="single" w:sz="4" w:space="0" w:color="auto"/>
              <w:bottom w:val="single" w:sz="8" w:space="0" w:color="auto"/>
              <w:right w:val="single" w:sz="4" w:space="0" w:color="auto"/>
            </w:tcBorders>
            <w:vAlign w:val="center"/>
          </w:tcPr>
          <w:p w14:paraId="34E04B8A" w14:textId="77777777" w:rsidR="002E7414" w:rsidRPr="00087759" w:rsidRDefault="002E7414" w:rsidP="007500C9">
            <w:pPr>
              <w:pStyle w:val="aff7"/>
              <w:jc w:val="both"/>
              <w:rPr>
                <w:szCs w:val="18"/>
              </w:rPr>
            </w:pPr>
            <w:r>
              <w:rPr>
                <w:rFonts w:hint="eastAsia"/>
                <w:szCs w:val="18"/>
              </w:rPr>
              <w:t>输出</w:t>
            </w:r>
          </w:p>
        </w:tc>
        <w:tc>
          <w:tcPr>
            <w:tcW w:w="1487" w:type="dxa"/>
            <w:tcBorders>
              <w:top w:val="single" w:sz="4" w:space="0" w:color="auto"/>
              <w:left w:val="single" w:sz="4" w:space="0" w:color="auto"/>
              <w:bottom w:val="single" w:sz="8" w:space="0" w:color="auto"/>
              <w:right w:val="nil"/>
            </w:tcBorders>
            <w:vAlign w:val="center"/>
          </w:tcPr>
          <w:p w14:paraId="1BBECE64" w14:textId="77777777" w:rsidR="002E7414" w:rsidRPr="00DF68B3" w:rsidRDefault="002E7414" w:rsidP="007500C9">
            <w:pPr>
              <w:pStyle w:val="aff7"/>
              <w:jc w:val="both"/>
              <w:rPr>
                <w:szCs w:val="18"/>
              </w:rPr>
            </w:pPr>
            <w:r w:rsidRPr="00DF68B3">
              <w:rPr>
                <w:rFonts w:hint="eastAsia"/>
                <w:szCs w:val="18"/>
              </w:rPr>
              <w:t xml:space="preserve">8 </w:t>
            </w:r>
            <w:r w:rsidRPr="00DF68B3">
              <w:rPr>
                <w:rFonts w:hint="eastAsia"/>
                <w:szCs w:val="18"/>
              </w:rPr>
              <w:t>脚（</w:t>
            </w:r>
            <w:r w:rsidRPr="00DF68B3">
              <w:rPr>
                <w:rFonts w:hint="eastAsia"/>
                <w:szCs w:val="18"/>
              </w:rPr>
              <w:t>R</w:t>
            </w:r>
            <w:smartTag w:uri="urn:schemas-microsoft-com:office:smarttags" w:element="chmetcnv">
              <w:smartTagPr>
                <w:attr w:name="UnitName" w:val="in"/>
                <w:attr w:name="SourceValue" w:val="2"/>
                <w:attr w:name="HasSpace" w:val="False"/>
                <w:attr w:name="Negative" w:val="False"/>
                <w:attr w:name="NumberType" w:val="1"/>
                <w:attr w:name="TCSC" w:val="0"/>
              </w:smartTagPr>
              <w:r w:rsidRPr="00DF68B3">
                <w:rPr>
                  <w:rFonts w:hint="eastAsia"/>
                  <w:szCs w:val="18"/>
                </w:rPr>
                <w:t>2IN</w:t>
              </w:r>
            </w:smartTag>
            <w:r w:rsidRPr="00DF68B3">
              <w:rPr>
                <w:rFonts w:hint="eastAsia"/>
                <w:szCs w:val="18"/>
              </w:rPr>
              <w:t>）</w:t>
            </w:r>
          </w:p>
        </w:tc>
        <w:tc>
          <w:tcPr>
            <w:tcW w:w="2175" w:type="dxa"/>
            <w:tcBorders>
              <w:top w:val="single" w:sz="4" w:space="0" w:color="auto"/>
              <w:left w:val="single" w:sz="4" w:space="0" w:color="auto"/>
              <w:bottom w:val="single" w:sz="8" w:space="0" w:color="auto"/>
              <w:right w:val="nil"/>
            </w:tcBorders>
            <w:vAlign w:val="center"/>
          </w:tcPr>
          <w:p w14:paraId="0200A354" w14:textId="77777777" w:rsidR="002E7414" w:rsidRPr="00DF68B3" w:rsidRDefault="002E7414" w:rsidP="007500C9">
            <w:pPr>
              <w:pStyle w:val="aff7"/>
              <w:jc w:val="both"/>
              <w:rPr>
                <w:szCs w:val="18"/>
              </w:rPr>
            </w:pPr>
            <w:r>
              <w:rPr>
                <w:rFonts w:hint="eastAsia"/>
                <w:szCs w:val="18"/>
              </w:rPr>
              <w:t>输入</w:t>
            </w:r>
          </w:p>
        </w:tc>
      </w:tr>
    </w:tbl>
    <w:p w14:paraId="5E17AA8A" w14:textId="3FF572F0" w:rsidR="002E7414" w:rsidRDefault="002E7414" w:rsidP="002E7414">
      <w:pPr>
        <w:ind w:firstLine="420"/>
        <w:rPr>
          <w:rFonts w:ascii="黑体" w:eastAsia="黑体"/>
          <w:szCs w:val="21"/>
        </w:rPr>
      </w:pPr>
      <w:r w:rsidRPr="00164882">
        <w:rPr>
          <w:rFonts w:ascii="宋体" w:hAnsi="宋体" w:hint="eastAsia"/>
          <w:szCs w:val="21"/>
        </w:rPr>
        <w:lastRenderedPageBreak/>
        <w:t>串行通信的原理图</w:t>
      </w:r>
      <w:r>
        <w:rPr>
          <w:rFonts w:ascii="宋体" w:hAnsi="宋体" w:hint="eastAsia"/>
          <w:szCs w:val="21"/>
        </w:rPr>
        <w:t>如图</w:t>
      </w:r>
      <w:r w:rsidR="0057344D">
        <w:rPr>
          <w:rFonts w:ascii="宋体" w:hAnsi="宋体"/>
          <w:szCs w:val="21"/>
        </w:rPr>
        <w:t>H</w:t>
      </w:r>
      <w:r>
        <w:rPr>
          <w:rFonts w:ascii="宋体" w:hAnsi="宋体" w:hint="eastAsia"/>
          <w:szCs w:val="21"/>
        </w:rPr>
        <w:t>-36所示。</w:t>
      </w:r>
      <w:r w:rsidRPr="00DF68B3">
        <w:rPr>
          <w:rFonts w:ascii="宋体" w:hAnsi="宋体" w:hint="eastAsia"/>
          <w:szCs w:val="21"/>
        </w:rPr>
        <w:t>图中T1OUT和T2OUT信号各接一盏小灯，当微处理器发送数据时，小灯会</w:t>
      </w:r>
      <w:r>
        <w:rPr>
          <w:rFonts w:ascii="宋体" w:hAnsi="宋体" w:hint="eastAsia"/>
          <w:szCs w:val="21"/>
        </w:rPr>
        <w:t>点</w:t>
      </w:r>
      <w:r w:rsidRPr="00DF68B3">
        <w:rPr>
          <w:rFonts w:ascii="宋体" w:hAnsi="宋体" w:hint="eastAsia"/>
          <w:szCs w:val="21"/>
        </w:rPr>
        <w:t>亮。</w:t>
      </w:r>
    </w:p>
    <w:tbl>
      <w:tblPr>
        <w:tblW w:w="0" w:type="auto"/>
        <w:tblLook w:val="04A0" w:firstRow="1" w:lastRow="0" w:firstColumn="1" w:lastColumn="0" w:noHBand="0" w:noVBand="1"/>
      </w:tblPr>
      <w:tblGrid>
        <w:gridCol w:w="8324"/>
      </w:tblGrid>
      <w:tr w:rsidR="002E7414" w:rsidRPr="0022050C" w14:paraId="30A8A10A" w14:textId="77777777" w:rsidTr="002E7414">
        <w:trPr>
          <w:cantSplit/>
        </w:trPr>
        <w:tc>
          <w:tcPr>
            <w:tcW w:w="8529" w:type="dxa"/>
          </w:tcPr>
          <w:p w14:paraId="4CF64F84" w14:textId="6DC675CF" w:rsidR="002E7414" w:rsidRPr="0022050C" w:rsidRDefault="002E7414" w:rsidP="002E7414">
            <w:pPr>
              <w:ind w:firstLine="360"/>
              <w:rPr>
                <w:rFonts w:ascii="宋体" w:hAnsi="宋体"/>
                <w:sz w:val="18"/>
                <w:szCs w:val="18"/>
              </w:rPr>
            </w:pPr>
            <w:r w:rsidRPr="0022050C">
              <w:rPr>
                <w:rFonts w:ascii="宋体" w:hAnsi="宋体"/>
                <w:noProof/>
                <w:sz w:val="18"/>
                <w:szCs w:val="18"/>
              </w:rPr>
              <w:drawing>
                <wp:anchor distT="0" distB="0" distL="114300" distR="114300" simplePos="0" relativeHeight="251630080" behindDoc="0" locked="0" layoutInCell="1" allowOverlap="1" wp14:anchorId="7E734D81" wp14:editId="2AE9408B">
                  <wp:simplePos x="0" y="0"/>
                  <wp:positionH relativeFrom="column">
                    <wp:posOffset>3810</wp:posOffset>
                  </wp:positionH>
                  <wp:positionV relativeFrom="paragraph">
                    <wp:posOffset>79375</wp:posOffset>
                  </wp:positionV>
                  <wp:extent cx="5276850" cy="3000375"/>
                  <wp:effectExtent l="0" t="0" r="0" b="0"/>
                  <wp:wrapNone/>
                  <wp:docPr id="250" name="图片 250" descr="SCH-串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SCH-串口"/>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76850" cy="3000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555D90" w14:textId="77777777" w:rsidR="002E7414" w:rsidRPr="0022050C" w:rsidRDefault="002E7414" w:rsidP="002E7414">
            <w:pPr>
              <w:ind w:firstLine="360"/>
              <w:rPr>
                <w:rFonts w:ascii="宋体" w:hAnsi="宋体"/>
                <w:sz w:val="18"/>
                <w:szCs w:val="18"/>
              </w:rPr>
            </w:pPr>
          </w:p>
          <w:p w14:paraId="05F3124A" w14:textId="77777777" w:rsidR="002E7414" w:rsidRPr="0022050C" w:rsidRDefault="002E7414" w:rsidP="002E7414">
            <w:pPr>
              <w:ind w:firstLine="360"/>
              <w:rPr>
                <w:rFonts w:ascii="宋体" w:hAnsi="宋体"/>
                <w:sz w:val="18"/>
                <w:szCs w:val="18"/>
              </w:rPr>
            </w:pPr>
          </w:p>
          <w:p w14:paraId="59116478" w14:textId="77777777" w:rsidR="002E7414" w:rsidRPr="0022050C" w:rsidRDefault="002E7414" w:rsidP="002E7414">
            <w:pPr>
              <w:ind w:firstLine="360"/>
              <w:rPr>
                <w:rFonts w:ascii="宋体" w:hAnsi="宋体"/>
                <w:sz w:val="18"/>
                <w:szCs w:val="18"/>
              </w:rPr>
            </w:pPr>
          </w:p>
          <w:p w14:paraId="0B48234B" w14:textId="77777777" w:rsidR="002E7414" w:rsidRPr="0022050C" w:rsidRDefault="002E7414" w:rsidP="002E7414">
            <w:pPr>
              <w:ind w:firstLine="360"/>
              <w:rPr>
                <w:rFonts w:ascii="宋体" w:hAnsi="宋体"/>
                <w:sz w:val="18"/>
                <w:szCs w:val="18"/>
              </w:rPr>
            </w:pPr>
          </w:p>
          <w:p w14:paraId="697EA399" w14:textId="77777777" w:rsidR="002E7414" w:rsidRPr="0022050C" w:rsidRDefault="002E7414" w:rsidP="002E7414">
            <w:pPr>
              <w:ind w:firstLine="360"/>
              <w:rPr>
                <w:rFonts w:ascii="宋体" w:hAnsi="宋体"/>
                <w:sz w:val="18"/>
                <w:szCs w:val="18"/>
              </w:rPr>
            </w:pPr>
          </w:p>
          <w:p w14:paraId="3A571CFE" w14:textId="77777777" w:rsidR="002E7414" w:rsidRPr="0022050C" w:rsidRDefault="002E7414" w:rsidP="002E7414">
            <w:pPr>
              <w:ind w:firstLine="360"/>
              <w:rPr>
                <w:rFonts w:ascii="宋体" w:hAnsi="宋体"/>
                <w:sz w:val="18"/>
                <w:szCs w:val="18"/>
              </w:rPr>
            </w:pPr>
          </w:p>
          <w:p w14:paraId="3B001224" w14:textId="77777777" w:rsidR="002E7414" w:rsidRPr="0022050C" w:rsidRDefault="002E7414" w:rsidP="002E7414">
            <w:pPr>
              <w:ind w:firstLine="360"/>
              <w:rPr>
                <w:rFonts w:ascii="宋体" w:hAnsi="宋体"/>
                <w:sz w:val="18"/>
                <w:szCs w:val="18"/>
              </w:rPr>
            </w:pPr>
          </w:p>
          <w:p w14:paraId="0CC4CF11" w14:textId="77777777" w:rsidR="002E7414" w:rsidRPr="0022050C" w:rsidRDefault="002E7414" w:rsidP="002E7414">
            <w:pPr>
              <w:ind w:firstLine="360"/>
              <w:rPr>
                <w:rFonts w:ascii="宋体" w:hAnsi="宋体"/>
                <w:sz w:val="18"/>
                <w:szCs w:val="18"/>
              </w:rPr>
            </w:pPr>
          </w:p>
          <w:p w14:paraId="7548666F" w14:textId="77777777" w:rsidR="002E7414" w:rsidRPr="0022050C" w:rsidRDefault="002E7414" w:rsidP="002E7414">
            <w:pPr>
              <w:ind w:firstLine="360"/>
              <w:rPr>
                <w:rFonts w:ascii="宋体" w:hAnsi="宋体"/>
                <w:sz w:val="18"/>
                <w:szCs w:val="18"/>
              </w:rPr>
            </w:pPr>
          </w:p>
          <w:p w14:paraId="758EB76B" w14:textId="77777777" w:rsidR="002E7414" w:rsidRPr="0022050C" w:rsidRDefault="002E7414" w:rsidP="002E7414">
            <w:pPr>
              <w:ind w:firstLine="360"/>
              <w:rPr>
                <w:rFonts w:ascii="宋体" w:hAnsi="宋体"/>
                <w:sz w:val="18"/>
                <w:szCs w:val="18"/>
              </w:rPr>
            </w:pPr>
          </w:p>
          <w:p w14:paraId="7F1F70E3" w14:textId="77777777" w:rsidR="002E7414" w:rsidRPr="0022050C" w:rsidRDefault="002E7414" w:rsidP="002E7414">
            <w:pPr>
              <w:ind w:firstLine="360"/>
              <w:rPr>
                <w:rFonts w:ascii="宋体" w:hAnsi="宋体"/>
                <w:sz w:val="18"/>
                <w:szCs w:val="18"/>
              </w:rPr>
            </w:pPr>
          </w:p>
          <w:p w14:paraId="743ABFC1" w14:textId="77777777" w:rsidR="002E7414" w:rsidRPr="0022050C" w:rsidRDefault="002E7414" w:rsidP="002E7414">
            <w:pPr>
              <w:ind w:firstLine="360"/>
              <w:rPr>
                <w:rFonts w:ascii="宋体" w:hAnsi="宋体"/>
                <w:sz w:val="18"/>
                <w:szCs w:val="18"/>
              </w:rPr>
            </w:pPr>
          </w:p>
          <w:p w14:paraId="0CDB42BB" w14:textId="77777777" w:rsidR="002E7414" w:rsidRPr="0022050C" w:rsidRDefault="002E7414" w:rsidP="002E7414">
            <w:pPr>
              <w:ind w:firstLine="360"/>
              <w:rPr>
                <w:rFonts w:ascii="宋体" w:hAnsi="宋体"/>
                <w:sz w:val="18"/>
                <w:szCs w:val="18"/>
              </w:rPr>
            </w:pPr>
          </w:p>
          <w:p w14:paraId="529BBDE6" w14:textId="77777777" w:rsidR="002E7414" w:rsidRPr="0022050C" w:rsidRDefault="002E7414" w:rsidP="002E7414">
            <w:pPr>
              <w:ind w:firstLine="360"/>
              <w:rPr>
                <w:rFonts w:ascii="宋体" w:hAnsi="宋体"/>
                <w:sz w:val="18"/>
                <w:szCs w:val="18"/>
              </w:rPr>
            </w:pPr>
          </w:p>
          <w:p w14:paraId="3BD102B6" w14:textId="77777777" w:rsidR="002E7414" w:rsidRPr="0022050C" w:rsidRDefault="002E7414" w:rsidP="002E7414">
            <w:pPr>
              <w:ind w:firstLine="360"/>
              <w:rPr>
                <w:rFonts w:ascii="宋体" w:hAnsi="宋体"/>
                <w:sz w:val="18"/>
                <w:szCs w:val="18"/>
              </w:rPr>
            </w:pPr>
          </w:p>
          <w:p w14:paraId="5C61D802" w14:textId="37FD92B4" w:rsidR="002E7414" w:rsidRPr="0022050C" w:rsidRDefault="002E7414" w:rsidP="00566EF6">
            <w:pPr>
              <w:pStyle w:val="7"/>
            </w:pPr>
            <w:bookmarkStart w:id="428" w:name="_Toc268771979"/>
            <w:r w:rsidRPr="0022050C">
              <w:rPr>
                <w:rFonts w:hint="eastAsia"/>
              </w:rPr>
              <w:t>图</w:t>
            </w:r>
            <w:r w:rsidR="0057344D">
              <w:t>H</w:t>
            </w:r>
            <w:r w:rsidRPr="0022050C">
              <w:rPr>
                <w:rFonts w:hint="eastAsia"/>
              </w:rPr>
              <w:t>-</w:t>
            </w:r>
            <w:r>
              <w:rPr>
                <w:rFonts w:hint="eastAsia"/>
              </w:rPr>
              <w:t>36</w:t>
            </w:r>
            <w:r w:rsidRPr="0022050C">
              <w:rPr>
                <w:rFonts w:hint="eastAsia"/>
              </w:rPr>
              <w:t xml:space="preserve"> </w:t>
            </w:r>
            <w:r w:rsidRPr="0022050C">
              <w:rPr>
                <w:rFonts w:hint="eastAsia"/>
              </w:rPr>
              <w:t>串行通信</w:t>
            </w:r>
            <w:r>
              <w:rPr>
                <w:rFonts w:hint="eastAsia"/>
              </w:rPr>
              <w:t>模块</w:t>
            </w:r>
            <w:r w:rsidRPr="0022050C">
              <w:rPr>
                <w:rFonts w:hint="eastAsia"/>
              </w:rPr>
              <w:t>原理图</w:t>
            </w:r>
            <w:bookmarkEnd w:id="428"/>
          </w:p>
        </w:tc>
      </w:tr>
    </w:tbl>
    <w:p w14:paraId="5036CE14" w14:textId="7A90144D" w:rsidR="002E7414" w:rsidRDefault="0057344D" w:rsidP="00D34550">
      <w:pPr>
        <w:pStyle w:val="3"/>
      </w:pPr>
      <w:bookmarkStart w:id="429" w:name="_Toc268771980"/>
      <w:bookmarkStart w:id="430" w:name="_Toc280256302"/>
      <w:bookmarkStart w:id="431" w:name="_Toc449037588"/>
      <w:r>
        <w:t>H</w:t>
      </w:r>
      <w:r w:rsidR="002E7414">
        <w:rPr>
          <w:rFonts w:hint="eastAsia"/>
        </w:rPr>
        <w:t xml:space="preserve">.14.2 </w:t>
      </w:r>
      <w:r w:rsidR="002E7414">
        <w:rPr>
          <w:rFonts w:hint="eastAsia"/>
        </w:rPr>
        <w:t>布线图</w:t>
      </w:r>
      <w:bookmarkEnd w:id="429"/>
      <w:bookmarkEnd w:id="430"/>
      <w:bookmarkEnd w:id="431"/>
    </w:p>
    <w:p w14:paraId="618CC01D" w14:textId="1C4C524F" w:rsidR="002E7414" w:rsidRPr="00133D13" w:rsidRDefault="002E7414" w:rsidP="002E7414">
      <w:pPr>
        <w:ind w:firstLineChars="236" w:firstLine="496"/>
        <w:rPr>
          <w:szCs w:val="21"/>
        </w:rPr>
      </w:pPr>
      <w:r w:rsidRPr="00133D13">
        <w:rPr>
          <w:rFonts w:ascii="宋体" w:hAnsi="宋体" w:hint="eastAsia"/>
          <w:szCs w:val="21"/>
        </w:rPr>
        <w:t>串行通信模块</w:t>
      </w:r>
      <w:r>
        <w:rPr>
          <w:rFonts w:ascii="宋体" w:hAnsi="宋体" w:hint="eastAsia"/>
          <w:szCs w:val="21"/>
        </w:rPr>
        <w:t>元件布局如</w:t>
      </w:r>
      <w:r w:rsidRPr="00133D13">
        <w:rPr>
          <w:rFonts w:ascii="宋体" w:hAnsi="宋体" w:hint="eastAsia"/>
          <w:szCs w:val="21"/>
        </w:rPr>
        <w:t>图</w:t>
      </w:r>
      <w:r w:rsidR="0057344D">
        <w:rPr>
          <w:rFonts w:ascii="宋体" w:hAnsi="宋体"/>
          <w:szCs w:val="21"/>
        </w:rPr>
        <w:t>H</w:t>
      </w:r>
      <w:r>
        <w:rPr>
          <w:rFonts w:ascii="宋体" w:hAnsi="宋体" w:hint="eastAsia"/>
          <w:szCs w:val="21"/>
        </w:rPr>
        <w:t>-37所示。</w:t>
      </w:r>
    </w:p>
    <w:tbl>
      <w:tblPr>
        <w:tblW w:w="0" w:type="auto"/>
        <w:tblBorders>
          <w:insideH w:val="single" w:sz="4" w:space="0" w:color="auto"/>
          <w:insideV w:val="single" w:sz="4" w:space="0" w:color="auto"/>
        </w:tblBorders>
        <w:tblLook w:val="04A0" w:firstRow="1" w:lastRow="0" w:firstColumn="1" w:lastColumn="0" w:noHBand="0" w:noVBand="1"/>
      </w:tblPr>
      <w:tblGrid>
        <w:gridCol w:w="8324"/>
      </w:tblGrid>
      <w:tr w:rsidR="002E7414" w:rsidRPr="00A420FA" w14:paraId="4484B619" w14:textId="77777777" w:rsidTr="002E7414">
        <w:tc>
          <w:tcPr>
            <w:tcW w:w="8529" w:type="dxa"/>
          </w:tcPr>
          <w:p w14:paraId="6FB2F31F" w14:textId="6AC2A0BD" w:rsidR="002E7414" w:rsidRPr="00A420FA" w:rsidRDefault="002E7414" w:rsidP="002E7414">
            <w:pPr>
              <w:ind w:firstLine="360"/>
              <w:rPr>
                <w:rFonts w:ascii="宋体" w:hAnsi="宋体"/>
                <w:sz w:val="18"/>
                <w:szCs w:val="18"/>
              </w:rPr>
            </w:pPr>
            <w:r w:rsidRPr="00A420FA">
              <w:rPr>
                <w:rFonts w:ascii="宋体" w:hAnsi="宋体"/>
                <w:noProof/>
                <w:sz w:val="18"/>
                <w:szCs w:val="18"/>
              </w:rPr>
              <w:drawing>
                <wp:anchor distT="0" distB="0" distL="114300" distR="114300" simplePos="0" relativeHeight="251632128" behindDoc="0" locked="0" layoutInCell="1" allowOverlap="1" wp14:anchorId="2871588F" wp14:editId="515DEA83">
                  <wp:simplePos x="0" y="0"/>
                  <wp:positionH relativeFrom="column">
                    <wp:posOffset>518160</wp:posOffset>
                  </wp:positionH>
                  <wp:positionV relativeFrom="paragraph">
                    <wp:posOffset>81915</wp:posOffset>
                  </wp:positionV>
                  <wp:extent cx="4103370" cy="2037080"/>
                  <wp:effectExtent l="19050" t="19050" r="0" b="1270"/>
                  <wp:wrapNone/>
                  <wp:docPr id="249" name="图片 249" descr="PCB-串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descr="PCB-串口"/>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103370" cy="2037080"/>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3F25DD41" w14:textId="77777777" w:rsidR="002E7414" w:rsidRPr="00A420FA" w:rsidRDefault="002E7414" w:rsidP="002E7414">
            <w:pPr>
              <w:ind w:firstLine="360"/>
              <w:rPr>
                <w:rFonts w:ascii="宋体" w:hAnsi="宋体"/>
                <w:sz w:val="18"/>
                <w:szCs w:val="18"/>
              </w:rPr>
            </w:pPr>
          </w:p>
          <w:p w14:paraId="2AA5DD28" w14:textId="77777777" w:rsidR="002E7414" w:rsidRPr="00A420FA" w:rsidRDefault="002E7414" w:rsidP="002E7414">
            <w:pPr>
              <w:ind w:firstLine="360"/>
              <w:rPr>
                <w:rFonts w:ascii="宋体" w:hAnsi="宋体"/>
                <w:sz w:val="18"/>
                <w:szCs w:val="18"/>
              </w:rPr>
            </w:pPr>
          </w:p>
          <w:p w14:paraId="38221981" w14:textId="77777777" w:rsidR="002E7414" w:rsidRPr="00A420FA" w:rsidRDefault="002E7414" w:rsidP="002E7414">
            <w:pPr>
              <w:ind w:firstLine="360"/>
              <w:rPr>
                <w:rFonts w:ascii="宋体" w:hAnsi="宋体"/>
                <w:sz w:val="18"/>
                <w:szCs w:val="18"/>
              </w:rPr>
            </w:pPr>
          </w:p>
          <w:p w14:paraId="0F3938C4" w14:textId="77777777" w:rsidR="002E7414" w:rsidRPr="00A420FA" w:rsidRDefault="002E7414" w:rsidP="002E7414">
            <w:pPr>
              <w:ind w:firstLine="360"/>
              <w:rPr>
                <w:rFonts w:ascii="宋体" w:hAnsi="宋体"/>
                <w:sz w:val="18"/>
                <w:szCs w:val="18"/>
              </w:rPr>
            </w:pPr>
          </w:p>
          <w:p w14:paraId="214374F2" w14:textId="77777777" w:rsidR="002E7414" w:rsidRPr="00A420FA" w:rsidRDefault="002E7414" w:rsidP="002E7414">
            <w:pPr>
              <w:ind w:firstLine="360"/>
              <w:rPr>
                <w:rFonts w:ascii="宋体" w:hAnsi="宋体"/>
                <w:sz w:val="18"/>
                <w:szCs w:val="18"/>
              </w:rPr>
            </w:pPr>
          </w:p>
          <w:p w14:paraId="33EA352B" w14:textId="77777777" w:rsidR="002E7414" w:rsidRPr="00A420FA" w:rsidRDefault="002E7414" w:rsidP="002E7414">
            <w:pPr>
              <w:ind w:firstLine="360"/>
              <w:rPr>
                <w:rFonts w:ascii="宋体" w:hAnsi="宋体"/>
                <w:sz w:val="18"/>
                <w:szCs w:val="18"/>
              </w:rPr>
            </w:pPr>
          </w:p>
          <w:p w14:paraId="3B067083" w14:textId="77777777" w:rsidR="002E7414" w:rsidRPr="00A420FA" w:rsidRDefault="002E7414" w:rsidP="002E7414">
            <w:pPr>
              <w:ind w:firstLine="360"/>
              <w:rPr>
                <w:rFonts w:ascii="宋体" w:hAnsi="宋体"/>
                <w:sz w:val="18"/>
                <w:szCs w:val="18"/>
              </w:rPr>
            </w:pPr>
          </w:p>
          <w:p w14:paraId="01172CC8" w14:textId="77777777" w:rsidR="002E7414" w:rsidRPr="00A420FA" w:rsidRDefault="002E7414" w:rsidP="002E7414">
            <w:pPr>
              <w:ind w:firstLine="360"/>
              <w:rPr>
                <w:rFonts w:ascii="宋体" w:hAnsi="宋体"/>
                <w:sz w:val="18"/>
                <w:szCs w:val="18"/>
              </w:rPr>
            </w:pPr>
          </w:p>
          <w:p w14:paraId="711DAA4D" w14:textId="77777777" w:rsidR="002E7414" w:rsidRPr="00A420FA" w:rsidRDefault="002E7414" w:rsidP="002E7414">
            <w:pPr>
              <w:ind w:firstLine="360"/>
              <w:rPr>
                <w:rFonts w:ascii="宋体" w:hAnsi="宋体"/>
                <w:sz w:val="18"/>
                <w:szCs w:val="18"/>
              </w:rPr>
            </w:pPr>
          </w:p>
          <w:p w14:paraId="1A1B4E47" w14:textId="77777777" w:rsidR="002E7414" w:rsidRPr="00A420FA" w:rsidRDefault="002E7414" w:rsidP="002E7414">
            <w:pPr>
              <w:ind w:firstLine="360"/>
              <w:rPr>
                <w:rFonts w:ascii="宋体" w:hAnsi="宋体"/>
                <w:sz w:val="18"/>
                <w:szCs w:val="18"/>
              </w:rPr>
            </w:pPr>
          </w:p>
          <w:p w14:paraId="2496B404" w14:textId="570CA737" w:rsidR="002E7414" w:rsidRPr="00A420FA" w:rsidRDefault="002E7414" w:rsidP="00566EF6">
            <w:pPr>
              <w:pStyle w:val="7"/>
            </w:pPr>
            <w:bookmarkStart w:id="432" w:name="_Toc268771981"/>
            <w:r w:rsidRPr="00A420FA">
              <w:rPr>
                <w:rFonts w:hint="eastAsia"/>
              </w:rPr>
              <w:t>图</w:t>
            </w:r>
            <w:r w:rsidR="0057344D">
              <w:t>H</w:t>
            </w:r>
            <w:r w:rsidRPr="00A420FA">
              <w:rPr>
                <w:rFonts w:hint="eastAsia"/>
              </w:rPr>
              <w:t>-</w:t>
            </w:r>
            <w:r>
              <w:rPr>
                <w:rFonts w:hint="eastAsia"/>
              </w:rPr>
              <w:t>37</w:t>
            </w:r>
            <w:r w:rsidRPr="00A420FA">
              <w:rPr>
                <w:rFonts w:hint="eastAsia"/>
              </w:rPr>
              <w:t xml:space="preserve"> </w:t>
            </w:r>
            <w:r w:rsidRPr="00A420FA">
              <w:rPr>
                <w:rFonts w:hint="eastAsia"/>
              </w:rPr>
              <w:t>串行通信模块元件布局图</w:t>
            </w:r>
            <w:bookmarkEnd w:id="432"/>
          </w:p>
        </w:tc>
      </w:tr>
    </w:tbl>
    <w:p w14:paraId="324AC336" w14:textId="5E820C8D" w:rsidR="002E7414" w:rsidRDefault="0057344D" w:rsidP="00D34550">
      <w:pPr>
        <w:pStyle w:val="3"/>
      </w:pPr>
      <w:bookmarkStart w:id="433" w:name="_Toc268771982"/>
      <w:bookmarkStart w:id="434" w:name="_Toc280256303"/>
      <w:bookmarkStart w:id="435" w:name="_Toc449037589"/>
      <w:r>
        <w:lastRenderedPageBreak/>
        <w:t>H</w:t>
      </w:r>
      <w:r w:rsidR="002E7414">
        <w:rPr>
          <w:rFonts w:hint="eastAsia"/>
        </w:rPr>
        <w:t xml:space="preserve">.14.3 </w:t>
      </w:r>
      <w:r w:rsidR="002E7414">
        <w:rPr>
          <w:rFonts w:hint="eastAsia"/>
        </w:rPr>
        <w:t>元件清单</w:t>
      </w:r>
      <w:bookmarkEnd w:id="433"/>
      <w:bookmarkEnd w:id="434"/>
      <w:bookmarkEnd w:id="435"/>
    </w:p>
    <w:tbl>
      <w:tblPr>
        <w:tblW w:w="7654"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3828"/>
        <w:gridCol w:w="1134"/>
        <w:gridCol w:w="1984"/>
      </w:tblGrid>
      <w:tr w:rsidR="002E7414" w:rsidRPr="00DE2C24" w14:paraId="36BA3E3E" w14:textId="77777777" w:rsidTr="002E7414">
        <w:tc>
          <w:tcPr>
            <w:tcW w:w="7654" w:type="dxa"/>
            <w:gridSpan w:val="4"/>
            <w:shd w:val="clear" w:color="auto" w:fill="auto"/>
          </w:tcPr>
          <w:p w14:paraId="792FB832" w14:textId="2FC2CE67" w:rsidR="002E7414" w:rsidRPr="00DE2C24" w:rsidRDefault="002E7414" w:rsidP="007500C9">
            <w:pPr>
              <w:ind w:firstLine="360"/>
              <w:jc w:val="center"/>
              <w:rPr>
                <w:rFonts w:ascii="宋体" w:hAnsi="宋体"/>
                <w:color w:val="FF0000"/>
                <w:sz w:val="18"/>
                <w:szCs w:val="18"/>
              </w:rPr>
            </w:pPr>
            <w:r w:rsidRPr="00DE2C24">
              <w:rPr>
                <w:rFonts w:ascii="宋体" w:hAnsi="宋体" w:hint="eastAsia"/>
                <w:sz w:val="18"/>
                <w:szCs w:val="18"/>
              </w:rPr>
              <w:t>表</w:t>
            </w:r>
            <w:r w:rsidR="0057344D">
              <w:rPr>
                <w:rFonts w:ascii="宋体" w:hAnsi="宋体"/>
                <w:sz w:val="18"/>
                <w:szCs w:val="18"/>
              </w:rPr>
              <w:t>H</w:t>
            </w:r>
            <w:r w:rsidRPr="00DE2C24">
              <w:rPr>
                <w:rFonts w:ascii="宋体" w:hAnsi="宋体" w:hint="eastAsia"/>
                <w:sz w:val="18"/>
                <w:szCs w:val="18"/>
              </w:rPr>
              <w:t>-</w:t>
            </w:r>
            <w:r>
              <w:rPr>
                <w:rFonts w:ascii="宋体" w:hAnsi="宋体" w:hint="eastAsia"/>
                <w:sz w:val="18"/>
                <w:szCs w:val="18"/>
              </w:rPr>
              <w:t>20</w:t>
            </w:r>
            <w:r w:rsidRPr="00DE2C24">
              <w:rPr>
                <w:rFonts w:ascii="宋体" w:hAnsi="宋体" w:hint="eastAsia"/>
                <w:sz w:val="18"/>
                <w:szCs w:val="18"/>
              </w:rPr>
              <w:t xml:space="preserve"> 串行通信模块元件清单</w:t>
            </w:r>
          </w:p>
        </w:tc>
      </w:tr>
      <w:tr w:rsidR="002E7414" w:rsidRPr="00DE2C24" w14:paraId="67328164" w14:textId="77777777" w:rsidTr="002E7414">
        <w:tc>
          <w:tcPr>
            <w:tcW w:w="708" w:type="dxa"/>
            <w:shd w:val="clear" w:color="auto" w:fill="auto"/>
          </w:tcPr>
          <w:p w14:paraId="21F28F8A"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序号</w:t>
            </w:r>
          </w:p>
        </w:tc>
        <w:tc>
          <w:tcPr>
            <w:tcW w:w="3828" w:type="dxa"/>
            <w:shd w:val="clear" w:color="auto" w:fill="auto"/>
          </w:tcPr>
          <w:p w14:paraId="717971C1" w14:textId="77777777" w:rsidR="002E7414" w:rsidRPr="00DE2C24" w:rsidRDefault="002E7414" w:rsidP="007500C9">
            <w:pPr>
              <w:ind w:firstLineChars="0" w:firstLine="0"/>
              <w:jc w:val="left"/>
              <w:rPr>
                <w:rFonts w:ascii="宋体" w:hAnsi="宋体"/>
                <w:sz w:val="18"/>
                <w:szCs w:val="18"/>
              </w:rPr>
            </w:pPr>
            <w:r w:rsidRPr="00DE2C24">
              <w:rPr>
                <w:rFonts w:ascii="宋体" w:hAnsi="宋体" w:hint="eastAsia"/>
                <w:sz w:val="18"/>
                <w:szCs w:val="18"/>
              </w:rPr>
              <w:t>元件名称</w:t>
            </w:r>
          </w:p>
        </w:tc>
        <w:tc>
          <w:tcPr>
            <w:tcW w:w="1134" w:type="dxa"/>
            <w:shd w:val="clear" w:color="auto" w:fill="auto"/>
          </w:tcPr>
          <w:p w14:paraId="5B0DE409"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元件值</w:t>
            </w:r>
          </w:p>
        </w:tc>
        <w:tc>
          <w:tcPr>
            <w:tcW w:w="1984" w:type="dxa"/>
            <w:shd w:val="clear" w:color="auto" w:fill="auto"/>
          </w:tcPr>
          <w:p w14:paraId="3EF20EE7" w14:textId="77777777" w:rsidR="002E7414" w:rsidRPr="00DE2C24" w:rsidRDefault="002E7414" w:rsidP="002E7414">
            <w:pPr>
              <w:ind w:firstLine="360"/>
              <w:rPr>
                <w:rFonts w:ascii="宋体" w:hAnsi="宋体"/>
                <w:sz w:val="18"/>
                <w:szCs w:val="18"/>
              </w:rPr>
            </w:pPr>
          </w:p>
        </w:tc>
      </w:tr>
      <w:tr w:rsidR="002E7414" w:rsidRPr="00DE2C24" w14:paraId="79368A0A" w14:textId="77777777" w:rsidTr="002E7414">
        <w:tc>
          <w:tcPr>
            <w:tcW w:w="708" w:type="dxa"/>
            <w:shd w:val="clear" w:color="auto" w:fill="auto"/>
          </w:tcPr>
          <w:p w14:paraId="179AD27D" w14:textId="77777777" w:rsidR="002E7414" w:rsidRPr="00DE2C24" w:rsidRDefault="002E7414" w:rsidP="002E7414">
            <w:pPr>
              <w:ind w:firstLine="360"/>
              <w:rPr>
                <w:rFonts w:ascii="宋体" w:hAnsi="宋体"/>
                <w:sz w:val="18"/>
                <w:szCs w:val="18"/>
              </w:rPr>
            </w:pPr>
            <w:r w:rsidRPr="00DE2C24">
              <w:rPr>
                <w:rFonts w:ascii="宋体" w:hAnsi="宋体" w:hint="eastAsia"/>
                <w:sz w:val="18"/>
                <w:szCs w:val="18"/>
              </w:rPr>
              <w:t>1</w:t>
            </w:r>
          </w:p>
        </w:tc>
        <w:tc>
          <w:tcPr>
            <w:tcW w:w="3828" w:type="dxa"/>
            <w:shd w:val="clear" w:color="auto" w:fill="auto"/>
          </w:tcPr>
          <w:p w14:paraId="2989D43D"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SCI-R1、SCI-R2</w:t>
            </w:r>
          </w:p>
        </w:tc>
        <w:tc>
          <w:tcPr>
            <w:tcW w:w="1134" w:type="dxa"/>
            <w:shd w:val="clear" w:color="auto" w:fill="auto"/>
          </w:tcPr>
          <w:p w14:paraId="279FDEEF"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100</w:t>
            </w:r>
          </w:p>
        </w:tc>
        <w:tc>
          <w:tcPr>
            <w:tcW w:w="1984" w:type="dxa"/>
            <w:shd w:val="clear" w:color="auto" w:fill="auto"/>
          </w:tcPr>
          <w:p w14:paraId="3B384832"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贴片电阻</w:t>
            </w:r>
          </w:p>
        </w:tc>
      </w:tr>
      <w:tr w:rsidR="002E7414" w:rsidRPr="00DE2C24" w14:paraId="420BF723" w14:textId="77777777" w:rsidTr="002E7414">
        <w:tc>
          <w:tcPr>
            <w:tcW w:w="708" w:type="dxa"/>
            <w:shd w:val="clear" w:color="auto" w:fill="auto"/>
          </w:tcPr>
          <w:p w14:paraId="3C5AA6B5" w14:textId="77777777" w:rsidR="002E7414" w:rsidRPr="00DE2C24" w:rsidRDefault="002E7414" w:rsidP="002E7414">
            <w:pPr>
              <w:ind w:firstLine="360"/>
              <w:rPr>
                <w:rFonts w:ascii="宋体" w:hAnsi="宋体"/>
                <w:sz w:val="18"/>
                <w:szCs w:val="18"/>
              </w:rPr>
            </w:pPr>
            <w:r>
              <w:rPr>
                <w:rFonts w:ascii="宋体" w:hAnsi="宋体" w:hint="eastAsia"/>
                <w:sz w:val="18"/>
                <w:szCs w:val="18"/>
              </w:rPr>
              <w:t>2</w:t>
            </w:r>
          </w:p>
        </w:tc>
        <w:tc>
          <w:tcPr>
            <w:tcW w:w="3828" w:type="dxa"/>
            <w:shd w:val="clear" w:color="auto" w:fill="auto"/>
          </w:tcPr>
          <w:p w14:paraId="7CBA3801" w14:textId="77777777" w:rsidR="002E7414" w:rsidRPr="00DE2C24" w:rsidRDefault="002E7414" w:rsidP="007500C9">
            <w:pPr>
              <w:ind w:firstLineChars="0" w:firstLine="0"/>
              <w:jc w:val="left"/>
              <w:rPr>
                <w:rFonts w:ascii="宋体" w:hAnsi="宋体"/>
                <w:sz w:val="18"/>
                <w:szCs w:val="18"/>
              </w:rPr>
            </w:pPr>
            <w:r w:rsidRPr="00DE2C24">
              <w:rPr>
                <w:rFonts w:ascii="宋体" w:hAnsi="宋体" w:hint="eastAsia"/>
                <w:sz w:val="18"/>
                <w:szCs w:val="18"/>
              </w:rPr>
              <w:t>SCI-C1、SCI-C2、SCI-C3、SCI-C4、SCI-C5</w:t>
            </w:r>
          </w:p>
        </w:tc>
        <w:tc>
          <w:tcPr>
            <w:tcW w:w="1134" w:type="dxa"/>
            <w:shd w:val="clear" w:color="auto" w:fill="auto"/>
          </w:tcPr>
          <w:p w14:paraId="0F037ECB"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1uF</w:t>
            </w:r>
          </w:p>
        </w:tc>
        <w:tc>
          <w:tcPr>
            <w:tcW w:w="1984" w:type="dxa"/>
            <w:shd w:val="clear" w:color="auto" w:fill="auto"/>
          </w:tcPr>
          <w:p w14:paraId="1423F21D"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贴片电容</w:t>
            </w:r>
          </w:p>
        </w:tc>
      </w:tr>
      <w:tr w:rsidR="002E7414" w:rsidRPr="00DE2C24" w14:paraId="0220D562" w14:textId="77777777" w:rsidTr="002E7414">
        <w:tc>
          <w:tcPr>
            <w:tcW w:w="708" w:type="dxa"/>
            <w:shd w:val="clear" w:color="auto" w:fill="auto"/>
          </w:tcPr>
          <w:p w14:paraId="6014C0D2" w14:textId="77777777" w:rsidR="002E7414" w:rsidRPr="00DE2C24" w:rsidRDefault="002E7414" w:rsidP="002E7414">
            <w:pPr>
              <w:ind w:firstLine="360"/>
              <w:rPr>
                <w:rFonts w:ascii="宋体" w:hAnsi="宋体"/>
                <w:sz w:val="18"/>
                <w:szCs w:val="18"/>
              </w:rPr>
            </w:pPr>
            <w:r>
              <w:rPr>
                <w:rFonts w:ascii="宋体" w:hAnsi="宋体" w:hint="eastAsia"/>
                <w:sz w:val="18"/>
                <w:szCs w:val="18"/>
              </w:rPr>
              <w:t>3</w:t>
            </w:r>
          </w:p>
        </w:tc>
        <w:tc>
          <w:tcPr>
            <w:tcW w:w="3828" w:type="dxa"/>
            <w:shd w:val="clear" w:color="auto" w:fill="auto"/>
          </w:tcPr>
          <w:p w14:paraId="17362098" w14:textId="77777777" w:rsidR="002E7414" w:rsidRPr="00DE2C24" w:rsidRDefault="002E7414" w:rsidP="007500C9">
            <w:pPr>
              <w:ind w:firstLineChars="0" w:firstLine="0"/>
              <w:jc w:val="left"/>
              <w:rPr>
                <w:rFonts w:ascii="宋体" w:hAnsi="宋体"/>
                <w:sz w:val="18"/>
                <w:szCs w:val="18"/>
              </w:rPr>
            </w:pPr>
            <w:r w:rsidRPr="00DE2C24">
              <w:rPr>
                <w:rFonts w:ascii="宋体" w:hAnsi="宋体" w:hint="eastAsia"/>
                <w:sz w:val="18"/>
                <w:szCs w:val="18"/>
              </w:rPr>
              <w:t>SCI-LED1、SCI-LED2</w:t>
            </w:r>
          </w:p>
        </w:tc>
        <w:tc>
          <w:tcPr>
            <w:tcW w:w="1134" w:type="dxa"/>
            <w:shd w:val="clear" w:color="auto" w:fill="auto"/>
          </w:tcPr>
          <w:p w14:paraId="128D14B4" w14:textId="77777777" w:rsidR="002E7414" w:rsidRPr="00DE2C24" w:rsidRDefault="002E7414" w:rsidP="002E7414">
            <w:pPr>
              <w:ind w:firstLine="360"/>
              <w:rPr>
                <w:rFonts w:ascii="宋体" w:hAnsi="宋体"/>
                <w:sz w:val="18"/>
                <w:szCs w:val="18"/>
              </w:rPr>
            </w:pPr>
          </w:p>
        </w:tc>
        <w:tc>
          <w:tcPr>
            <w:tcW w:w="1984" w:type="dxa"/>
            <w:shd w:val="clear" w:color="auto" w:fill="auto"/>
          </w:tcPr>
          <w:p w14:paraId="495FFAAF"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贴片小灯</w:t>
            </w:r>
          </w:p>
        </w:tc>
      </w:tr>
      <w:tr w:rsidR="002E7414" w:rsidRPr="00DE2C24" w14:paraId="0F4B3E99" w14:textId="77777777" w:rsidTr="002E7414">
        <w:tc>
          <w:tcPr>
            <w:tcW w:w="708" w:type="dxa"/>
            <w:shd w:val="clear" w:color="auto" w:fill="auto"/>
          </w:tcPr>
          <w:p w14:paraId="40A6C0DB" w14:textId="77777777" w:rsidR="002E7414" w:rsidRPr="00DE2C24" w:rsidRDefault="002E7414" w:rsidP="002E7414">
            <w:pPr>
              <w:ind w:firstLine="360"/>
              <w:rPr>
                <w:rFonts w:ascii="宋体" w:hAnsi="宋体"/>
                <w:sz w:val="18"/>
                <w:szCs w:val="18"/>
              </w:rPr>
            </w:pPr>
            <w:r>
              <w:rPr>
                <w:rFonts w:ascii="宋体" w:hAnsi="宋体" w:hint="eastAsia"/>
                <w:sz w:val="18"/>
                <w:szCs w:val="18"/>
              </w:rPr>
              <w:t>4</w:t>
            </w:r>
          </w:p>
        </w:tc>
        <w:tc>
          <w:tcPr>
            <w:tcW w:w="3828" w:type="dxa"/>
            <w:shd w:val="clear" w:color="auto" w:fill="auto"/>
          </w:tcPr>
          <w:p w14:paraId="58416A80"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MAX232</w:t>
            </w:r>
          </w:p>
        </w:tc>
        <w:tc>
          <w:tcPr>
            <w:tcW w:w="1134" w:type="dxa"/>
            <w:shd w:val="clear" w:color="auto" w:fill="auto"/>
          </w:tcPr>
          <w:p w14:paraId="609F9248" w14:textId="77777777" w:rsidR="002E7414" w:rsidRPr="00DE2C24" w:rsidRDefault="002E7414" w:rsidP="002E7414">
            <w:pPr>
              <w:ind w:firstLine="360"/>
              <w:rPr>
                <w:rFonts w:ascii="宋体" w:hAnsi="宋体"/>
                <w:sz w:val="18"/>
                <w:szCs w:val="18"/>
              </w:rPr>
            </w:pPr>
          </w:p>
        </w:tc>
        <w:tc>
          <w:tcPr>
            <w:tcW w:w="1984" w:type="dxa"/>
            <w:shd w:val="clear" w:color="auto" w:fill="auto"/>
          </w:tcPr>
          <w:p w14:paraId="64BBAF91"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MAX232芯片插座</w:t>
            </w:r>
          </w:p>
        </w:tc>
      </w:tr>
      <w:tr w:rsidR="002E7414" w:rsidRPr="00DE2C24" w14:paraId="31B4F965" w14:textId="77777777" w:rsidTr="002E7414">
        <w:tc>
          <w:tcPr>
            <w:tcW w:w="708" w:type="dxa"/>
            <w:shd w:val="clear" w:color="auto" w:fill="auto"/>
          </w:tcPr>
          <w:p w14:paraId="54AD1CCB" w14:textId="77777777" w:rsidR="002E7414" w:rsidRPr="00DE2C24" w:rsidRDefault="002E7414" w:rsidP="002E7414">
            <w:pPr>
              <w:ind w:firstLine="360"/>
              <w:rPr>
                <w:rFonts w:ascii="宋体" w:hAnsi="宋体"/>
                <w:sz w:val="18"/>
                <w:szCs w:val="18"/>
              </w:rPr>
            </w:pPr>
            <w:r>
              <w:rPr>
                <w:rFonts w:ascii="宋体" w:hAnsi="宋体" w:hint="eastAsia"/>
                <w:sz w:val="18"/>
                <w:szCs w:val="18"/>
              </w:rPr>
              <w:t>5</w:t>
            </w:r>
          </w:p>
        </w:tc>
        <w:tc>
          <w:tcPr>
            <w:tcW w:w="3828" w:type="dxa"/>
            <w:shd w:val="clear" w:color="auto" w:fill="auto"/>
          </w:tcPr>
          <w:p w14:paraId="10366DD8"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232-0、232-1</w:t>
            </w:r>
          </w:p>
        </w:tc>
        <w:tc>
          <w:tcPr>
            <w:tcW w:w="1134" w:type="dxa"/>
            <w:shd w:val="clear" w:color="auto" w:fill="auto"/>
          </w:tcPr>
          <w:p w14:paraId="13209FA2" w14:textId="77777777" w:rsidR="002E7414" w:rsidRPr="00DE2C24" w:rsidRDefault="002E7414" w:rsidP="002E7414">
            <w:pPr>
              <w:ind w:firstLine="360"/>
              <w:rPr>
                <w:rFonts w:ascii="宋体" w:hAnsi="宋体"/>
                <w:sz w:val="18"/>
                <w:szCs w:val="18"/>
              </w:rPr>
            </w:pPr>
          </w:p>
        </w:tc>
        <w:tc>
          <w:tcPr>
            <w:tcW w:w="1984" w:type="dxa"/>
            <w:shd w:val="clear" w:color="auto" w:fill="auto"/>
          </w:tcPr>
          <w:p w14:paraId="6598CB1D"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232电平插孔（圆）</w:t>
            </w:r>
          </w:p>
        </w:tc>
      </w:tr>
      <w:tr w:rsidR="002E7414" w:rsidRPr="00DE2C24" w14:paraId="751FED68" w14:textId="77777777" w:rsidTr="002E7414">
        <w:tc>
          <w:tcPr>
            <w:tcW w:w="708" w:type="dxa"/>
            <w:shd w:val="clear" w:color="auto" w:fill="auto"/>
          </w:tcPr>
          <w:p w14:paraId="06D053B6" w14:textId="77777777" w:rsidR="002E7414" w:rsidRPr="00DE2C24" w:rsidRDefault="002E7414" w:rsidP="002E7414">
            <w:pPr>
              <w:ind w:firstLine="360"/>
              <w:rPr>
                <w:rFonts w:ascii="宋体" w:hAnsi="宋体"/>
                <w:sz w:val="18"/>
                <w:szCs w:val="18"/>
              </w:rPr>
            </w:pPr>
            <w:r>
              <w:rPr>
                <w:rFonts w:ascii="宋体" w:hAnsi="宋体" w:hint="eastAsia"/>
                <w:sz w:val="18"/>
                <w:szCs w:val="18"/>
              </w:rPr>
              <w:t>6</w:t>
            </w:r>
          </w:p>
        </w:tc>
        <w:tc>
          <w:tcPr>
            <w:tcW w:w="3828" w:type="dxa"/>
            <w:shd w:val="clear" w:color="auto" w:fill="auto"/>
          </w:tcPr>
          <w:p w14:paraId="0128338E"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TTL-0、TTL-1</w:t>
            </w:r>
          </w:p>
        </w:tc>
        <w:tc>
          <w:tcPr>
            <w:tcW w:w="1134" w:type="dxa"/>
            <w:shd w:val="clear" w:color="auto" w:fill="auto"/>
          </w:tcPr>
          <w:p w14:paraId="7E4E782B" w14:textId="77777777" w:rsidR="002E7414" w:rsidRPr="00DE2C24" w:rsidRDefault="002E7414" w:rsidP="007500C9">
            <w:pPr>
              <w:ind w:firstLineChars="0" w:firstLine="0"/>
              <w:rPr>
                <w:rFonts w:ascii="宋体" w:hAnsi="宋体"/>
                <w:sz w:val="18"/>
                <w:szCs w:val="18"/>
              </w:rPr>
            </w:pPr>
          </w:p>
        </w:tc>
        <w:tc>
          <w:tcPr>
            <w:tcW w:w="1984" w:type="dxa"/>
            <w:shd w:val="clear" w:color="auto" w:fill="auto"/>
          </w:tcPr>
          <w:p w14:paraId="2365028F"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TTL电平插孔（圆）</w:t>
            </w:r>
          </w:p>
        </w:tc>
      </w:tr>
      <w:tr w:rsidR="002E7414" w:rsidRPr="00DE2C24" w14:paraId="688B7EDD" w14:textId="77777777" w:rsidTr="002E7414">
        <w:tc>
          <w:tcPr>
            <w:tcW w:w="708" w:type="dxa"/>
            <w:shd w:val="clear" w:color="auto" w:fill="auto"/>
          </w:tcPr>
          <w:p w14:paraId="64E3973B" w14:textId="77777777" w:rsidR="002E7414" w:rsidRPr="00DE2C24" w:rsidRDefault="002E7414" w:rsidP="002E7414">
            <w:pPr>
              <w:ind w:firstLine="360"/>
              <w:rPr>
                <w:rFonts w:ascii="宋体" w:hAnsi="宋体"/>
                <w:sz w:val="18"/>
                <w:szCs w:val="18"/>
              </w:rPr>
            </w:pPr>
            <w:r>
              <w:rPr>
                <w:rFonts w:ascii="宋体" w:hAnsi="宋体" w:hint="eastAsia"/>
                <w:sz w:val="18"/>
                <w:szCs w:val="18"/>
              </w:rPr>
              <w:t>7</w:t>
            </w:r>
          </w:p>
        </w:tc>
        <w:tc>
          <w:tcPr>
            <w:tcW w:w="3828" w:type="dxa"/>
            <w:shd w:val="clear" w:color="auto" w:fill="auto"/>
          </w:tcPr>
          <w:p w14:paraId="0A2D945E"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SCI-0</w:t>
            </w:r>
          </w:p>
        </w:tc>
        <w:tc>
          <w:tcPr>
            <w:tcW w:w="1134" w:type="dxa"/>
            <w:shd w:val="clear" w:color="auto" w:fill="auto"/>
          </w:tcPr>
          <w:p w14:paraId="11A19D23"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DB9</w:t>
            </w:r>
          </w:p>
        </w:tc>
        <w:tc>
          <w:tcPr>
            <w:tcW w:w="1984" w:type="dxa"/>
            <w:shd w:val="clear" w:color="auto" w:fill="auto"/>
          </w:tcPr>
          <w:p w14:paraId="00160A08" w14:textId="77777777" w:rsidR="002E7414" w:rsidRPr="00DE2C24" w:rsidRDefault="002E7414" w:rsidP="007500C9">
            <w:pPr>
              <w:ind w:firstLineChars="0" w:firstLine="0"/>
              <w:rPr>
                <w:rFonts w:ascii="宋体" w:hAnsi="宋体"/>
                <w:sz w:val="18"/>
                <w:szCs w:val="18"/>
              </w:rPr>
            </w:pPr>
            <w:r w:rsidRPr="00DE2C24">
              <w:rPr>
                <w:rFonts w:ascii="宋体" w:hAnsi="宋体" w:hint="eastAsia"/>
                <w:sz w:val="18"/>
                <w:szCs w:val="18"/>
              </w:rPr>
              <w:t>九芯串行口</w:t>
            </w:r>
          </w:p>
        </w:tc>
      </w:tr>
    </w:tbl>
    <w:p w14:paraId="4A8ED9B3" w14:textId="2B56D77C" w:rsidR="002E7414" w:rsidRDefault="0057344D" w:rsidP="00D34550">
      <w:pPr>
        <w:pStyle w:val="3"/>
      </w:pPr>
      <w:bookmarkStart w:id="436" w:name="_Toc268771983"/>
      <w:bookmarkStart w:id="437" w:name="_Toc280256304"/>
      <w:bookmarkStart w:id="438" w:name="_Toc449037590"/>
      <w:r>
        <w:t>H</w:t>
      </w:r>
      <w:r w:rsidR="002E7414">
        <w:rPr>
          <w:rFonts w:hint="eastAsia"/>
        </w:rPr>
        <w:t xml:space="preserve">.14.4 </w:t>
      </w:r>
      <w:r w:rsidR="002E7414">
        <w:rPr>
          <w:rFonts w:hint="eastAsia"/>
        </w:rPr>
        <w:t>测试步骤</w:t>
      </w:r>
      <w:bookmarkEnd w:id="436"/>
      <w:bookmarkEnd w:id="437"/>
      <w:bookmarkEnd w:id="438"/>
    </w:p>
    <w:p w14:paraId="65428157" w14:textId="77777777" w:rsidR="002E7414" w:rsidRPr="00903E77" w:rsidRDefault="002E7414" w:rsidP="002E7414">
      <w:pPr>
        <w:spacing w:line="276" w:lineRule="auto"/>
        <w:ind w:firstLine="420"/>
      </w:pPr>
      <w:r>
        <w:rPr>
          <w:rFonts w:hint="eastAsia"/>
        </w:rPr>
        <w:t>测试该模块需使用核心板，请参见相关核心板内容。</w:t>
      </w:r>
    </w:p>
    <w:p w14:paraId="4368D43A" w14:textId="2CF739B7" w:rsidR="002E7414" w:rsidRPr="00B3241D" w:rsidRDefault="0057344D" w:rsidP="002E7414">
      <w:pPr>
        <w:pStyle w:val="2"/>
        <w:spacing w:before="156" w:after="156"/>
      </w:pPr>
      <w:bookmarkStart w:id="439" w:name="_Toc268771984"/>
      <w:bookmarkStart w:id="440" w:name="_Toc280256305"/>
      <w:bookmarkStart w:id="441" w:name="_Toc449037591"/>
      <w:r>
        <w:t>H</w:t>
      </w:r>
      <w:r w:rsidR="002E7414">
        <w:rPr>
          <w:rFonts w:hint="eastAsia"/>
        </w:rPr>
        <w:t>.15</w:t>
      </w:r>
      <w:r w:rsidR="002E7414" w:rsidRPr="00B3241D">
        <w:rPr>
          <w:rFonts w:hint="eastAsia"/>
        </w:rPr>
        <w:t xml:space="preserve"> </w:t>
      </w:r>
      <w:r w:rsidR="002E7414">
        <w:rPr>
          <w:rFonts w:hint="eastAsia"/>
        </w:rPr>
        <w:t>串口转</w:t>
      </w:r>
      <w:r w:rsidR="002E7414">
        <w:rPr>
          <w:rFonts w:hint="eastAsia"/>
        </w:rPr>
        <w:t>USB</w:t>
      </w:r>
      <w:bookmarkEnd w:id="439"/>
      <w:bookmarkEnd w:id="440"/>
      <w:bookmarkEnd w:id="441"/>
    </w:p>
    <w:p w14:paraId="27A284F2" w14:textId="4C32B744" w:rsidR="002E7414" w:rsidRDefault="0057344D" w:rsidP="00D34550">
      <w:pPr>
        <w:pStyle w:val="3"/>
      </w:pPr>
      <w:bookmarkStart w:id="442" w:name="_Toc268771985"/>
      <w:bookmarkStart w:id="443" w:name="_Toc280256306"/>
      <w:bookmarkStart w:id="444" w:name="_Toc449037592"/>
      <w:r>
        <w:t>H</w:t>
      </w:r>
      <w:r w:rsidR="002E7414">
        <w:rPr>
          <w:rFonts w:hint="eastAsia"/>
        </w:rPr>
        <w:t xml:space="preserve">.15.1 </w:t>
      </w:r>
      <w:r w:rsidR="002E7414">
        <w:rPr>
          <w:rFonts w:hint="eastAsia"/>
        </w:rPr>
        <w:t>原理图</w:t>
      </w:r>
      <w:bookmarkEnd w:id="442"/>
      <w:bookmarkEnd w:id="443"/>
      <w:bookmarkEnd w:id="444"/>
    </w:p>
    <w:p w14:paraId="20D30385" w14:textId="12EDF82F" w:rsidR="002E7414" w:rsidRPr="00D501E9" w:rsidRDefault="002E7414" w:rsidP="002E7414">
      <w:pPr>
        <w:ind w:firstLineChars="202" w:firstLine="424"/>
        <w:rPr>
          <w:rFonts w:ascii="宋体" w:hAnsi="宋体"/>
          <w:szCs w:val="21"/>
        </w:rPr>
      </w:pPr>
      <w:r w:rsidRPr="006F0D4B">
        <w:rPr>
          <w:rFonts w:ascii="宋体" w:hAnsi="宋体" w:hint="eastAsia"/>
          <w:szCs w:val="21"/>
        </w:rPr>
        <w:t>考虑到有些用户的计算机没有RS232串行口，因此扩展板上提供了串口转USB</w:t>
      </w:r>
      <w:r>
        <w:rPr>
          <w:rFonts w:ascii="宋体" w:hAnsi="宋体" w:hint="eastAsia"/>
          <w:szCs w:val="21"/>
        </w:rPr>
        <w:t>模块，位于扩展板左侧中部，而USB接口在扩展板顶部。</w:t>
      </w:r>
      <w:r w:rsidRPr="006F0D4B">
        <w:rPr>
          <w:rFonts w:ascii="宋体" w:hAnsi="宋体" w:hint="eastAsia"/>
          <w:szCs w:val="21"/>
        </w:rPr>
        <w:t>串口转USB</w:t>
      </w:r>
      <w:r>
        <w:rPr>
          <w:rFonts w:ascii="宋体" w:hAnsi="宋体" w:hint="eastAsia"/>
          <w:szCs w:val="21"/>
        </w:rPr>
        <w:t>模块（原理图如图</w:t>
      </w:r>
      <w:r w:rsidR="0057344D">
        <w:rPr>
          <w:rFonts w:ascii="宋体" w:hAnsi="宋体"/>
          <w:szCs w:val="21"/>
        </w:rPr>
        <w:t>H</w:t>
      </w:r>
      <w:r>
        <w:rPr>
          <w:rFonts w:ascii="宋体" w:hAnsi="宋体" w:hint="eastAsia"/>
          <w:szCs w:val="21"/>
        </w:rPr>
        <w:t>-38）采用芯片</w:t>
      </w:r>
      <w:r w:rsidRPr="00F30A21">
        <w:rPr>
          <w:rFonts w:ascii="宋体" w:hAnsi="宋体" w:hint="eastAsia"/>
          <w:szCs w:val="21"/>
        </w:rPr>
        <w:t>PL2303HX</w:t>
      </w:r>
      <w:r>
        <w:rPr>
          <w:rFonts w:ascii="宋体" w:hAnsi="宋体" w:hint="eastAsia"/>
          <w:szCs w:val="21"/>
        </w:rPr>
        <w:t>（</w:t>
      </w:r>
      <w:r w:rsidRPr="00F30A21">
        <w:rPr>
          <w:rFonts w:ascii="宋体" w:hAnsi="宋体" w:hint="eastAsia"/>
          <w:szCs w:val="21"/>
        </w:rPr>
        <w:t>28脚贴片SOIC封装</w:t>
      </w:r>
      <w:r>
        <w:rPr>
          <w:rFonts w:ascii="宋体" w:hAnsi="宋体" w:hint="eastAsia"/>
          <w:szCs w:val="21"/>
        </w:rPr>
        <w:t>）</w:t>
      </w:r>
      <w:r w:rsidRPr="00F30A21">
        <w:rPr>
          <w:rFonts w:ascii="宋体" w:hAnsi="宋体" w:hint="eastAsia"/>
          <w:szCs w:val="21"/>
        </w:rPr>
        <w:t>，</w:t>
      </w:r>
      <w:r>
        <w:rPr>
          <w:rFonts w:ascii="宋体" w:hAnsi="宋体" w:hint="eastAsia"/>
          <w:szCs w:val="21"/>
        </w:rPr>
        <w:t>该芯片的</w:t>
      </w:r>
      <w:r w:rsidRPr="00F30A21">
        <w:rPr>
          <w:rFonts w:ascii="宋体" w:hAnsi="宋体" w:hint="eastAsia"/>
          <w:szCs w:val="21"/>
        </w:rPr>
        <w:t>工作频率为12MHZ，符合USB1.1通信协议，可以直接将USB信号转换成串口信号，波特率从75</w:t>
      </w:r>
      <w:r>
        <w:rPr>
          <w:rFonts w:ascii="宋体" w:hAnsi="宋体" w:hint="eastAsia"/>
          <w:szCs w:val="21"/>
        </w:rPr>
        <w:t>～</w:t>
      </w:r>
      <w:r w:rsidRPr="00F30A21">
        <w:rPr>
          <w:rFonts w:ascii="宋体" w:hAnsi="宋体" w:hint="eastAsia"/>
          <w:szCs w:val="21"/>
        </w:rPr>
        <w:t>1228800，有22种波特率可以选择，并支持5、6、7、8、16共5种数据比特位。</w:t>
      </w:r>
      <w:r>
        <w:rPr>
          <w:rFonts w:ascii="宋体" w:hAnsi="宋体" w:hint="eastAsia"/>
          <w:szCs w:val="21"/>
        </w:rPr>
        <w:t>图</w:t>
      </w:r>
      <w:r w:rsidR="0057344D">
        <w:rPr>
          <w:rFonts w:ascii="宋体" w:hAnsi="宋体"/>
          <w:szCs w:val="21"/>
        </w:rPr>
        <w:t>H</w:t>
      </w:r>
      <w:r>
        <w:rPr>
          <w:rFonts w:ascii="宋体" w:hAnsi="宋体" w:hint="eastAsia"/>
          <w:szCs w:val="21"/>
        </w:rPr>
        <w:t>-38中，</w:t>
      </w:r>
      <w:r w:rsidRPr="00F76AA0">
        <w:rPr>
          <w:rFonts w:ascii="宋体" w:hAnsi="宋体" w:hint="eastAsia"/>
          <w:b/>
          <w:szCs w:val="21"/>
        </w:rPr>
        <w:t>RXD0 已与Core1的2脚连接；TXD0已与Core1的3脚连接。</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8324"/>
      </w:tblGrid>
      <w:tr w:rsidR="002E7414" w:rsidRPr="002C4922" w14:paraId="59415231" w14:textId="77777777" w:rsidTr="002E7414">
        <w:trPr>
          <w:jc w:val="center"/>
        </w:trPr>
        <w:tc>
          <w:tcPr>
            <w:tcW w:w="8330" w:type="dxa"/>
          </w:tcPr>
          <w:p w14:paraId="5A3AC35B" w14:textId="3C884FC8" w:rsidR="002E7414" w:rsidRPr="002C4922" w:rsidRDefault="002E7414" w:rsidP="002E7414">
            <w:pPr>
              <w:ind w:firstLine="420"/>
              <w:rPr>
                <w:rFonts w:ascii="宋体" w:hAnsi="宋体"/>
                <w:szCs w:val="21"/>
              </w:rPr>
            </w:pPr>
            <w:r>
              <w:rPr>
                <w:noProof/>
              </w:rPr>
              <w:drawing>
                <wp:anchor distT="0" distB="0" distL="114300" distR="114300" simplePos="0" relativeHeight="251634176" behindDoc="0" locked="0" layoutInCell="1" allowOverlap="1" wp14:anchorId="1F5F21D2" wp14:editId="1AFA9183">
                  <wp:simplePos x="0" y="0"/>
                  <wp:positionH relativeFrom="column">
                    <wp:posOffset>22225</wp:posOffset>
                  </wp:positionH>
                  <wp:positionV relativeFrom="paragraph">
                    <wp:posOffset>173990</wp:posOffset>
                  </wp:positionV>
                  <wp:extent cx="5163185" cy="2381250"/>
                  <wp:effectExtent l="0" t="0" r="0" b="0"/>
                  <wp:wrapNone/>
                  <wp:docPr id="248" name="图片 248" descr="SCH-串口转U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descr="SCH-串口转USB"/>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163185" cy="2381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65632F" w14:textId="77777777" w:rsidR="002E7414" w:rsidRPr="002C4922" w:rsidRDefault="002E7414" w:rsidP="002E7414">
            <w:pPr>
              <w:ind w:firstLine="420"/>
              <w:rPr>
                <w:rFonts w:ascii="宋体" w:hAnsi="宋体"/>
                <w:szCs w:val="21"/>
              </w:rPr>
            </w:pPr>
          </w:p>
          <w:p w14:paraId="1B9AD5D9" w14:textId="77777777" w:rsidR="002E7414" w:rsidRPr="002C4922" w:rsidRDefault="002E7414" w:rsidP="002E7414">
            <w:pPr>
              <w:ind w:firstLine="420"/>
              <w:rPr>
                <w:rFonts w:ascii="宋体" w:hAnsi="宋体"/>
                <w:szCs w:val="21"/>
              </w:rPr>
            </w:pPr>
          </w:p>
          <w:p w14:paraId="1E0A9C28" w14:textId="77777777" w:rsidR="002E7414" w:rsidRPr="002C4922" w:rsidRDefault="002E7414" w:rsidP="002E7414">
            <w:pPr>
              <w:ind w:firstLine="420"/>
              <w:rPr>
                <w:rFonts w:ascii="宋体" w:hAnsi="宋体"/>
                <w:szCs w:val="21"/>
              </w:rPr>
            </w:pPr>
          </w:p>
          <w:p w14:paraId="18157876" w14:textId="77777777" w:rsidR="002E7414" w:rsidRPr="002C4922" w:rsidRDefault="002E7414" w:rsidP="002E7414">
            <w:pPr>
              <w:ind w:firstLine="420"/>
              <w:rPr>
                <w:rFonts w:ascii="宋体" w:hAnsi="宋体"/>
                <w:szCs w:val="21"/>
              </w:rPr>
            </w:pPr>
          </w:p>
          <w:p w14:paraId="0ABAF6C0" w14:textId="77777777" w:rsidR="002E7414" w:rsidRPr="002C4922" w:rsidRDefault="002E7414" w:rsidP="002E7414">
            <w:pPr>
              <w:ind w:firstLine="420"/>
              <w:rPr>
                <w:rFonts w:ascii="宋体" w:hAnsi="宋体"/>
                <w:szCs w:val="21"/>
              </w:rPr>
            </w:pPr>
          </w:p>
          <w:p w14:paraId="4198D9D9" w14:textId="77777777" w:rsidR="002E7414" w:rsidRPr="002C4922" w:rsidRDefault="002E7414" w:rsidP="002E7414">
            <w:pPr>
              <w:ind w:firstLine="420"/>
              <w:rPr>
                <w:rFonts w:ascii="宋体" w:hAnsi="宋体"/>
                <w:szCs w:val="21"/>
              </w:rPr>
            </w:pPr>
          </w:p>
          <w:p w14:paraId="1FEA3938" w14:textId="77777777" w:rsidR="002E7414" w:rsidRPr="002C4922" w:rsidRDefault="002E7414" w:rsidP="002E7414">
            <w:pPr>
              <w:ind w:firstLine="420"/>
              <w:rPr>
                <w:rFonts w:ascii="宋体" w:hAnsi="宋体"/>
                <w:szCs w:val="21"/>
              </w:rPr>
            </w:pPr>
          </w:p>
          <w:p w14:paraId="77A1D595" w14:textId="77777777" w:rsidR="002E7414" w:rsidRPr="002C4922" w:rsidRDefault="002E7414" w:rsidP="002E7414">
            <w:pPr>
              <w:ind w:firstLine="420"/>
              <w:rPr>
                <w:rFonts w:ascii="宋体" w:hAnsi="宋体"/>
                <w:szCs w:val="21"/>
              </w:rPr>
            </w:pPr>
          </w:p>
          <w:p w14:paraId="168BB6D5" w14:textId="77777777" w:rsidR="002E7414" w:rsidRPr="002C4922" w:rsidRDefault="002E7414" w:rsidP="002E7414">
            <w:pPr>
              <w:ind w:firstLine="420"/>
              <w:rPr>
                <w:rFonts w:ascii="宋体" w:hAnsi="宋体"/>
                <w:szCs w:val="21"/>
              </w:rPr>
            </w:pPr>
          </w:p>
          <w:p w14:paraId="08F1CD0B" w14:textId="77777777" w:rsidR="002E7414" w:rsidRPr="002C4922" w:rsidRDefault="002E7414" w:rsidP="002E7414">
            <w:pPr>
              <w:ind w:firstLine="420"/>
              <w:rPr>
                <w:rFonts w:ascii="宋体" w:hAnsi="宋体"/>
                <w:szCs w:val="21"/>
              </w:rPr>
            </w:pPr>
          </w:p>
          <w:p w14:paraId="3F53D34C" w14:textId="77777777" w:rsidR="002E7414" w:rsidRPr="002C4922" w:rsidRDefault="002E7414" w:rsidP="002E7414">
            <w:pPr>
              <w:ind w:firstLine="420"/>
              <w:rPr>
                <w:rFonts w:ascii="宋体" w:hAnsi="宋体"/>
                <w:szCs w:val="21"/>
              </w:rPr>
            </w:pPr>
          </w:p>
          <w:p w14:paraId="0DDDDC36" w14:textId="77777777" w:rsidR="002E7414" w:rsidRPr="002C4922" w:rsidRDefault="002E7414" w:rsidP="002E7414">
            <w:pPr>
              <w:ind w:firstLine="420"/>
              <w:rPr>
                <w:rFonts w:ascii="宋体" w:hAnsi="宋体"/>
                <w:szCs w:val="21"/>
              </w:rPr>
            </w:pPr>
          </w:p>
          <w:p w14:paraId="1355AFAE" w14:textId="7674481C" w:rsidR="002E7414" w:rsidRPr="002C4922" w:rsidRDefault="002E7414" w:rsidP="00566EF6">
            <w:pPr>
              <w:pStyle w:val="7"/>
            </w:pPr>
            <w:bookmarkStart w:id="445" w:name="_Toc268771986"/>
            <w:r w:rsidRPr="002C4922">
              <w:rPr>
                <w:rFonts w:hint="eastAsia"/>
              </w:rPr>
              <w:t>图</w:t>
            </w:r>
            <w:r w:rsidR="0057344D">
              <w:t>H</w:t>
            </w:r>
            <w:r w:rsidRPr="002C4922">
              <w:rPr>
                <w:rFonts w:hint="eastAsia"/>
              </w:rPr>
              <w:t>-</w:t>
            </w:r>
            <w:r>
              <w:rPr>
                <w:rFonts w:hint="eastAsia"/>
              </w:rPr>
              <w:t>38</w:t>
            </w:r>
            <w:r w:rsidRPr="002C4922">
              <w:rPr>
                <w:rFonts w:hint="eastAsia"/>
              </w:rPr>
              <w:t xml:space="preserve"> </w:t>
            </w:r>
            <w:r w:rsidRPr="002C4922">
              <w:rPr>
                <w:rFonts w:hint="eastAsia"/>
              </w:rPr>
              <w:t>串口转</w:t>
            </w:r>
            <w:r w:rsidRPr="002C4922">
              <w:rPr>
                <w:rFonts w:hint="eastAsia"/>
              </w:rPr>
              <w:t>USB</w:t>
            </w:r>
            <w:r w:rsidRPr="002C4922">
              <w:rPr>
                <w:rFonts w:hint="eastAsia"/>
              </w:rPr>
              <w:t>的电路模块原理图</w:t>
            </w:r>
            <w:bookmarkEnd w:id="445"/>
          </w:p>
        </w:tc>
      </w:tr>
    </w:tbl>
    <w:p w14:paraId="39FB138B" w14:textId="0F4F313B" w:rsidR="002E7414" w:rsidRDefault="0057344D" w:rsidP="00D34550">
      <w:pPr>
        <w:pStyle w:val="3"/>
      </w:pPr>
      <w:bookmarkStart w:id="446" w:name="_Toc268771987"/>
      <w:bookmarkStart w:id="447" w:name="_Toc280256307"/>
      <w:bookmarkStart w:id="448" w:name="_Toc449037593"/>
      <w:r>
        <w:lastRenderedPageBreak/>
        <w:t>H</w:t>
      </w:r>
      <w:r w:rsidR="002E7414">
        <w:rPr>
          <w:rFonts w:hint="eastAsia"/>
        </w:rPr>
        <w:t xml:space="preserve">.15.2 </w:t>
      </w:r>
      <w:r w:rsidR="002E7414">
        <w:rPr>
          <w:rFonts w:hint="eastAsia"/>
        </w:rPr>
        <w:t>布线图</w:t>
      </w:r>
      <w:bookmarkEnd w:id="446"/>
      <w:bookmarkEnd w:id="447"/>
      <w:bookmarkEnd w:id="448"/>
    </w:p>
    <w:p w14:paraId="70298AFE" w14:textId="632AB496" w:rsidR="002E7414" w:rsidRPr="00D501E9" w:rsidRDefault="002E7414" w:rsidP="002E7414">
      <w:pPr>
        <w:ind w:firstLineChars="202" w:firstLine="424"/>
      </w:pPr>
      <w:r w:rsidRPr="006F0D4B">
        <w:rPr>
          <w:rFonts w:ascii="宋体" w:hAnsi="宋体" w:hint="eastAsia"/>
          <w:szCs w:val="21"/>
        </w:rPr>
        <w:t>串口转USB</w:t>
      </w:r>
      <w:r>
        <w:rPr>
          <w:rFonts w:ascii="宋体" w:hAnsi="宋体" w:hint="eastAsia"/>
          <w:szCs w:val="21"/>
        </w:rPr>
        <w:t>模块的元件布局如图</w:t>
      </w:r>
      <w:r w:rsidR="0057344D">
        <w:rPr>
          <w:rFonts w:ascii="宋体" w:hAnsi="宋体"/>
          <w:szCs w:val="21"/>
        </w:rPr>
        <w:t>H</w:t>
      </w:r>
      <w:r>
        <w:rPr>
          <w:rFonts w:ascii="宋体" w:hAnsi="宋体" w:hint="eastAsia"/>
          <w:szCs w:val="21"/>
        </w:rPr>
        <w:t>-39所示。USB接口位于扩展板最顶端。</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4503"/>
      </w:tblGrid>
      <w:tr w:rsidR="002E7414" w:rsidRPr="00A420FA" w14:paraId="57C7609D" w14:textId="77777777" w:rsidTr="002E7414">
        <w:trPr>
          <w:cantSplit/>
          <w:jc w:val="center"/>
        </w:trPr>
        <w:tc>
          <w:tcPr>
            <w:tcW w:w="4503" w:type="dxa"/>
          </w:tcPr>
          <w:p w14:paraId="04C627C4" w14:textId="0A2B6C6B" w:rsidR="002E7414" w:rsidRPr="00A420FA" w:rsidRDefault="002E7414" w:rsidP="002E7414">
            <w:pPr>
              <w:ind w:firstLine="420"/>
              <w:rPr>
                <w:rFonts w:ascii="宋体" w:hAnsi="宋体"/>
                <w:sz w:val="18"/>
                <w:szCs w:val="18"/>
              </w:rPr>
            </w:pPr>
            <w:r>
              <w:rPr>
                <w:noProof/>
              </w:rPr>
              <w:drawing>
                <wp:anchor distT="0" distB="0" distL="114300" distR="114300" simplePos="0" relativeHeight="251722240" behindDoc="0" locked="0" layoutInCell="1" allowOverlap="1" wp14:anchorId="1FA12DCA" wp14:editId="19AD13FA">
                  <wp:simplePos x="0" y="0"/>
                  <wp:positionH relativeFrom="column">
                    <wp:posOffset>156210</wp:posOffset>
                  </wp:positionH>
                  <wp:positionV relativeFrom="paragraph">
                    <wp:posOffset>120650</wp:posOffset>
                  </wp:positionV>
                  <wp:extent cx="2082165" cy="1841500"/>
                  <wp:effectExtent l="19050" t="19050" r="0" b="6350"/>
                  <wp:wrapNone/>
                  <wp:docPr id="247" name="图片 247" descr="PCB-串口转U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PCB-串口转USB"/>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082165" cy="18415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40F0367C" w14:textId="77777777" w:rsidR="002E7414" w:rsidRPr="00A420FA" w:rsidRDefault="002E7414" w:rsidP="002E7414">
            <w:pPr>
              <w:ind w:firstLine="360"/>
              <w:rPr>
                <w:rFonts w:ascii="宋体" w:hAnsi="宋体"/>
                <w:sz w:val="18"/>
                <w:szCs w:val="18"/>
              </w:rPr>
            </w:pPr>
          </w:p>
          <w:p w14:paraId="5A671A4C" w14:textId="77777777" w:rsidR="002E7414" w:rsidRPr="00A420FA" w:rsidRDefault="002E7414" w:rsidP="002E7414">
            <w:pPr>
              <w:ind w:firstLine="360"/>
              <w:rPr>
                <w:rFonts w:ascii="宋体" w:hAnsi="宋体"/>
                <w:sz w:val="18"/>
                <w:szCs w:val="18"/>
              </w:rPr>
            </w:pPr>
          </w:p>
          <w:p w14:paraId="4068BAFD" w14:textId="77777777" w:rsidR="002E7414" w:rsidRPr="00A420FA" w:rsidRDefault="002E7414" w:rsidP="002E7414">
            <w:pPr>
              <w:ind w:firstLine="360"/>
              <w:rPr>
                <w:rFonts w:ascii="宋体" w:hAnsi="宋体"/>
                <w:sz w:val="18"/>
                <w:szCs w:val="18"/>
              </w:rPr>
            </w:pPr>
          </w:p>
          <w:p w14:paraId="0CDA4C89" w14:textId="77777777" w:rsidR="002E7414" w:rsidRPr="00A420FA" w:rsidRDefault="002E7414" w:rsidP="002E7414">
            <w:pPr>
              <w:ind w:firstLine="360"/>
              <w:rPr>
                <w:rFonts w:ascii="宋体" w:hAnsi="宋体"/>
                <w:sz w:val="18"/>
                <w:szCs w:val="18"/>
              </w:rPr>
            </w:pPr>
          </w:p>
          <w:p w14:paraId="2DB6E855" w14:textId="77777777" w:rsidR="002E7414" w:rsidRPr="00A420FA" w:rsidRDefault="002E7414" w:rsidP="002E7414">
            <w:pPr>
              <w:ind w:firstLine="360"/>
              <w:rPr>
                <w:rFonts w:ascii="宋体" w:hAnsi="宋体"/>
                <w:sz w:val="18"/>
                <w:szCs w:val="18"/>
              </w:rPr>
            </w:pPr>
          </w:p>
          <w:p w14:paraId="5CFBC012" w14:textId="77777777" w:rsidR="002E7414" w:rsidRPr="00A420FA" w:rsidRDefault="002E7414" w:rsidP="002E7414">
            <w:pPr>
              <w:ind w:firstLine="360"/>
              <w:rPr>
                <w:rFonts w:ascii="宋体" w:hAnsi="宋体"/>
                <w:sz w:val="18"/>
                <w:szCs w:val="18"/>
              </w:rPr>
            </w:pPr>
          </w:p>
          <w:p w14:paraId="41045F69" w14:textId="77777777" w:rsidR="002E7414" w:rsidRPr="00A420FA" w:rsidRDefault="002E7414" w:rsidP="002E7414">
            <w:pPr>
              <w:ind w:firstLine="360"/>
              <w:rPr>
                <w:rFonts w:ascii="宋体" w:hAnsi="宋体"/>
                <w:sz w:val="18"/>
                <w:szCs w:val="18"/>
              </w:rPr>
            </w:pPr>
          </w:p>
          <w:p w14:paraId="5FCD160F" w14:textId="77777777" w:rsidR="002E7414" w:rsidRDefault="002E7414" w:rsidP="002E7414">
            <w:pPr>
              <w:ind w:firstLine="360"/>
              <w:rPr>
                <w:rFonts w:ascii="宋体" w:hAnsi="宋体"/>
                <w:sz w:val="18"/>
                <w:szCs w:val="18"/>
              </w:rPr>
            </w:pPr>
          </w:p>
          <w:p w14:paraId="59D43243" w14:textId="77777777" w:rsidR="002E7414" w:rsidRPr="00A420FA" w:rsidRDefault="002E7414" w:rsidP="002E7414">
            <w:pPr>
              <w:ind w:firstLine="360"/>
              <w:rPr>
                <w:rFonts w:ascii="宋体" w:hAnsi="宋体"/>
                <w:sz w:val="18"/>
                <w:szCs w:val="18"/>
              </w:rPr>
            </w:pPr>
          </w:p>
          <w:p w14:paraId="3C9914FF" w14:textId="667BD369" w:rsidR="002E7414" w:rsidRPr="00A420FA" w:rsidRDefault="002E7414" w:rsidP="00566EF6">
            <w:pPr>
              <w:pStyle w:val="7"/>
            </w:pPr>
            <w:bookmarkStart w:id="449" w:name="_Toc268771988"/>
            <w:r w:rsidRPr="00A420FA">
              <w:rPr>
                <w:rFonts w:hint="eastAsia"/>
              </w:rPr>
              <w:t>图</w:t>
            </w:r>
            <w:r w:rsidR="0057344D">
              <w:t>H</w:t>
            </w:r>
            <w:r w:rsidRPr="00A420FA">
              <w:rPr>
                <w:rFonts w:hint="eastAsia"/>
              </w:rPr>
              <w:t>-3</w:t>
            </w:r>
            <w:r>
              <w:rPr>
                <w:rFonts w:hint="eastAsia"/>
              </w:rPr>
              <w:t>9</w:t>
            </w:r>
            <w:r w:rsidRPr="00A420FA">
              <w:rPr>
                <w:rFonts w:hint="eastAsia"/>
              </w:rPr>
              <w:t xml:space="preserve"> </w:t>
            </w:r>
            <w:r w:rsidRPr="00A420FA">
              <w:rPr>
                <w:rFonts w:hint="eastAsia"/>
              </w:rPr>
              <w:t>串口转</w:t>
            </w:r>
            <w:r w:rsidRPr="00A420FA">
              <w:rPr>
                <w:rFonts w:hint="eastAsia"/>
              </w:rPr>
              <w:t>USB</w:t>
            </w:r>
            <w:r w:rsidRPr="00A420FA">
              <w:rPr>
                <w:rFonts w:hint="eastAsia"/>
              </w:rPr>
              <w:t>模块的元件布局</w:t>
            </w:r>
            <w:bookmarkEnd w:id="449"/>
          </w:p>
        </w:tc>
      </w:tr>
    </w:tbl>
    <w:p w14:paraId="16D2490B" w14:textId="023C5B04" w:rsidR="002E7414" w:rsidRDefault="0057344D" w:rsidP="00D34550">
      <w:pPr>
        <w:pStyle w:val="3"/>
      </w:pPr>
      <w:bookmarkStart w:id="450" w:name="_Toc268771989"/>
      <w:bookmarkStart w:id="451" w:name="_Toc280256308"/>
      <w:bookmarkStart w:id="452" w:name="_Toc449037594"/>
      <w:r>
        <w:t>H</w:t>
      </w:r>
      <w:r w:rsidR="002E7414">
        <w:rPr>
          <w:rFonts w:hint="eastAsia"/>
        </w:rPr>
        <w:t xml:space="preserve">.15.3 </w:t>
      </w:r>
      <w:r w:rsidR="002E7414">
        <w:rPr>
          <w:rFonts w:hint="eastAsia"/>
        </w:rPr>
        <w:t>元件清单</w:t>
      </w:r>
      <w:bookmarkEnd w:id="450"/>
      <w:bookmarkEnd w:id="451"/>
      <w:bookmarkEnd w:id="452"/>
    </w:p>
    <w:tbl>
      <w:tblPr>
        <w:tblW w:w="7654"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3261"/>
        <w:gridCol w:w="850"/>
        <w:gridCol w:w="2835"/>
      </w:tblGrid>
      <w:tr w:rsidR="002E7414" w:rsidRPr="0003437B" w14:paraId="35E9F2D5" w14:textId="77777777" w:rsidTr="002E7414">
        <w:tc>
          <w:tcPr>
            <w:tcW w:w="7654" w:type="dxa"/>
            <w:gridSpan w:val="4"/>
          </w:tcPr>
          <w:p w14:paraId="1C48F4F4" w14:textId="1CE85642" w:rsidR="002E7414" w:rsidRPr="0003437B" w:rsidRDefault="002E7414" w:rsidP="007500C9">
            <w:pPr>
              <w:ind w:firstLine="360"/>
              <w:jc w:val="center"/>
              <w:rPr>
                <w:rFonts w:ascii="宋体" w:hAnsi="宋体"/>
                <w:color w:val="FF0000"/>
                <w:sz w:val="18"/>
                <w:szCs w:val="18"/>
              </w:rPr>
            </w:pPr>
            <w:r w:rsidRPr="0003437B">
              <w:rPr>
                <w:rFonts w:ascii="宋体" w:hAnsi="宋体" w:hint="eastAsia"/>
                <w:sz w:val="18"/>
                <w:szCs w:val="18"/>
              </w:rPr>
              <w:t>表</w:t>
            </w:r>
            <w:r w:rsidR="0057344D">
              <w:rPr>
                <w:rFonts w:ascii="宋体" w:hAnsi="宋体"/>
                <w:sz w:val="18"/>
                <w:szCs w:val="18"/>
              </w:rPr>
              <w:t>H</w:t>
            </w:r>
            <w:r w:rsidRPr="0003437B">
              <w:rPr>
                <w:rFonts w:ascii="宋体" w:hAnsi="宋体" w:hint="eastAsia"/>
                <w:sz w:val="18"/>
                <w:szCs w:val="18"/>
              </w:rPr>
              <w:t>-</w:t>
            </w:r>
            <w:r>
              <w:rPr>
                <w:rFonts w:ascii="宋体" w:hAnsi="宋体" w:hint="eastAsia"/>
                <w:sz w:val="18"/>
                <w:szCs w:val="18"/>
              </w:rPr>
              <w:t>21</w:t>
            </w:r>
            <w:r w:rsidRPr="0003437B">
              <w:rPr>
                <w:rFonts w:ascii="宋体" w:hAnsi="宋体" w:hint="eastAsia"/>
                <w:sz w:val="18"/>
                <w:szCs w:val="18"/>
              </w:rPr>
              <w:t xml:space="preserve"> 串口转USB模块元件清单</w:t>
            </w:r>
          </w:p>
        </w:tc>
      </w:tr>
      <w:tr w:rsidR="002E7414" w:rsidRPr="0003437B" w14:paraId="60E14066" w14:textId="77777777" w:rsidTr="002E7414">
        <w:tc>
          <w:tcPr>
            <w:tcW w:w="708" w:type="dxa"/>
          </w:tcPr>
          <w:p w14:paraId="6B15A613"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序号</w:t>
            </w:r>
          </w:p>
        </w:tc>
        <w:tc>
          <w:tcPr>
            <w:tcW w:w="3261" w:type="dxa"/>
          </w:tcPr>
          <w:p w14:paraId="389118CB" w14:textId="77777777" w:rsidR="002E7414" w:rsidRPr="0003437B" w:rsidRDefault="002E7414" w:rsidP="007500C9">
            <w:pPr>
              <w:ind w:firstLineChars="0" w:firstLine="0"/>
              <w:jc w:val="left"/>
              <w:rPr>
                <w:rFonts w:ascii="宋体" w:hAnsi="宋体"/>
                <w:sz w:val="18"/>
                <w:szCs w:val="18"/>
              </w:rPr>
            </w:pPr>
            <w:r w:rsidRPr="0003437B">
              <w:rPr>
                <w:rFonts w:ascii="宋体" w:hAnsi="宋体" w:hint="eastAsia"/>
                <w:sz w:val="18"/>
                <w:szCs w:val="18"/>
              </w:rPr>
              <w:t>元件名称</w:t>
            </w:r>
          </w:p>
        </w:tc>
        <w:tc>
          <w:tcPr>
            <w:tcW w:w="850" w:type="dxa"/>
          </w:tcPr>
          <w:p w14:paraId="3171012F"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元件值</w:t>
            </w:r>
          </w:p>
        </w:tc>
        <w:tc>
          <w:tcPr>
            <w:tcW w:w="2835" w:type="dxa"/>
          </w:tcPr>
          <w:p w14:paraId="57472EF5" w14:textId="77777777" w:rsidR="002E7414" w:rsidRPr="0003437B" w:rsidRDefault="002E7414" w:rsidP="007500C9">
            <w:pPr>
              <w:ind w:firstLineChars="0" w:firstLine="0"/>
              <w:rPr>
                <w:rFonts w:ascii="宋体" w:hAnsi="宋体"/>
                <w:sz w:val="18"/>
                <w:szCs w:val="18"/>
              </w:rPr>
            </w:pPr>
          </w:p>
        </w:tc>
      </w:tr>
      <w:tr w:rsidR="002E7414" w:rsidRPr="0003437B" w14:paraId="2A66B105" w14:textId="77777777" w:rsidTr="002E7414">
        <w:tc>
          <w:tcPr>
            <w:tcW w:w="708" w:type="dxa"/>
            <w:shd w:val="clear" w:color="auto" w:fill="auto"/>
          </w:tcPr>
          <w:p w14:paraId="3C706943" w14:textId="77777777" w:rsidR="002E7414" w:rsidRPr="0003437B" w:rsidRDefault="002E7414" w:rsidP="002E7414">
            <w:pPr>
              <w:ind w:firstLine="360"/>
              <w:rPr>
                <w:rFonts w:ascii="宋体" w:hAnsi="宋体"/>
                <w:sz w:val="18"/>
                <w:szCs w:val="18"/>
              </w:rPr>
            </w:pPr>
            <w:r>
              <w:rPr>
                <w:rFonts w:ascii="宋体" w:hAnsi="宋体" w:hint="eastAsia"/>
                <w:sz w:val="18"/>
                <w:szCs w:val="18"/>
              </w:rPr>
              <w:t>1</w:t>
            </w:r>
          </w:p>
        </w:tc>
        <w:tc>
          <w:tcPr>
            <w:tcW w:w="3261" w:type="dxa"/>
            <w:shd w:val="clear" w:color="auto" w:fill="auto"/>
          </w:tcPr>
          <w:p w14:paraId="3F8311DF"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SU-C1、SU-C2、SU-C5、SU-C6</w:t>
            </w:r>
            <w:r>
              <w:rPr>
                <w:rFonts w:ascii="宋体" w:hAnsi="宋体" w:hint="eastAsia"/>
                <w:sz w:val="18"/>
                <w:szCs w:val="18"/>
              </w:rPr>
              <w:t>、</w:t>
            </w:r>
            <w:r w:rsidRPr="0003437B">
              <w:rPr>
                <w:rFonts w:ascii="宋体" w:hAnsi="宋体" w:hint="eastAsia"/>
                <w:sz w:val="18"/>
                <w:szCs w:val="18"/>
              </w:rPr>
              <w:t>SU-C7</w:t>
            </w:r>
          </w:p>
        </w:tc>
        <w:tc>
          <w:tcPr>
            <w:tcW w:w="850" w:type="dxa"/>
            <w:shd w:val="clear" w:color="auto" w:fill="auto"/>
          </w:tcPr>
          <w:p w14:paraId="22516C62"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100nF</w:t>
            </w:r>
          </w:p>
        </w:tc>
        <w:tc>
          <w:tcPr>
            <w:tcW w:w="2835" w:type="dxa"/>
            <w:shd w:val="clear" w:color="auto" w:fill="auto"/>
          </w:tcPr>
          <w:p w14:paraId="28B7B34F"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贴片电容</w:t>
            </w:r>
          </w:p>
        </w:tc>
      </w:tr>
      <w:tr w:rsidR="002E7414" w:rsidRPr="0003437B" w14:paraId="3C487AE7" w14:textId="77777777" w:rsidTr="002E7414">
        <w:tc>
          <w:tcPr>
            <w:tcW w:w="708" w:type="dxa"/>
            <w:shd w:val="clear" w:color="auto" w:fill="auto"/>
          </w:tcPr>
          <w:p w14:paraId="40A1E60E" w14:textId="77777777" w:rsidR="002E7414" w:rsidRPr="0003437B" w:rsidRDefault="002E7414" w:rsidP="002E7414">
            <w:pPr>
              <w:ind w:firstLine="360"/>
              <w:rPr>
                <w:rFonts w:ascii="宋体" w:hAnsi="宋体"/>
                <w:sz w:val="18"/>
                <w:szCs w:val="18"/>
              </w:rPr>
            </w:pPr>
            <w:r>
              <w:rPr>
                <w:rFonts w:ascii="宋体" w:hAnsi="宋体" w:hint="eastAsia"/>
                <w:sz w:val="18"/>
                <w:szCs w:val="18"/>
              </w:rPr>
              <w:t>2</w:t>
            </w:r>
          </w:p>
        </w:tc>
        <w:tc>
          <w:tcPr>
            <w:tcW w:w="3261" w:type="dxa"/>
            <w:shd w:val="clear" w:color="auto" w:fill="auto"/>
          </w:tcPr>
          <w:p w14:paraId="1E038DBD"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SU-C3、SU-C4</w:t>
            </w:r>
          </w:p>
        </w:tc>
        <w:tc>
          <w:tcPr>
            <w:tcW w:w="850" w:type="dxa"/>
            <w:shd w:val="clear" w:color="auto" w:fill="auto"/>
          </w:tcPr>
          <w:p w14:paraId="09615FA9"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33pF</w:t>
            </w:r>
          </w:p>
        </w:tc>
        <w:tc>
          <w:tcPr>
            <w:tcW w:w="2835" w:type="dxa"/>
            <w:shd w:val="clear" w:color="auto" w:fill="auto"/>
          </w:tcPr>
          <w:p w14:paraId="779F7B42"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贴片电容</w:t>
            </w:r>
          </w:p>
        </w:tc>
      </w:tr>
      <w:tr w:rsidR="002E7414" w:rsidRPr="0003437B" w14:paraId="151A2847" w14:textId="77777777" w:rsidTr="002E7414">
        <w:tc>
          <w:tcPr>
            <w:tcW w:w="708" w:type="dxa"/>
            <w:shd w:val="clear" w:color="auto" w:fill="auto"/>
          </w:tcPr>
          <w:p w14:paraId="439FC75C" w14:textId="77777777" w:rsidR="002E7414" w:rsidRPr="0003437B" w:rsidRDefault="002E7414" w:rsidP="002E7414">
            <w:pPr>
              <w:ind w:firstLine="360"/>
              <w:rPr>
                <w:rFonts w:ascii="宋体" w:hAnsi="宋体"/>
                <w:sz w:val="18"/>
                <w:szCs w:val="18"/>
              </w:rPr>
            </w:pPr>
            <w:r>
              <w:rPr>
                <w:rFonts w:ascii="宋体" w:hAnsi="宋体" w:hint="eastAsia"/>
                <w:sz w:val="18"/>
                <w:szCs w:val="18"/>
              </w:rPr>
              <w:t>3</w:t>
            </w:r>
          </w:p>
        </w:tc>
        <w:tc>
          <w:tcPr>
            <w:tcW w:w="3261" w:type="dxa"/>
            <w:shd w:val="clear" w:color="auto" w:fill="auto"/>
          </w:tcPr>
          <w:p w14:paraId="63AFED49"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SU-R1、SU-R2</w:t>
            </w:r>
          </w:p>
        </w:tc>
        <w:tc>
          <w:tcPr>
            <w:tcW w:w="850" w:type="dxa"/>
            <w:shd w:val="clear" w:color="auto" w:fill="auto"/>
          </w:tcPr>
          <w:p w14:paraId="6F2EF3B1"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4.7K</w:t>
            </w:r>
          </w:p>
        </w:tc>
        <w:tc>
          <w:tcPr>
            <w:tcW w:w="2835" w:type="dxa"/>
            <w:shd w:val="clear" w:color="auto" w:fill="auto"/>
          </w:tcPr>
          <w:p w14:paraId="7747B5E6"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贴片</w:t>
            </w:r>
          </w:p>
        </w:tc>
      </w:tr>
      <w:tr w:rsidR="002E7414" w:rsidRPr="0003437B" w14:paraId="4CEC508F" w14:textId="77777777" w:rsidTr="002E7414">
        <w:tc>
          <w:tcPr>
            <w:tcW w:w="708" w:type="dxa"/>
            <w:shd w:val="clear" w:color="auto" w:fill="auto"/>
          </w:tcPr>
          <w:p w14:paraId="2787D8AD" w14:textId="77777777" w:rsidR="002E7414" w:rsidRPr="0003437B" w:rsidRDefault="002E7414" w:rsidP="002E7414">
            <w:pPr>
              <w:ind w:firstLine="360"/>
              <w:rPr>
                <w:rFonts w:ascii="宋体" w:hAnsi="宋体"/>
                <w:sz w:val="18"/>
                <w:szCs w:val="18"/>
              </w:rPr>
            </w:pPr>
            <w:r>
              <w:rPr>
                <w:rFonts w:ascii="宋体" w:hAnsi="宋体" w:hint="eastAsia"/>
                <w:sz w:val="18"/>
                <w:szCs w:val="18"/>
              </w:rPr>
              <w:t>4</w:t>
            </w:r>
          </w:p>
        </w:tc>
        <w:tc>
          <w:tcPr>
            <w:tcW w:w="3261" w:type="dxa"/>
            <w:shd w:val="clear" w:color="auto" w:fill="auto"/>
          </w:tcPr>
          <w:p w14:paraId="2190371F"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SU-R3、SU-R4</w:t>
            </w:r>
          </w:p>
        </w:tc>
        <w:tc>
          <w:tcPr>
            <w:tcW w:w="850" w:type="dxa"/>
            <w:shd w:val="clear" w:color="auto" w:fill="auto"/>
          </w:tcPr>
          <w:p w14:paraId="349F64AC"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220K</w:t>
            </w:r>
          </w:p>
        </w:tc>
        <w:tc>
          <w:tcPr>
            <w:tcW w:w="2835" w:type="dxa"/>
            <w:shd w:val="clear" w:color="auto" w:fill="auto"/>
          </w:tcPr>
          <w:p w14:paraId="61E5EE1A"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贴片</w:t>
            </w:r>
          </w:p>
        </w:tc>
      </w:tr>
      <w:tr w:rsidR="002E7414" w:rsidRPr="0003437B" w14:paraId="3D300788" w14:textId="77777777" w:rsidTr="002E7414">
        <w:tc>
          <w:tcPr>
            <w:tcW w:w="708" w:type="dxa"/>
            <w:shd w:val="clear" w:color="auto" w:fill="auto"/>
          </w:tcPr>
          <w:p w14:paraId="20DB541E" w14:textId="77777777" w:rsidR="002E7414" w:rsidRPr="0003437B" w:rsidRDefault="002E7414" w:rsidP="002E7414">
            <w:pPr>
              <w:ind w:firstLine="360"/>
              <w:rPr>
                <w:rFonts w:ascii="宋体" w:hAnsi="宋体"/>
                <w:sz w:val="18"/>
                <w:szCs w:val="18"/>
              </w:rPr>
            </w:pPr>
            <w:r>
              <w:rPr>
                <w:rFonts w:ascii="宋体" w:hAnsi="宋体" w:hint="eastAsia"/>
                <w:sz w:val="18"/>
                <w:szCs w:val="18"/>
              </w:rPr>
              <w:t>5</w:t>
            </w:r>
          </w:p>
        </w:tc>
        <w:tc>
          <w:tcPr>
            <w:tcW w:w="3261" w:type="dxa"/>
            <w:shd w:val="clear" w:color="auto" w:fill="auto"/>
          </w:tcPr>
          <w:p w14:paraId="1936D865"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SU-R5</w:t>
            </w:r>
          </w:p>
        </w:tc>
        <w:tc>
          <w:tcPr>
            <w:tcW w:w="850" w:type="dxa"/>
            <w:shd w:val="clear" w:color="auto" w:fill="auto"/>
          </w:tcPr>
          <w:p w14:paraId="681857D5"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1.5K</w:t>
            </w:r>
          </w:p>
        </w:tc>
        <w:tc>
          <w:tcPr>
            <w:tcW w:w="2835" w:type="dxa"/>
            <w:shd w:val="clear" w:color="auto" w:fill="auto"/>
          </w:tcPr>
          <w:p w14:paraId="08EE689D"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贴片</w:t>
            </w:r>
          </w:p>
        </w:tc>
      </w:tr>
      <w:tr w:rsidR="002E7414" w:rsidRPr="0003437B" w14:paraId="2F73FF04" w14:textId="77777777" w:rsidTr="002E7414">
        <w:tc>
          <w:tcPr>
            <w:tcW w:w="708" w:type="dxa"/>
            <w:shd w:val="clear" w:color="auto" w:fill="auto"/>
          </w:tcPr>
          <w:p w14:paraId="769DC498" w14:textId="77777777" w:rsidR="002E7414" w:rsidRPr="0003437B" w:rsidRDefault="002E7414" w:rsidP="002E7414">
            <w:pPr>
              <w:ind w:firstLine="360"/>
              <w:rPr>
                <w:rFonts w:ascii="宋体" w:hAnsi="宋体"/>
                <w:sz w:val="18"/>
                <w:szCs w:val="18"/>
              </w:rPr>
            </w:pPr>
            <w:r>
              <w:rPr>
                <w:rFonts w:ascii="宋体" w:hAnsi="宋体" w:hint="eastAsia"/>
                <w:sz w:val="18"/>
                <w:szCs w:val="18"/>
              </w:rPr>
              <w:t>6</w:t>
            </w:r>
          </w:p>
        </w:tc>
        <w:tc>
          <w:tcPr>
            <w:tcW w:w="3261" w:type="dxa"/>
            <w:shd w:val="clear" w:color="auto" w:fill="auto"/>
          </w:tcPr>
          <w:p w14:paraId="1D8BF368"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SU-R6、SU-R7</w:t>
            </w:r>
          </w:p>
        </w:tc>
        <w:tc>
          <w:tcPr>
            <w:tcW w:w="850" w:type="dxa"/>
            <w:shd w:val="clear" w:color="auto" w:fill="auto"/>
          </w:tcPr>
          <w:p w14:paraId="1D059DBF"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27</w:t>
            </w:r>
          </w:p>
        </w:tc>
        <w:tc>
          <w:tcPr>
            <w:tcW w:w="2835" w:type="dxa"/>
            <w:shd w:val="clear" w:color="auto" w:fill="auto"/>
          </w:tcPr>
          <w:p w14:paraId="7B816E5E"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贴片</w:t>
            </w:r>
          </w:p>
        </w:tc>
      </w:tr>
      <w:tr w:rsidR="002E7414" w:rsidRPr="0003437B" w14:paraId="738FCE7F" w14:textId="77777777" w:rsidTr="002E7414">
        <w:tc>
          <w:tcPr>
            <w:tcW w:w="708" w:type="dxa"/>
            <w:shd w:val="clear" w:color="auto" w:fill="auto"/>
          </w:tcPr>
          <w:p w14:paraId="100B0177" w14:textId="77777777" w:rsidR="002E7414" w:rsidRPr="0003437B" w:rsidRDefault="002E7414" w:rsidP="002E7414">
            <w:pPr>
              <w:ind w:firstLine="360"/>
              <w:rPr>
                <w:rFonts w:ascii="宋体" w:hAnsi="宋体"/>
                <w:sz w:val="18"/>
                <w:szCs w:val="18"/>
              </w:rPr>
            </w:pPr>
            <w:r>
              <w:rPr>
                <w:rFonts w:ascii="宋体" w:hAnsi="宋体" w:hint="eastAsia"/>
                <w:sz w:val="18"/>
                <w:szCs w:val="18"/>
              </w:rPr>
              <w:t>7</w:t>
            </w:r>
          </w:p>
        </w:tc>
        <w:tc>
          <w:tcPr>
            <w:tcW w:w="3261" w:type="dxa"/>
            <w:shd w:val="clear" w:color="auto" w:fill="auto"/>
          </w:tcPr>
          <w:p w14:paraId="1143F0E0"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PL2303</w:t>
            </w:r>
          </w:p>
        </w:tc>
        <w:tc>
          <w:tcPr>
            <w:tcW w:w="850" w:type="dxa"/>
            <w:shd w:val="clear" w:color="auto" w:fill="auto"/>
          </w:tcPr>
          <w:p w14:paraId="767C6F27" w14:textId="77777777" w:rsidR="002E7414" w:rsidRPr="0003437B" w:rsidRDefault="002E7414" w:rsidP="007500C9">
            <w:pPr>
              <w:ind w:firstLineChars="0" w:firstLine="0"/>
              <w:rPr>
                <w:rFonts w:ascii="宋体" w:hAnsi="宋体"/>
                <w:sz w:val="18"/>
                <w:szCs w:val="18"/>
              </w:rPr>
            </w:pPr>
          </w:p>
        </w:tc>
        <w:tc>
          <w:tcPr>
            <w:tcW w:w="2835" w:type="dxa"/>
            <w:shd w:val="clear" w:color="auto" w:fill="auto"/>
          </w:tcPr>
          <w:p w14:paraId="1EC12AB3"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贴片芯片，28引脚SOIC封装</w:t>
            </w:r>
          </w:p>
        </w:tc>
      </w:tr>
      <w:tr w:rsidR="002E7414" w:rsidRPr="0003437B" w14:paraId="0E39433F" w14:textId="77777777" w:rsidTr="002E7414">
        <w:tc>
          <w:tcPr>
            <w:tcW w:w="708" w:type="dxa"/>
            <w:shd w:val="clear" w:color="auto" w:fill="auto"/>
          </w:tcPr>
          <w:p w14:paraId="6EF1C430" w14:textId="77777777" w:rsidR="002E7414" w:rsidRPr="0003437B" w:rsidRDefault="002E7414" w:rsidP="002E7414">
            <w:pPr>
              <w:ind w:firstLine="360"/>
              <w:rPr>
                <w:rFonts w:ascii="宋体" w:hAnsi="宋体"/>
                <w:sz w:val="18"/>
                <w:szCs w:val="18"/>
              </w:rPr>
            </w:pPr>
            <w:r>
              <w:rPr>
                <w:rFonts w:ascii="宋体" w:hAnsi="宋体" w:hint="eastAsia"/>
                <w:sz w:val="18"/>
                <w:szCs w:val="18"/>
              </w:rPr>
              <w:t>8</w:t>
            </w:r>
          </w:p>
        </w:tc>
        <w:tc>
          <w:tcPr>
            <w:tcW w:w="3261" w:type="dxa"/>
            <w:shd w:val="clear" w:color="auto" w:fill="auto"/>
          </w:tcPr>
          <w:p w14:paraId="4C004E90"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SU-Y1</w:t>
            </w:r>
          </w:p>
        </w:tc>
        <w:tc>
          <w:tcPr>
            <w:tcW w:w="850" w:type="dxa"/>
            <w:shd w:val="clear" w:color="auto" w:fill="auto"/>
          </w:tcPr>
          <w:p w14:paraId="42D2BE28"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12MHz</w:t>
            </w:r>
          </w:p>
        </w:tc>
        <w:tc>
          <w:tcPr>
            <w:tcW w:w="2835" w:type="dxa"/>
            <w:shd w:val="clear" w:color="auto" w:fill="auto"/>
          </w:tcPr>
          <w:p w14:paraId="29D5E830"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贴片</w:t>
            </w:r>
            <w:r>
              <w:rPr>
                <w:rFonts w:ascii="宋体" w:hAnsi="宋体" w:hint="eastAsia"/>
                <w:sz w:val="18"/>
                <w:szCs w:val="18"/>
              </w:rPr>
              <w:t>晶振</w:t>
            </w:r>
          </w:p>
        </w:tc>
      </w:tr>
      <w:tr w:rsidR="002E7414" w:rsidRPr="0003437B" w14:paraId="3D5C43C2" w14:textId="77777777" w:rsidTr="002E7414">
        <w:tc>
          <w:tcPr>
            <w:tcW w:w="708" w:type="dxa"/>
            <w:shd w:val="clear" w:color="auto" w:fill="auto"/>
          </w:tcPr>
          <w:p w14:paraId="45D57824" w14:textId="77777777" w:rsidR="002E7414" w:rsidRPr="0003437B" w:rsidRDefault="002E7414" w:rsidP="002E7414">
            <w:pPr>
              <w:ind w:firstLine="360"/>
              <w:rPr>
                <w:rFonts w:ascii="宋体" w:hAnsi="宋体"/>
                <w:sz w:val="18"/>
                <w:szCs w:val="18"/>
              </w:rPr>
            </w:pPr>
            <w:r>
              <w:rPr>
                <w:rFonts w:ascii="宋体" w:hAnsi="宋体" w:hint="eastAsia"/>
                <w:sz w:val="18"/>
                <w:szCs w:val="18"/>
              </w:rPr>
              <w:t>9</w:t>
            </w:r>
          </w:p>
        </w:tc>
        <w:tc>
          <w:tcPr>
            <w:tcW w:w="3261" w:type="dxa"/>
            <w:shd w:val="clear" w:color="auto" w:fill="auto"/>
          </w:tcPr>
          <w:p w14:paraId="296ED605"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USB</w:t>
            </w:r>
          </w:p>
        </w:tc>
        <w:tc>
          <w:tcPr>
            <w:tcW w:w="850" w:type="dxa"/>
            <w:shd w:val="clear" w:color="auto" w:fill="auto"/>
          </w:tcPr>
          <w:p w14:paraId="1C154899" w14:textId="77777777" w:rsidR="002E7414" w:rsidRPr="0003437B" w:rsidRDefault="002E7414" w:rsidP="007500C9">
            <w:pPr>
              <w:ind w:firstLineChars="0" w:firstLine="0"/>
              <w:rPr>
                <w:rFonts w:ascii="宋体" w:hAnsi="宋体"/>
                <w:sz w:val="18"/>
                <w:szCs w:val="18"/>
              </w:rPr>
            </w:pPr>
          </w:p>
        </w:tc>
        <w:tc>
          <w:tcPr>
            <w:tcW w:w="2835" w:type="dxa"/>
            <w:shd w:val="clear" w:color="auto" w:fill="auto"/>
          </w:tcPr>
          <w:p w14:paraId="778ED3B2" w14:textId="77777777" w:rsidR="002E7414" w:rsidRPr="0003437B" w:rsidRDefault="002E7414" w:rsidP="007500C9">
            <w:pPr>
              <w:ind w:firstLineChars="0" w:firstLine="0"/>
              <w:rPr>
                <w:rFonts w:ascii="宋体" w:hAnsi="宋体"/>
                <w:sz w:val="18"/>
                <w:szCs w:val="18"/>
              </w:rPr>
            </w:pPr>
            <w:r w:rsidRPr="0003437B">
              <w:rPr>
                <w:rFonts w:ascii="宋体" w:hAnsi="宋体" w:hint="eastAsia"/>
                <w:sz w:val="18"/>
                <w:szCs w:val="18"/>
              </w:rPr>
              <w:t>USB口</w:t>
            </w:r>
          </w:p>
        </w:tc>
      </w:tr>
    </w:tbl>
    <w:p w14:paraId="17A03921" w14:textId="35667E1C" w:rsidR="002E7414" w:rsidRDefault="0057344D" w:rsidP="00D34550">
      <w:pPr>
        <w:pStyle w:val="3"/>
      </w:pPr>
      <w:bookmarkStart w:id="453" w:name="_Toc268771990"/>
      <w:bookmarkStart w:id="454" w:name="_Toc280256309"/>
      <w:bookmarkStart w:id="455" w:name="_Toc449037595"/>
      <w:r>
        <w:t>H</w:t>
      </w:r>
      <w:r w:rsidR="002E7414">
        <w:rPr>
          <w:rFonts w:hint="eastAsia"/>
        </w:rPr>
        <w:t xml:space="preserve">.15.4 </w:t>
      </w:r>
      <w:r w:rsidR="002E7414">
        <w:rPr>
          <w:rFonts w:hint="eastAsia"/>
        </w:rPr>
        <w:t>测试步骤</w:t>
      </w:r>
      <w:bookmarkEnd w:id="453"/>
      <w:bookmarkEnd w:id="454"/>
      <w:bookmarkEnd w:id="455"/>
    </w:p>
    <w:p w14:paraId="78BC5DAF" w14:textId="77777777" w:rsidR="002E7414" w:rsidRDefault="002E7414" w:rsidP="002E7414">
      <w:pPr>
        <w:spacing w:line="276" w:lineRule="auto"/>
        <w:ind w:firstLine="420"/>
        <w:rPr>
          <w:rFonts w:ascii="宋体" w:hAnsi="宋体"/>
          <w:szCs w:val="21"/>
        </w:rPr>
      </w:pPr>
      <w:r>
        <w:rPr>
          <w:rFonts w:ascii="宋体" w:hAnsi="宋体" w:hint="eastAsia"/>
          <w:szCs w:val="21"/>
        </w:rPr>
        <w:t>测试串口转USB模块不需要使用核心板。</w:t>
      </w:r>
    </w:p>
    <w:p w14:paraId="6D62F357" w14:textId="77777777" w:rsidR="002E7414" w:rsidRDefault="002E7414" w:rsidP="002E7414">
      <w:pPr>
        <w:spacing w:line="276" w:lineRule="auto"/>
        <w:ind w:firstLine="420"/>
        <w:rPr>
          <w:rFonts w:ascii="宋体" w:hAnsi="宋体"/>
          <w:szCs w:val="21"/>
        </w:rPr>
      </w:pPr>
      <w:r>
        <w:rPr>
          <w:rFonts w:ascii="宋体" w:hAnsi="宋体" w:hint="eastAsia"/>
          <w:szCs w:val="21"/>
        </w:rPr>
        <w:t>使用一根USB线将“串口转USB接口”与PC机连接。扩展板上电后，PC机右下角显</w:t>
      </w:r>
      <w:r>
        <w:rPr>
          <w:rFonts w:ascii="宋体" w:hAnsi="宋体" w:hint="eastAsia"/>
          <w:szCs w:val="21"/>
        </w:rPr>
        <w:lastRenderedPageBreak/>
        <w:t>示“发现新硬件”。启动PC机端的串口调试工具软件，查看“串口号”的下拉列表框中是否多了一项COMx（如COM4、COM5等）。</w:t>
      </w:r>
    </w:p>
    <w:p w14:paraId="081E38AF" w14:textId="0FED8CA4" w:rsidR="002E7414" w:rsidRPr="00B3241D" w:rsidRDefault="0057344D" w:rsidP="002E7414">
      <w:pPr>
        <w:pStyle w:val="2"/>
        <w:spacing w:before="156" w:after="156"/>
      </w:pPr>
      <w:bookmarkStart w:id="456" w:name="_Toc268771991"/>
      <w:bookmarkStart w:id="457" w:name="_Toc280256310"/>
      <w:bookmarkStart w:id="458" w:name="_Toc449037596"/>
      <w:r>
        <w:t>H</w:t>
      </w:r>
      <w:r w:rsidR="002E7414">
        <w:rPr>
          <w:rFonts w:hint="eastAsia"/>
        </w:rPr>
        <w:t>.16</w:t>
      </w:r>
      <w:r w:rsidR="002E7414" w:rsidRPr="00B3241D">
        <w:rPr>
          <w:rFonts w:hint="eastAsia"/>
        </w:rPr>
        <w:t xml:space="preserve"> </w:t>
      </w:r>
      <w:r w:rsidR="002E7414">
        <w:rPr>
          <w:rFonts w:hint="eastAsia"/>
        </w:rPr>
        <w:t>AT45DB041D</w:t>
      </w:r>
      <w:r w:rsidR="002E7414">
        <w:rPr>
          <w:rFonts w:hint="eastAsia"/>
        </w:rPr>
        <w:t>芯片的</w:t>
      </w:r>
      <w:r w:rsidR="002E7414" w:rsidRPr="00B3241D">
        <w:rPr>
          <w:rFonts w:hint="eastAsia"/>
        </w:rPr>
        <w:t>SPI</w:t>
      </w:r>
      <w:r w:rsidR="002E7414">
        <w:rPr>
          <w:rFonts w:hint="eastAsia"/>
        </w:rPr>
        <w:t>接口</w:t>
      </w:r>
      <w:bookmarkEnd w:id="456"/>
      <w:bookmarkEnd w:id="457"/>
      <w:bookmarkEnd w:id="458"/>
    </w:p>
    <w:p w14:paraId="0A715098" w14:textId="54E04ED2" w:rsidR="002E7414" w:rsidRDefault="0057344D" w:rsidP="00D34550">
      <w:pPr>
        <w:pStyle w:val="3"/>
      </w:pPr>
      <w:bookmarkStart w:id="459" w:name="_Toc268771992"/>
      <w:bookmarkStart w:id="460" w:name="_Toc280256311"/>
      <w:bookmarkStart w:id="461" w:name="_Toc449037597"/>
      <w:r>
        <w:t>H</w:t>
      </w:r>
      <w:r w:rsidR="002E7414">
        <w:rPr>
          <w:rFonts w:hint="eastAsia"/>
        </w:rPr>
        <w:t xml:space="preserve">.16.1 </w:t>
      </w:r>
      <w:r w:rsidR="002E7414">
        <w:rPr>
          <w:rFonts w:hint="eastAsia"/>
        </w:rPr>
        <w:t>原理图</w:t>
      </w:r>
      <w:bookmarkEnd w:id="459"/>
      <w:bookmarkEnd w:id="460"/>
      <w:bookmarkEnd w:id="461"/>
    </w:p>
    <w:p w14:paraId="382D817B" w14:textId="7D1C3664" w:rsidR="002E7414" w:rsidRPr="002916B8" w:rsidRDefault="002E7414" w:rsidP="002E7414">
      <w:pPr>
        <w:spacing w:line="276" w:lineRule="auto"/>
        <w:ind w:firstLine="420"/>
        <w:rPr>
          <w:rFonts w:ascii="宋体" w:hAnsi="宋体"/>
          <w:szCs w:val="21"/>
        </w:rPr>
      </w:pPr>
      <w:r>
        <w:rPr>
          <w:rFonts w:ascii="宋体" w:hAnsi="宋体" w:hint="eastAsia"/>
          <w:szCs w:val="21"/>
        </w:rPr>
        <w:t>为便于完成SPI实验，扩展板上提供了AT45DB041D芯片及其外围电路。AT45DB041D的SPI接口电路原理图如图</w:t>
      </w:r>
      <w:r w:rsidR="0057344D">
        <w:rPr>
          <w:rFonts w:ascii="宋体" w:hAnsi="宋体"/>
          <w:szCs w:val="21"/>
        </w:rPr>
        <w:t>H</w:t>
      </w:r>
      <w:r>
        <w:rPr>
          <w:rFonts w:ascii="宋体" w:hAnsi="宋体" w:hint="eastAsia"/>
          <w:szCs w:val="21"/>
        </w:rPr>
        <w:t>-40所示。AT45DB041D分为0-7扇区（Sector），每个扇区分为32块（Block），每块分为8页（Page），每页为256字节（Byte）。</w:t>
      </w:r>
    </w:p>
    <w:tbl>
      <w:tblPr>
        <w:tblW w:w="0" w:type="auto"/>
        <w:jc w:val="center"/>
        <w:tblLook w:val="04A0" w:firstRow="1" w:lastRow="0" w:firstColumn="1" w:lastColumn="0" w:noHBand="0" w:noVBand="1"/>
      </w:tblPr>
      <w:tblGrid>
        <w:gridCol w:w="7905"/>
      </w:tblGrid>
      <w:tr w:rsidR="002E7414" w:rsidRPr="00D366BB" w14:paraId="3A851409" w14:textId="77777777" w:rsidTr="002E7414">
        <w:trPr>
          <w:cantSplit/>
          <w:jc w:val="center"/>
        </w:trPr>
        <w:tc>
          <w:tcPr>
            <w:tcW w:w="7905" w:type="dxa"/>
          </w:tcPr>
          <w:p w14:paraId="44CD103E" w14:textId="339A1A1A" w:rsidR="002E7414" w:rsidRPr="00D366BB" w:rsidRDefault="002E7414" w:rsidP="002E7414">
            <w:pPr>
              <w:ind w:firstLine="420"/>
              <w:rPr>
                <w:rFonts w:hAnsi="宋体"/>
                <w:sz w:val="24"/>
              </w:rPr>
            </w:pPr>
            <w:r>
              <w:rPr>
                <w:noProof/>
              </w:rPr>
              <w:drawing>
                <wp:anchor distT="0" distB="0" distL="114300" distR="114300" simplePos="0" relativeHeight="251683328" behindDoc="0" locked="0" layoutInCell="1" allowOverlap="1" wp14:anchorId="05665037" wp14:editId="1FE418F1">
                  <wp:simplePos x="0" y="0"/>
                  <wp:positionH relativeFrom="column">
                    <wp:posOffset>308610</wp:posOffset>
                  </wp:positionH>
                  <wp:positionV relativeFrom="paragraph">
                    <wp:posOffset>45720</wp:posOffset>
                  </wp:positionV>
                  <wp:extent cx="4307840" cy="2146300"/>
                  <wp:effectExtent l="0" t="0" r="0" b="0"/>
                  <wp:wrapNone/>
                  <wp:docPr id="246" name="图片 246" descr="SCH-SPI-AT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SCH-SPI-AT4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307840" cy="2146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F4FC15" w14:textId="77777777" w:rsidR="002E7414" w:rsidRPr="00D366BB" w:rsidRDefault="002E7414" w:rsidP="002E7414">
            <w:pPr>
              <w:ind w:firstLine="480"/>
              <w:rPr>
                <w:rFonts w:hAnsi="宋体"/>
                <w:sz w:val="24"/>
              </w:rPr>
            </w:pPr>
          </w:p>
          <w:p w14:paraId="16777824" w14:textId="77777777" w:rsidR="002E7414" w:rsidRPr="00D366BB" w:rsidRDefault="002E7414" w:rsidP="002E7414">
            <w:pPr>
              <w:ind w:firstLine="480"/>
              <w:rPr>
                <w:rFonts w:hAnsi="宋体"/>
                <w:sz w:val="24"/>
              </w:rPr>
            </w:pPr>
          </w:p>
          <w:p w14:paraId="0048ADA3" w14:textId="77777777" w:rsidR="002E7414" w:rsidRPr="00D366BB" w:rsidRDefault="002E7414" w:rsidP="002E7414">
            <w:pPr>
              <w:ind w:firstLine="480"/>
              <w:rPr>
                <w:rFonts w:hAnsi="宋体"/>
                <w:sz w:val="24"/>
              </w:rPr>
            </w:pPr>
          </w:p>
          <w:p w14:paraId="7F39EE4C" w14:textId="77777777" w:rsidR="002E7414" w:rsidRPr="00D366BB" w:rsidRDefault="002E7414" w:rsidP="002E7414">
            <w:pPr>
              <w:ind w:firstLine="480"/>
              <w:rPr>
                <w:rFonts w:hAnsi="宋体"/>
                <w:sz w:val="24"/>
              </w:rPr>
            </w:pPr>
          </w:p>
          <w:p w14:paraId="6C77E0A1" w14:textId="77777777" w:rsidR="002E7414" w:rsidRPr="00D366BB" w:rsidRDefault="002E7414" w:rsidP="002E7414">
            <w:pPr>
              <w:ind w:firstLine="480"/>
              <w:rPr>
                <w:rFonts w:hAnsi="宋体"/>
                <w:sz w:val="24"/>
              </w:rPr>
            </w:pPr>
          </w:p>
          <w:p w14:paraId="4DF174DA" w14:textId="77777777" w:rsidR="002E7414" w:rsidRPr="00D366BB" w:rsidRDefault="002E7414" w:rsidP="002E7414">
            <w:pPr>
              <w:ind w:firstLine="480"/>
              <w:rPr>
                <w:rFonts w:hAnsi="宋体"/>
                <w:sz w:val="24"/>
              </w:rPr>
            </w:pPr>
          </w:p>
          <w:p w14:paraId="431CAC7B" w14:textId="77777777" w:rsidR="002E7414" w:rsidRPr="00D366BB" w:rsidRDefault="002E7414" w:rsidP="002E7414">
            <w:pPr>
              <w:ind w:firstLine="480"/>
              <w:rPr>
                <w:rFonts w:hAnsi="宋体"/>
                <w:sz w:val="24"/>
              </w:rPr>
            </w:pPr>
          </w:p>
          <w:p w14:paraId="3E11C9FE" w14:textId="77777777" w:rsidR="002E7414" w:rsidRPr="00D366BB" w:rsidRDefault="002E7414" w:rsidP="002E7414">
            <w:pPr>
              <w:ind w:firstLine="480"/>
              <w:rPr>
                <w:rFonts w:hAnsi="宋体"/>
                <w:sz w:val="24"/>
              </w:rPr>
            </w:pPr>
          </w:p>
          <w:p w14:paraId="4B7EF0E9" w14:textId="77777777" w:rsidR="002E7414" w:rsidRPr="00D366BB" w:rsidRDefault="002E7414" w:rsidP="002E7414">
            <w:pPr>
              <w:ind w:firstLine="480"/>
              <w:rPr>
                <w:rFonts w:hAnsi="宋体"/>
                <w:sz w:val="24"/>
              </w:rPr>
            </w:pPr>
          </w:p>
          <w:p w14:paraId="5FECFA1A" w14:textId="77777777" w:rsidR="002E7414" w:rsidRPr="00D366BB" w:rsidRDefault="002E7414" w:rsidP="002E7414">
            <w:pPr>
              <w:ind w:firstLine="480"/>
              <w:rPr>
                <w:rFonts w:hAnsi="宋体"/>
                <w:sz w:val="24"/>
              </w:rPr>
            </w:pPr>
          </w:p>
          <w:p w14:paraId="2143A105" w14:textId="742B4B90" w:rsidR="002E7414" w:rsidRPr="00A03E25" w:rsidRDefault="002E7414" w:rsidP="00566EF6">
            <w:pPr>
              <w:pStyle w:val="7"/>
            </w:pPr>
            <w:bookmarkStart w:id="462" w:name="_Toc268771993"/>
            <w:r w:rsidRPr="00A03E25">
              <w:rPr>
                <w:rFonts w:hint="eastAsia"/>
              </w:rPr>
              <w:t>图</w:t>
            </w:r>
            <w:r w:rsidR="0057344D">
              <w:t>H</w:t>
            </w:r>
            <w:r w:rsidRPr="00A03E25">
              <w:rPr>
                <w:rFonts w:hint="eastAsia"/>
              </w:rPr>
              <w:t>-</w:t>
            </w:r>
            <w:r>
              <w:rPr>
                <w:rFonts w:hint="eastAsia"/>
              </w:rPr>
              <w:t>40</w:t>
            </w:r>
            <w:r w:rsidRPr="00A03E25">
              <w:rPr>
                <w:rFonts w:hint="eastAsia"/>
              </w:rPr>
              <w:t xml:space="preserve"> AT45DB041D</w:t>
            </w:r>
            <w:r w:rsidRPr="00A03E25">
              <w:rPr>
                <w:rFonts w:hint="eastAsia"/>
              </w:rPr>
              <w:t>的</w:t>
            </w:r>
            <w:r w:rsidRPr="00A03E25">
              <w:rPr>
                <w:rFonts w:hint="eastAsia"/>
              </w:rPr>
              <w:t>SPI</w:t>
            </w:r>
            <w:r w:rsidRPr="00A03E25">
              <w:rPr>
                <w:rFonts w:hint="eastAsia"/>
              </w:rPr>
              <w:t>接口电路原理图</w:t>
            </w:r>
            <w:bookmarkEnd w:id="462"/>
          </w:p>
        </w:tc>
      </w:tr>
    </w:tbl>
    <w:p w14:paraId="1E5E613B" w14:textId="77777777" w:rsidR="002E7414" w:rsidRPr="00D27FF1" w:rsidRDefault="002E7414" w:rsidP="002E7414">
      <w:pPr>
        <w:ind w:firstLine="420"/>
        <w:rPr>
          <w:vanish/>
        </w:rPr>
      </w:pPr>
    </w:p>
    <w:tbl>
      <w:tblPr>
        <w:tblpPr w:leftFromText="180" w:rightFromText="180" w:vertAnchor="text" w:horzAnchor="margin" w:tblpXSpec="right" w:tblpY="289"/>
        <w:tblOverlap w:val="never"/>
        <w:tblW w:w="0" w:type="auto"/>
        <w:tblLook w:val="04A0" w:firstRow="1" w:lastRow="0" w:firstColumn="1" w:lastColumn="0" w:noHBand="0" w:noVBand="1"/>
      </w:tblPr>
      <w:tblGrid>
        <w:gridCol w:w="4077"/>
      </w:tblGrid>
      <w:tr w:rsidR="002E7414" w:rsidRPr="007E1F84" w14:paraId="61C31F32" w14:textId="77777777" w:rsidTr="002E7414">
        <w:trPr>
          <w:cantSplit/>
        </w:trPr>
        <w:tc>
          <w:tcPr>
            <w:tcW w:w="4077" w:type="dxa"/>
          </w:tcPr>
          <w:p w14:paraId="25C4E49C" w14:textId="7EFD8F13" w:rsidR="002E7414" w:rsidRPr="007E1F84" w:rsidRDefault="002E7414" w:rsidP="002E7414">
            <w:pPr>
              <w:ind w:firstLine="360"/>
              <w:rPr>
                <w:rFonts w:hAnsi="宋体"/>
                <w:sz w:val="18"/>
                <w:szCs w:val="18"/>
              </w:rPr>
            </w:pPr>
            <w:r w:rsidRPr="007E1F84">
              <w:rPr>
                <w:noProof/>
                <w:sz w:val="18"/>
                <w:szCs w:val="18"/>
              </w:rPr>
              <w:drawing>
                <wp:anchor distT="0" distB="0" distL="114300" distR="114300" simplePos="0" relativeHeight="251736576" behindDoc="0" locked="0" layoutInCell="1" allowOverlap="1" wp14:anchorId="411FF970" wp14:editId="0C9D9518">
                  <wp:simplePos x="0" y="0"/>
                  <wp:positionH relativeFrom="column">
                    <wp:posOffset>544830</wp:posOffset>
                  </wp:positionH>
                  <wp:positionV relativeFrom="paragraph">
                    <wp:posOffset>52070</wp:posOffset>
                  </wp:positionV>
                  <wp:extent cx="1353185" cy="2061210"/>
                  <wp:effectExtent l="19050" t="19050" r="0" b="0"/>
                  <wp:wrapNone/>
                  <wp:docPr id="245" name="图片 245" descr="PCB-SPI与AT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descr="PCB-SPI与AT4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353185" cy="206121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D82F5CA" w14:textId="77777777" w:rsidR="002E7414" w:rsidRPr="007E1F84" w:rsidRDefault="002E7414" w:rsidP="002E7414">
            <w:pPr>
              <w:ind w:firstLine="360"/>
              <w:rPr>
                <w:rFonts w:hAnsi="宋体"/>
                <w:sz w:val="18"/>
                <w:szCs w:val="18"/>
              </w:rPr>
            </w:pPr>
          </w:p>
          <w:p w14:paraId="741BF3F0" w14:textId="77777777" w:rsidR="002E7414" w:rsidRPr="007E1F84" w:rsidRDefault="002E7414" w:rsidP="002E7414">
            <w:pPr>
              <w:ind w:firstLine="360"/>
              <w:rPr>
                <w:rFonts w:hAnsi="宋体"/>
                <w:sz w:val="18"/>
                <w:szCs w:val="18"/>
              </w:rPr>
            </w:pPr>
          </w:p>
          <w:p w14:paraId="6F6A28CF" w14:textId="77777777" w:rsidR="002E7414" w:rsidRPr="007E1F84" w:rsidRDefault="002E7414" w:rsidP="002E7414">
            <w:pPr>
              <w:ind w:firstLine="360"/>
              <w:rPr>
                <w:rFonts w:hAnsi="宋体"/>
                <w:sz w:val="18"/>
                <w:szCs w:val="18"/>
              </w:rPr>
            </w:pPr>
          </w:p>
          <w:p w14:paraId="56AC7952" w14:textId="77777777" w:rsidR="002E7414" w:rsidRPr="007E1F84" w:rsidRDefault="002E7414" w:rsidP="002E7414">
            <w:pPr>
              <w:ind w:firstLine="360"/>
              <w:rPr>
                <w:rFonts w:hAnsi="宋体"/>
                <w:sz w:val="18"/>
                <w:szCs w:val="18"/>
              </w:rPr>
            </w:pPr>
          </w:p>
          <w:p w14:paraId="31B71CD3" w14:textId="77777777" w:rsidR="002E7414" w:rsidRPr="007E1F84" w:rsidRDefault="002E7414" w:rsidP="002E7414">
            <w:pPr>
              <w:ind w:firstLine="360"/>
              <w:rPr>
                <w:rFonts w:hAnsi="宋体"/>
                <w:sz w:val="18"/>
                <w:szCs w:val="18"/>
              </w:rPr>
            </w:pPr>
          </w:p>
          <w:p w14:paraId="58D9A2EB" w14:textId="77777777" w:rsidR="002E7414" w:rsidRPr="007E1F84" w:rsidRDefault="002E7414" w:rsidP="002E7414">
            <w:pPr>
              <w:ind w:firstLine="360"/>
              <w:rPr>
                <w:rFonts w:hAnsi="宋体"/>
                <w:sz w:val="18"/>
                <w:szCs w:val="18"/>
              </w:rPr>
            </w:pPr>
          </w:p>
          <w:p w14:paraId="304BEA2A" w14:textId="77777777" w:rsidR="002E7414" w:rsidRPr="007E1F84" w:rsidRDefault="002E7414" w:rsidP="002E7414">
            <w:pPr>
              <w:ind w:firstLine="360"/>
              <w:rPr>
                <w:rFonts w:hAnsi="宋体"/>
                <w:sz w:val="18"/>
                <w:szCs w:val="18"/>
              </w:rPr>
            </w:pPr>
          </w:p>
          <w:p w14:paraId="6B630A19" w14:textId="77777777" w:rsidR="002E7414" w:rsidRPr="007E1F84" w:rsidRDefault="002E7414" w:rsidP="002E7414">
            <w:pPr>
              <w:ind w:firstLine="360"/>
              <w:rPr>
                <w:rFonts w:hAnsi="宋体"/>
                <w:sz w:val="18"/>
                <w:szCs w:val="18"/>
              </w:rPr>
            </w:pPr>
          </w:p>
          <w:p w14:paraId="51874DCD" w14:textId="77777777" w:rsidR="002E7414" w:rsidRDefault="002E7414" w:rsidP="002E7414">
            <w:pPr>
              <w:ind w:firstLine="360"/>
              <w:rPr>
                <w:rFonts w:hAnsi="宋体"/>
                <w:sz w:val="18"/>
                <w:szCs w:val="18"/>
              </w:rPr>
            </w:pPr>
          </w:p>
          <w:p w14:paraId="4EC0A0E4" w14:textId="77777777" w:rsidR="002E7414" w:rsidRPr="007E1F84" w:rsidRDefault="002E7414" w:rsidP="002E7414">
            <w:pPr>
              <w:ind w:firstLine="360"/>
              <w:rPr>
                <w:rFonts w:hAnsi="宋体"/>
                <w:sz w:val="18"/>
                <w:szCs w:val="18"/>
              </w:rPr>
            </w:pPr>
          </w:p>
          <w:p w14:paraId="4EE9287D" w14:textId="37CEFA41" w:rsidR="002E7414" w:rsidRPr="007E1F84" w:rsidRDefault="002E7414" w:rsidP="00566EF6">
            <w:pPr>
              <w:pStyle w:val="7"/>
            </w:pPr>
            <w:bookmarkStart w:id="463" w:name="_Toc268771994"/>
            <w:r w:rsidRPr="007E1F84">
              <w:rPr>
                <w:rFonts w:hint="eastAsia"/>
              </w:rPr>
              <w:t>图</w:t>
            </w:r>
            <w:r w:rsidR="0057344D">
              <w:t>H</w:t>
            </w:r>
            <w:r w:rsidRPr="007E1F84">
              <w:rPr>
                <w:rFonts w:hint="eastAsia"/>
              </w:rPr>
              <w:t>-</w:t>
            </w:r>
            <w:r>
              <w:rPr>
                <w:rFonts w:hint="eastAsia"/>
              </w:rPr>
              <w:t>41</w:t>
            </w:r>
            <w:r w:rsidRPr="007E1F84">
              <w:rPr>
                <w:rFonts w:hint="eastAsia"/>
              </w:rPr>
              <w:t xml:space="preserve"> AT45DB041D</w:t>
            </w:r>
            <w:r w:rsidRPr="007E1F84">
              <w:rPr>
                <w:rFonts w:hint="eastAsia"/>
              </w:rPr>
              <w:t>的</w:t>
            </w:r>
            <w:r w:rsidRPr="007E1F84">
              <w:rPr>
                <w:rFonts w:hint="eastAsia"/>
              </w:rPr>
              <w:t>SPI</w:t>
            </w:r>
            <w:r w:rsidRPr="007E1F84">
              <w:rPr>
                <w:rFonts w:hint="eastAsia"/>
              </w:rPr>
              <w:t>接口元件布局图</w:t>
            </w:r>
            <w:bookmarkEnd w:id="463"/>
          </w:p>
        </w:tc>
      </w:tr>
    </w:tbl>
    <w:p w14:paraId="1590AE90" w14:textId="77777777" w:rsidR="002E7414" w:rsidRDefault="002E7414" w:rsidP="002E7414">
      <w:pPr>
        <w:spacing w:line="276" w:lineRule="auto"/>
        <w:ind w:firstLine="420"/>
      </w:pPr>
      <w:r>
        <w:rPr>
          <w:rFonts w:ascii="宋体" w:hAnsi="宋体" w:hint="eastAsia"/>
          <w:szCs w:val="21"/>
        </w:rPr>
        <w:t>AT45DB041D采用了快速串行接口来实现数据存取，由CS引脚使能，芯片的数据操作由三线（SI、SO、SCK）组成的接口即可完成。具体内容参见阅读材料。</w:t>
      </w:r>
    </w:p>
    <w:p w14:paraId="6A858547" w14:textId="70059903" w:rsidR="002E7414" w:rsidRDefault="0057344D" w:rsidP="00D34550">
      <w:pPr>
        <w:pStyle w:val="3"/>
      </w:pPr>
      <w:bookmarkStart w:id="464" w:name="_Toc268771995"/>
      <w:bookmarkStart w:id="465" w:name="_Toc280256312"/>
      <w:bookmarkStart w:id="466" w:name="_Toc449037598"/>
      <w:r>
        <w:t>H</w:t>
      </w:r>
      <w:r w:rsidR="002E7414">
        <w:rPr>
          <w:rFonts w:hint="eastAsia"/>
        </w:rPr>
        <w:t xml:space="preserve">.16.2 </w:t>
      </w:r>
      <w:r w:rsidR="002E7414">
        <w:rPr>
          <w:rFonts w:hint="eastAsia"/>
        </w:rPr>
        <w:t>布线图</w:t>
      </w:r>
      <w:bookmarkEnd w:id="464"/>
      <w:bookmarkEnd w:id="465"/>
      <w:bookmarkEnd w:id="466"/>
    </w:p>
    <w:p w14:paraId="1F56F320" w14:textId="29E2E861" w:rsidR="002E7414" w:rsidRPr="00923E1D" w:rsidRDefault="002E7414" w:rsidP="002E7414">
      <w:pPr>
        <w:spacing w:line="276" w:lineRule="auto"/>
        <w:ind w:firstLine="420"/>
        <w:rPr>
          <w:rFonts w:ascii="宋体" w:hAnsi="宋体"/>
          <w:szCs w:val="21"/>
        </w:rPr>
      </w:pPr>
      <w:r>
        <w:rPr>
          <w:rFonts w:ascii="宋体" w:hAnsi="宋体" w:hint="eastAsia"/>
          <w:szCs w:val="21"/>
        </w:rPr>
        <w:t>AT45DB041D的SPI接口电路元件布局如</w:t>
      </w:r>
      <w:r w:rsidR="00414921">
        <w:rPr>
          <w:rFonts w:ascii="宋体" w:hAnsi="宋体" w:hint="eastAsia"/>
          <w:szCs w:val="21"/>
        </w:rPr>
        <w:t>图</w:t>
      </w:r>
      <w:r w:rsidR="0057344D">
        <w:rPr>
          <w:rFonts w:ascii="宋体" w:hAnsi="宋体" w:hint="eastAsia"/>
          <w:szCs w:val="21"/>
        </w:rPr>
        <w:t>H</w:t>
      </w:r>
      <w:r>
        <w:rPr>
          <w:rFonts w:ascii="宋体" w:hAnsi="宋体" w:hint="eastAsia"/>
          <w:szCs w:val="21"/>
        </w:rPr>
        <w:t>-41所示。其中，</w:t>
      </w:r>
      <w:r w:rsidRPr="00923E1D">
        <w:rPr>
          <w:rFonts w:ascii="宋体" w:hAnsi="宋体" w:hint="eastAsia"/>
          <w:szCs w:val="21"/>
        </w:rPr>
        <w:t>WP-J为2脚插针，若用跳线帽将其短路，则AT45处于保护状态（只能读，不能写）。</w:t>
      </w:r>
    </w:p>
    <w:p w14:paraId="65B9CF8A" w14:textId="0236B1B2" w:rsidR="002E7414" w:rsidRDefault="0057344D" w:rsidP="00D34550">
      <w:pPr>
        <w:pStyle w:val="3"/>
      </w:pPr>
      <w:bookmarkStart w:id="467" w:name="_Toc268771996"/>
      <w:bookmarkStart w:id="468" w:name="_Toc280256313"/>
      <w:bookmarkStart w:id="469" w:name="_Toc449037599"/>
      <w:r>
        <w:lastRenderedPageBreak/>
        <w:t>H</w:t>
      </w:r>
      <w:r w:rsidR="002E7414">
        <w:rPr>
          <w:rFonts w:hint="eastAsia"/>
        </w:rPr>
        <w:t xml:space="preserve">.16.3 </w:t>
      </w:r>
      <w:r w:rsidR="002E7414">
        <w:rPr>
          <w:rFonts w:hint="eastAsia"/>
        </w:rPr>
        <w:t>元件清单</w:t>
      </w:r>
      <w:bookmarkEnd w:id="467"/>
      <w:bookmarkEnd w:id="468"/>
      <w:bookmarkEnd w:id="469"/>
    </w:p>
    <w:tbl>
      <w:tblPr>
        <w:tblW w:w="6662"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410"/>
        <w:gridCol w:w="1276"/>
        <w:gridCol w:w="2268"/>
      </w:tblGrid>
      <w:tr w:rsidR="002E7414" w:rsidRPr="005F0A50" w14:paraId="72006782" w14:textId="77777777" w:rsidTr="002E7414">
        <w:trPr>
          <w:cantSplit/>
        </w:trPr>
        <w:tc>
          <w:tcPr>
            <w:tcW w:w="6662" w:type="dxa"/>
            <w:gridSpan w:val="4"/>
          </w:tcPr>
          <w:p w14:paraId="245BD4D3" w14:textId="7D637991" w:rsidR="002E7414" w:rsidRPr="005F0A50" w:rsidRDefault="002E7414" w:rsidP="007500C9">
            <w:pPr>
              <w:ind w:firstLine="360"/>
              <w:jc w:val="center"/>
              <w:rPr>
                <w:rFonts w:ascii="宋体" w:hAnsi="宋体"/>
                <w:color w:val="FF0000"/>
                <w:sz w:val="18"/>
                <w:szCs w:val="18"/>
              </w:rPr>
            </w:pPr>
            <w:r w:rsidRPr="005F0A50">
              <w:rPr>
                <w:rFonts w:ascii="宋体" w:hAnsi="宋体" w:hint="eastAsia"/>
                <w:sz w:val="18"/>
                <w:szCs w:val="18"/>
              </w:rPr>
              <w:t>表</w:t>
            </w:r>
            <w:r w:rsidR="0057344D">
              <w:rPr>
                <w:rFonts w:ascii="宋体" w:hAnsi="宋体"/>
                <w:sz w:val="18"/>
                <w:szCs w:val="18"/>
              </w:rPr>
              <w:t>H</w:t>
            </w:r>
            <w:r w:rsidRPr="005F0A50">
              <w:rPr>
                <w:rFonts w:ascii="宋体" w:hAnsi="宋体" w:hint="eastAsia"/>
                <w:sz w:val="18"/>
                <w:szCs w:val="18"/>
              </w:rPr>
              <w:t>-</w:t>
            </w:r>
            <w:r>
              <w:rPr>
                <w:rFonts w:ascii="宋体" w:hAnsi="宋体" w:hint="eastAsia"/>
                <w:sz w:val="18"/>
                <w:szCs w:val="18"/>
              </w:rPr>
              <w:t>22</w:t>
            </w:r>
            <w:r w:rsidRPr="005F0A50">
              <w:rPr>
                <w:rFonts w:ascii="宋体" w:hAnsi="宋体" w:hint="eastAsia"/>
                <w:sz w:val="18"/>
                <w:szCs w:val="18"/>
              </w:rPr>
              <w:t xml:space="preserve"> AT45模块元件清单</w:t>
            </w:r>
          </w:p>
        </w:tc>
      </w:tr>
      <w:tr w:rsidR="002E7414" w:rsidRPr="005F0A50" w14:paraId="35A4EFFF" w14:textId="77777777" w:rsidTr="002E7414">
        <w:trPr>
          <w:cantSplit/>
        </w:trPr>
        <w:tc>
          <w:tcPr>
            <w:tcW w:w="708" w:type="dxa"/>
          </w:tcPr>
          <w:p w14:paraId="148FE3A9"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序号</w:t>
            </w:r>
          </w:p>
        </w:tc>
        <w:tc>
          <w:tcPr>
            <w:tcW w:w="2410" w:type="dxa"/>
          </w:tcPr>
          <w:p w14:paraId="6F1D8091" w14:textId="77777777" w:rsidR="002E7414" w:rsidRPr="005F0A50" w:rsidRDefault="002E7414" w:rsidP="007500C9">
            <w:pPr>
              <w:ind w:firstLineChars="0" w:firstLine="0"/>
              <w:jc w:val="left"/>
              <w:rPr>
                <w:rFonts w:ascii="宋体" w:hAnsi="宋体"/>
                <w:sz w:val="18"/>
                <w:szCs w:val="18"/>
              </w:rPr>
            </w:pPr>
            <w:r w:rsidRPr="005F0A50">
              <w:rPr>
                <w:rFonts w:ascii="宋体" w:hAnsi="宋体" w:hint="eastAsia"/>
                <w:sz w:val="18"/>
                <w:szCs w:val="18"/>
              </w:rPr>
              <w:t>元件名称</w:t>
            </w:r>
          </w:p>
        </w:tc>
        <w:tc>
          <w:tcPr>
            <w:tcW w:w="1276" w:type="dxa"/>
          </w:tcPr>
          <w:p w14:paraId="59DA2107"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元件值</w:t>
            </w:r>
          </w:p>
        </w:tc>
        <w:tc>
          <w:tcPr>
            <w:tcW w:w="2268" w:type="dxa"/>
          </w:tcPr>
          <w:p w14:paraId="2031E82E" w14:textId="77777777" w:rsidR="002E7414" w:rsidRPr="005F0A50" w:rsidRDefault="002E7414" w:rsidP="002E7414">
            <w:pPr>
              <w:ind w:firstLine="360"/>
              <w:rPr>
                <w:rFonts w:ascii="宋体" w:hAnsi="宋体"/>
                <w:sz w:val="18"/>
                <w:szCs w:val="18"/>
              </w:rPr>
            </w:pPr>
          </w:p>
        </w:tc>
      </w:tr>
      <w:tr w:rsidR="002E7414" w:rsidRPr="005F0A50" w14:paraId="588BE6DA" w14:textId="77777777" w:rsidTr="002E7414">
        <w:trPr>
          <w:cantSplit/>
        </w:trPr>
        <w:tc>
          <w:tcPr>
            <w:tcW w:w="708" w:type="dxa"/>
            <w:shd w:val="clear" w:color="auto" w:fill="auto"/>
          </w:tcPr>
          <w:p w14:paraId="1397E7D3" w14:textId="77777777" w:rsidR="002E7414" w:rsidRPr="005F0A50" w:rsidRDefault="002E7414" w:rsidP="002E7414">
            <w:pPr>
              <w:ind w:firstLine="360"/>
              <w:rPr>
                <w:rFonts w:ascii="宋体" w:hAnsi="宋体"/>
                <w:sz w:val="18"/>
                <w:szCs w:val="18"/>
              </w:rPr>
            </w:pPr>
            <w:r>
              <w:rPr>
                <w:rFonts w:ascii="宋体" w:hAnsi="宋体" w:hint="eastAsia"/>
                <w:sz w:val="18"/>
                <w:szCs w:val="18"/>
              </w:rPr>
              <w:t>1</w:t>
            </w:r>
          </w:p>
        </w:tc>
        <w:tc>
          <w:tcPr>
            <w:tcW w:w="2410" w:type="dxa"/>
            <w:shd w:val="clear" w:color="auto" w:fill="auto"/>
          </w:tcPr>
          <w:p w14:paraId="45A5497E"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AT45-R1</w:t>
            </w:r>
          </w:p>
        </w:tc>
        <w:tc>
          <w:tcPr>
            <w:tcW w:w="1276" w:type="dxa"/>
            <w:shd w:val="clear" w:color="auto" w:fill="auto"/>
          </w:tcPr>
          <w:p w14:paraId="71013752"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10K</w:t>
            </w:r>
          </w:p>
        </w:tc>
        <w:tc>
          <w:tcPr>
            <w:tcW w:w="2268" w:type="dxa"/>
            <w:shd w:val="clear" w:color="auto" w:fill="auto"/>
          </w:tcPr>
          <w:p w14:paraId="56B428BE"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贴片电阻</w:t>
            </w:r>
          </w:p>
        </w:tc>
      </w:tr>
      <w:tr w:rsidR="002E7414" w:rsidRPr="005F0A50" w14:paraId="2AAFB0A2" w14:textId="77777777" w:rsidTr="002E7414">
        <w:trPr>
          <w:cantSplit/>
        </w:trPr>
        <w:tc>
          <w:tcPr>
            <w:tcW w:w="708" w:type="dxa"/>
            <w:shd w:val="clear" w:color="auto" w:fill="auto"/>
          </w:tcPr>
          <w:p w14:paraId="0A240D45" w14:textId="77777777" w:rsidR="002E7414" w:rsidRPr="005F0A50" w:rsidRDefault="002E7414" w:rsidP="002E7414">
            <w:pPr>
              <w:ind w:firstLine="360"/>
              <w:rPr>
                <w:rFonts w:ascii="宋体" w:hAnsi="宋体"/>
                <w:sz w:val="18"/>
                <w:szCs w:val="18"/>
              </w:rPr>
            </w:pPr>
            <w:r>
              <w:rPr>
                <w:rFonts w:ascii="宋体" w:hAnsi="宋体" w:hint="eastAsia"/>
                <w:sz w:val="18"/>
                <w:szCs w:val="18"/>
              </w:rPr>
              <w:t>2</w:t>
            </w:r>
          </w:p>
        </w:tc>
        <w:tc>
          <w:tcPr>
            <w:tcW w:w="2410" w:type="dxa"/>
            <w:shd w:val="clear" w:color="auto" w:fill="auto"/>
          </w:tcPr>
          <w:p w14:paraId="241DBBE7"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AT45-R2</w:t>
            </w:r>
          </w:p>
        </w:tc>
        <w:tc>
          <w:tcPr>
            <w:tcW w:w="1276" w:type="dxa"/>
            <w:shd w:val="clear" w:color="auto" w:fill="auto"/>
          </w:tcPr>
          <w:p w14:paraId="23BE4A5C"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1K</w:t>
            </w:r>
          </w:p>
        </w:tc>
        <w:tc>
          <w:tcPr>
            <w:tcW w:w="2268" w:type="dxa"/>
            <w:shd w:val="clear" w:color="auto" w:fill="auto"/>
          </w:tcPr>
          <w:p w14:paraId="56378329"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贴片电阻</w:t>
            </w:r>
          </w:p>
        </w:tc>
      </w:tr>
      <w:tr w:rsidR="002E7414" w:rsidRPr="005F0A50" w14:paraId="5D0F8E77" w14:textId="77777777" w:rsidTr="002E7414">
        <w:trPr>
          <w:cantSplit/>
        </w:trPr>
        <w:tc>
          <w:tcPr>
            <w:tcW w:w="708" w:type="dxa"/>
            <w:shd w:val="clear" w:color="auto" w:fill="auto"/>
          </w:tcPr>
          <w:p w14:paraId="3118108B" w14:textId="77777777" w:rsidR="002E7414" w:rsidRPr="005F0A50" w:rsidRDefault="002E7414" w:rsidP="002E7414">
            <w:pPr>
              <w:ind w:firstLine="360"/>
              <w:rPr>
                <w:rFonts w:ascii="宋体" w:hAnsi="宋体"/>
                <w:sz w:val="18"/>
                <w:szCs w:val="18"/>
              </w:rPr>
            </w:pPr>
            <w:r>
              <w:rPr>
                <w:rFonts w:ascii="宋体" w:hAnsi="宋体" w:hint="eastAsia"/>
                <w:sz w:val="18"/>
                <w:szCs w:val="18"/>
              </w:rPr>
              <w:t>3</w:t>
            </w:r>
          </w:p>
        </w:tc>
        <w:tc>
          <w:tcPr>
            <w:tcW w:w="2410" w:type="dxa"/>
            <w:shd w:val="clear" w:color="auto" w:fill="auto"/>
          </w:tcPr>
          <w:p w14:paraId="033F683C"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AT45-C1</w:t>
            </w:r>
          </w:p>
        </w:tc>
        <w:tc>
          <w:tcPr>
            <w:tcW w:w="1276" w:type="dxa"/>
            <w:shd w:val="clear" w:color="auto" w:fill="auto"/>
          </w:tcPr>
          <w:p w14:paraId="328E8111"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100nF</w:t>
            </w:r>
          </w:p>
        </w:tc>
        <w:tc>
          <w:tcPr>
            <w:tcW w:w="2268" w:type="dxa"/>
            <w:shd w:val="clear" w:color="auto" w:fill="auto"/>
          </w:tcPr>
          <w:p w14:paraId="1FFA36A8"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贴片电容</w:t>
            </w:r>
          </w:p>
        </w:tc>
      </w:tr>
      <w:tr w:rsidR="002E7414" w:rsidRPr="005F0A50" w14:paraId="210D366E" w14:textId="77777777" w:rsidTr="002E7414">
        <w:trPr>
          <w:cantSplit/>
        </w:trPr>
        <w:tc>
          <w:tcPr>
            <w:tcW w:w="708" w:type="dxa"/>
            <w:shd w:val="clear" w:color="auto" w:fill="auto"/>
          </w:tcPr>
          <w:p w14:paraId="38D9575A" w14:textId="77777777" w:rsidR="002E7414" w:rsidRPr="005F0A50" w:rsidRDefault="002E7414" w:rsidP="002E7414">
            <w:pPr>
              <w:ind w:firstLine="360"/>
              <w:rPr>
                <w:rFonts w:ascii="宋体" w:hAnsi="宋体"/>
                <w:sz w:val="18"/>
                <w:szCs w:val="18"/>
              </w:rPr>
            </w:pPr>
            <w:r>
              <w:rPr>
                <w:rFonts w:ascii="宋体" w:hAnsi="宋体" w:hint="eastAsia"/>
                <w:sz w:val="18"/>
                <w:szCs w:val="18"/>
              </w:rPr>
              <w:t>4</w:t>
            </w:r>
          </w:p>
        </w:tc>
        <w:tc>
          <w:tcPr>
            <w:tcW w:w="2410" w:type="dxa"/>
            <w:shd w:val="clear" w:color="auto" w:fill="auto"/>
          </w:tcPr>
          <w:p w14:paraId="04F8F5A9"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SPI-U1（AT45DB014D）</w:t>
            </w:r>
          </w:p>
        </w:tc>
        <w:tc>
          <w:tcPr>
            <w:tcW w:w="1276" w:type="dxa"/>
            <w:shd w:val="clear" w:color="auto" w:fill="auto"/>
          </w:tcPr>
          <w:p w14:paraId="5DF4FF54" w14:textId="77777777" w:rsidR="002E7414" w:rsidRPr="005F0A50" w:rsidRDefault="002E7414" w:rsidP="002E7414">
            <w:pPr>
              <w:ind w:firstLine="360"/>
              <w:rPr>
                <w:rFonts w:ascii="宋体" w:hAnsi="宋体"/>
                <w:sz w:val="18"/>
                <w:szCs w:val="18"/>
              </w:rPr>
            </w:pPr>
          </w:p>
        </w:tc>
        <w:tc>
          <w:tcPr>
            <w:tcW w:w="2268" w:type="dxa"/>
            <w:shd w:val="clear" w:color="auto" w:fill="auto"/>
          </w:tcPr>
          <w:p w14:paraId="1AF4166E"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AT45芯片</w:t>
            </w:r>
          </w:p>
        </w:tc>
      </w:tr>
      <w:tr w:rsidR="002E7414" w:rsidRPr="005F0A50" w14:paraId="65FCA277" w14:textId="77777777" w:rsidTr="002E7414">
        <w:trPr>
          <w:cantSplit/>
        </w:trPr>
        <w:tc>
          <w:tcPr>
            <w:tcW w:w="708" w:type="dxa"/>
            <w:shd w:val="clear" w:color="auto" w:fill="auto"/>
          </w:tcPr>
          <w:p w14:paraId="12EDE3D8" w14:textId="77777777" w:rsidR="002E7414" w:rsidRPr="005F0A50" w:rsidRDefault="002E7414" w:rsidP="002E7414">
            <w:pPr>
              <w:ind w:firstLine="360"/>
              <w:rPr>
                <w:rFonts w:ascii="宋体" w:hAnsi="宋体"/>
                <w:sz w:val="18"/>
                <w:szCs w:val="18"/>
              </w:rPr>
            </w:pPr>
            <w:r>
              <w:rPr>
                <w:rFonts w:ascii="宋体" w:hAnsi="宋体" w:hint="eastAsia"/>
                <w:sz w:val="18"/>
                <w:szCs w:val="18"/>
              </w:rPr>
              <w:t>5</w:t>
            </w:r>
          </w:p>
        </w:tc>
        <w:tc>
          <w:tcPr>
            <w:tcW w:w="2410" w:type="dxa"/>
            <w:shd w:val="clear" w:color="auto" w:fill="auto"/>
          </w:tcPr>
          <w:p w14:paraId="4B4A8CB1"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WP-J</w:t>
            </w:r>
          </w:p>
        </w:tc>
        <w:tc>
          <w:tcPr>
            <w:tcW w:w="1276" w:type="dxa"/>
            <w:shd w:val="clear" w:color="auto" w:fill="auto"/>
          </w:tcPr>
          <w:p w14:paraId="06043720" w14:textId="77777777" w:rsidR="002E7414" w:rsidRPr="005F0A50" w:rsidRDefault="002E7414" w:rsidP="002E7414">
            <w:pPr>
              <w:ind w:firstLine="360"/>
              <w:rPr>
                <w:rFonts w:ascii="宋体" w:hAnsi="宋体"/>
                <w:sz w:val="18"/>
                <w:szCs w:val="18"/>
              </w:rPr>
            </w:pPr>
          </w:p>
        </w:tc>
        <w:tc>
          <w:tcPr>
            <w:tcW w:w="2268" w:type="dxa"/>
            <w:shd w:val="clear" w:color="auto" w:fill="auto"/>
          </w:tcPr>
          <w:p w14:paraId="6AC36B6A"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2脚插针（带跳线帽）</w:t>
            </w:r>
          </w:p>
        </w:tc>
      </w:tr>
      <w:tr w:rsidR="002E7414" w:rsidRPr="005F0A50" w14:paraId="57C0D661" w14:textId="77777777" w:rsidTr="002E7414">
        <w:trPr>
          <w:cantSplit/>
        </w:trPr>
        <w:tc>
          <w:tcPr>
            <w:tcW w:w="708" w:type="dxa"/>
            <w:shd w:val="clear" w:color="auto" w:fill="auto"/>
          </w:tcPr>
          <w:p w14:paraId="27F18AB8" w14:textId="77777777" w:rsidR="002E7414" w:rsidRPr="005F0A50" w:rsidRDefault="002E7414" w:rsidP="002E7414">
            <w:pPr>
              <w:ind w:firstLine="360"/>
              <w:rPr>
                <w:rFonts w:ascii="宋体" w:hAnsi="宋体"/>
                <w:sz w:val="18"/>
                <w:szCs w:val="18"/>
              </w:rPr>
            </w:pPr>
            <w:r>
              <w:rPr>
                <w:rFonts w:ascii="宋体" w:hAnsi="宋体" w:hint="eastAsia"/>
                <w:sz w:val="18"/>
                <w:szCs w:val="18"/>
              </w:rPr>
              <w:t>6</w:t>
            </w:r>
          </w:p>
        </w:tc>
        <w:tc>
          <w:tcPr>
            <w:tcW w:w="2410" w:type="dxa"/>
            <w:shd w:val="clear" w:color="auto" w:fill="auto"/>
          </w:tcPr>
          <w:p w14:paraId="7863865D"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SPI-AT45-JK</w:t>
            </w:r>
          </w:p>
        </w:tc>
        <w:tc>
          <w:tcPr>
            <w:tcW w:w="1276" w:type="dxa"/>
            <w:shd w:val="clear" w:color="auto" w:fill="auto"/>
          </w:tcPr>
          <w:p w14:paraId="1D268F9B" w14:textId="77777777" w:rsidR="002E7414" w:rsidRPr="005F0A50" w:rsidRDefault="002E7414" w:rsidP="002E7414">
            <w:pPr>
              <w:ind w:firstLine="360"/>
              <w:rPr>
                <w:rFonts w:ascii="宋体" w:hAnsi="宋体"/>
                <w:sz w:val="18"/>
                <w:szCs w:val="18"/>
              </w:rPr>
            </w:pPr>
          </w:p>
        </w:tc>
        <w:tc>
          <w:tcPr>
            <w:tcW w:w="2268" w:type="dxa"/>
            <w:shd w:val="clear" w:color="auto" w:fill="auto"/>
          </w:tcPr>
          <w:p w14:paraId="6B5FDD7C"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6脚插孔（圆）</w:t>
            </w:r>
          </w:p>
        </w:tc>
      </w:tr>
    </w:tbl>
    <w:p w14:paraId="1BED3CA7" w14:textId="453E31FC" w:rsidR="002E7414" w:rsidRDefault="0057344D" w:rsidP="00D34550">
      <w:pPr>
        <w:pStyle w:val="3"/>
      </w:pPr>
      <w:bookmarkStart w:id="470" w:name="_Toc268771997"/>
      <w:bookmarkStart w:id="471" w:name="_Toc280256314"/>
      <w:bookmarkStart w:id="472" w:name="_Toc449037600"/>
      <w:r>
        <w:t>H</w:t>
      </w:r>
      <w:r w:rsidR="002E7414">
        <w:rPr>
          <w:rFonts w:hint="eastAsia"/>
        </w:rPr>
        <w:t xml:space="preserve">.16.4 </w:t>
      </w:r>
      <w:r w:rsidR="002E7414">
        <w:rPr>
          <w:rFonts w:hint="eastAsia"/>
        </w:rPr>
        <w:t>测试步骤</w:t>
      </w:r>
      <w:bookmarkEnd w:id="470"/>
      <w:bookmarkEnd w:id="471"/>
      <w:bookmarkEnd w:id="472"/>
    </w:p>
    <w:p w14:paraId="773C9E58" w14:textId="77777777" w:rsidR="002E7414" w:rsidRPr="00903E77" w:rsidRDefault="002E7414" w:rsidP="002E7414">
      <w:pPr>
        <w:spacing w:line="276" w:lineRule="auto"/>
        <w:ind w:firstLine="420"/>
      </w:pPr>
      <w:r>
        <w:rPr>
          <w:rFonts w:hint="eastAsia"/>
        </w:rPr>
        <w:t>测试该模块需使用核心板，请参见相关核心板内容。</w:t>
      </w:r>
    </w:p>
    <w:p w14:paraId="6B938157" w14:textId="55587A73" w:rsidR="002E7414" w:rsidRPr="00B3241D" w:rsidRDefault="0057344D" w:rsidP="002E7414">
      <w:pPr>
        <w:pStyle w:val="2"/>
        <w:spacing w:before="156" w:after="156"/>
      </w:pPr>
      <w:bookmarkStart w:id="473" w:name="_Toc268771998"/>
      <w:bookmarkStart w:id="474" w:name="_Toc280256315"/>
      <w:bookmarkStart w:id="475" w:name="_Toc449037601"/>
      <w:r>
        <w:t>H</w:t>
      </w:r>
      <w:r w:rsidR="002E7414">
        <w:rPr>
          <w:rFonts w:hint="eastAsia"/>
        </w:rPr>
        <w:t>.17</w:t>
      </w:r>
      <w:r w:rsidR="002E7414" w:rsidRPr="00B3241D">
        <w:rPr>
          <w:rFonts w:hint="eastAsia"/>
        </w:rPr>
        <w:t xml:space="preserve"> </w:t>
      </w:r>
      <w:r w:rsidR="002E7414">
        <w:rPr>
          <w:rFonts w:hint="eastAsia"/>
        </w:rPr>
        <w:t>备用</w:t>
      </w:r>
      <w:r w:rsidR="002E7414">
        <w:rPr>
          <w:rFonts w:hint="eastAsia"/>
        </w:rPr>
        <w:t>SPI</w:t>
      </w:r>
      <w:r w:rsidR="002E7414">
        <w:rPr>
          <w:rFonts w:hint="eastAsia"/>
        </w:rPr>
        <w:t>接口</w:t>
      </w:r>
      <w:bookmarkEnd w:id="473"/>
      <w:bookmarkEnd w:id="474"/>
      <w:bookmarkEnd w:id="475"/>
    </w:p>
    <w:p w14:paraId="14D5CBB0" w14:textId="4674ED2D" w:rsidR="002E7414" w:rsidRDefault="002E7414" w:rsidP="002E7414">
      <w:pPr>
        <w:spacing w:line="276" w:lineRule="auto"/>
        <w:ind w:firstLine="420"/>
        <w:rPr>
          <w:rFonts w:ascii="宋体" w:hAnsi="宋体"/>
          <w:szCs w:val="21"/>
        </w:rPr>
      </w:pPr>
      <w:r>
        <w:rPr>
          <w:rFonts w:ascii="宋体" w:hAnsi="宋体" w:hint="eastAsia"/>
          <w:szCs w:val="21"/>
        </w:rPr>
        <w:t>考虑到用户可能使用SPI接口与其它芯片进行通信，扩展板上还提供了两组备用SPI接口，原理图和布线图如图</w:t>
      </w:r>
      <w:r w:rsidR="0057344D">
        <w:rPr>
          <w:rFonts w:ascii="宋体" w:hAnsi="宋体"/>
          <w:szCs w:val="21"/>
        </w:rPr>
        <w:t>H</w:t>
      </w:r>
      <w:r>
        <w:rPr>
          <w:rFonts w:ascii="宋体" w:hAnsi="宋体" w:hint="eastAsia"/>
          <w:szCs w:val="21"/>
        </w:rPr>
        <w:t>-42所示。</w:t>
      </w:r>
    </w:p>
    <w:tbl>
      <w:tblPr>
        <w:tblW w:w="0" w:type="auto"/>
        <w:tblLook w:val="01E0" w:firstRow="1" w:lastRow="1" w:firstColumn="1" w:lastColumn="1" w:noHBand="0" w:noVBand="0"/>
      </w:tblPr>
      <w:tblGrid>
        <w:gridCol w:w="8324"/>
      </w:tblGrid>
      <w:tr w:rsidR="002E7414" w:rsidRPr="00155CFD" w14:paraId="32A54E8D" w14:textId="77777777" w:rsidTr="002E7414">
        <w:trPr>
          <w:cantSplit/>
        </w:trPr>
        <w:tc>
          <w:tcPr>
            <w:tcW w:w="8529" w:type="dxa"/>
          </w:tcPr>
          <w:p w14:paraId="68F3D3C3" w14:textId="74BFB586" w:rsidR="002E7414" w:rsidRPr="00155CFD" w:rsidRDefault="002E7414" w:rsidP="002E7414">
            <w:pPr>
              <w:spacing w:line="276" w:lineRule="auto"/>
              <w:ind w:firstLine="360"/>
              <w:rPr>
                <w:rFonts w:ascii="宋体" w:hAnsi="宋体"/>
                <w:sz w:val="18"/>
                <w:szCs w:val="18"/>
              </w:rPr>
            </w:pPr>
            <w:r w:rsidRPr="00155CFD">
              <w:rPr>
                <w:noProof/>
                <w:sz w:val="18"/>
                <w:szCs w:val="18"/>
              </w:rPr>
              <w:drawing>
                <wp:anchor distT="0" distB="0" distL="114300" distR="114300" simplePos="0" relativeHeight="251693568" behindDoc="0" locked="0" layoutInCell="1" allowOverlap="1" wp14:anchorId="02B12505" wp14:editId="146D6E65">
                  <wp:simplePos x="0" y="0"/>
                  <wp:positionH relativeFrom="column">
                    <wp:posOffset>3345815</wp:posOffset>
                  </wp:positionH>
                  <wp:positionV relativeFrom="paragraph">
                    <wp:posOffset>96520</wp:posOffset>
                  </wp:positionV>
                  <wp:extent cx="1049020" cy="1051560"/>
                  <wp:effectExtent l="0" t="0" r="0" b="0"/>
                  <wp:wrapNone/>
                  <wp:docPr id="244" name="图片 244" descr="PCB-SPI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PCB-SPI接口"/>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049020" cy="1051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5CFD">
              <w:rPr>
                <w:noProof/>
                <w:sz w:val="18"/>
                <w:szCs w:val="18"/>
              </w:rPr>
              <w:drawing>
                <wp:anchor distT="0" distB="0" distL="114300" distR="114300" simplePos="0" relativeHeight="251687424" behindDoc="0" locked="0" layoutInCell="1" allowOverlap="1" wp14:anchorId="60E5D06F" wp14:editId="4530E6C4">
                  <wp:simplePos x="0" y="0"/>
                  <wp:positionH relativeFrom="column">
                    <wp:posOffset>155575</wp:posOffset>
                  </wp:positionH>
                  <wp:positionV relativeFrom="paragraph">
                    <wp:posOffset>169545</wp:posOffset>
                  </wp:positionV>
                  <wp:extent cx="2486660" cy="1183005"/>
                  <wp:effectExtent l="0" t="0" r="0" b="0"/>
                  <wp:wrapNone/>
                  <wp:docPr id="243" name="图片 243" descr="SCH-SPI-备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SCH-SPI-备用"/>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86660" cy="1183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0FBBD9" w14:textId="77777777" w:rsidR="002E7414" w:rsidRPr="00155CFD" w:rsidRDefault="002E7414" w:rsidP="002E7414">
            <w:pPr>
              <w:spacing w:line="276" w:lineRule="auto"/>
              <w:ind w:firstLine="360"/>
              <w:rPr>
                <w:rFonts w:ascii="宋体" w:hAnsi="宋体"/>
                <w:sz w:val="18"/>
                <w:szCs w:val="18"/>
              </w:rPr>
            </w:pPr>
          </w:p>
          <w:p w14:paraId="0FA67623" w14:textId="77777777" w:rsidR="002E7414" w:rsidRPr="00155CFD" w:rsidRDefault="002E7414" w:rsidP="002E7414">
            <w:pPr>
              <w:spacing w:line="276" w:lineRule="auto"/>
              <w:ind w:firstLine="360"/>
              <w:rPr>
                <w:rFonts w:ascii="宋体" w:hAnsi="宋体"/>
                <w:sz w:val="18"/>
                <w:szCs w:val="18"/>
              </w:rPr>
            </w:pPr>
          </w:p>
          <w:p w14:paraId="000ECB66" w14:textId="77777777" w:rsidR="002E7414" w:rsidRPr="00155CFD" w:rsidRDefault="002E7414" w:rsidP="002E7414">
            <w:pPr>
              <w:spacing w:line="276" w:lineRule="auto"/>
              <w:ind w:firstLine="360"/>
              <w:rPr>
                <w:rFonts w:ascii="宋体" w:hAnsi="宋体"/>
                <w:sz w:val="18"/>
                <w:szCs w:val="18"/>
              </w:rPr>
            </w:pPr>
          </w:p>
          <w:p w14:paraId="529DC1C0" w14:textId="77777777" w:rsidR="002E7414" w:rsidRPr="00155CFD" w:rsidRDefault="002E7414" w:rsidP="002E7414">
            <w:pPr>
              <w:spacing w:line="276" w:lineRule="auto"/>
              <w:ind w:firstLine="360"/>
              <w:rPr>
                <w:rFonts w:ascii="宋体" w:hAnsi="宋体"/>
                <w:sz w:val="18"/>
                <w:szCs w:val="18"/>
              </w:rPr>
            </w:pPr>
          </w:p>
          <w:p w14:paraId="091EB759" w14:textId="77777777" w:rsidR="002E7414" w:rsidRPr="00155CFD" w:rsidRDefault="002E7414" w:rsidP="002E7414">
            <w:pPr>
              <w:spacing w:line="276" w:lineRule="auto"/>
              <w:ind w:firstLine="360"/>
              <w:rPr>
                <w:rFonts w:ascii="宋体" w:hAnsi="宋体"/>
                <w:sz w:val="18"/>
                <w:szCs w:val="18"/>
              </w:rPr>
            </w:pPr>
          </w:p>
          <w:p w14:paraId="7A6C9537" w14:textId="4F0B2CD2" w:rsidR="002E7414" w:rsidRPr="00155CFD" w:rsidRDefault="002E7414" w:rsidP="00566EF6">
            <w:pPr>
              <w:pStyle w:val="7"/>
            </w:pPr>
            <w:bookmarkStart w:id="476" w:name="_Toc268771999"/>
            <w:r w:rsidRPr="00155CFD">
              <w:rPr>
                <w:rFonts w:hint="eastAsia"/>
              </w:rPr>
              <w:t>图</w:t>
            </w:r>
            <w:r w:rsidR="0057344D">
              <w:t>H</w:t>
            </w:r>
            <w:r w:rsidRPr="00155CFD">
              <w:rPr>
                <w:rFonts w:hint="eastAsia"/>
              </w:rPr>
              <w:t>-</w:t>
            </w:r>
            <w:r>
              <w:rPr>
                <w:rFonts w:hint="eastAsia"/>
              </w:rPr>
              <w:t>42</w:t>
            </w:r>
            <w:r w:rsidRPr="00155CFD">
              <w:rPr>
                <w:rFonts w:hint="eastAsia"/>
              </w:rPr>
              <w:t xml:space="preserve"> </w:t>
            </w:r>
            <w:r w:rsidRPr="00155CFD">
              <w:rPr>
                <w:rFonts w:hint="eastAsia"/>
              </w:rPr>
              <w:t>两组备用</w:t>
            </w:r>
            <w:r w:rsidRPr="00155CFD">
              <w:rPr>
                <w:rFonts w:hint="eastAsia"/>
              </w:rPr>
              <w:t>SPI</w:t>
            </w:r>
            <w:r w:rsidRPr="00155CFD">
              <w:rPr>
                <w:rFonts w:hint="eastAsia"/>
              </w:rPr>
              <w:t>接口</w:t>
            </w:r>
            <w:bookmarkEnd w:id="476"/>
          </w:p>
        </w:tc>
      </w:tr>
    </w:tbl>
    <w:p w14:paraId="0AC33C89" w14:textId="30A7A486" w:rsidR="002E7414" w:rsidRDefault="002E7414" w:rsidP="002E7414">
      <w:pPr>
        <w:spacing w:line="276" w:lineRule="auto"/>
        <w:ind w:firstLine="420"/>
        <w:rPr>
          <w:rFonts w:ascii="宋体" w:hAnsi="宋体"/>
          <w:szCs w:val="21"/>
        </w:rPr>
      </w:pPr>
      <w:r>
        <w:rPr>
          <w:rFonts w:ascii="宋体" w:hAnsi="宋体" w:hint="eastAsia"/>
          <w:szCs w:val="21"/>
        </w:rPr>
        <w:t>在扩展板上，两组备用SPI接口与核心板接口的连接关系如表</w:t>
      </w:r>
      <w:r w:rsidR="0057344D">
        <w:rPr>
          <w:rFonts w:ascii="宋体" w:hAnsi="宋体"/>
          <w:szCs w:val="21"/>
        </w:rPr>
        <w:t>H</w:t>
      </w:r>
      <w:r>
        <w:rPr>
          <w:rFonts w:ascii="宋体" w:hAnsi="宋体" w:hint="eastAsia"/>
          <w:szCs w:val="21"/>
        </w:rPr>
        <w:t>-23所示。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474"/>
        <w:gridCol w:w="1606"/>
        <w:gridCol w:w="1285"/>
      </w:tblGrid>
      <w:tr w:rsidR="002E7414" w:rsidRPr="00155CFD" w14:paraId="3F9AAC65" w14:textId="77777777" w:rsidTr="002E7414">
        <w:trPr>
          <w:cantSplit/>
          <w:jc w:val="center"/>
        </w:trPr>
        <w:tc>
          <w:tcPr>
            <w:tcW w:w="5809" w:type="dxa"/>
            <w:gridSpan w:val="4"/>
            <w:tcBorders>
              <w:top w:val="nil"/>
              <w:left w:val="nil"/>
              <w:bottom w:val="single" w:sz="4" w:space="0" w:color="auto"/>
              <w:right w:val="nil"/>
            </w:tcBorders>
          </w:tcPr>
          <w:p w14:paraId="7EF607EB" w14:textId="2D35F8F5" w:rsidR="002E7414" w:rsidRPr="00155CFD" w:rsidRDefault="002E7414" w:rsidP="007500C9">
            <w:pPr>
              <w:spacing w:line="276" w:lineRule="auto"/>
              <w:ind w:firstLine="360"/>
              <w:jc w:val="center"/>
              <w:rPr>
                <w:rFonts w:ascii="宋体" w:hAnsi="宋体"/>
                <w:sz w:val="18"/>
                <w:szCs w:val="18"/>
              </w:rPr>
            </w:pPr>
            <w:r w:rsidRPr="00155CFD">
              <w:rPr>
                <w:rFonts w:ascii="宋体" w:hAnsi="宋体" w:hint="eastAsia"/>
                <w:sz w:val="18"/>
                <w:szCs w:val="18"/>
              </w:rPr>
              <w:t>表</w:t>
            </w:r>
            <w:r w:rsidR="0057344D">
              <w:rPr>
                <w:rFonts w:ascii="宋体" w:hAnsi="宋体"/>
                <w:sz w:val="18"/>
                <w:szCs w:val="18"/>
              </w:rPr>
              <w:t>H</w:t>
            </w:r>
            <w:r w:rsidRPr="00155CFD">
              <w:rPr>
                <w:rFonts w:ascii="宋体" w:hAnsi="宋体" w:hint="eastAsia"/>
                <w:sz w:val="18"/>
                <w:szCs w:val="18"/>
              </w:rPr>
              <w:t>-</w:t>
            </w:r>
            <w:r>
              <w:rPr>
                <w:rFonts w:ascii="宋体" w:hAnsi="宋体" w:hint="eastAsia"/>
                <w:sz w:val="18"/>
                <w:szCs w:val="18"/>
              </w:rPr>
              <w:t>23</w:t>
            </w:r>
            <w:r w:rsidRPr="00155CFD">
              <w:rPr>
                <w:rFonts w:ascii="宋体" w:hAnsi="宋体" w:hint="eastAsia"/>
                <w:sz w:val="18"/>
                <w:szCs w:val="18"/>
              </w:rPr>
              <w:t xml:space="preserve"> 备用SPI接口与核心板接口的连接关系</w:t>
            </w:r>
          </w:p>
        </w:tc>
      </w:tr>
      <w:tr w:rsidR="002E7414" w:rsidRPr="00155CFD" w14:paraId="49D38628" w14:textId="77777777" w:rsidTr="002E7414">
        <w:trPr>
          <w:cantSplit/>
          <w:jc w:val="center"/>
        </w:trPr>
        <w:tc>
          <w:tcPr>
            <w:tcW w:w="1444" w:type="dxa"/>
            <w:tcBorders>
              <w:left w:val="nil"/>
            </w:tcBorders>
          </w:tcPr>
          <w:p w14:paraId="2BD4796E"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SPI1</w:t>
            </w:r>
          </w:p>
        </w:tc>
        <w:tc>
          <w:tcPr>
            <w:tcW w:w="1474" w:type="dxa"/>
            <w:tcBorders>
              <w:right w:val="double" w:sz="4" w:space="0" w:color="auto"/>
            </w:tcBorders>
          </w:tcPr>
          <w:p w14:paraId="11434988"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Core1</w:t>
            </w:r>
          </w:p>
        </w:tc>
        <w:tc>
          <w:tcPr>
            <w:tcW w:w="1606" w:type="dxa"/>
            <w:tcBorders>
              <w:left w:val="double" w:sz="4" w:space="0" w:color="auto"/>
            </w:tcBorders>
          </w:tcPr>
          <w:p w14:paraId="5D688E57"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SPI2</w:t>
            </w:r>
          </w:p>
        </w:tc>
        <w:tc>
          <w:tcPr>
            <w:tcW w:w="1285" w:type="dxa"/>
            <w:tcBorders>
              <w:right w:val="nil"/>
            </w:tcBorders>
          </w:tcPr>
          <w:p w14:paraId="0F2998B1"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Core1</w:t>
            </w:r>
          </w:p>
        </w:tc>
      </w:tr>
      <w:tr w:rsidR="002E7414" w:rsidRPr="00155CFD" w14:paraId="469384C9" w14:textId="77777777" w:rsidTr="002E7414">
        <w:trPr>
          <w:cantSplit/>
          <w:jc w:val="center"/>
        </w:trPr>
        <w:tc>
          <w:tcPr>
            <w:tcW w:w="1444" w:type="dxa"/>
            <w:tcBorders>
              <w:left w:val="nil"/>
            </w:tcBorders>
          </w:tcPr>
          <w:p w14:paraId="52CE8DCA"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SPI1-MISO</w:t>
            </w:r>
          </w:p>
        </w:tc>
        <w:tc>
          <w:tcPr>
            <w:tcW w:w="1474" w:type="dxa"/>
            <w:tcBorders>
              <w:right w:val="double" w:sz="4" w:space="0" w:color="auto"/>
            </w:tcBorders>
          </w:tcPr>
          <w:p w14:paraId="59224F61"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24 脚</w:t>
            </w:r>
          </w:p>
        </w:tc>
        <w:tc>
          <w:tcPr>
            <w:tcW w:w="1606" w:type="dxa"/>
            <w:tcBorders>
              <w:left w:val="double" w:sz="4" w:space="0" w:color="auto"/>
            </w:tcBorders>
          </w:tcPr>
          <w:p w14:paraId="144C23A4"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SPI2-MISO</w:t>
            </w:r>
          </w:p>
        </w:tc>
        <w:tc>
          <w:tcPr>
            <w:tcW w:w="1285" w:type="dxa"/>
            <w:tcBorders>
              <w:right w:val="nil"/>
            </w:tcBorders>
          </w:tcPr>
          <w:p w14:paraId="48001788"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28 脚</w:t>
            </w:r>
          </w:p>
        </w:tc>
      </w:tr>
      <w:tr w:rsidR="002E7414" w:rsidRPr="00155CFD" w14:paraId="4F136C21" w14:textId="77777777" w:rsidTr="002E7414">
        <w:trPr>
          <w:cantSplit/>
          <w:jc w:val="center"/>
        </w:trPr>
        <w:tc>
          <w:tcPr>
            <w:tcW w:w="1444" w:type="dxa"/>
            <w:tcBorders>
              <w:left w:val="nil"/>
            </w:tcBorders>
          </w:tcPr>
          <w:p w14:paraId="2459FEB2"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SPI1-MOSI</w:t>
            </w:r>
          </w:p>
        </w:tc>
        <w:tc>
          <w:tcPr>
            <w:tcW w:w="1474" w:type="dxa"/>
            <w:tcBorders>
              <w:right w:val="double" w:sz="4" w:space="0" w:color="auto"/>
            </w:tcBorders>
          </w:tcPr>
          <w:p w14:paraId="2B8CA6D1"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25 脚</w:t>
            </w:r>
          </w:p>
        </w:tc>
        <w:tc>
          <w:tcPr>
            <w:tcW w:w="1606" w:type="dxa"/>
            <w:tcBorders>
              <w:left w:val="double" w:sz="4" w:space="0" w:color="auto"/>
            </w:tcBorders>
          </w:tcPr>
          <w:p w14:paraId="4DE86396"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SPI2-MOSI</w:t>
            </w:r>
          </w:p>
        </w:tc>
        <w:tc>
          <w:tcPr>
            <w:tcW w:w="1285" w:type="dxa"/>
            <w:tcBorders>
              <w:right w:val="nil"/>
            </w:tcBorders>
          </w:tcPr>
          <w:p w14:paraId="67414C27"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29 脚</w:t>
            </w:r>
          </w:p>
        </w:tc>
      </w:tr>
      <w:tr w:rsidR="002E7414" w:rsidRPr="00155CFD" w14:paraId="7775B53E" w14:textId="77777777" w:rsidTr="002E7414">
        <w:trPr>
          <w:cantSplit/>
          <w:jc w:val="center"/>
        </w:trPr>
        <w:tc>
          <w:tcPr>
            <w:tcW w:w="1444" w:type="dxa"/>
            <w:tcBorders>
              <w:left w:val="nil"/>
            </w:tcBorders>
          </w:tcPr>
          <w:p w14:paraId="37280069"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SPI1-SS</w:t>
            </w:r>
          </w:p>
        </w:tc>
        <w:tc>
          <w:tcPr>
            <w:tcW w:w="1474" w:type="dxa"/>
            <w:tcBorders>
              <w:right w:val="double" w:sz="4" w:space="0" w:color="auto"/>
            </w:tcBorders>
          </w:tcPr>
          <w:p w14:paraId="14A48E7E"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26 脚</w:t>
            </w:r>
          </w:p>
        </w:tc>
        <w:tc>
          <w:tcPr>
            <w:tcW w:w="1606" w:type="dxa"/>
            <w:tcBorders>
              <w:left w:val="double" w:sz="4" w:space="0" w:color="auto"/>
            </w:tcBorders>
          </w:tcPr>
          <w:p w14:paraId="07FB4328"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SPI2-SS</w:t>
            </w:r>
          </w:p>
        </w:tc>
        <w:tc>
          <w:tcPr>
            <w:tcW w:w="1285" w:type="dxa"/>
            <w:tcBorders>
              <w:right w:val="nil"/>
            </w:tcBorders>
          </w:tcPr>
          <w:p w14:paraId="4D4BFEAB"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30 脚</w:t>
            </w:r>
          </w:p>
        </w:tc>
      </w:tr>
      <w:tr w:rsidR="002E7414" w:rsidRPr="00155CFD" w14:paraId="5E018E17" w14:textId="77777777" w:rsidTr="002E7414">
        <w:trPr>
          <w:cantSplit/>
          <w:jc w:val="center"/>
        </w:trPr>
        <w:tc>
          <w:tcPr>
            <w:tcW w:w="1444" w:type="dxa"/>
            <w:tcBorders>
              <w:left w:val="nil"/>
            </w:tcBorders>
          </w:tcPr>
          <w:p w14:paraId="79B70488"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SPI1-SPSCK</w:t>
            </w:r>
          </w:p>
        </w:tc>
        <w:tc>
          <w:tcPr>
            <w:tcW w:w="1474" w:type="dxa"/>
            <w:tcBorders>
              <w:right w:val="double" w:sz="4" w:space="0" w:color="auto"/>
            </w:tcBorders>
          </w:tcPr>
          <w:p w14:paraId="7D35BCBB"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27 脚</w:t>
            </w:r>
          </w:p>
        </w:tc>
        <w:tc>
          <w:tcPr>
            <w:tcW w:w="1606" w:type="dxa"/>
            <w:tcBorders>
              <w:left w:val="double" w:sz="4" w:space="0" w:color="auto"/>
            </w:tcBorders>
          </w:tcPr>
          <w:p w14:paraId="11963E5C"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SPI2-SPSCK</w:t>
            </w:r>
          </w:p>
        </w:tc>
        <w:tc>
          <w:tcPr>
            <w:tcW w:w="1285" w:type="dxa"/>
            <w:tcBorders>
              <w:right w:val="nil"/>
            </w:tcBorders>
          </w:tcPr>
          <w:p w14:paraId="4BE2FC9A" w14:textId="77777777" w:rsidR="002E7414" w:rsidRPr="00155CFD" w:rsidRDefault="002E7414" w:rsidP="007500C9">
            <w:pPr>
              <w:spacing w:line="276" w:lineRule="auto"/>
              <w:ind w:firstLineChars="0" w:firstLine="0"/>
              <w:rPr>
                <w:rFonts w:ascii="宋体" w:hAnsi="宋体"/>
                <w:sz w:val="18"/>
                <w:szCs w:val="18"/>
              </w:rPr>
            </w:pPr>
            <w:r w:rsidRPr="00155CFD">
              <w:rPr>
                <w:rFonts w:ascii="宋体" w:hAnsi="宋体" w:hint="eastAsia"/>
                <w:sz w:val="18"/>
                <w:szCs w:val="18"/>
              </w:rPr>
              <w:t>31 脚</w:t>
            </w:r>
          </w:p>
        </w:tc>
      </w:tr>
    </w:tbl>
    <w:p w14:paraId="7CB4E2A4" w14:textId="320431D2" w:rsidR="002E7414" w:rsidRPr="00B3241D" w:rsidRDefault="0057344D" w:rsidP="002E7414">
      <w:pPr>
        <w:pStyle w:val="2"/>
        <w:spacing w:before="156" w:after="156"/>
      </w:pPr>
      <w:bookmarkStart w:id="477" w:name="_Toc268772000"/>
      <w:bookmarkStart w:id="478" w:name="_Toc280256316"/>
      <w:bookmarkStart w:id="479" w:name="_Toc449037602"/>
      <w:r>
        <w:lastRenderedPageBreak/>
        <w:t>H</w:t>
      </w:r>
      <w:r w:rsidR="002E7414">
        <w:rPr>
          <w:rFonts w:hint="eastAsia"/>
        </w:rPr>
        <w:t>.18</w:t>
      </w:r>
      <w:r w:rsidR="002E7414" w:rsidRPr="00B3241D">
        <w:rPr>
          <w:rFonts w:hint="eastAsia"/>
        </w:rPr>
        <w:t xml:space="preserve"> </w:t>
      </w:r>
      <w:r w:rsidR="002E7414">
        <w:rPr>
          <w:rFonts w:hint="eastAsia"/>
        </w:rPr>
        <w:t>PCF8563</w:t>
      </w:r>
      <w:r w:rsidR="002E7414">
        <w:rPr>
          <w:rFonts w:hint="eastAsia"/>
        </w:rPr>
        <w:t>芯片的</w:t>
      </w:r>
      <w:r w:rsidR="002E7414">
        <w:rPr>
          <w:rFonts w:hint="eastAsia"/>
        </w:rPr>
        <w:t>IIC</w:t>
      </w:r>
      <w:r w:rsidR="002E7414">
        <w:rPr>
          <w:rFonts w:hint="eastAsia"/>
        </w:rPr>
        <w:t>接口</w:t>
      </w:r>
      <w:bookmarkEnd w:id="477"/>
      <w:bookmarkEnd w:id="478"/>
      <w:bookmarkEnd w:id="479"/>
    </w:p>
    <w:p w14:paraId="4267A90F" w14:textId="7A398D62" w:rsidR="002E7414" w:rsidRDefault="0057344D" w:rsidP="00D34550">
      <w:pPr>
        <w:pStyle w:val="3"/>
      </w:pPr>
      <w:bookmarkStart w:id="480" w:name="_Toc268772001"/>
      <w:bookmarkStart w:id="481" w:name="_Toc280256317"/>
      <w:bookmarkStart w:id="482" w:name="_Toc449037603"/>
      <w:r>
        <w:t>H</w:t>
      </w:r>
      <w:r w:rsidR="002E7414">
        <w:rPr>
          <w:rFonts w:hint="eastAsia"/>
        </w:rPr>
        <w:t xml:space="preserve">.18.1 </w:t>
      </w:r>
      <w:r w:rsidR="002E7414">
        <w:rPr>
          <w:rFonts w:hint="eastAsia"/>
        </w:rPr>
        <w:t>原理图</w:t>
      </w:r>
      <w:bookmarkEnd w:id="480"/>
      <w:bookmarkEnd w:id="481"/>
      <w:bookmarkEnd w:id="482"/>
    </w:p>
    <w:tbl>
      <w:tblPr>
        <w:tblW w:w="0" w:type="auto"/>
        <w:tblLook w:val="01E0" w:firstRow="1" w:lastRow="1" w:firstColumn="1" w:lastColumn="1" w:noHBand="0" w:noVBand="0"/>
      </w:tblPr>
      <w:tblGrid>
        <w:gridCol w:w="8324"/>
      </w:tblGrid>
      <w:tr w:rsidR="002E7414" w:rsidRPr="00155CFD" w14:paraId="3DDD6C9B" w14:textId="77777777" w:rsidTr="002E7414">
        <w:tc>
          <w:tcPr>
            <w:tcW w:w="8529" w:type="dxa"/>
          </w:tcPr>
          <w:p w14:paraId="1DCD8B7A" w14:textId="139CFFC3" w:rsidR="002E7414" w:rsidRPr="00155CFD" w:rsidRDefault="002E7414" w:rsidP="002E7414">
            <w:pPr>
              <w:ind w:firstLine="420"/>
              <w:rPr>
                <w:rFonts w:hAnsi="宋体"/>
                <w:sz w:val="24"/>
              </w:rPr>
            </w:pPr>
            <w:r>
              <w:rPr>
                <w:noProof/>
              </w:rPr>
              <w:drawing>
                <wp:anchor distT="0" distB="0" distL="114300" distR="114300" simplePos="0" relativeHeight="251703808" behindDoc="0" locked="0" layoutInCell="1" allowOverlap="1" wp14:anchorId="6B7A2530" wp14:editId="0011D163">
                  <wp:simplePos x="0" y="0"/>
                  <wp:positionH relativeFrom="column">
                    <wp:posOffset>2540</wp:posOffset>
                  </wp:positionH>
                  <wp:positionV relativeFrom="paragraph">
                    <wp:posOffset>68580</wp:posOffset>
                  </wp:positionV>
                  <wp:extent cx="5276850" cy="1781175"/>
                  <wp:effectExtent l="0" t="0" r="0" b="0"/>
                  <wp:wrapNone/>
                  <wp:docPr id="242" name="图片 242" descr="SCH-IIC-PCF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SCH-IIC-PCF856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27685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6C97CA" w14:textId="77777777" w:rsidR="002E7414" w:rsidRPr="00155CFD" w:rsidRDefault="002E7414" w:rsidP="002E7414">
            <w:pPr>
              <w:ind w:firstLine="480"/>
              <w:rPr>
                <w:rFonts w:hAnsi="宋体"/>
                <w:sz w:val="24"/>
              </w:rPr>
            </w:pPr>
          </w:p>
          <w:p w14:paraId="6E0823BB" w14:textId="77777777" w:rsidR="002E7414" w:rsidRPr="00155CFD" w:rsidRDefault="002E7414" w:rsidP="002E7414">
            <w:pPr>
              <w:ind w:firstLine="480"/>
              <w:rPr>
                <w:rFonts w:hAnsi="宋体"/>
                <w:sz w:val="24"/>
              </w:rPr>
            </w:pPr>
          </w:p>
          <w:p w14:paraId="494FA6CF" w14:textId="77777777" w:rsidR="002E7414" w:rsidRPr="00155CFD" w:rsidRDefault="002E7414" w:rsidP="002E7414">
            <w:pPr>
              <w:ind w:firstLine="480"/>
              <w:rPr>
                <w:rFonts w:hAnsi="宋体"/>
                <w:sz w:val="24"/>
              </w:rPr>
            </w:pPr>
          </w:p>
          <w:p w14:paraId="0FBF2001" w14:textId="77777777" w:rsidR="002E7414" w:rsidRPr="00155CFD" w:rsidRDefault="002E7414" w:rsidP="002E7414">
            <w:pPr>
              <w:ind w:firstLine="480"/>
              <w:rPr>
                <w:rFonts w:hAnsi="宋体"/>
                <w:sz w:val="24"/>
              </w:rPr>
            </w:pPr>
          </w:p>
          <w:p w14:paraId="323B80CF" w14:textId="77777777" w:rsidR="002E7414" w:rsidRPr="00155CFD" w:rsidRDefault="002E7414" w:rsidP="002E7414">
            <w:pPr>
              <w:ind w:firstLine="480"/>
              <w:rPr>
                <w:rFonts w:hAnsi="宋体"/>
                <w:sz w:val="24"/>
              </w:rPr>
            </w:pPr>
          </w:p>
          <w:p w14:paraId="2FC952C0" w14:textId="77777777" w:rsidR="002E7414" w:rsidRPr="00155CFD" w:rsidRDefault="002E7414" w:rsidP="002E7414">
            <w:pPr>
              <w:ind w:firstLine="480"/>
              <w:rPr>
                <w:rFonts w:hAnsi="宋体"/>
                <w:sz w:val="24"/>
              </w:rPr>
            </w:pPr>
          </w:p>
          <w:p w14:paraId="59786983" w14:textId="77777777" w:rsidR="002E7414" w:rsidRPr="00155CFD" w:rsidRDefault="002E7414" w:rsidP="002E7414">
            <w:pPr>
              <w:ind w:firstLine="480"/>
              <w:rPr>
                <w:rFonts w:hAnsi="宋体"/>
                <w:sz w:val="24"/>
              </w:rPr>
            </w:pPr>
          </w:p>
          <w:p w14:paraId="7B74B7A7" w14:textId="77777777" w:rsidR="002E7414" w:rsidRPr="00155CFD" w:rsidRDefault="002E7414" w:rsidP="002E7414">
            <w:pPr>
              <w:ind w:firstLine="480"/>
              <w:rPr>
                <w:rFonts w:hAnsi="宋体"/>
                <w:sz w:val="24"/>
              </w:rPr>
            </w:pPr>
          </w:p>
          <w:p w14:paraId="47B6858B" w14:textId="77777777" w:rsidR="002E7414" w:rsidRPr="00155CFD" w:rsidRDefault="002E7414" w:rsidP="002E7414">
            <w:pPr>
              <w:ind w:firstLine="480"/>
              <w:rPr>
                <w:rFonts w:hAnsi="宋体"/>
                <w:sz w:val="24"/>
              </w:rPr>
            </w:pPr>
          </w:p>
          <w:p w14:paraId="402DF359" w14:textId="350A54C7" w:rsidR="002E7414" w:rsidRPr="00155CFD" w:rsidRDefault="002E7414" w:rsidP="00566EF6">
            <w:pPr>
              <w:pStyle w:val="7"/>
              <w:rPr>
                <w:sz w:val="24"/>
              </w:rPr>
            </w:pPr>
            <w:bookmarkStart w:id="483" w:name="_Toc268772002"/>
            <w:r>
              <w:rPr>
                <w:rFonts w:hint="eastAsia"/>
              </w:rPr>
              <w:t>图</w:t>
            </w:r>
            <w:r w:rsidR="0057344D">
              <w:t>H</w:t>
            </w:r>
            <w:r>
              <w:rPr>
                <w:rFonts w:hint="eastAsia"/>
              </w:rPr>
              <w:t>-43 PCF8563</w:t>
            </w:r>
            <w:r>
              <w:rPr>
                <w:rFonts w:hint="eastAsia"/>
              </w:rPr>
              <w:t>芯片外围电路原理图</w:t>
            </w:r>
            <w:bookmarkEnd w:id="483"/>
          </w:p>
        </w:tc>
      </w:tr>
    </w:tbl>
    <w:p w14:paraId="729C56E3" w14:textId="3DDBD550" w:rsidR="002E7414" w:rsidRDefault="0057344D" w:rsidP="00D34550">
      <w:pPr>
        <w:pStyle w:val="3"/>
      </w:pPr>
      <w:bookmarkStart w:id="484" w:name="_Toc268772003"/>
      <w:bookmarkStart w:id="485" w:name="_Toc280256318"/>
      <w:bookmarkStart w:id="486" w:name="_Toc449037604"/>
      <w:r>
        <w:t>H</w:t>
      </w:r>
      <w:r w:rsidR="002E7414">
        <w:rPr>
          <w:rFonts w:hint="eastAsia"/>
        </w:rPr>
        <w:t xml:space="preserve">.18.2 </w:t>
      </w:r>
      <w:r w:rsidR="002E7414">
        <w:rPr>
          <w:rFonts w:hint="eastAsia"/>
        </w:rPr>
        <w:t>布线图</w:t>
      </w:r>
      <w:bookmarkEnd w:id="484"/>
      <w:bookmarkEnd w:id="485"/>
      <w:bookmarkEnd w:id="486"/>
    </w:p>
    <w:tbl>
      <w:tblPr>
        <w:tblW w:w="0" w:type="auto"/>
        <w:tblLook w:val="01E0" w:firstRow="1" w:lastRow="1" w:firstColumn="1" w:lastColumn="1" w:noHBand="0" w:noVBand="0"/>
      </w:tblPr>
      <w:tblGrid>
        <w:gridCol w:w="8324"/>
      </w:tblGrid>
      <w:tr w:rsidR="002E7414" w:rsidRPr="00155CFD" w14:paraId="128133E7" w14:textId="77777777" w:rsidTr="002E7414">
        <w:trPr>
          <w:cantSplit/>
        </w:trPr>
        <w:tc>
          <w:tcPr>
            <w:tcW w:w="8529" w:type="dxa"/>
          </w:tcPr>
          <w:p w14:paraId="72BE47D6" w14:textId="61FB3E4D" w:rsidR="002E7414" w:rsidRPr="00155CFD" w:rsidRDefault="002E7414" w:rsidP="002E7414">
            <w:pPr>
              <w:ind w:firstLine="420"/>
              <w:rPr>
                <w:rFonts w:hAnsi="宋体"/>
                <w:sz w:val="24"/>
              </w:rPr>
            </w:pPr>
            <w:r>
              <w:rPr>
                <w:noProof/>
              </w:rPr>
              <w:drawing>
                <wp:anchor distT="0" distB="0" distL="114300" distR="114300" simplePos="0" relativeHeight="251699712" behindDoc="0" locked="0" layoutInCell="1" allowOverlap="1" wp14:anchorId="47F1A4BD" wp14:editId="469A70D2">
                  <wp:simplePos x="0" y="0"/>
                  <wp:positionH relativeFrom="column">
                    <wp:posOffset>360045</wp:posOffset>
                  </wp:positionH>
                  <wp:positionV relativeFrom="paragraph">
                    <wp:posOffset>115570</wp:posOffset>
                  </wp:positionV>
                  <wp:extent cx="4486910" cy="1449705"/>
                  <wp:effectExtent l="19050" t="19050" r="8890" b="0"/>
                  <wp:wrapNone/>
                  <wp:docPr id="240" name="图片 240" descr="PCB-IIC与PCF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PCB-IIC与PCF856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486910" cy="144970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8D6C2E0" w14:textId="77777777" w:rsidR="002E7414" w:rsidRPr="00155CFD" w:rsidRDefault="002E7414" w:rsidP="002E7414">
            <w:pPr>
              <w:ind w:firstLine="480"/>
              <w:rPr>
                <w:rFonts w:hAnsi="宋体"/>
                <w:sz w:val="24"/>
              </w:rPr>
            </w:pPr>
          </w:p>
          <w:p w14:paraId="31FEAEAB" w14:textId="77777777" w:rsidR="002E7414" w:rsidRPr="00155CFD" w:rsidRDefault="002E7414" w:rsidP="002E7414">
            <w:pPr>
              <w:ind w:firstLine="480"/>
              <w:rPr>
                <w:rFonts w:hAnsi="宋体"/>
                <w:sz w:val="24"/>
              </w:rPr>
            </w:pPr>
          </w:p>
          <w:p w14:paraId="127F9ECE" w14:textId="77777777" w:rsidR="002E7414" w:rsidRPr="00155CFD" w:rsidRDefault="002E7414" w:rsidP="002E7414">
            <w:pPr>
              <w:ind w:firstLine="480"/>
              <w:rPr>
                <w:rFonts w:hAnsi="宋体"/>
                <w:sz w:val="24"/>
              </w:rPr>
            </w:pPr>
          </w:p>
          <w:p w14:paraId="44FBFFA8" w14:textId="77777777" w:rsidR="002E7414" w:rsidRPr="00155CFD" w:rsidRDefault="002E7414" w:rsidP="002E7414">
            <w:pPr>
              <w:ind w:firstLine="480"/>
              <w:rPr>
                <w:rFonts w:hAnsi="宋体"/>
                <w:sz w:val="24"/>
              </w:rPr>
            </w:pPr>
          </w:p>
          <w:p w14:paraId="128B9A10" w14:textId="77777777" w:rsidR="002E7414" w:rsidRPr="00155CFD" w:rsidRDefault="002E7414" w:rsidP="002E7414">
            <w:pPr>
              <w:ind w:firstLine="480"/>
              <w:rPr>
                <w:rFonts w:hAnsi="宋体"/>
                <w:sz w:val="24"/>
              </w:rPr>
            </w:pPr>
          </w:p>
          <w:p w14:paraId="10A21CF9" w14:textId="77777777" w:rsidR="002E7414" w:rsidRPr="00155CFD" w:rsidRDefault="002E7414" w:rsidP="002E7414">
            <w:pPr>
              <w:ind w:firstLine="480"/>
              <w:rPr>
                <w:rFonts w:hAnsi="宋体"/>
                <w:sz w:val="24"/>
              </w:rPr>
            </w:pPr>
          </w:p>
          <w:p w14:paraId="363E4909" w14:textId="77777777" w:rsidR="002E7414" w:rsidRPr="00155CFD" w:rsidRDefault="002E7414" w:rsidP="002E7414">
            <w:pPr>
              <w:ind w:firstLine="480"/>
              <w:rPr>
                <w:rFonts w:hAnsi="宋体"/>
                <w:sz w:val="24"/>
              </w:rPr>
            </w:pPr>
          </w:p>
          <w:p w14:paraId="0E84AA2D" w14:textId="69D7A17A" w:rsidR="002E7414" w:rsidRPr="00155CFD" w:rsidRDefault="002E7414" w:rsidP="00566EF6">
            <w:pPr>
              <w:pStyle w:val="7"/>
              <w:rPr>
                <w:sz w:val="24"/>
              </w:rPr>
            </w:pPr>
            <w:bookmarkStart w:id="487" w:name="_Toc268772004"/>
            <w:r>
              <w:rPr>
                <w:rFonts w:hint="eastAsia"/>
              </w:rPr>
              <w:t>图</w:t>
            </w:r>
            <w:r w:rsidR="0057344D">
              <w:t>H</w:t>
            </w:r>
            <w:r>
              <w:rPr>
                <w:rFonts w:hint="eastAsia"/>
              </w:rPr>
              <w:t>-44 PCF8563</w:t>
            </w:r>
            <w:r>
              <w:rPr>
                <w:rFonts w:hint="eastAsia"/>
              </w:rPr>
              <w:t>芯片外围电路元件布局图</w:t>
            </w:r>
            <w:bookmarkEnd w:id="487"/>
          </w:p>
        </w:tc>
      </w:tr>
    </w:tbl>
    <w:p w14:paraId="01B0D733" w14:textId="77777777" w:rsidR="002E7414" w:rsidRDefault="002E7414" w:rsidP="002E7414">
      <w:pPr>
        <w:ind w:firstLine="480"/>
        <w:rPr>
          <w:rFonts w:hAnsi="宋体"/>
          <w:sz w:val="24"/>
        </w:rPr>
      </w:pPr>
    </w:p>
    <w:p w14:paraId="783C6E6E" w14:textId="055B573A" w:rsidR="002E7414" w:rsidRDefault="0057344D" w:rsidP="00D34550">
      <w:pPr>
        <w:pStyle w:val="3"/>
      </w:pPr>
      <w:bookmarkStart w:id="488" w:name="_Toc268772005"/>
      <w:bookmarkStart w:id="489" w:name="_Toc280256319"/>
      <w:bookmarkStart w:id="490" w:name="_Toc449037605"/>
      <w:r>
        <w:t>H</w:t>
      </w:r>
      <w:r w:rsidR="002E7414">
        <w:rPr>
          <w:rFonts w:hint="eastAsia"/>
        </w:rPr>
        <w:t xml:space="preserve">.18.3 </w:t>
      </w:r>
      <w:r w:rsidR="002E7414">
        <w:rPr>
          <w:rFonts w:hint="eastAsia"/>
        </w:rPr>
        <w:t>元件清单</w:t>
      </w:r>
      <w:bookmarkEnd w:id="488"/>
      <w:bookmarkEnd w:id="489"/>
      <w:bookmarkEnd w:id="490"/>
    </w:p>
    <w:tbl>
      <w:tblPr>
        <w:tblW w:w="6945"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410"/>
        <w:gridCol w:w="1276"/>
        <w:gridCol w:w="2551"/>
      </w:tblGrid>
      <w:tr w:rsidR="002E7414" w:rsidRPr="003D5F61" w14:paraId="6A2A7154" w14:textId="77777777" w:rsidTr="002E7414">
        <w:tc>
          <w:tcPr>
            <w:tcW w:w="6945" w:type="dxa"/>
            <w:gridSpan w:val="4"/>
          </w:tcPr>
          <w:p w14:paraId="416566ED" w14:textId="2B02176C" w:rsidR="002E7414" w:rsidRPr="003D5F61" w:rsidRDefault="002E7414" w:rsidP="007500C9">
            <w:pPr>
              <w:ind w:firstLine="360"/>
              <w:jc w:val="center"/>
              <w:rPr>
                <w:rFonts w:ascii="宋体" w:hAnsi="宋体"/>
                <w:color w:val="FF0000"/>
                <w:sz w:val="18"/>
                <w:szCs w:val="18"/>
              </w:rPr>
            </w:pPr>
            <w:r w:rsidRPr="003D5F61">
              <w:rPr>
                <w:rFonts w:ascii="宋体" w:hAnsi="宋体" w:hint="eastAsia"/>
                <w:sz w:val="18"/>
                <w:szCs w:val="18"/>
              </w:rPr>
              <w:t>表</w:t>
            </w:r>
            <w:r w:rsidR="0057344D">
              <w:rPr>
                <w:rFonts w:ascii="宋体" w:hAnsi="宋体" w:hint="eastAsia"/>
                <w:sz w:val="18"/>
                <w:szCs w:val="18"/>
              </w:rPr>
              <w:t>H</w:t>
            </w:r>
            <w:r w:rsidRPr="003D5F61">
              <w:rPr>
                <w:rFonts w:ascii="宋体" w:hAnsi="宋体" w:hint="eastAsia"/>
                <w:sz w:val="18"/>
                <w:szCs w:val="18"/>
              </w:rPr>
              <w:t>-</w:t>
            </w:r>
            <w:r>
              <w:rPr>
                <w:rFonts w:ascii="宋体" w:hAnsi="宋体" w:hint="eastAsia"/>
                <w:sz w:val="18"/>
                <w:szCs w:val="18"/>
              </w:rPr>
              <w:t>24</w:t>
            </w:r>
            <w:r w:rsidRPr="003D5F61">
              <w:rPr>
                <w:rFonts w:ascii="宋体" w:hAnsi="宋体" w:hint="eastAsia"/>
                <w:sz w:val="18"/>
                <w:szCs w:val="18"/>
              </w:rPr>
              <w:t xml:space="preserve"> PCF8563模块元件清单</w:t>
            </w:r>
          </w:p>
        </w:tc>
      </w:tr>
      <w:tr w:rsidR="002E7414" w:rsidRPr="003D5F61" w14:paraId="660F5D58" w14:textId="77777777" w:rsidTr="002E7414">
        <w:tc>
          <w:tcPr>
            <w:tcW w:w="708" w:type="dxa"/>
          </w:tcPr>
          <w:p w14:paraId="794A9E8B"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序号</w:t>
            </w:r>
          </w:p>
        </w:tc>
        <w:tc>
          <w:tcPr>
            <w:tcW w:w="2410" w:type="dxa"/>
          </w:tcPr>
          <w:p w14:paraId="3EB14471" w14:textId="77777777" w:rsidR="002E7414" w:rsidRPr="005F0A50" w:rsidRDefault="002E7414" w:rsidP="007500C9">
            <w:pPr>
              <w:ind w:firstLineChars="0" w:firstLine="0"/>
              <w:jc w:val="left"/>
              <w:rPr>
                <w:rFonts w:ascii="宋体" w:hAnsi="宋体"/>
                <w:sz w:val="18"/>
                <w:szCs w:val="18"/>
              </w:rPr>
            </w:pPr>
            <w:r w:rsidRPr="005F0A50">
              <w:rPr>
                <w:rFonts w:ascii="宋体" w:hAnsi="宋体" w:hint="eastAsia"/>
                <w:sz w:val="18"/>
                <w:szCs w:val="18"/>
              </w:rPr>
              <w:t>元件名称</w:t>
            </w:r>
          </w:p>
        </w:tc>
        <w:tc>
          <w:tcPr>
            <w:tcW w:w="1276" w:type="dxa"/>
          </w:tcPr>
          <w:p w14:paraId="319B65F7" w14:textId="77777777" w:rsidR="002E7414" w:rsidRPr="005F0A50" w:rsidRDefault="002E7414" w:rsidP="007500C9">
            <w:pPr>
              <w:ind w:firstLineChars="0" w:firstLine="0"/>
              <w:rPr>
                <w:rFonts w:ascii="宋体" w:hAnsi="宋体"/>
                <w:sz w:val="18"/>
                <w:szCs w:val="18"/>
              </w:rPr>
            </w:pPr>
            <w:r w:rsidRPr="005F0A50">
              <w:rPr>
                <w:rFonts w:ascii="宋体" w:hAnsi="宋体" w:hint="eastAsia"/>
                <w:sz w:val="18"/>
                <w:szCs w:val="18"/>
              </w:rPr>
              <w:t>元件值</w:t>
            </w:r>
          </w:p>
        </w:tc>
        <w:tc>
          <w:tcPr>
            <w:tcW w:w="2551" w:type="dxa"/>
          </w:tcPr>
          <w:p w14:paraId="31A37013" w14:textId="77777777" w:rsidR="002E7414" w:rsidRPr="003D5F61" w:rsidRDefault="002E7414" w:rsidP="002E7414">
            <w:pPr>
              <w:ind w:firstLine="360"/>
              <w:rPr>
                <w:rFonts w:ascii="宋体" w:hAnsi="宋体"/>
                <w:sz w:val="18"/>
                <w:szCs w:val="18"/>
              </w:rPr>
            </w:pPr>
          </w:p>
        </w:tc>
      </w:tr>
      <w:tr w:rsidR="002E7414" w:rsidRPr="003D5F61" w14:paraId="12C57F88" w14:textId="77777777" w:rsidTr="002E7414">
        <w:tc>
          <w:tcPr>
            <w:tcW w:w="708" w:type="dxa"/>
            <w:shd w:val="clear" w:color="auto" w:fill="auto"/>
          </w:tcPr>
          <w:p w14:paraId="767CEE01"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1</w:t>
            </w:r>
          </w:p>
        </w:tc>
        <w:tc>
          <w:tcPr>
            <w:tcW w:w="2410" w:type="dxa"/>
            <w:shd w:val="clear" w:color="auto" w:fill="auto"/>
          </w:tcPr>
          <w:p w14:paraId="31C391ED"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IIC-R1、IIC-R2</w:t>
            </w:r>
          </w:p>
        </w:tc>
        <w:tc>
          <w:tcPr>
            <w:tcW w:w="1276" w:type="dxa"/>
            <w:shd w:val="clear" w:color="auto" w:fill="auto"/>
          </w:tcPr>
          <w:p w14:paraId="36C20ACA"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10K</w:t>
            </w:r>
          </w:p>
        </w:tc>
        <w:tc>
          <w:tcPr>
            <w:tcW w:w="2551" w:type="dxa"/>
            <w:shd w:val="clear" w:color="auto" w:fill="auto"/>
          </w:tcPr>
          <w:p w14:paraId="4D24AB1E"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贴片电阻</w:t>
            </w:r>
          </w:p>
        </w:tc>
      </w:tr>
      <w:tr w:rsidR="002E7414" w:rsidRPr="003D5F61" w14:paraId="0B1BC940" w14:textId="77777777" w:rsidTr="002E7414">
        <w:tc>
          <w:tcPr>
            <w:tcW w:w="708" w:type="dxa"/>
            <w:shd w:val="clear" w:color="auto" w:fill="auto"/>
          </w:tcPr>
          <w:p w14:paraId="3DBA51E2"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2</w:t>
            </w:r>
          </w:p>
        </w:tc>
        <w:tc>
          <w:tcPr>
            <w:tcW w:w="2410" w:type="dxa"/>
            <w:shd w:val="clear" w:color="auto" w:fill="auto"/>
          </w:tcPr>
          <w:p w14:paraId="2FE41DE6"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IIC-R3</w:t>
            </w:r>
          </w:p>
        </w:tc>
        <w:tc>
          <w:tcPr>
            <w:tcW w:w="1276" w:type="dxa"/>
            <w:shd w:val="clear" w:color="auto" w:fill="auto"/>
          </w:tcPr>
          <w:p w14:paraId="5D5BCF61"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1K</w:t>
            </w:r>
          </w:p>
        </w:tc>
        <w:tc>
          <w:tcPr>
            <w:tcW w:w="2551" w:type="dxa"/>
            <w:shd w:val="clear" w:color="auto" w:fill="auto"/>
          </w:tcPr>
          <w:p w14:paraId="262F9960"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贴片电阻</w:t>
            </w:r>
          </w:p>
        </w:tc>
      </w:tr>
      <w:tr w:rsidR="002E7414" w:rsidRPr="003D5F61" w14:paraId="2060D6DE" w14:textId="77777777" w:rsidTr="002E7414">
        <w:tc>
          <w:tcPr>
            <w:tcW w:w="708" w:type="dxa"/>
            <w:shd w:val="clear" w:color="auto" w:fill="auto"/>
          </w:tcPr>
          <w:p w14:paraId="440459C4"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3</w:t>
            </w:r>
          </w:p>
        </w:tc>
        <w:tc>
          <w:tcPr>
            <w:tcW w:w="2410" w:type="dxa"/>
            <w:shd w:val="clear" w:color="auto" w:fill="auto"/>
          </w:tcPr>
          <w:p w14:paraId="75F492E9"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IIC-C1</w:t>
            </w:r>
          </w:p>
        </w:tc>
        <w:tc>
          <w:tcPr>
            <w:tcW w:w="1276" w:type="dxa"/>
            <w:shd w:val="clear" w:color="auto" w:fill="auto"/>
          </w:tcPr>
          <w:p w14:paraId="42B4E543"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3pF</w:t>
            </w:r>
          </w:p>
        </w:tc>
        <w:tc>
          <w:tcPr>
            <w:tcW w:w="2551" w:type="dxa"/>
            <w:shd w:val="clear" w:color="auto" w:fill="auto"/>
          </w:tcPr>
          <w:p w14:paraId="30CC157B"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贴片电容</w:t>
            </w:r>
          </w:p>
        </w:tc>
      </w:tr>
      <w:tr w:rsidR="002E7414" w:rsidRPr="003D5F61" w14:paraId="562F7A5B" w14:textId="77777777" w:rsidTr="002E7414">
        <w:tc>
          <w:tcPr>
            <w:tcW w:w="708" w:type="dxa"/>
            <w:shd w:val="clear" w:color="auto" w:fill="auto"/>
          </w:tcPr>
          <w:p w14:paraId="3E1FCB8E"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lastRenderedPageBreak/>
              <w:t>4</w:t>
            </w:r>
          </w:p>
        </w:tc>
        <w:tc>
          <w:tcPr>
            <w:tcW w:w="2410" w:type="dxa"/>
            <w:shd w:val="clear" w:color="auto" w:fill="auto"/>
          </w:tcPr>
          <w:p w14:paraId="64D0D64F"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IIC-C2</w:t>
            </w:r>
          </w:p>
        </w:tc>
        <w:tc>
          <w:tcPr>
            <w:tcW w:w="1276" w:type="dxa"/>
            <w:shd w:val="clear" w:color="auto" w:fill="auto"/>
          </w:tcPr>
          <w:p w14:paraId="3ABA78BB"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15pF</w:t>
            </w:r>
          </w:p>
        </w:tc>
        <w:tc>
          <w:tcPr>
            <w:tcW w:w="2551" w:type="dxa"/>
            <w:shd w:val="clear" w:color="auto" w:fill="auto"/>
          </w:tcPr>
          <w:p w14:paraId="1EB66438"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贴片电容</w:t>
            </w:r>
          </w:p>
        </w:tc>
      </w:tr>
      <w:tr w:rsidR="002E7414" w:rsidRPr="003D5F61" w14:paraId="60F21C28" w14:textId="77777777" w:rsidTr="002E7414">
        <w:tc>
          <w:tcPr>
            <w:tcW w:w="708" w:type="dxa"/>
            <w:shd w:val="clear" w:color="auto" w:fill="auto"/>
          </w:tcPr>
          <w:p w14:paraId="7675CFDE"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5</w:t>
            </w:r>
          </w:p>
        </w:tc>
        <w:tc>
          <w:tcPr>
            <w:tcW w:w="2410" w:type="dxa"/>
            <w:shd w:val="clear" w:color="auto" w:fill="auto"/>
          </w:tcPr>
          <w:p w14:paraId="20B47D8C"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IIC-C3</w:t>
            </w:r>
          </w:p>
        </w:tc>
        <w:tc>
          <w:tcPr>
            <w:tcW w:w="1276" w:type="dxa"/>
            <w:shd w:val="clear" w:color="auto" w:fill="auto"/>
          </w:tcPr>
          <w:p w14:paraId="47412E1D"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100nF</w:t>
            </w:r>
          </w:p>
        </w:tc>
        <w:tc>
          <w:tcPr>
            <w:tcW w:w="2551" w:type="dxa"/>
            <w:shd w:val="clear" w:color="auto" w:fill="auto"/>
          </w:tcPr>
          <w:p w14:paraId="2A92E89A"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贴片电容</w:t>
            </w:r>
          </w:p>
        </w:tc>
      </w:tr>
      <w:tr w:rsidR="002E7414" w:rsidRPr="003D5F61" w14:paraId="5C18058C" w14:textId="77777777" w:rsidTr="002E7414">
        <w:tc>
          <w:tcPr>
            <w:tcW w:w="708" w:type="dxa"/>
            <w:shd w:val="clear" w:color="auto" w:fill="auto"/>
          </w:tcPr>
          <w:p w14:paraId="432F1DEC"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6</w:t>
            </w:r>
          </w:p>
        </w:tc>
        <w:tc>
          <w:tcPr>
            <w:tcW w:w="2410" w:type="dxa"/>
            <w:shd w:val="clear" w:color="auto" w:fill="auto"/>
          </w:tcPr>
          <w:p w14:paraId="019BB616"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IIC-D1、IIC-D2</w:t>
            </w:r>
          </w:p>
        </w:tc>
        <w:tc>
          <w:tcPr>
            <w:tcW w:w="1276" w:type="dxa"/>
            <w:shd w:val="clear" w:color="auto" w:fill="auto"/>
          </w:tcPr>
          <w:p w14:paraId="4DA52B2E" w14:textId="77777777" w:rsidR="002E7414" w:rsidRPr="003D5F61" w:rsidRDefault="002E7414" w:rsidP="007500C9">
            <w:pPr>
              <w:ind w:firstLineChars="0" w:firstLine="0"/>
              <w:rPr>
                <w:rFonts w:ascii="宋体" w:hAnsi="宋体"/>
                <w:sz w:val="18"/>
                <w:szCs w:val="18"/>
              </w:rPr>
            </w:pPr>
          </w:p>
        </w:tc>
        <w:tc>
          <w:tcPr>
            <w:tcW w:w="2551" w:type="dxa"/>
            <w:shd w:val="clear" w:color="auto" w:fill="auto"/>
          </w:tcPr>
          <w:p w14:paraId="54765E99"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二极管</w:t>
            </w:r>
          </w:p>
        </w:tc>
      </w:tr>
      <w:tr w:rsidR="002E7414" w:rsidRPr="003D5F61" w14:paraId="0DE639DE" w14:textId="77777777" w:rsidTr="002E7414">
        <w:tc>
          <w:tcPr>
            <w:tcW w:w="708" w:type="dxa"/>
            <w:shd w:val="clear" w:color="auto" w:fill="auto"/>
          </w:tcPr>
          <w:p w14:paraId="2099B044"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7</w:t>
            </w:r>
          </w:p>
        </w:tc>
        <w:tc>
          <w:tcPr>
            <w:tcW w:w="2410" w:type="dxa"/>
            <w:shd w:val="clear" w:color="auto" w:fill="auto"/>
          </w:tcPr>
          <w:p w14:paraId="430BE377"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IIC-PY1</w:t>
            </w:r>
          </w:p>
        </w:tc>
        <w:tc>
          <w:tcPr>
            <w:tcW w:w="1276" w:type="dxa"/>
            <w:shd w:val="clear" w:color="auto" w:fill="auto"/>
          </w:tcPr>
          <w:p w14:paraId="3A222000"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32.768MHz</w:t>
            </w:r>
          </w:p>
        </w:tc>
        <w:tc>
          <w:tcPr>
            <w:tcW w:w="2551" w:type="dxa"/>
            <w:shd w:val="clear" w:color="auto" w:fill="auto"/>
          </w:tcPr>
          <w:p w14:paraId="4A327CB0"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晶振</w:t>
            </w:r>
          </w:p>
        </w:tc>
      </w:tr>
      <w:tr w:rsidR="002E7414" w:rsidRPr="003D5F61" w14:paraId="5387241C" w14:textId="77777777" w:rsidTr="002E7414">
        <w:tc>
          <w:tcPr>
            <w:tcW w:w="708" w:type="dxa"/>
            <w:shd w:val="clear" w:color="auto" w:fill="auto"/>
          </w:tcPr>
          <w:p w14:paraId="5446A987"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8</w:t>
            </w:r>
          </w:p>
        </w:tc>
        <w:tc>
          <w:tcPr>
            <w:tcW w:w="2410" w:type="dxa"/>
            <w:shd w:val="clear" w:color="auto" w:fill="auto"/>
          </w:tcPr>
          <w:p w14:paraId="35E27C81"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SCL、SDA</w:t>
            </w:r>
          </w:p>
        </w:tc>
        <w:tc>
          <w:tcPr>
            <w:tcW w:w="1276" w:type="dxa"/>
            <w:shd w:val="clear" w:color="auto" w:fill="auto"/>
          </w:tcPr>
          <w:p w14:paraId="4CCF403F" w14:textId="77777777" w:rsidR="002E7414" w:rsidRPr="003D5F61" w:rsidRDefault="002E7414" w:rsidP="007500C9">
            <w:pPr>
              <w:ind w:firstLineChars="0" w:firstLine="0"/>
              <w:rPr>
                <w:rFonts w:ascii="宋体" w:hAnsi="宋体"/>
                <w:sz w:val="18"/>
                <w:szCs w:val="18"/>
              </w:rPr>
            </w:pPr>
          </w:p>
        </w:tc>
        <w:tc>
          <w:tcPr>
            <w:tcW w:w="2551" w:type="dxa"/>
            <w:shd w:val="clear" w:color="auto" w:fill="auto"/>
          </w:tcPr>
          <w:p w14:paraId="45E0937E"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2脚插孔（圆）</w:t>
            </w:r>
          </w:p>
        </w:tc>
      </w:tr>
      <w:tr w:rsidR="002E7414" w:rsidRPr="003D5F61" w14:paraId="7E07FEC6" w14:textId="77777777" w:rsidTr="002E7414">
        <w:tc>
          <w:tcPr>
            <w:tcW w:w="708" w:type="dxa"/>
            <w:shd w:val="clear" w:color="auto" w:fill="auto"/>
          </w:tcPr>
          <w:p w14:paraId="02813020"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9</w:t>
            </w:r>
          </w:p>
        </w:tc>
        <w:tc>
          <w:tcPr>
            <w:tcW w:w="2410" w:type="dxa"/>
            <w:shd w:val="clear" w:color="auto" w:fill="auto"/>
          </w:tcPr>
          <w:p w14:paraId="311FE8F5"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IIC-BAT</w:t>
            </w:r>
          </w:p>
        </w:tc>
        <w:tc>
          <w:tcPr>
            <w:tcW w:w="1276" w:type="dxa"/>
            <w:shd w:val="clear" w:color="auto" w:fill="auto"/>
          </w:tcPr>
          <w:p w14:paraId="3038D4BA" w14:textId="77777777" w:rsidR="002E7414" w:rsidRPr="003D5F61" w:rsidRDefault="002E7414" w:rsidP="007500C9">
            <w:pPr>
              <w:ind w:firstLineChars="0" w:firstLine="0"/>
              <w:rPr>
                <w:rFonts w:ascii="宋体" w:hAnsi="宋体"/>
                <w:sz w:val="18"/>
                <w:szCs w:val="18"/>
              </w:rPr>
            </w:pPr>
          </w:p>
        </w:tc>
        <w:tc>
          <w:tcPr>
            <w:tcW w:w="2551" w:type="dxa"/>
            <w:shd w:val="clear" w:color="auto" w:fill="auto"/>
          </w:tcPr>
          <w:p w14:paraId="0F45A643"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3.3V</w:t>
            </w:r>
            <w:r>
              <w:rPr>
                <w:rFonts w:ascii="宋体" w:hAnsi="宋体" w:hint="eastAsia"/>
                <w:sz w:val="18"/>
                <w:szCs w:val="18"/>
              </w:rPr>
              <w:t>钮扣</w:t>
            </w:r>
            <w:r w:rsidRPr="003D5F61">
              <w:rPr>
                <w:rFonts w:ascii="宋体" w:hAnsi="宋体" w:hint="eastAsia"/>
                <w:sz w:val="18"/>
                <w:szCs w:val="18"/>
              </w:rPr>
              <w:t>电池</w:t>
            </w:r>
            <w:r>
              <w:rPr>
                <w:rFonts w:ascii="宋体" w:hAnsi="宋体" w:hint="eastAsia"/>
                <w:sz w:val="18"/>
                <w:szCs w:val="18"/>
              </w:rPr>
              <w:t>插座</w:t>
            </w:r>
          </w:p>
        </w:tc>
      </w:tr>
      <w:tr w:rsidR="002E7414" w:rsidRPr="003D5F61" w14:paraId="5708E7C5" w14:textId="77777777" w:rsidTr="002E7414">
        <w:tc>
          <w:tcPr>
            <w:tcW w:w="708" w:type="dxa"/>
            <w:shd w:val="clear" w:color="auto" w:fill="auto"/>
          </w:tcPr>
          <w:p w14:paraId="13C5F91A"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10</w:t>
            </w:r>
          </w:p>
        </w:tc>
        <w:tc>
          <w:tcPr>
            <w:tcW w:w="2410" w:type="dxa"/>
            <w:shd w:val="clear" w:color="auto" w:fill="auto"/>
          </w:tcPr>
          <w:p w14:paraId="2CF227FF"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IIC-U1</w:t>
            </w:r>
            <w:r>
              <w:rPr>
                <w:rFonts w:ascii="宋体" w:hAnsi="宋体" w:hint="eastAsia"/>
                <w:sz w:val="18"/>
                <w:szCs w:val="18"/>
              </w:rPr>
              <w:t>（</w:t>
            </w:r>
            <w:r w:rsidRPr="003D5F61">
              <w:rPr>
                <w:rFonts w:ascii="宋体" w:hAnsi="宋体" w:hint="eastAsia"/>
                <w:sz w:val="18"/>
                <w:szCs w:val="18"/>
              </w:rPr>
              <w:t>PCF8563</w:t>
            </w:r>
            <w:r>
              <w:rPr>
                <w:rFonts w:ascii="宋体" w:hAnsi="宋体" w:hint="eastAsia"/>
                <w:sz w:val="18"/>
                <w:szCs w:val="18"/>
              </w:rPr>
              <w:t>）</w:t>
            </w:r>
          </w:p>
        </w:tc>
        <w:tc>
          <w:tcPr>
            <w:tcW w:w="1276" w:type="dxa"/>
            <w:shd w:val="clear" w:color="auto" w:fill="auto"/>
          </w:tcPr>
          <w:p w14:paraId="60F53B66" w14:textId="77777777" w:rsidR="002E7414" w:rsidRPr="003D5F61" w:rsidRDefault="002E7414" w:rsidP="007500C9">
            <w:pPr>
              <w:ind w:firstLineChars="0" w:firstLine="0"/>
              <w:rPr>
                <w:rFonts w:ascii="宋体" w:hAnsi="宋体"/>
                <w:sz w:val="18"/>
                <w:szCs w:val="18"/>
              </w:rPr>
            </w:pPr>
            <w:r w:rsidRPr="003D5F61">
              <w:rPr>
                <w:rFonts w:ascii="宋体" w:hAnsi="宋体" w:hint="eastAsia"/>
                <w:sz w:val="18"/>
                <w:szCs w:val="18"/>
              </w:rPr>
              <w:t>PCF8563芯片</w:t>
            </w:r>
          </w:p>
        </w:tc>
        <w:tc>
          <w:tcPr>
            <w:tcW w:w="2551" w:type="dxa"/>
            <w:shd w:val="clear" w:color="auto" w:fill="auto"/>
          </w:tcPr>
          <w:p w14:paraId="3AF4A91F" w14:textId="77777777" w:rsidR="002E7414" w:rsidRPr="003D5F61" w:rsidRDefault="002E7414" w:rsidP="007500C9">
            <w:pPr>
              <w:ind w:firstLineChars="0" w:firstLine="0"/>
              <w:rPr>
                <w:rFonts w:ascii="宋体" w:hAnsi="宋体"/>
                <w:sz w:val="18"/>
                <w:szCs w:val="18"/>
              </w:rPr>
            </w:pPr>
            <w:r>
              <w:rPr>
                <w:rFonts w:ascii="宋体" w:hAnsi="宋体" w:hint="eastAsia"/>
                <w:sz w:val="18"/>
                <w:szCs w:val="18"/>
              </w:rPr>
              <w:t>8脚插座</w:t>
            </w:r>
          </w:p>
        </w:tc>
      </w:tr>
    </w:tbl>
    <w:p w14:paraId="0BB064C9" w14:textId="39ED7CF7" w:rsidR="002E7414" w:rsidRDefault="0057344D" w:rsidP="00D34550">
      <w:pPr>
        <w:pStyle w:val="3"/>
      </w:pPr>
      <w:bookmarkStart w:id="491" w:name="_Toc268772006"/>
      <w:bookmarkStart w:id="492" w:name="_Toc280256320"/>
      <w:bookmarkStart w:id="493" w:name="_Toc449037606"/>
      <w:r>
        <w:t>H</w:t>
      </w:r>
      <w:r w:rsidR="002E7414">
        <w:rPr>
          <w:rFonts w:hint="eastAsia"/>
        </w:rPr>
        <w:t xml:space="preserve">.18.4 </w:t>
      </w:r>
      <w:r w:rsidR="002E7414">
        <w:rPr>
          <w:rFonts w:hint="eastAsia"/>
        </w:rPr>
        <w:t>测试步骤</w:t>
      </w:r>
      <w:bookmarkEnd w:id="491"/>
      <w:bookmarkEnd w:id="492"/>
      <w:bookmarkEnd w:id="493"/>
    </w:p>
    <w:p w14:paraId="09171BEF" w14:textId="77777777" w:rsidR="002E7414" w:rsidRPr="00903E77" w:rsidRDefault="002E7414" w:rsidP="002E7414">
      <w:pPr>
        <w:spacing w:line="276" w:lineRule="auto"/>
        <w:ind w:firstLine="420"/>
      </w:pPr>
      <w:r>
        <w:rPr>
          <w:rFonts w:hint="eastAsia"/>
        </w:rPr>
        <w:t>测试该模块需使用核心板，请参见相关核心板内容。</w:t>
      </w:r>
    </w:p>
    <w:p w14:paraId="56975A0B" w14:textId="38666852" w:rsidR="002E7414" w:rsidRPr="00B3241D" w:rsidRDefault="0057344D" w:rsidP="002E7414">
      <w:pPr>
        <w:pStyle w:val="2"/>
        <w:spacing w:before="156" w:after="156"/>
      </w:pPr>
      <w:bookmarkStart w:id="494" w:name="_Toc268772007"/>
      <w:bookmarkStart w:id="495" w:name="_Toc280256321"/>
      <w:bookmarkStart w:id="496" w:name="_Toc449037607"/>
      <w:r>
        <w:t>H</w:t>
      </w:r>
      <w:r w:rsidR="002E7414">
        <w:rPr>
          <w:rFonts w:hint="eastAsia"/>
        </w:rPr>
        <w:t>.19</w:t>
      </w:r>
      <w:r w:rsidR="002E7414" w:rsidRPr="00B3241D">
        <w:rPr>
          <w:rFonts w:hint="eastAsia"/>
        </w:rPr>
        <w:t xml:space="preserve"> </w:t>
      </w:r>
      <w:r w:rsidR="002E7414">
        <w:rPr>
          <w:rFonts w:hint="eastAsia"/>
        </w:rPr>
        <w:t>备用</w:t>
      </w:r>
      <w:r w:rsidR="002E7414">
        <w:rPr>
          <w:rFonts w:hint="eastAsia"/>
        </w:rPr>
        <w:t>IIC</w:t>
      </w:r>
      <w:r w:rsidR="002E7414">
        <w:rPr>
          <w:rFonts w:hint="eastAsia"/>
        </w:rPr>
        <w:t>接口</w:t>
      </w:r>
      <w:bookmarkEnd w:id="494"/>
      <w:bookmarkEnd w:id="495"/>
      <w:bookmarkEnd w:id="496"/>
    </w:p>
    <w:p w14:paraId="07663702" w14:textId="2AD62395" w:rsidR="002E7414" w:rsidRDefault="002E7414" w:rsidP="002E7414">
      <w:pPr>
        <w:spacing w:line="276" w:lineRule="auto"/>
        <w:ind w:firstLine="420"/>
        <w:rPr>
          <w:rFonts w:ascii="宋体" w:hAnsi="宋体"/>
          <w:szCs w:val="21"/>
        </w:rPr>
      </w:pPr>
      <w:r>
        <w:rPr>
          <w:rFonts w:ascii="宋体" w:hAnsi="宋体" w:hint="eastAsia"/>
          <w:szCs w:val="21"/>
        </w:rPr>
        <w:t>扩展板上提供了两组备用IIC接口，如图</w:t>
      </w:r>
      <w:r w:rsidR="0057344D">
        <w:rPr>
          <w:rFonts w:ascii="宋体" w:hAnsi="宋体"/>
          <w:szCs w:val="21"/>
        </w:rPr>
        <w:t>H</w:t>
      </w:r>
      <w:r>
        <w:rPr>
          <w:rFonts w:ascii="宋体" w:hAnsi="宋体" w:hint="eastAsia"/>
          <w:szCs w:val="21"/>
        </w:rPr>
        <w:t>-45所示。</w:t>
      </w:r>
    </w:p>
    <w:tbl>
      <w:tblPr>
        <w:tblW w:w="0" w:type="auto"/>
        <w:jc w:val="center"/>
        <w:tblLook w:val="01E0" w:firstRow="1" w:lastRow="1" w:firstColumn="1" w:lastColumn="1" w:noHBand="0" w:noVBand="0"/>
      </w:tblPr>
      <w:tblGrid>
        <w:gridCol w:w="7684"/>
      </w:tblGrid>
      <w:tr w:rsidR="002E7414" w:rsidRPr="00155CFD" w14:paraId="2E9921E0" w14:textId="77777777" w:rsidTr="002E7414">
        <w:trPr>
          <w:cantSplit/>
          <w:jc w:val="center"/>
        </w:trPr>
        <w:tc>
          <w:tcPr>
            <w:tcW w:w="7684" w:type="dxa"/>
          </w:tcPr>
          <w:p w14:paraId="7759077D" w14:textId="500BCA07" w:rsidR="002E7414" w:rsidRPr="00155CFD" w:rsidRDefault="002E7414" w:rsidP="002E7414">
            <w:pPr>
              <w:spacing w:line="276" w:lineRule="auto"/>
              <w:ind w:firstLine="420"/>
              <w:rPr>
                <w:rFonts w:ascii="宋体" w:hAnsi="宋体"/>
                <w:szCs w:val="21"/>
              </w:rPr>
            </w:pPr>
            <w:r>
              <w:rPr>
                <w:noProof/>
              </w:rPr>
              <w:drawing>
                <wp:anchor distT="0" distB="0" distL="114300" distR="114300" simplePos="0" relativeHeight="251707904" behindDoc="0" locked="0" layoutInCell="1" allowOverlap="1" wp14:anchorId="1C49BBB5" wp14:editId="2DE7086D">
                  <wp:simplePos x="0" y="0"/>
                  <wp:positionH relativeFrom="column">
                    <wp:posOffset>63500</wp:posOffset>
                  </wp:positionH>
                  <wp:positionV relativeFrom="paragraph">
                    <wp:posOffset>193675</wp:posOffset>
                  </wp:positionV>
                  <wp:extent cx="2499360" cy="969010"/>
                  <wp:effectExtent l="0" t="0" r="0" b="0"/>
                  <wp:wrapNone/>
                  <wp:docPr id="239" name="图片 239" descr="SCH-IIC-备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SCH-IIC-备用"/>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499360" cy="9690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9952" behindDoc="0" locked="0" layoutInCell="1" allowOverlap="1" wp14:anchorId="53B2C873" wp14:editId="133B0070">
                  <wp:simplePos x="0" y="0"/>
                  <wp:positionH relativeFrom="column">
                    <wp:posOffset>3138170</wp:posOffset>
                  </wp:positionH>
                  <wp:positionV relativeFrom="paragraph">
                    <wp:posOffset>113665</wp:posOffset>
                  </wp:positionV>
                  <wp:extent cx="819785" cy="1179195"/>
                  <wp:effectExtent l="19050" t="19050" r="0" b="1905"/>
                  <wp:wrapNone/>
                  <wp:docPr id="238" name="图片 238" descr="PCB-IIC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PCB-IIC接口"/>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819785" cy="117919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2D81365B" w14:textId="77777777" w:rsidR="002E7414" w:rsidRPr="00155CFD" w:rsidRDefault="002E7414" w:rsidP="002E7414">
            <w:pPr>
              <w:spacing w:line="276" w:lineRule="auto"/>
              <w:ind w:firstLine="420"/>
              <w:rPr>
                <w:rFonts w:ascii="宋体" w:hAnsi="宋体"/>
                <w:szCs w:val="21"/>
              </w:rPr>
            </w:pPr>
          </w:p>
          <w:p w14:paraId="510F02EB" w14:textId="77777777" w:rsidR="002E7414" w:rsidRPr="00155CFD" w:rsidRDefault="002E7414" w:rsidP="002E7414">
            <w:pPr>
              <w:spacing w:line="276" w:lineRule="auto"/>
              <w:ind w:firstLine="420"/>
              <w:rPr>
                <w:rFonts w:ascii="宋体" w:hAnsi="宋体"/>
                <w:szCs w:val="21"/>
              </w:rPr>
            </w:pPr>
          </w:p>
          <w:p w14:paraId="47EFE49C" w14:textId="77777777" w:rsidR="002E7414" w:rsidRPr="00155CFD" w:rsidRDefault="002E7414" w:rsidP="002E7414">
            <w:pPr>
              <w:spacing w:line="276" w:lineRule="auto"/>
              <w:ind w:firstLine="420"/>
              <w:rPr>
                <w:rFonts w:ascii="宋体" w:hAnsi="宋体"/>
                <w:szCs w:val="21"/>
              </w:rPr>
            </w:pPr>
          </w:p>
          <w:p w14:paraId="59221C72" w14:textId="77777777" w:rsidR="002E7414" w:rsidRPr="00155CFD" w:rsidRDefault="002E7414" w:rsidP="002E7414">
            <w:pPr>
              <w:spacing w:line="276" w:lineRule="auto"/>
              <w:ind w:firstLine="420"/>
              <w:rPr>
                <w:rFonts w:ascii="宋体" w:hAnsi="宋体"/>
                <w:szCs w:val="21"/>
              </w:rPr>
            </w:pPr>
          </w:p>
          <w:p w14:paraId="0CAA3136" w14:textId="77777777" w:rsidR="002E7414" w:rsidRPr="00155CFD" w:rsidRDefault="002E7414" w:rsidP="002E7414">
            <w:pPr>
              <w:spacing w:line="276" w:lineRule="auto"/>
              <w:ind w:firstLine="420"/>
              <w:rPr>
                <w:rFonts w:ascii="宋体" w:hAnsi="宋体"/>
                <w:szCs w:val="21"/>
              </w:rPr>
            </w:pPr>
          </w:p>
          <w:p w14:paraId="782E9864" w14:textId="04F3830A" w:rsidR="002E7414" w:rsidRPr="00155CFD" w:rsidRDefault="002E7414" w:rsidP="00566EF6">
            <w:pPr>
              <w:pStyle w:val="7"/>
              <w:rPr>
                <w:rFonts w:ascii="宋体"/>
              </w:rPr>
            </w:pPr>
            <w:bookmarkStart w:id="497" w:name="_Toc268772008"/>
            <w:r>
              <w:rPr>
                <w:rFonts w:hint="eastAsia"/>
              </w:rPr>
              <w:t>图</w:t>
            </w:r>
            <w:r w:rsidR="0057344D">
              <w:t>H</w:t>
            </w:r>
            <w:r>
              <w:rPr>
                <w:rFonts w:hint="eastAsia"/>
              </w:rPr>
              <w:t xml:space="preserve">-45 </w:t>
            </w:r>
            <w:r>
              <w:rPr>
                <w:rFonts w:hint="eastAsia"/>
              </w:rPr>
              <w:t>两组备用</w:t>
            </w:r>
            <w:r>
              <w:rPr>
                <w:rFonts w:hint="eastAsia"/>
              </w:rPr>
              <w:t>IIC</w:t>
            </w:r>
            <w:r>
              <w:rPr>
                <w:rFonts w:hint="eastAsia"/>
              </w:rPr>
              <w:t>接口</w:t>
            </w:r>
            <w:bookmarkEnd w:id="497"/>
          </w:p>
        </w:tc>
      </w:tr>
    </w:tbl>
    <w:p w14:paraId="43B5576E" w14:textId="72AEA619" w:rsidR="002E7414" w:rsidRDefault="002E7414" w:rsidP="002E7414">
      <w:pPr>
        <w:spacing w:line="276" w:lineRule="auto"/>
        <w:ind w:firstLine="420"/>
        <w:rPr>
          <w:rFonts w:ascii="宋体" w:hAnsi="宋体"/>
          <w:szCs w:val="21"/>
        </w:rPr>
      </w:pPr>
      <w:r>
        <w:rPr>
          <w:rFonts w:ascii="宋体" w:hAnsi="宋体" w:hint="eastAsia"/>
          <w:szCs w:val="21"/>
        </w:rPr>
        <w:t>在扩展板上，两组备用IIC接口与核心板接口的连接关系如</w:t>
      </w:r>
      <w:r w:rsidR="00827FF9">
        <w:rPr>
          <w:rFonts w:ascii="宋体" w:hAnsi="宋体" w:hint="eastAsia"/>
          <w:szCs w:val="21"/>
        </w:rPr>
        <w:t>表</w:t>
      </w:r>
      <w:r w:rsidR="0057344D">
        <w:rPr>
          <w:rFonts w:ascii="宋体" w:hAnsi="宋体" w:hint="eastAsia"/>
          <w:szCs w:val="21"/>
        </w:rPr>
        <w:t>H</w:t>
      </w:r>
      <w:r>
        <w:rPr>
          <w:rFonts w:ascii="宋体" w:hAnsi="宋体" w:hint="eastAsia"/>
          <w:szCs w:val="21"/>
        </w:rPr>
        <w:t>-25所示。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474"/>
        <w:gridCol w:w="1606"/>
        <w:gridCol w:w="1285"/>
      </w:tblGrid>
      <w:tr w:rsidR="002E7414" w:rsidRPr="00155CFD" w14:paraId="43A0538D" w14:textId="77777777" w:rsidTr="002E7414">
        <w:trPr>
          <w:jc w:val="center"/>
        </w:trPr>
        <w:tc>
          <w:tcPr>
            <w:tcW w:w="5809" w:type="dxa"/>
            <w:gridSpan w:val="4"/>
            <w:tcBorders>
              <w:top w:val="nil"/>
              <w:left w:val="nil"/>
              <w:bottom w:val="single" w:sz="4" w:space="0" w:color="auto"/>
              <w:right w:val="nil"/>
            </w:tcBorders>
          </w:tcPr>
          <w:p w14:paraId="1EE7F4A0" w14:textId="43606DD1" w:rsidR="002E7414" w:rsidRPr="00155CFD" w:rsidRDefault="00827FF9" w:rsidP="002E7414">
            <w:pPr>
              <w:ind w:firstLine="360"/>
              <w:jc w:val="center"/>
              <w:rPr>
                <w:rFonts w:ascii="宋体" w:hAnsi="宋体"/>
                <w:sz w:val="18"/>
                <w:szCs w:val="18"/>
              </w:rPr>
            </w:pPr>
            <w:r>
              <w:rPr>
                <w:rFonts w:ascii="宋体" w:hAnsi="宋体" w:hint="eastAsia"/>
                <w:sz w:val="18"/>
                <w:szCs w:val="18"/>
              </w:rPr>
              <w:t>表</w:t>
            </w:r>
            <w:r w:rsidR="0057344D">
              <w:rPr>
                <w:rFonts w:ascii="宋体" w:hAnsi="宋体" w:hint="eastAsia"/>
                <w:sz w:val="18"/>
                <w:szCs w:val="18"/>
              </w:rPr>
              <w:t>H</w:t>
            </w:r>
            <w:r w:rsidR="002E7414" w:rsidRPr="00155CFD">
              <w:rPr>
                <w:rFonts w:ascii="宋体" w:hAnsi="宋体" w:hint="eastAsia"/>
                <w:sz w:val="18"/>
                <w:szCs w:val="18"/>
              </w:rPr>
              <w:t>-</w:t>
            </w:r>
            <w:r w:rsidR="002E7414">
              <w:rPr>
                <w:rFonts w:ascii="宋体" w:hAnsi="宋体" w:hint="eastAsia"/>
                <w:sz w:val="18"/>
                <w:szCs w:val="18"/>
              </w:rPr>
              <w:t>25</w:t>
            </w:r>
            <w:r w:rsidR="002E7414" w:rsidRPr="00155CFD">
              <w:rPr>
                <w:rFonts w:ascii="宋体" w:hAnsi="宋体" w:hint="eastAsia"/>
                <w:sz w:val="18"/>
                <w:szCs w:val="18"/>
              </w:rPr>
              <w:t xml:space="preserve"> 备用IIC接口与核心板接口的连接关系</w:t>
            </w:r>
          </w:p>
        </w:tc>
      </w:tr>
      <w:tr w:rsidR="002E7414" w:rsidRPr="00155CFD" w14:paraId="0E09CE09" w14:textId="77777777" w:rsidTr="002E7414">
        <w:trPr>
          <w:jc w:val="center"/>
        </w:trPr>
        <w:tc>
          <w:tcPr>
            <w:tcW w:w="1444" w:type="dxa"/>
            <w:tcBorders>
              <w:left w:val="nil"/>
            </w:tcBorders>
          </w:tcPr>
          <w:p w14:paraId="78B20F40"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IIC1</w:t>
            </w:r>
          </w:p>
        </w:tc>
        <w:tc>
          <w:tcPr>
            <w:tcW w:w="1474" w:type="dxa"/>
            <w:tcBorders>
              <w:right w:val="double" w:sz="4" w:space="0" w:color="auto"/>
            </w:tcBorders>
          </w:tcPr>
          <w:p w14:paraId="620011F2"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Core1</w:t>
            </w:r>
          </w:p>
        </w:tc>
        <w:tc>
          <w:tcPr>
            <w:tcW w:w="1606" w:type="dxa"/>
            <w:tcBorders>
              <w:left w:val="double" w:sz="4" w:space="0" w:color="auto"/>
            </w:tcBorders>
          </w:tcPr>
          <w:p w14:paraId="37BD48F5"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IIC2</w:t>
            </w:r>
          </w:p>
        </w:tc>
        <w:tc>
          <w:tcPr>
            <w:tcW w:w="1285" w:type="dxa"/>
            <w:tcBorders>
              <w:right w:val="nil"/>
            </w:tcBorders>
          </w:tcPr>
          <w:p w14:paraId="73A4A2E3"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Core1</w:t>
            </w:r>
          </w:p>
        </w:tc>
      </w:tr>
      <w:tr w:rsidR="002E7414" w:rsidRPr="00155CFD" w14:paraId="1D345F67" w14:textId="77777777" w:rsidTr="002E7414">
        <w:trPr>
          <w:jc w:val="center"/>
        </w:trPr>
        <w:tc>
          <w:tcPr>
            <w:tcW w:w="1444" w:type="dxa"/>
            <w:tcBorders>
              <w:left w:val="nil"/>
            </w:tcBorders>
          </w:tcPr>
          <w:p w14:paraId="2931F494"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IIC1-SCL</w:t>
            </w:r>
          </w:p>
        </w:tc>
        <w:tc>
          <w:tcPr>
            <w:tcW w:w="1474" w:type="dxa"/>
            <w:tcBorders>
              <w:right w:val="double" w:sz="4" w:space="0" w:color="auto"/>
            </w:tcBorders>
          </w:tcPr>
          <w:p w14:paraId="7C80AC47"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20 脚</w:t>
            </w:r>
          </w:p>
        </w:tc>
        <w:tc>
          <w:tcPr>
            <w:tcW w:w="1606" w:type="dxa"/>
            <w:tcBorders>
              <w:left w:val="double" w:sz="4" w:space="0" w:color="auto"/>
            </w:tcBorders>
          </w:tcPr>
          <w:p w14:paraId="6F5E09D0"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IIC2-SCL</w:t>
            </w:r>
          </w:p>
        </w:tc>
        <w:tc>
          <w:tcPr>
            <w:tcW w:w="1285" w:type="dxa"/>
            <w:tcBorders>
              <w:right w:val="nil"/>
            </w:tcBorders>
          </w:tcPr>
          <w:p w14:paraId="05AB71AB"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22 脚</w:t>
            </w:r>
          </w:p>
        </w:tc>
      </w:tr>
      <w:tr w:rsidR="002E7414" w:rsidRPr="00155CFD" w14:paraId="46A9FA09" w14:textId="77777777" w:rsidTr="002E7414">
        <w:trPr>
          <w:jc w:val="center"/>
        </w:trPr>
        <w:tc>
          <w:tcPr>
            <w:tcW w:w="1444" w:type="dxa"/>
            <w:tcBorders>
              <w:left w:val="nil"/>
            </w:tcBorders>
          </w:tcPr>
          <w:p w14:paraId="7D3CA152"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IIC1-SDA</w:t>
            </w:r>
          </w:p>
        </w:tc>
        <w:tc>
          <w:tcPr>
            <w:tcW w:w="1474" w:type="dxa"/>
            <w:tcBorders>
              <w:right w:val="double" w:sz="4" w:space="0" w:color="auto"/>
            </w:tcBorders>
          </w:tcPr>
          <w:p w14:paraId="1A05BBC1"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21 脚</w:t>
            </w:r>
          </w:p>
        </w:tc>
        <w:tc>
          <w:tcPr>
            <w:tcW w:w="1606" w:type="dxa"/>
            <w:tcBorders>
              <w:left w:val="double" w:sz="4" w:space="0" w:color="auto"/>
            </w:tcBorders>
          </w:tcPr>
          <w:p w14:paraId="6900A36B"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IIC2-SDA</w:t>
            </w:r>
          </w:p>
        </w:tc>
        <w:tc>
          <w:tcPr>
            <w:tcW w:w="1285" w:type="dxa"/>
            <w:tcBorders>
              <w:right w:val="nil"/>
            </w:tcBorders>
          </w:tcPr>
          <w:p w14:paraId="588A2493"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23 脚</w:t>
            </w:r>
          </w:p>
        </w:tc>
      </w:tr>
    </w:tbl>
    <w:p w14:paraId="01EA14EC" w14:textId="77777777" w:rsidR="002E7414" w:rsidRPr="003D5F61" w:rsidRDefault="002E7414" w:rsidP="002E7414">
      <w:pPr>
        <w:spacing w:line="276" w:lineRule="auto"/>
        <w:ind w:firstLine="420"/>
        <w:rPr>
          <w:rFonts w:ascii="宋体" w:hAnsi="宋体"/>
          <w:szCs w:val="21"/>
        </w:rPr>
      </w:pPr>
    </w:p>
    <w:p w14:paraId="0C31598F" w14:textId="72C38500" w:rsidR="002E7414" w:rsidRPr="00B3241D" w:rsidRDefault="0057344D" w:rsidP="002E7414">
      <w:pPr>
        <w:pStyle w:val="2"/>
        <w:spacing w:before="156" w:after="156"/>
      </w:pPr>
      <w:bookmarkStart w:id="498" w:name="_Toc268772009"/>
      <w:bookmarkStart w:id="499" w:name="_Toc280256322"/>
      <w:bookmarkStart w:id="500" w:name="_Toc449037608"/>
      <w:r>
        <w:t>H</w:t>
      </w:r>
      <w:r w:rsidR="002E7414">
        <w:rPr>
          <w:rFonts w:hint="eastAsia"/>
        </w:rPr>
        <w:t>.20</w:t>
      </w:r>
      <w:r w:rsidR="002E7414" w:rsidRPr="00B3241D">
        <w:rPr>
          <w:rFonts w:hint="eastAsia"/>
        </w:rPr>
        <w:t xml:space="preserve"> CAN</w:t>
      </w:r>
      <w:r w:rsidR="002E7414">
        <w:rPr>
          <w:rFonts w:hint="eastAsia"/>
        </w:rPr>
        <w:t>驱动电路</w:t>
      </w:r>
      <w:bookmarkEnd w:id="498"/>
      <w:bookmarkEnd w:id="499"/>
      <w:bookmarkEnd w:id="500"/>
    </w:p>
    <w:p w14:paraId="5C4582CA" w14:textId="0D0EE33B" w:rsidR="002E7414" w:rsidRDefault="0057344D" w:rsidP="00D34550">
      <w:pPr>
        <w:pStyle w:val="3"/>
      </w:pPr>
      <w:bookmarkStart w:id="501" w:name="_Toc268772010"/>
      <w:bookmarkStart w:id="502" w:name="_Toc280256323"/>
      <w:bookmarkStart w:id="503" w:name="_Toc449037609"/>
      <w:r>
        <w:t>H</w:t>
      </w:r>
      <w:r w:rsidR="002E7414">
        <w:rPr>
          <w:rFonts w:hint="eastAsia"/>
        </w:rPr>
        <w:t xml:space="preserve">.20.1 </w:t>
      </w:r>
      <w:r w:rsidR="002E7414">
        <w:rPr>
          <w:rFonts w:hint="eastAsia"/>
        </w:rPr>
        <w:t>原理图</w:t>
      </w:r>
      <w:bookmarkEnd w:id="501"/>
      <w:bookmarkEnd w:id="502"/>
      <w:bookmarkEnd w:id="503"/>
    </w:p>
    <w:p w14:paraId="71B766EC" w14:textId="3E30CB8D" w:rsidR="002E7414" w:rsidRPr="007E496D" w:rsidRDefault="002E7414" w:rsidP="002E7414">
      <w:pPr>
        <w:ind w:firstLineChars="202" w:firstLine="424"/>
      </w:pPr>
      <w:r>
        <w:rPr>
          <w:rFonts w:hint="eastAsia"/>
        </w:rPr>
        <w:t>CAN</w:t>
      </w:r>
      <w:r>
        <w:rPr>
          <w:rFonts w:hint="eastAsia"/>
        </w:rPr>
        <w:t>驱动电路原理图如</w:t>
      </w:r>
      <w:r w:rsidR="007500C9">
        <w:rPr>
          <w:rFonts w:hint="eastAsia"/>
        </w:rPr>
        <w:t>图</w:t>
      </w:r>
      <w:r w:rsidR="0057344D">
        <w:rPr>
          <w:rFonts w:hint="eastAsia"/>
        </w:rPr>
        <w:t>H</w:t>
      </w:r>
      <w:r>
        <w:rPr>
          <w:rFonts w:hint="eastAsia"/>
        </w:rPr>
        <w:t>-46</w:t>
      </w:r>
      <w:r>
        <w:rPr>
          <w:rFonts w:hint="eastAsia"/>
        </w:rPr>
        <w:t>所示。</w:t>
      </w:r>
    </w:p>
    <w:tbl>
      <w:tblPr>
        <w:tblW w:w="0" w:type="auto"/>
        <w:jc w:val="center"/>
        <w:tblLook w:val="01E0" w:firstRow="1" w:lastRow="1" w:firstColumn="1" w:lastColumn="1" w:noHBand="0" w:noVBand="0"/>
      </w:tblPr>
      <w:tblGrid>
        <w:gridCol w:w="7278"/>
      </w:tblGrid>
      <w:tr w:rsidR="002E7414" w:rsidRPr="00155CFD" w14:paraId="6837117D" w14:textId="77777777" w:rsidTr="002E7414">
        <w:trPr>
          <w:cantSplit/>
          <w:jc w:val="center"/>
        </w:trPr>
        <w:tc>
          <w:tcPr>
            <w:tcW w:w="7278" w:type="dxa"/>
          </w:tcPr>
          <w:p w14:paraId="23F45DB4" w14:textId="6CCECEC2" w:rsidR="002E7414" w:rsidRPr="00155CFD" w:rsidRDefault="002E7414" w:rsidP="002E7414">
            <w:pPr>
              <w:ind w:firstLine="360"/>
              <w:rPr>
                <w:rFonts w:ascii="宋体" w:hAnsi="宋体"/>
                <w:sz w:val="18"/>
                <w:szCs w:val="18"/>
              </w:rPr>
            </w:pPr>
            <w:r w:rsidRPr="00155CFD">
              <w:rPr>
                <w:noProof/>
                <w:sz w:val="18"/>
                <w:szCs w:val="18"/>
              </w:rPr>
              <w:lastRenderedPageBreak/>
              <w:drawing>
                <wp:anchor distT="0" distB="0" distL="114300" distR="114300" simplePos="0" relativeHeight="251712000" behindDoc="0" locked="0" layoutInCell="1" allowOverlap="1" wp14:anchorId="0CC0B860" wp14:editId="598C7D10">
                  <wp:simplePos x="0" y="0"/>
                  <wp:positionH relativeFrom="column">
                    <wp:posOffset>128270</wp:posOffset>
                  </wp:positionH>
                  <wp:positionV relativeFrom="paragraph">
                    <wp:posOffset>112395</wp:posOffset>
                  </wp:positionV>
                  <wp:extent cx="4038600" cy="1990090"/>
                  <wp:effectExtent l="0" t="0" r="0" b="0"/>
                  <wp:wrapNone/>
                  <wp:docPr id="237" name="图片 237" descr="SCH-CAN-SN65HV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SCH-CAN-SN65HVD23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038600" cy="19900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BB8081" w14:textId="77777777" w:rsidR="002E7414" w:rsidRPr="00155CFD" w:rsidRDefault="002E7414" w:rsidP="002E7414">
            <w:pPr>
              <w:ind w:firstLine="360"/>
              <w:rPr>
                <w:rFonts w:ascii="宋体" w:hAnsi="宋体"/>
                <w:sz w:val="18"/>
                <w:szCs w:val="18"/>
              </w:rPr>
            </w:pPr>
          </w:p>
          <w:p w14:paraId="643DC4F4" w14:textId="77777777" w:rsidR="002E7414" w:rsidRPr="00155CFD" w:rsidRDefault="002E7414" w:rsidP="002E7414">
            <w:pPr>
              <w:ind w:firstLine="360"/>
              <w:rPr>
                <w:rFonts w:ascii="宋体" w:hAnsi="宋体"/>
                <w:sz w:val="18"/>
                <w:szCs w:val="18"/>
              </w:rPr>
            </w:pPr>
          </w:p>
          <w:p w14:paraId="30B9BAA7" w14:textId="77777777" w:rsidR="002E7414" w:rsidRPr="00155CFD" w:rsidRDefault="002E7414" w:rsidP="002E7414">
            <w:pPr>
              <w:ind w:firstLine="360"/>
              <w:rPr>
                <w:rFonts w:ascii="宋体" w:hAnsi="宋体"/>
                <w:sz w:val="18"/>
                <w:szCs w:val="18"/>
              </w:rPr>
            </w:pPr>
          </w:p>
          <w:p w14:paraId="603A75BA" w14:textId="77777777" w:rsidR="002E7414" w:rsidRPr="00155CFD" w:rsidRDefault="002E7414" w:rsidP="002E7414">
            <w:pPr>
              <w:ind w:firstLine="360"/>
              <w:rPr>
                <w:rFonts w:ascii="宋体" w:hAnsi="宋体"/>
                <w:sz w:val="18"/>
                <w:szCs w:val="18"/>
              </w:rPr>
            </w:pPr>
          </w:p>
          <w:p w14:paraId="3DC35156" w14:textId="77777777" w:rsidR="002E7414" w:rsidRPr="00155CFD" w:rsidRDefault="002E7414" w:rsidP="002E7414">
            <w:pPr>
              <w:ind w:firstLine="360"/>
              <w:rPr>
                <w:rFonts w:ascii="宋体" w:hAnsi="宋体"/>
                <w:sz w:val="18"/>
                <w:szCs w:val="18"/>
              </w:rPr>
            </w:pPr>
          </w:p>
          <w:p w14:paraId="0914383F" w14:textId="77777777" w:rsidR="002E7414" w:rsidRPr="00155CFD" w:rsidRDefault="002E7414" w:rsidP="002E7414">
            <w:pPr>
              <w:ind w:firstLine="360"/>
              <w:rPr>
                <w:rFonts w:ascii="宋体" w:hAnsi="宋体"/>
                <w:sz w:val="18"/>
                <w:szCs w:val="18"/>
              </w:rPr>
            </w:pPr>
          </w:p>
          <w:p w14:paraId="67BE80DB" w14:textId="77777777" w:rsidR="002E7414" w:rsidRPr="00155CFD" w:rsidRDefault="002E7414" w:rsidP="002E7414">
            <w:pPr>
              <w:ind w:firstLine="360"/>
              <w:rPr>
                <w:rFonts w:ascii="宋体" w:hAnsi="宋体"/>
                <w:sz w:val="18"/>
                <w:szCs w:val="18"/>
              </w:rPr>
            </w:pPr>
          </w:p>
          <w:p w14:paraId="126245B3" w14:textId="77777777" w:rsidR="002E7414" w:rsidRPr="00155CFD" w:rsidRDefault="002E7414" w:rsidP="002E7414">
            <w:pPr>
              <w:ind w:firstLine="360"/>
              <w:rPr>
                <w:rFonts w:ascii="宋体" w:hAnsi="宋体"/>
                <w:sz w:val="18"/>
                <w:szCs w:val="18"/>
              </w:rPr>
            </w:pPr>
          </w:p>
          <w:p w14:paraId="5F18AC55" w14:textId="77777777" w:rsidR="002E7414" w:rsidRPr="00155CFD" w:rsidRDefault="002E7414" w:rsidP="002E7414">
            <w:pPr>
              <w:ind w:firstLine="360"/>
              <w:rPr>
                <w:rFonts w:ascii="宋体" w:hAnsi="宋体"/>
                <w:sz w:val="18"/>
                <w:szCs w:val="18"/>
              </w:rPr>
            </w:pPr>
          </w:p>
          <w:p w14:paraId="50981D95" w14:textId="77777777" w:rsidR="002E7414" w:rsidRPr="00155CFD" w:rsidRDefault="002E7414" w:rsidP="002E7414">
            <w:pPr>
              <w:ind w:firstLine="360"/>
              <w:rPr>
                <w:rFonts w:ascii="宋体" w:hAnsi="宋体"/>
                <w:sz w:val="18"/>
                <w:szCs w:val="18"/>
              </w:rPr>
            </w:pPr>
          </w:p>
          <w:p w14:paraId="76B3BBC3" w14:textId="519E208F" w:rsidR="002E7414" w:rsidRPr="00155CFD" w:rsidRDefault="007500C9" w:rsidP="00566EF6">
            <w:pPr>
              <w:pStyle w:val="7"/>
            </w:pPr>
            <w:bookmarkStart w:id="504" w:name="_Toc268772011"/>
            <w:r>
              <w:rPr>
                <w:rFonts w:hint="eastAsia"/>
              </w:rPr>
              <w:t>图</w:t>
            </w:r>
            <w:r w:rsidR="0057344D">
              <w:rPr>
                <w:rFonts w:hint="eastAsia"/>
              </w:rPr>
              <w:t>H</w:t>
            </w:r>
            <w:r w:rsidR="002E7414" w:rsidRPr="00155CFD">
              <w:rPr>
                <w:rFonts w:hint="eastAsia"/>
              </w:rPr>
              <w:t>-</w:t>
            </w:r>
            <w:r w:rsidR="002E7414">
              <w:rPr>
                <w:rFonts w:hint="eastAsia"/>
              </w:rPr>
              <w:t>46</w:t>
            </w:r>
            <w:r w:rsidR="002E7414" w:rsidRPr="00155CFD">
              <w:rPr>
                <w:rFonts w:hint="eastAsia"/>
              </w:rPr>
              <w:t xml:space="preserve"> CAN</w:t>
            </w:r>
            <w:r w:rsidR="002E7414" w:rsidRPr="00155CFD">
              <w:rPr>
                <w:rFonts w:hint="eastAsia"/>
              </w:rPr>
              <w:t>驱动电路原理图</w:t>
            </w:r>
            <w:bookmarkEnd w:id="504"/>
          </w:p>
        </w:tc>
      </w:tr>
    </w:tbl>
    <w:p w14:paraId="23A6C6BF" w14:textId="4342DBC6" w:rsidR="002E7414" w:rsidRDefault="002E7414" w:rsidP="002E7414">
      <w:pPr>
        <w:spacing w:line="276" w:lineRule="auto"/>
        <w:ind w:firstLine="420"/>
        <w:rPr>
          <w:rFonts w:ascii="宋体" w:hAnsi="宋体"/>
          <w:szCs w:val="21"/>
        </w:rPr>
      </w:pPr>
      <w:r w:rsidRPr="004B000B">
        <w:rPr>
          <w:rFonts w:ascii="宋体" w:hAnsi="宋体" w:hint="eastAsia"/>
          <w:szCs w:val="21"/>
        </w:rPr>
        <w:t>CAN驱动模块与核心板接口的连接关系</w:t>
      </w:r>
      <w:r>
        <w:rPr>
          <w:rFonts w:ascii="宋体" w:hAnsi="宋体" w:hint="eastAsia"/>
          <w:szCs w:val="21"/>
        </w:rPr>
        <w:t>如</w:t>
      </w:r>
      <w:r w:rsidR="00827FF9">
        <w:rPr>
          <w:rFonts w:ascii="宋体" w:hAnsi="宋体" w:hint="eastAsia"/>
          <w:szCs w:val="21"/>
        </w:rPr>
        <w:t>表</w:t>
      </w:r>
      <w:r w:rsidR="0057344D">
        <w:rPr>
          <w:rFonts w:ascii="宋体" w:hAnsi="宋体" w:hint="eastAsia"/>
          <w:szCs w:val="21"/>
        </w:rPr>
        <w:t>H</w:t>
      </w:r>
      <w:r>
        <w:rPr>
          <w:rFonts w:ascii="宋体" w:hAnsi="宋体" w:hint="eastAsia"/>
          <w:szCs w:val="21"/>
        </w:rPr>
        <w:t>-26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474"/>
        <w:gridCol w:w="1606"/>
        <w:gridCol w:w="1285"/>
      </w:tblGrid>
      <w:tr w:rsidR="002E7414" w:rsidRPr="00155CFD" w14:paraId="776D2290" w14:textId="77777777" w:rsidTr="002E7414">
        <w:trPr>
          <w:jc w:val="center"/>
        </w:trPr>
        <w:tc>
          <w:tcPr>
            <w:tcW w:w="5809" w:type="dxa"/>
            <w:gridSpan w:val="4"/>
            <w:tcBorders>
              <w:top w:val="nil"/>
              <w:left w:val="nil"/>
              <w:bottom w:val="single" w:sz="4" w:space="0" w:color="auto"/>
              <w:right w:val="nil"/>
            </w:tcBorders>
          </w:tcPr>
          <w:p w14:paraId="50235B29" w14:textId="5AA14E90" w:rsidR="002E7414" w:rsidRPr="00155CFD" w:rsidRDefault="00827FF9" w:rsidP="002E7414">
            <w:pPr>
              <w:ind w:firstLine="360"/>
              <w:jc w:val="center"/>
              <w:rPr>
                <w:rFonts w:ascii="宋体" w:hAnsi="宋体"/>
                <w:sz w:val="18"/>
                <w:szCs w:val="18"/>
              </w:rPr>
            </w:pPr>
            <w:r>
              <w:rPr>
                <w:rFonts w:ascii="宋体" w:hAnsi="宋体" w:hint="eastAsia"/>
                <w:sz w:val="18"/>
                <w:szCs w:val="18"/>
              </w:rPr>
              <w:t>表</w:t>
            </w:r>
            <w:r w:rsidR="0057344D">
              <w:rPr>
                <w:rFonts w:ascii="宋体" w:hAnsi="宋体" w:hint="eastAsia"/>
                <w:sz w:val="18"/>
                <w:szCs w:val="18"/>
              </w:rPr>
              <w:t>H</w:t>
            </w:r>
            <w:r w:rsidR="002E7414" w:rsidRPr="00155CFD">
              <w:rPr>
                <w:rFonts w:ascii="宋体" w:hAnsi="宋体" w:hint="eastAsia"/>
                <w:sz w:val="18"/>
                <w:szCs w:val="18"/>
              </w:rPr>
              <w:t>-</w:t>
            </w:r>
            <w:r w:rsidR="002E7414">
              <w:rPr>
                <w:rFonts w:ascii="宋体" w:hAnsi="宋体" w:hint="eastAsia"/>
                <w:sz w:val="18"/>
                <w:szCs w:val="18"/>
              </w:rPr>
              <w:t>26</w:t>
            </w:r>
            <w:r w:rsidR="002E7414" w:rsidRPr="00155CFD">
              <w:rPr>
                <w:rFonts w:ascii="宋体" w:hAnsi="宋体" w:hint="eastAsia"/>
                <w:sz w:val="18"/>
                <w:szCs w:val="18"/>
              </w:rPr>
              <w:t xml:space="preserve"> CAN驱动模块与核心板接口的连接关系</w:t>
            </w:r>
          </w:p>
        </w:tc>
      </w:tr>
      <w:tr w:rsidR="002E7414" w:rsidRPr="00155CFD" w14:paraId="343C640B" w14:textId="77777777" w:rsidTr="002E7414">
        <w:trPr>
          <w:jc w:val="center"/>
        </w:trPr>
        <w:tc>
          <w:tcPr>
            <w:tcW w:w="1444" w:type="dxa"/>
            <w:tcBorders>
              <w:left w:val="nil"/>
            </w:tcBorders>
          </w:tcPr>
          <w:p w14:paraId="30D3D304"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CAN1</w:t>
            </w:r>
          </w:p>
        </w:tc>
        <w:tc>
          <w:tcPr>
            <w:tcW w:w="1474" w:type="dxa"/>
            <w:tcBorders>
              <w:right w:val="double" w:sz="4" w:space="0" w:color="auto"/>
            </w:tcBorders>
          </w:tcPr>
          <w:p w14:paraId="49531F16"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Core1</w:t>
            </w:r>
          </w:p>
        </w:tc>
        <w:tc>
          <w:tcPr>
            <w:tcW w:w="1606" w:type="dxa"/>
            <w:tcBorders>
              <w:left w:val="double" w:sz="4" w:space="0" w:color="auto"/>
            </w:tcBorders>
          </w:tcPr>
          <w:p w14:paraId="14DC78A5"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CAN2</w:t>
            </w:r>
          </w:p>
        </w:tc>
        <w:tc>
          <w:tcPr>
            <w:tcW w:w="1285" w:type="dxa"/>
            <w:tcBorders>
              <w:right w:val="nil"/>
            </w:tcBorders>
          </w:tcPr>
          <w:p w14:paraId="690D09C3"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Core1</w:t>
            </w:r>
          </w:p>
        </w:tc>
      </w:tr>
      <w:tr w:rsidR="002E7414" w:rsidRPr="00155CFD" w14:paraId="79CA08A6" w14:textId="77777777" w:rsidTr="002E7414">
        <w:trPr>
          <w:jc w:val="center"/>
        </w:trPr>
        <w:tc>
          <w:tcPr>
            <w:tcW w:w="1444" w:type="dxa"/>
            <w:tcBorders>
              <w:left w:val="nil"/>
            </w:tcBorders>
          </w:tcPr>
          <w:p w14:paraId="0BD6CA8C" w14:textId="77777777" w:rsidR="002E7414" w:rsidRPr="00155CFD" w:rsidRDefault="002E7414" w:rsidP="002E7414">
            <w:pPr>
              <w:ind w:firstLine="420"/>
              <w:rPr>
                <w:rFonts w:ascii="宋体" w:hAnsi="宋体"/>
                <w:sz w:val="18"/>
                <w:szCs w:val="18"/>
              </w:rPr>
            </w:pPr>
            <w:r w:rsidRPr="00155CFD">
              <w:rPr>
                <w:rFonts w:ascii="宋体" w:hAnsi="宋体" w:hint="eastAsia"/>
                <w:szCs w:val="21"/>
              </w:rPr>
              <w:t>CAN1-Tx</w:t>
            </w:r>
          </w:p>
        </w:tc>
        <w:tc>
          <w:tcPr>
            <w:tcW w:w="1474" w:type="dxa"/>
            <w:tcBorders>
              <w:right w:val="double" w:sz="4" w:space="0" w:color="auto"/>
            </w:tcBorders>
          </w:tcPr>
          <w:p w14:paraId="4A251A73"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16 脚</w:t>
            </w:r>
          </w:p>
        </w:tc>
        <w:tc>
          <w:tcPr>
            <w:tcW w:w="1606" w:type="dxa"/>
            <w:tcBorders>
              <w:left w:val="double" w:sz="4" w:space="0" w:color="auto"/>
            </w:tcBorders>
          </w:tcPr>
          <w:p w14:paraId="0C749375" w14:textId="77777777" w:rsidR="002E7414" w:rsidRPr="00155CFD" w:rsidRDefault="002E7414" w:rsidP="002E7414">
            <w:pPr>
              <w:ind w:firstLine="420"/>
              <w:rPr>
                <w:rFonts w:ascii="宋体" w:hAnsi="宋体"/>
                <w:sz w:val="18"/>
                <w:szCs w:val="18"/>
              </w:rPr>
            </w:pPr>
            <w:r w:rsidRPr="00155CFD">
              <w:rPr>
                <w:rFonts w:ascii="宋体" w:hAnsi="宋体" w:hint="eastAsia"/>
                <w:szCs w:val="21"/>
              </w:rPr>
              <w:t>CAN2-Tx</w:t>
            </w:r>
          </w:p>
        </w:tc>
        <w:tc>
          <w:tcPr>
            <w:tcW w:w="1285" w:type="dxa"/>
            <w:tcBorders>
              <w:right w:val="nil"/>
            </w:tcBorders>
          </w:tcPr>
          <w:p w14:paraId="6F49B5A2"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18 脚</w:t>
            </w:r>
          </w:p>
        </w:tc>
      </w:tr>
      <w:tr w:rsidR="002E7414" w:rsidRPr="00155CFD" w14:paraId="4FF2F0CA" w14:textId="77777777" w:rsidTr="002E7414">
        <w:trPr>
          <w:jc w:val="center"/>
        </w:trPr>
        <w:tc>
          <w:tcPr>
            <w:tcW w:w="1444" w:type="dxa"/>
            <w:tcBorders>
              <w:left w:val="nil"/>
            </w:tcBorders>
          </w:tcPr>
          <w:p w14:paraId="56BAD1CC" w14:textId="77777777" w:rsidR="002E7414" w:rsidRPr="00155CFD" w:rsidRDefault="002E7414" w:rsidP="002E7414">
            <w:pPr>
              <w:ind w:firstLine="420"/>
              <w:rPr>
                <w:rFonts w:ascii="宋体" w:hAnsi="宋体"/>
                <w:sz w:val="18"/>
                <w:szCs w:val="18"/>
              </w:rPr>
            </w:pPr>
            <w:r w:rsidRPr="00155CFD">
              <w:rPr>
                <w:rFonts w:ascii="宋体" w:hAnsi="宋体" w:hint="eastAsia"/>
                <w:szCs w:val="21"/>
              </w:rPr>
              <w:t>CAN1-Rx</w:t>
            </w:r>
          </w:p>
        </w:tc>
        <w:tc>
          <w:tcPr>
            <w:tcW w:w="1474" w:type="dxa"/>
            <w:tcBorders>
              <w:right w:val="double" w:sz="4" w:space="0" w:color="auto"/>
            </w:tcBorders>
          </w:tcPr>
          <w:p w14:paraId="580F64F0"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17 脚</w:t>
            </w:r>
          </w:p>
        </w:tc>
        <w:tc>
          <w:tcPr>
            <w:tcW w:w="1606" w:type="dxa"/>
            <w:tcBorders>
              <w:left w:val="double" w:sz="4" w:space="0" w:color="auto"/>
            </w:tcBorders>
          </w:tcPr>
          <w:p w14:paraId="61A01F41" w14:textId="77777777" w:rsidR="002E7414" w:rsidRPr="00155CFD" w:rsidRDefault="002E7414" w:rsidP="002E7414">
            <w:pPr>
              <w:ind w:firstLine="420"/>
              <w:rPr>
                <w:rFonts w:ascii="宋体" w:hAnsi="宋体"/>
                <w:sz w:val="18"/>
                <w:szCs w:val="18"/>
              </w:rPr>
            </w:pPr>
            <w:r w:rsidRPr="00155CFD">
              <w:rPr>
                <w:rFonts w:ascii="宋体" w:hAnsi="宋体" w:hint="eastAsia"/>
                <w:szCs w:val="21"/>
              </w:rPr>
              <w:t>CAN2-Rx</w:t>
            </w:r>
          </w:p>
        </w:tc>
        <w:tc>
          <w:tcPr>
            <w:tcW w:w="1285" w:type="dxa"/>
            <w:tcBorders>
              <w:right w:val="nil"/>
            </w:tcBorders>
          </w:tcPr>
          <w:p w14:paraId="56DBF92C"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19 脚</w:t>
            </w:r>
          </w:p>
        </w:tc>
      </w:tr>
    </w:tbl>
    <w:p w14:paraId="360C4D20" w14:textId="06CB3F53" w:rsidR="002E7414" w:rsidRDefault="0057344D" w:rsidP="00D34550">
      <w:pPr>
        <w:pStyle w:val="3"/>
      </w:pPr>
      <w:bookmarkStart w:id="505" w:name="_Toc268772012"/>
      <w:bookmarkStart w:id="506" w:name="_Toc280256324"/>
      <w:bookmarkStart w:id="507" w:name="_Toc449037610"/>
      <w:r>
        <w:t>H</w:t>
      </w:r>
      <w:r w:rsidR="002E7414">
        <w:rPr>
          <w:rFonts w:hint="eastAsia"/>
        </w:rPr>
        <w:t xml:space="preserve">.20.2 </w:t>
      </w:r>
      <w:r w:rsidR="002E7414">
        <w:rPr>
          <w:rFonts w:hint="eastAsia"/>
        </w:rPr>
        <w:t>布线图</w:t>
      </w:r>
      <w:bookmarkEnd w:id="505"/>
      <w:bookmarkEnd w:id="506"/>
      <w:bookmarkEnd w:id="507"/>
    </w:p>
    <w:p w14:paraId="10F79301" w14:textId="107F37F6" w:rsidR="002E7414" w:rsidRPr="007E496D" w:rsidRDefault="002E7414" w:rsidP="002E7414">
      <w:pPr>
        <w:ind w:firstLineChars="202" w:firstLine="424"/>
      </w:pPr>
      <w:r>
        <w:rPr>
          <w:rFonts w:hint="eastAsia"/>
        </w:rPr>
        <w:t>CAN</w:t>
      </w:r>
      <w:r>
        <w:rPr>
          <w:rFonts w:hint="eastAsia"/>
        </w:rPr>
        <w:t>驱动模块的元件布局图如</w:t>
      </w:r>
      <w:r w:rsidR="007500C9">
        <w:rPr>
          <w:rFonts w:hint="eastAsia"/>
        </w:rPr>
        <w:t>图</w:t>
      </w:r>
      <w:r w:rsidR="0057344D">
        <w:rPr>
          <w:rFonts w:hint="eastAsia"/>
        </w:rPr>
        <w:t>H</w:t>
      </w:r>
      <w:r>
        <w:rPr>
          <w:rFonts w:hint="eastAsia"/>
        </w:rPr>
        <w:t>-47</w:t>
      </w:r>
      <w:r>
        <w:rPr>
          <w:rFonts w:hint="eastAsia"/>
        </w:rPr>
        <w:t>所示。</w:t>
      </w:r>
    </w:p>
    <w:tbl>
      <w:tblPr>
        <w:tblW w:w="0" w:type="auto"/>
        <w:jc w:val="center"/>
        <w:tblLook w:val="01E0" w:firstRow="1" w:lastRow="1" w:firstColumn="1" w:lastColumn="1" w:noHBand="0" w:noVBand="0"/>
      </w:tblPr>
      <w:tblGrid>
        <w:gridCol w:w="4643"/>
      </w:tblGrid>
      <w:tr w:rsidR="002E7414" w:rsidRPr="00155CFD" w14:paraId="6A3234A2" w14:textId="77777777" w:rsidTr="002E7414">
        <w:trPr>
          <w:cantSplit/>
          <w:jc w:val="center"/>
        </w:trPr>
        <w:tc>
          <w:tcPr>
            <w:tcW w:w="4643" w:type="dxa"/>
          </w:tcPr>
          <w:p w14:paraId="04CF40B1" w14:textId="3D962B77" w:rsidR="002E7414" w:rsidRPr="00155CFD" w:rsidRDefault="002E7414" w:rsidP="002E7414">
            <w:pPr>
              <w:ind w:firstLine="360"/>
              <w:rPr>
                <w:rFonts w:ascii="宋体" w:hAnsi="宋体"/>
                <w:sz w:val="18"/>
                <w:szCs w:val="18"/>
              </w:rPr>
            </w:pPr>
            <w:r w:rsidRPr="00155CFD">
              <w:rPr>
                <w:noProof/>
                <w:sz w:val="18"/>
                <w:szCs w:val="18"/>
              </w:rPr>
              <w:drawing>
                <wp:anchor distT="0" distB="0" distL="114300" distR="114300" simplePos="0" relativeHeight="251714048" behindDoc="0" locked="0" layoutInCell="1" allowOverlap="1" wp14:anchorId="586DF11F" wp14:editId="7DA6A760">
                  <wp:simplePos x="0" y="0"/>
                  <wp:positionH relativeFrom="column">
                    <wp:posOffset>826135</wp:posOffset>
                  </wp:positionH>
                  <wp:positionV relativeFrom="paragraph">
                    <wp:posOffset>10795</wp:posOffset>
                  </wp:positionV>
                  <wp:extent cx="1261745" cy="2273935"/>
                  <wp:effectExtent l="19050" t="19050" r="0" b="0"/>
                  <wp:wrapNone/>
                  <wp:docPr id="236" name="图片 236" descr="PCB-CAN驱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PCB-CAN驱动"/>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61745" cy="227393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DF18A0A" w14:textId="77777777" w:rsidR="002E7414" w:rsidRPr="00155CFD" w:rsidRDefault="002E7414" w:rsidP="002E7414">
            <w:pPr>
              <w:ind w:firstLine="360"/>
              <w:rPr>
                <w:rFonts w:ascii="宋体" w:hAnsi="宋体"/>
                <w:sz w:val="18"/>
                <w:szCs w:val="18"/>
              </w:rPr>
            </w:pPr>
          </w:p>
          <w:p w14:paraId="56495CE6" w14:textId="77777777" w:rsidR="002E7414" w:rsidRPr="00155CFD" w:rsidRDefault="002E7414" w:rsidP="002E7414">
            <w:pPr>
              <w:ind w:firstLine="360"/>
              <w:rPr>
                <w:rFonts w:ascii="宋体" w:hAnsi="宋体"/>
                <w:sz w:val="18"/>
                <w:szCs w:val="18"/>
              </w:rPr>
            </w:pPr>
          </w:p>
          <w:p w14:paraId="577DD765" w14:textId="77777777" w:rsidR="002E7414" w:rsidRPr="00155CFD" w:rsidRDefault="002E7414" w:rsidP="002E7414">
            <w:pPr>
              <w:ind w:firstLine="360"/>
              <w:rPr>
                <w:rFonts w:ascii="宋体" w:hAnsi="宋体"/>
                <w:sz w:val="18"/>
                <w:szCs w:val="18"/>
              </w:rPr>
            </w:pPr>
          </w:p>
          <w:p w14:paraId="11BD107E" w14:textId="77777777" w:rsidR="002E7414" w:rsidRPr="00155CFD" w:rsidRDefault="002E7414" w:rsidP="002E7414">
            <w:pPr>
              <w:ind w:firstLine="360"/>
              <w:rPr>
                <w:rFonts w:ascii="宋体" w:hAnsi="宋体"/>
                <w:sz w:val="18"/>
                <w:szCs w:val="18"/>
              </w:rPr>
            </w:pPr>
          </w:p>
          <w:p w14:paraId="1D2E5A3D" w14:textId="77777777" w:rsidR="002E7414" w:rsidRPr="00155CFD" w:rsidRDefault="002E7414" w:rsidP="002E7414">
            <w:pPr>
              <w:ind w:firstLine="360"/>
              <w:rPr>
                <w:rFonts w:ascii="宋体" w:hAnsi="宋体"/>
                <w:sz w:val="18"/>
                <w:szCs w:val="18"/>
              </w:rPr>
            </w:pPr>
          </w:p>
          <w:p w14:paraId="16488CF0" w14:textId="77777777" w:rsidR="002E7414" w:rsidRPr="00155CFD" w:rsidRDefault="002E7414" w:rsidP="002E7414">
            <w:pPr>
              <w:ind w:firstLine="360"/>
              <w:rPr>
                <w:rFonts w:ascii="宋体" w:hAnsi="宋体"/>
                <w:sz w:val="18"/>
                <w:szCs w:val="18"/>
              </w:rPr>
            </w:pPr>
          </w:p>
          <w:p w14:paraId="78537E31" w14:textId="77777777" w:rsidR="002E7414" w:rsidRPr="00155CFD" w:rsidRDefault="002E7414" w:rsidP="002E7414">
            <w:pPr>
              <w:ind w:firstLine="360"/>
              <w:rPr>
                <w:rFonts w:ascii="宋体" w:hAnsi="宋体"/>
                <w:sz w:val="18"/>
                <w:szCs w:val="18"/>
              </w:rPr>
            </w:pPr>
          </w:p>
          <w:p w14:paraId="361D280B" w14:textId="77777777" w:rsidR="002E7414" w:rsidRPr="00155CFD" w:rsidRDefault="002E7414" w:rsidP="002E7414">
            <w:pPr>
              <w:ind w:firstLine="360"/>
              <w:rPr>
                <w:rFonts w:ascii="宋体" w:hAnsi="宋体"/>
                <w:sz w:val="18"/>
                <w:szCs w:val="18"/>
              </w:rPr>
            </w:pPr>
          </w:p>
          <w:p w14:paraId="17960CC8" w14:textId="77777777" w:rsidR="002E7414" w:rsidRPr="00155CFD" w:rsidRDefault="002E7414" w:rsidP="002E7414">
            <w:pPr>
              <w:ind w:firstLine="360"/>
              <w:rPr>
                <w:rFonts w:ascii="宋体" w:hAnsi="宋体"/>
                <w:sz w:val="18"/>
                <w:szCs w:val="18"/>
              </w:rPr>
            </w:pPr>
          </w:p>
          <w:p w14:paraId="727525E0" w14:textId="77777777" w:rsidR="002E7414" w:rsidRPr="00155CFD" w:rsidRDefault="002E7414" w:rsidP="002E7414">
            <w:pPr>
              <w:ind w:firstLine="360"/>
              <w:rPr>
                <w:rFonts w:ascii="宋体" w:hAnsi="宋体"/>
                <w:sz w:val="18"/>
                <w:szCs w:val="18"/>
              </w:rPr>
            </w:pPr>
          </w:p>
          <w:p w14:paraId="133AFEAF" w14:textId="77777777" w:rsidR="002E7414" w:rsidRPr="00155CFD" w:rsidRDefault="002E7414" w:rsidP="002E7414">
            <w:pPr>
              <w:ind w:firstLine="360"/>
              <w:rPr>
                <w:rFonts w:ascii="宋体" w:hAnsi="宋体"/>
                <w:sz w:val="18"/>
                <w:szCs w:val="18"/>
              </w:rPr>
            </w:pPr>
          </w:p>
          <w:p w14:paraId="5949403C" w14:textId="3EA17F70" w:rsidR="002E7414" w:rsidRPr="00155CFD" w:rsidRDefault="007500C9" w:rsidP="00566EF6">
            <w:pPr>
              <w:pStyle w:val="7"/>
            </w:pPr>
            <w:bookmarkStart w:id="508" w:name="_Toc268772013"/>
            <w:r>
              <w:rPr>
                <w:rFonts w:hint="eastAsia"/>
              </w:rPr>
              <w:t>图</w:t>
            </w:r>
            <w:r w:rsidR="0057344D">
              <w:rPr>
                <w:rFonts w:hint="eastAsia"/>
              </w:rPr>
              <w:t>H</w:t>
            </w:r>
            <w:r w:rsidR="002E7414" w:rsidRPr="00155CFD">
              <w:rPr>
                <w:rFonts w:hint="eastAsia"/>
              </w:rPr>
              <w:t>-</w:t>
            </w:r>
            <w:r w:rsidR="002E7414">
              <w:rPr>
                <w:rFonts w:hint="eastAsia"/>
              </w:rPr>
              <w:t>47</w:t>
            </w:r>
            <w:r w:rsidR="002E7414" w:rsidRPr="00155CFD">
              <w:rPr>
                <w:rFonts w:hint="eastAsia"/>
              </w:rPr>
              <w:t xml:space="preserve"> CAN</w:t>
            </w:r>
            <w:r w:rsidR="002E7414" w:rsidRPr="00155CFD">
              <w:rPr>
                <w:rFonts w:hint="eastAsia"/>
              </w:rPr>
              <w:t>驱动电路布线图</w:t>
            </w:r>
            <w:bookmarkEnd w:id="508"/>
          </w:p>
        </w:tc>
      </w:tr>
    </w:tbl>
    <w:p w14:paraId="231A07D7" w14:textId="00C33D46" w:rsidR="002E7414" w:rsidRDefault="0057344D" w:rsidP="00D34550">
      <w:pPr>
        <w:pStyle w:val="3"/>
      </w:pPr>
      <w:bookmarkStart w:id="509" w:name="_Toc268772014"/>
      <w:bookmarkStart w:id="510" w:name="_Toc280256325"/>
      <w:bookmarkStart w:id="511" w:name="_Toc449037611"/>
      <w:r>
        <w:lastRenderedPageBreak/>
        <w:t>H</w:t>
      </w:r>
      <w:r w:rsidR="002E7414">
        <w:rPr>
          <w:rFonts w:hint="eastAsia"/>
        </w:rPr>
        <w:t xml:space="preserve">.20.3 </w:t>
      </w:r>
      <w:r w:rsidR="002E7414">
        <w:rPr>
          <w:rFonts w:hint="eastAsia"/>
        </w:rPr>
        <w:t>元件清单</w:t>
      </w:r>
      <w:bookmarkEnd w:id="509"/>
      <w:bookmarkEnd w:id="510"/>
      <w:bookmarkEnd w:id="511"/>
    </w:p>
    <w:tbl>
      <w:tblPr>
        <w:tblW w:w="6945"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3532"/>
        <w:gridCol w:w="1140"/>
        <w:gridCol w:w="1565"/>
      </w:tblGrid>
      <w:tr w:rsidR="002E7414" w:rsidRPr="00037CF0" w14:paraId="27554842" w14:textId="77777777" w:rsidTr="002E7414">
        <w:tc>
          <w:tcPr>
            <w:tcW w:w="6945" w:type="dxa"/>
            <w:gridSpan w:val="4"/>
            <w:tcBorders>
              <w:top w:val="nil"/>
              <w:left w:val="nil"/>
              <w:right w:val="nil"/>
            </w:tcBorders>
          </w:tcPr>
          <w:p w14:paraId="38AB868B" w14:textId="25351DC4" w:rsidR="002E7414" w:rsidRPr="00037CF0" w:rsidRDefault="00827FF9" w:rsidP="002E7414">
            <w:pPr>
              <w:ind w:firstLine="360"/>
              <w:jc w:val="center"/>
              <w:rPr>
                <w:rFonts w:ascii="宋体" w:hAnsi="宋体"/>
                <w:color w:val="FF0000"/>
                <w:sz w:val="18"/>
                <w:szCs w:val="18"/>
              </w:rPr>
            </w:pPr>
            <w:r>
              <w:rPr>
                <w:rFonts w:ascii="宋体" w:hAnsi="宋体" w:hint="eastAsia"/>
                <w:sz w:val="18"/>
                <w:szCs w:val="18"/>
              </w:rPr>
              <w:t>表</w:t>
            </w:r>
            <w:r w:rsidR="0057344D">
              <w:rPr>
                <w:rFonts w:ascii="宋体" w:hAnsi="宋体" w:hint="eastAsia"/>
                <w:sz w:val="18"/>
                <w:szCs w:val="18"/>
              </w:rPr>
              <w:t>H</w:t>
            </w:r>
            <w:r w:rsidR="002E7414" w:rsidRPr="00037CF0">
              <w:rPr>
                <w:rFonts w:ascii="宋体" w:hAnsi="宋体" w:hint="eastAsia"/>
                <w:sz w:val="18"/>
                <w:szCs w:val="18"/>
              </w:rPr>
              <w:t>-</w:t>
            </w:r>
            <w:r w:rsidR="002E7414">
              <w:rPr>
                <w:rFonts w:ascii="宋体" w:hAnsi="宋体" w:hint="eastAsia"/>
                <w:sz w:val="18"/>
                <w:szCs w:val="18"/>
              </w:rPr>
              <w:t>27</w:t>
            </w:r>
            <w:r w:rsidR="002E7414" w:rsidRPr="00037CF0">
              <w:rPr>
                <w:rFonts w:ascii="宋体" w:hAnsi="宋体" w:hint="eastAsia"/>
                <w:sz w:val="18"/>
                <w:szCs w:val="18"/>
              </w:rPr>
              <w:t xml:space="preserve"> CAN驱动模块元件清单</w:t>
            </w:r>
          </w:p>
        </w:tc>
      </w:tr>
      <w:tr w:rsidR="002E7414" w:rsidRPr="00037CF0" w14:paraId="44978DC5" w14:textId="77777777" w:rsidTr="002E7414">
        <w:tc>
          <w:tcPr>
            <w:tcW w:w="708" w:type="dxa"/>
          </w:tcPr>
          <w:p w14:paraId="0DC1C394"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序号</w:t>
            </w:r>
          </w:p>
        </w:tc>
        <w:tc>
          <w:tcPr>
            <w:tcW w:w="3532" w:type="dxa"/>
          </w:tcPr>
          <w:p w14:paraId="5D78AFB3" w14:textId="77777777" w:rsidR="002E7414" w:rsidRPr="00037CF0" w:rsidRDefault="002E7414" w:rsidP="002E7414">
            <w:pPr>
              <w:ind w:firstLine="360"/>
              <w:jc w:val="left"/>
              <w:rPr>
                <w:rFonts w:ascii="宋体" w:hAnsi="宋体"/>
                <w:sz w:val="18"/>
                <w:szCs w:val="18"/>
              </w:rPr>
            </w:pPr>
            <w:r w:rsidRPr="00037CF0">
              <w:rPr>
                <w:rFonts w:ascii="宋体" w:hAnsi="宋体" w:hint="eastAsia"/>
                <w:sz w:val="18"/>
                <w:szCs w:val="18"/>
              </w:rPr>
              <w:t>元件名称</w:t>
            </w:r>
          </w:p>
        </w:tc>
        <w:tc>
          <w:tcPr>
            <w:tcW w:w="1140" w:type="dxa"/>
          </w:tcPr>
          <w:p w14:paraId="79F942EF"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元件值</w:t>
            </w:r>
          </w:p>
        </w:tc>
        <w:tc>
          <w:tcPr>
            <w:tcW w:w="1565" w:type="dxa"/>
          </w:tcPr>
          <w:p w14:paraId="6A89D404" w14:textId="77777777" w:rsidR="002E7414" w:rsidRPr="00037CF0" w:rsidRDefault="002E7414" w:rsidP="002E7414">
            <w:pPr>
              <w:ind w:firstLine="360"/>
              <w:rPr>
                <w:rFonts w:ascii="宋体" w:hAnsi="宋体"/>
                <w:sz w:val="18"/>
                <w:szCs w:val="18"/>
              </w:rPr>
            </w:pPr>
          </w:p>
        </w:tc>
      </w:tr>
      <w:tr w:rsidR="002E7414" w:rsidRPr="00037CF0" w14:paraId="1100E160" w14:textId="77777777" w:rsidTr="002E7414">
        <w:tc>
          <w:tcPr>
            <w:tcW w:w="708" w:type="dxa"/>
            <w:shd w:val="clear" w:color="auto" w:fill="auto"/>
          </w:tcPr>
          <w:p w14:paraId="0526A320"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1</w:t>
            </w:r>
          </w:p>
        </w:tc>
        <w:tc>
          <w:tcPr>
            <w:tcW w:w="3532" w:type="dxa"/>
            <w:shd w:val="clear" w:color="auto" w:fill="auto"/>
          </w:tcPr>
          <w:p w14:paraId="364CACF6"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CAN-R1</w:t>
            </w:r>
          </w:p>
        </w:tc>
        <w:tc>
          <w:tcPr>
            <w:tcW w:w="1140" w:type="dxa"/>
            <w:shd w:val="clear" w:color="auto" w:fill="auto"/>
          </w:tcPr>
          <w:p w14:paraId="369424E5"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47K</w:t>
            </w:r>
          </w:p>
        </w:tc>
        <w:tc>
          <w:tcPr>
            <w:tcW w:w="1565" w:type="dxa"/>
            <w:shd w:val="clear" w:color="auto" w:fill="auto"/>
          </w:tcPr>
          <w:p w14:paraId="6C5842A0" w14:textId="77777777" w:rsidR="002E7414" w:rsidRPr="00037CF0" w:rsidRDefault="002E7414" w:rsidP="0057344D">
            <w:pPr>
              <w:ind w:firstLineChars="0" w:firstLine="0"/>
              <w:rPr>
                <w:rFonts w:ascii="宋体" w:hAnsi="宋体"/>
                <w:sz w:val="18"/>
                <w:szCs w:val="18"/>
              </w:rPr>
            </w:pPr>
            <w:r>
              <w:rPr>
                <w:rFonts w:ascii="宋体" w:hAnsi="宋体" w:hint="eastAsia"/>
                <w:sz w:val="18"/>
                <w:szCs w:val="18"/>
              </w:rPr>
              <w:t>贴片电阻</w:t>
            </w:r>
          </w:p>
        </w:tc>
      </w:tr>
      <w:tr w:rsidR="002E7414" w:rsidRPr="00037CF0" w14:paraId="33F5662E" w14:textId="77777777" w:rsidTr="002E7414">
        <w:tc>
          <w:tcPr>
            <w:tcW w:w="708" w:type="dxa"/>
            <w:shd w:val="clear" w:color="auto" w:fill="auto"/>
          </w:tcPr>
          <w:p w14:paraId="69D2CD0E"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2</w:t>
            </w:r>
          </w:p>
        </w:tc>
        <w:tc>
          <w:tcPr>
            <w:tcW w:w="3532" w:type="dxa"/>
            <w:shd w:val="clear" w:color="auto" w:fill="auto"/>
          </w:tcPr>
          <w:p w14:paraId="5711803B"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CAN-R2</w:t>
            </w:r>
          </w:p>
        </w:tc>
        <w:tc>
          <w:tcPr>
            <w:tcW w:w="1140" w:type="dxa"/>
            <w:shd w:val="clear" w:color="auto" w:fill="auto"/>
          </w:tcPr>
          <w:p w14:paraId="557131B9"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120</w:t>
            </w:r>
          </w:p>
        </w:tc>
        <w:tc>
          <w:tcPr>
            <w:tcW w:w="1565" w:type="dxa"/>
            <w:shd w:val="clear" w:color="auto" w:fill="auto"/>
          </w:tcPr>
          <w:p w14:paraId="728D5B53" w14:textId="77777777" w:rsidR="002E7414" w:rsidRPr="00037CF0" w:rsidRDefault="002E7414" w:rsidP="0057344D">
            <w:pPr>
              <w:ind w:firstLineChars="0" w:firstLine="0"/>
              <w:rPr>
                <w:rFonts w:ascii="宋体" w:hAnsi="宋体"/>
                <w:sz w:val="18"/>
                <w:szCs w:val="18"/>
              </w:rPr>
            </w:pPr>
            <w:r>
              <w:rPr>
                <w:rFonts w:ascii="宋体" w:hAnsi="宋体" w:hint="eastAsia"/>
                <w:sz w:val="18"/>
                <w:szCs w:val="18"/>
              </w:rPr>
              <w:t>贴片电阻</w:t>
            </w:r>
          </w:p>
        </w:tc>
      </w:tr>
      <w:tr w:rsidR="002E7414" w:rsidRPr="00037CF0" w14:paraId="6C6F9700" w14:textId="77777777" w:rsidTr="002E7414">
        <w:tc>
          <w:tcPr>
            <w:tcW w:w="708" w:type="dxa"/>
            <w:shd w:val="clear" w:color="auto" w:fill="auto"/>
          </w:tcPr>
          <w:p w14:paraId="685DC342"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3</w:t>
            </w:r>
          </w:p>
        </w:tc>
        <w:tc>
          <w:tcPr>
            <w:tcW w:w="3532" w:type="dxa"/>
            <w:shd w:val="clear" w:color="auto" w:fill="auto"/>
          </w:tcPr>
          <w:p w14:paraId="70189EEE"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CAN-C1</w:t>
            </w:r>
          </w:p>
        </w:tc>
        <w:tc>
          <w:tcPr>
            <w:tcW w:w="1140" w:type="dxa"/>
            <w:shd w:val="clear" w:color="auto" w:fill="auto"/>
          </w:tcPr>
          <w:p w14:paraId="7B95F623"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100nF</w:t>
            </w:r>
          </w:p>
        </w:tc>
        <w:tc>
          <w:tcPr>
            <w:tcW w:w="1565" w:type="dxa"/>
            <w:shd w:val="clear" w:color="auto" w:fill="auto"/>
          </w:tcPr>
          <w:p w14:paraId="43108949" w14:textId="77777777" w:rsidR="002E7414" w:rsidRPr="00037CF0" w:rsidRDefault="002E7414" w:rsidP="0057344D">
            <w:pPr>
              <w:ind w:firstLineChars="0" w:firstLine="0"/>
              <w:rPr>
                <w:rFonts w:ascii="宋体" w:hAnsi="宋体"/>
                <w:sz w:val="18"/>
                <w:szCs w:val="18"/>
              </w:rPr>
            </w:pPr>
            <w:r>
              <w:rPr>
                <w:rFonts w:ascii="宋体" w:hAnsi="宋体" w:hint="eastAsia"/>
                <w:sz w:val="18"/>
                <w:szCs w:val="18"/>
              </w:rPr>
              <w:t>贴片电容</w:t>
            </w:r>
          </w:p>
        </w:tc>
      </w:tr>
      <w:tr w:rsidR="002E7414" w:rsidRPr="00037CF0" w14:paraId="5331E5A2" w14:textId="77777777" w:rsidTr="002E7414">
        <w:tc>
          <w:tcPr>
            <w:tcW w:w="708" w:type="dxa"/>
            <w:shd w:val="clear" w:color="auto" w:fill="auto"/>
          </w:tcPr>
          <w:p w14:paraId="1000C0E8"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4</w:t>
            </w:r>
          </w:p>
        </w:tc>
        <w:tc>
          <w:tcPr>
            <w:tcW w:w="3532" w:type="dxa"/>
            <w:shd w:val="clear" w:color="auto" w:fill="auto"/>
          </w:tcPr>
          <w:p w14:paraId="07F538F6" w14:textId="77777777" w:rsidR="002E7414" w:rsidRPr="00037CF0" w:rsidRDefault="002E7414" w:rsidP="0057344D">
            <w:pPr>
              <w:ind w:firstLineChars="0" w:firstLine="0"/>
              <w:jc w:val="left"/>
              <w:rPr>
                <w:rFonts w:ascii="宋体" w:hAnsi="宋体"/>
                <w:sz w:val="18"/>
                <w:szCs w:val="18"/>
              </w:rPr>
            </w:pPr>
            <w:r w:rsidRPr="00037CF0">
              <w:rPr>
                <w:rFonts w:ascii="宋体" w:hAnsi="宋体" w:hint="eastAsia"/>
                <w:sz w:val="18"/>
                <w:szCs w:val="18"/>
              </w:rPr>
              <w:t>CAN1-J1、CAN1-J2、CAN2-J1、 CAN2-J2</w:t>
            </w:r>
          </w:p>
        </w:tc>
        <w:tc>
          <w:tcPr>
            <w:tcW w:w="1140" w:type="dxa"/>
            <w:shd w:val="clear" w:color="auto" w:fill="auto"/>
          </w:tcPr>
          <w:p w14:paraId="6596DD14" w14:textId="77777777" w:rsidR="002E7414" w:rsidRPr="00037CF0" w:rsidRDefault="002E7414" w:rsidP="002E7414">
            <w:pPr>
              <w:ind w:firstLine="360"/>
              <w:rPr>
                <w:rFonts w:ascii="宋体" w:hAnsi="宋体"/>
                <w:sz w:val="18"/>
                <w:szCs w:val="18"/>
              </w:rPr>
            </w:pPr>
          </w:p>
        </w:tc>
        <w:tc>
          <w:tcPr>
            <w:tcW w:w="1565" w:type="dxa"/>
            <w:shd w:val="clear" w:color="auto" w:fill="auto"/>
          </w:tcPr>
          <w:p w14:paraId="67AC2C71"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2脚</w:t>
            </w:r>
            <w:r>
              <w:rPr>
                <w:rFonts w:ascii="宋体" w:hAnsi="宋体" w:hint="eastAsia"/>
                <w:sz w:val="18"/>
                <w:szCs w:val="18"/>
              </w:rPr>
              <w:t>插</w:t>
            </w:r>
            <w:r w:rsidRPr="00037CF0">
              <w:rPr>
                <w:rFonts w:ascii="宋体" w:hAnsi="宋体" w:hint="eastAsia"/>
                <w:sz w:val="18"/>
                <w:szCs w:val="18"/>
              </w:rPr>
              <w:t>孔</w:t>
            </w:r>
            <w:r>
              <w:rPr>
                <w:rFonts w:ascii="宋体" w:hAnsi="宋体" w:hint="eastAsia"/>
                <w:sz w:val="18"/>
                <w:szCs w:val="18"/>
              </w:rPr>
              <w:t>（圆）</w:t>
            </w:r>
          </w:p>
        </w:tc>
      </w:tr>
      <w:tr w:rsidR="002E7414" w:rsidRPr="00037CF0" w14:paraId="3C91C225" w14:textId="77777777" w:rsidTr="002E7414">
        <w:tc>
          <w:tcPr>
            <w:tcW w:w="708" w:type="dxa"/>
            <w:shd w:val="clear" w:color="auto" w:fill="auto"/>
          </w:tcPr>
          <w:p w14:paraId="3C4357FC"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5</w:t>
            </w:r>
          </w:p>
        </w:tc>
        <w:tc>
          <w:tcPr>
            <w:tcW w:w="3532" w:type="dxa"/>
            <w:shd w:val="clear" w:color="auto" w:fill="auto"/>
          </w:tcPr>
          <w:p w14:paraId="7E933A1B"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CAN-A、CAN-B、CAN-C</w:t>
            </w:r>
          </w:p>
        </w:tc>
        <w:tc>
          <w:tcPr>
            <w:tcW w:w="1140" w:type="dxa"/>
            <w:shd w:val="clear" w:color="auto" w:fill="auto"/>
          </w:tcPr>
          <w:p w14:paraId="71291CA9" w14:textId="77777777" w:rsidR="002E7414" w:rsidRPr="00037CF0" w:rsidRDefault="002E7414" w:rsidP="002E7414">
            <w:pPr>
              <w:ind w:firstLine="360"/>
              <w:rPr>
                <w:rFonts w:ascii="宋体" w:hAnsi="宋体"/>
                <w:sz w:val="18"/>
                <w:szCs w:val="18"/>
              </w:rPr>
            </w:pPr>
          </w:p>
        </w:tc>
        <w:tc>
          <w:tcPr>
            <w:tcW w:w="1565" w:type="dxa"/>
            <w:shd w:val="clear" w:color="auto" w:fill="auto"/>
          </w:tcPr>
          <w:p w14:paraId="513D6D2A"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4脚</w:t>
            </w:r>
            <w:r>
              <w:rPr>
                <w:rFonts w:ascii="宋体" w:hAnsi="宋体" w:hint="eastAsia"/>
                <w:sz w:val="18"/>
                <w:szCs w:val="18"/>
              </w:rPr>
              <w:t>插针</w:t>
            </w:r>
          </w:p>
        </w:tc>
      </w:tr>
      <w:tr w:rsidR="002E7414" w:rsidRPr="00037CF0" w14:paraId="4B736B2C" w14:textId="77777777" w:rsidTr="002E7414">
        <w:tc>
          <w:tcPr>
            <w:tcW w:w="708" w:type="dxa"/>
            <w:shd w:val="clear" w:color="auto" w:fill="auto"/>
          </w:tcPr>
          <w:p w14:paraId="3ED1CFC5"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6</w:t>
            </w:r>
          </w:p>
        </w:tc>
        <w:tc>
          <w:tcPr>
            <w:tcW w:w="3532" w:type="dxa"/>
            <w:shd w:val="clear" w:color="auto" w:fill="auto"/>
          </w:tcPr>
          <w:p w14:paraId="121C999A"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CAN-U1 SN65HVD230</w:t>
            </w:r>
          </w:p>
        </w:tc>
        <w:tc>
          <w:tcPr>
            <w:tcW w:w="1140" w:type="dxa"/>
            <w:shd w:val="clear" w:color="auto" w:fill="auto"/>
          </w:tcPr>
          <w:p w14:paraId="6E3D6509" w14:textId="77777777" w:rsidR="002E7414" w:rsidRPr="00037CF0" w:rsidRDefault="002E7414" w:rsidP="002E7414">
            <w:pPr>
              <w:ind w:firstLine="360"/>
              <w:rPr>
                <w:rFonts w:ascii="宋体" w:hAnsi="宋体"/>
                <w:sz w:val="18"/>
                <w:szCs w:val="18"/>
              </w:rPr>
            </w:pPr>
          </w:p>
        </w:tc>
        <w:tc>
          <w:tcPr>
            <w:tcW w:w="1565" w:type="dxa"/>
            <w:shd w:val="clear" w:color="auto" w:fill="auto"/>
          </w:tcPr>
          <w:p w14:paraId="4459FE09" w14:textId="77777777" w:rsidR="002E7414" w:rsidRPr="00037CF0" w:rsidRDefault="002E7414" w:rsidP="0057344D">
            <w:pPr>
              <w:ind w:firstLineChars="0" w:firstLine="0"/>
              <w:rPr>
                <w:rFonts w:ascii="宋体" w:hAnsi="宋体"/>
                <w:sz w:val="18"/>
                <w:szCs w:val="18"/>
              </w:rPr>
            </w:pPr>
            <w:r w:rsidRPr="00037CF0">
              <w:rPr>
                <w:rFonts w:ascii="宋体" w:hAnsi="宋体" w:hint="eastAsia"/>
                <w:sz w:val="18"/>
                <w:szCs w:val="18"/>
              </w:rPr>
              <w:t>SN65HVD230芯片</w:t>
            </w:r>
          </w:p>
        </w:tc>
      </w:tr>
    </w:tbl>
    <w:p w14:paraId="25E350E6" w14:textId="4A1DFE07" w:rsidR="002E7414" w:rsidRDefault="0057344D" w:rsidP="00D34550">
      <w:pPr>
        <w:pStyle w:val="3"/>
      </w:pPr>
      <w:bookmarkStart w:id="512" w:name="_Toc268772015"/>
      <w:bookmarkStart w:id="513" w:name="_Toc280256326"/>
      <w:bookmarkStart w:id="514" w:name="_Toc449037612"/>
      <w:r>
        <w:t>H</w:t>
      </w:r>
      <w:r w:rsidR="002E7414">
        <w:rPr>
          <w:rFonts w:hint="eastAsia"/>
        </w:rPr>
        <w:t xml:space="preserve">.20.4 </w:t>
      </w:r>
      <w:r w:rsidR="002E7414">
        <w:rPr>
          <w:rFonts w:hint="eastAsia"/>
        </w:rPr>
        <w:t>测试步骤</w:t>
      </w:r>
      <w:bookmarkEnd w:id="512"/>
      <w:bookmarkEnd w:id="513"/>
      <w:bookmarkEnd w:id="514"/>
    </w:p>
    <w:p w14:paraId="1CA36033" w14:textId="77777777" w:rsidR="002E7414" w:rsidRDefault="002E7414" w:rsidP="002E7414">
      <w:pPr>
        <w:spacing w:line="276" w:lineRule="auto"/>
        <w:ind w:firstLine="420"/>
        <w:rPr>
          <w:rFonts w:ascii="宋体" w:hAnsi="宋体"/>
          <w:szCs w:val="21"/>
        </w:rPr>
      </w:pPr>
      <w:r>
        <w:rPr>
          <w:rFonts w:ascii="宋体" w:hAnsi="宋体" w:hint="eastAsia"/>
          <w:szCs w:val="21"/>
        </w:rPr>
        <w:t>1）插入</w:t>
      </w:r>
      <w:r w:rsidRPr="00480C07">
        <w:rPr>
          <w:rFonts w:ascii="宋体" w:hAnsi="宋体" w:hint="eastAsia"/>
          <w:szCs w:val="21"/>
        </w:rPr>
        <w:t>DZ60</w:t>
      </w:r>
      <w:r>
        <w:rPr>
          <w:rFonts w:ascii="宋体" w:hAnsi="宋体" w:hint="eastAsia"/>
          <w:szCs w:val="21"/>
        </w:rPr>
        <w:t>核心板</w:t>
      </w:r>
    </w:p>
    <w:p w14:paraId="42AE336F" w14:textId="77777777" w:rsidR="002E7414" w:rsidRDefault="002E7414" w:rsidP="002E7414">
      <w:pPr>
        <w:spacing w:line="276" w:lineRule="auto"/>
        <w:ind w:firstLine="420"/>
        <w:rPr>
          <w:rFonts w:ascii="宋体" w:hAnsi="宋体"/>
          <w:szCs w:val="21"/>
        </w:rPr>
      </w:pPr>
      <w:r>
        <w:rPr>
          <w:rFonts w:ascii="宋体" w:hAnsi="宋体" w:hint="eastAsia"/>
          <w:szCs w:val="21"/>
        </w:rPr>
        <w:t>2）将</w:t>
      </w:r>
      <w:r w:rsidRPr="00480C07">
        <w:rPr>
          <w:rFonts w:ascii="宋体" w:hAnsi="宋体" w:hint="eastAsia"/>
          <w:szCs w:val="21"/>
        </w:rPr>
        <w:t>DZ60核心板的PTE7与扩展板CAN1-J1的2脚（右边,Rx）连接</w:t>
      </w:r>
      <w:r>
        <w:rPr>
          <w:rFonts w:ascii="宋体" w:hAnsi="宋体" w:hint="eastAsia"/>
          <w:szCs w:val="21"/>
        </w:rPr>
        <w:t>；将</w:t>
      </w:r>
      <w:r w:rsidRPr="00480C07">
        <w:rPr>
          <w:rFonts w:ascii="宋体" w:hAnsi="宋体" w:hint="eastAsia"/>
          <w:szCs w:val="21"/>
        </w:rPr>
        <w:t>DZ60核心板的PTE6与扩展板CAN1-J2的2脚（右边,Tx）连接</w:t>
      </w:r>
      <w:r>
        <w:rPr>
          <w:rFonts w:ascii="宋体" w:hAnsi="宋体" w:hint="eastAsia"/>
          <w:szCs w:val="21"/>
        </w:rPr>
        <w:t>。</w:t>
      </w:r>
    </w:p>
    <w:p w14:paraId="2FF7F7ED" w14:textId="77777777" w:rsidR="002E7414" w:rsidRDefault="002E7414" w:rsidP="002E7414">
      <w:pPr>
        <w:spacing w:line="276" w:lineRule="auto"/>
        <w:ind w:firstLine="420"/>
        <w:rPr>
          <w:rFonts w:ascii="宋体" w:hAnsi="宋体"/>
          <w:szCs w:val="21"/>
        </w:rPr>
      </w:pPr>
      <w:r>
        <w:rPr>
          <w:rFonts w:ascii="宋体" w:hAnsi="宋体" w:hint="eastAsia"/>
          <w:szCs w:val="21"/>
        </w:rPr>
        <w:t>3）写入并运行</w:t>
      </w:r>
      <w:r w:rsidRPr="00480C07">
        <w:rPr>
          <w:rFonts w:ascii="宋体" w:hAnsi="宋体" w:hint="eastAsia"/>
          <w:szCs w:val="21"/>
        </w:rPr>
        <w:t>DZ60</w:t>
      </w:r>
      <w:r>
        <w:rPr>
          <w:rFonts w:ascii="宋体" w:hAnsi="宋体" w:hint="eastAsia"/>
          <w:szCs w:val="21"/>
        </w:rPr>
        <w:t>核心板测试程序</w:t>
      </w:r>
      <w:r w:rsidRPr="00037CF0">
        <w:rPr>
          <w:rFonts w:ascii="宋体" w:hAnsi="宋体"/>
          <w:szCs w:val="21"/>
        </w:rPr>
        <w:t>CAN_self</w:t>
      </w:r>
      <w:r>
        <w:rPr>
          <w:rFonts w:ascii="宋体" w:hAnsi="宋体" w:hint="eastAsia"/>
          <w:szCs w:val="21"/>
        </w:rPr>
        <w:t>。</w:t>
      </w:r>
    </w:p>
    <w:p w14:paraId="56EF0754" w14:textId="566A3F45" w:rsidR="002E7414" w:rsidRPr="00B3241D" w:rsidRDefault="0057344D" w:rsidP="002E7414">
      <w:pPr>
        <w:pStyle w:val="2"/>
        <w:spacing w:before="156" w:after="156"/>
      </w:pPr>
      <w:bookmarkStart w:id="515" w:name="_Toc268772016"/>
      <w:bookmarkStart w:id="516" w:name="_Toc280256327"/>
      <w:bookmarkStart w:id="517" w:name="_Toc449037613"/>
      <w:r>
        <w:t>H</w:t>
      </w:r>
      <w:r w:rsidR="002E7414">
        <w:rPr>
          <w:rFonts w:hint="eastAsia"/>
        </w:rPr>
        <w:t>.21</w:t>
      </w:r>
      <w:r w:rsidR="002E7414" w:rsidRPr="00B3241D">
        <w:rPr>
          <w:rFonts w:hint="eastAsia"/>
        </w:rPr>
        <w:t xml:space="preserve"> CAN</w:t>
      </w:r>
      <w:r w:rsidR="002E7414">
        <w:rPr>
          <w:rFonts w:hint="eastAsia"/>
        </w:rPr>
        <w:t>接口</w:t>
      </w:r>
      <w:bookmarkEnd w:id="515"/>
      <w:bookmarkEnd w:id="516"/>
      <w:bookmarkEnd w:id="517"/>
    </w:p>
    <w:p w14:paraId="2AF8FF41" w14:textId="2DFE04B7" w:rsidR="002E7414" w:rsidRDefault="002E7414" w:rsidP="002E7414">
      <w:pPr>
        <w:spacing w:line="276" w:lineRule="auto"/>
        <w:ind w:firstLine="420"/>
        <w:rPr>
          <w:rFonts w:ascii="宋体" w:hAnsi="宋体"/>
          <w:szCs w:val="21"/>
        </w:rPr>
      </w:pPr>
      <w:r>
        <w:rPr>
          <w:rFonts w:ascii="宋体" w:hAnsi="宋体" w:hint="eastAsia"/>
          <w:szCs w:val="21"/>
        </w:rPr>
        <w:t>在扩展板顶部提供了两组CAN接口，原理图和布线图如</w:t>
      </w:r>
      <w:r w:rsidR="007500C9">
        <w:rPr>
          <w:rFonts w:ascii="宋体" w:hAnsi="宋体" w:hint="eastAsia"/>
          <w:szCs w:val="21"/>
        </w:rPr>
        <w:t>图</w:t>
      </w:r>
      <w:r w:rsidR="0057344D">
        <w:rPr>
          <w:rFonts w:ascii="宋体" w:hAnsi="宋体" w:hint="eastAsia"/>
          <w:szCs w:val="21"/>
        </w:rPr>
        <w:t>H</w:t>
      </w:r>
      <w:r>
        <w:rPr>
          <w:rFonts w:ascii="宋体" w:hAnsi="宋体" w:hint="eastAsia"/>
          <w:szCs w:val="21"/>
        </w:rPr>
        <w:t>-48所示。</w:t>
      </w:r>
    </w:p>
    <w:tbl>
      <w:tblPr>
        <w:tblW w:w="0" w:type="auto"/>
        <w:jc w:val="center"/>
        <w:tblLook w:val="01E0" w:firstRow="1" w:lastRow="1" w:firstColumn="1" w:lastColumn="1" w:noHBand="0" w:noVBand="0"/>
      </w:tblPr>
      <w:tblGrid>
        <w:gridCol w:w="7878"/>
      </w:tblGrid>
      <w:tr w:rsidR="002E7414" w:rsidRPr="00155CFD" w14:paraId="63374E24" w14:textId="77777777" w:rsidTr="002E7414">
        <w:trPr>
          <w:jc w:val="center"/>
        </w:trPr>
        <w:tc>
          <w:tcPr>
            <w:tcW w:w="7878" w:type="dxa"/>
          </w:tcPr>
          <w:p w14:paraId="2D651D02" w14:textId="0A223B11" w:rsidR="002E7414" w:rsidRPr="00155CFD" w:rsidRDefault="002E7414" w:rsidP="002E7414">
            <w:pPr>
              <w:spacing w:line="276" w:lineRule="auto"/>
              <w:ind w:firstLine="360"/>
              <w:rPr>
                <w:rFonts w:ascii="宋体" w:hAnsi="宋体"/>
                <w:sz w:val="18"/>
                <w:szCs w:val="18"/>
              </w:rPr>
            </w:pPr>
            <w:r w:rsidRPr="00155CFD">
              <w:rPr>
                <w:noProof/>
                <w:sz w:val="18"/>
                <w:szCs w:val="18"/>
              </w:rPr>
              <w:drawing>
                <wp:anchor distT="0" distB="0" distL="114300" distR="114300" simplePos="0" relativeHeight="251716096" behindDoc="0" locked="0" layoutInCell="1" allowOverlap="1" wp14:anchorId="0CC81F96" wp14:editId="7D700289">
                  <wp:simplePos x="0" y="0"/>
                  <wp:positionH relativeFrom="column">
                    <wp:posOffset>34290</wp:posOffset>
                  </wp:positionH>
                  <wp:positionV relativeFrom="paragraph">
                    <wp:posOffset>80645</wp:posOffset>
                  </wp:positionV>
                  <wp:extent cx="2733675" cy="1162685"/>
                  <wp:effectExtent l="0" t="0" r="0" b="0"/>
                  <wp:wrapNone/>
                  <wp:docPr id="234" name="图片 234" descr="SCH-CAN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SCH-CAN接口"/>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33675" cy="1162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5CFD">
              <w:rPr>
                <w:noProof/>
                <w:sz w:val="18"/>
                <w:szCs w:val="18"/>
              </w:rPr>
              <w:drawing>
                <wp:anchor distT="0" distB="0" distL="114300" distR="114300" simplePos="0" relativeHeight="251718144" behindDoc="0" locked="0" layoutInCell="1" allowOverlap="1" wp14:anchorId="7470717D" wp14:editId="4D1E3AEE">
                  <wp:simplePos x="0" y="0"/>
                  <wp:positionH relativeFrom="column">
                    <wp:posOffset>3309620</wp:posOffset>
                  </wp:positionH>
                  <wp:positionV relativeFrom="paragraph">
                    <wp:posOffset>62230</wp:posOffset>
                  </wp:positionV>
                  <wp:extent cx="886460" cy="1215390"/>
                  <wp:effectExtent l="0" t="0" r="0" b="0"/>
                  <wp:wrapNone/>
                  <wp:docPr id="231" name="图片 231" descr="PCB-CAN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PCB-CAN接口"/>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886460" cy="1215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1698A4" w14:textId="77777777" w:rsidR="002E7414" w:rsidRPr="00155CFD" w:rsidRDefault="002E7414" w:rsidP="002E7414">
            <w:pPr>
              <w:spacing w:line="276" w:lineRule="auto"/>
              <w:ind w:firstLine="360"/>
              <w:rPr>
                <w:rFonts w:ascii="宋体" w:hAnsi="宋体"/>
                <w:sz w:val="18"/>
                <w:szCs w:val="18"/>
              </w:rPr>
            </w:pPr>
          </w:p>
          <w:p w14:paraId="4CEA86EC" w14:textId="77777777" w:rsidR="002E7414" w:rsidRPr="00155CFD" w:rsidRDefault="002E7414" w:rsidP="002E7414">
            <w:pPr>
              <w:spacing w:line="276" w:lineRule="auto"/>
              <w:ind w:firstLine="360"/>
              <w:rPr>
                <w:rFonts w:ascii="宋体" w:hAnsi="宋体"/>
                <w:sz w:val="18"/>
                <w:szCs w:val="18"/>
              </w:rPr>
            </w:pPr>
          </w:p>
          <w:p w14:paraId="5C46E02D" w14:textId="77777777" w:rsidR="002E7414" w:rsidRPr="00155CFD" w:rsidRDefault="002E7414" w:rsidP="002E7414">
            <w:pPr>
              <w:spacing w:line="276" w:lineRule="auto"/>
              <w:ind w:firstLine="360"/>
              <w:rPr>
                <w:rFonts w:ascii="宋体" w:hAnsi="宋体"/>
                <w:sz w:val="18"/>
                <w:szCs w:val="18"/>
              </w:rPr>
            </w:pPr>
          </w:p>
          <w:p w14:paraId="26131363" w14:textId="77777777" w:rsidR="002E7414" w:rsidRPr="00155CFD" w:rsidRDefault="002E7414" w:rsidP="002E7414">
            <w:pPr>
              <w:spacing w:line="276" w:lineRule="auto"/>
              <w:ind w:firstLine="360"/>
              <w:rPr>
                <w:rFonts w:ascii="宋体" w:hAnsi="宋体"/>
                <w:sz w:val="18"/>
                <w:szCs w:val="18"/>
              </w:rPr>
            </w:pPr>
          </w:p>
          <w:p w14:paraId="44DB8C2A" w14:textId="77777777" w:rsidR="002E7414" w:rsidRPr="00155CFD" w:rsidRDefault="002E7414" w:rsidP="002E7414">
            <w:pPr>
              <w:spacing w:line="276" w:lineRule="auto"/>
              <w:ind w:firstLine="360"/>
              <w:rPr>
                <w:rFonts w:ascii="宋体" w:hAnsi="宋体"/>
                <w:sz w:val="18"/>
                <w:szCs w:val="18"/>
              </w:rPr>
            </w:pPr>
          </w:p>
          <w:p w14:paraId="359D00DF" w14:textId="114212F8" w:rsidR="002E7414" w:rsidRPr="00155CFD" w:rsidRDefault="007500C9" w:rsidP="00566EF6">
            <w:pPr>
              <w:pStyle w:val="7"/>
            </w:pPr>
            <w:bookmarkStart w:id="518" w:name="_Toc268772017"/>
            <w:r>
              <w:rPr>
                <w:rFonts w:hint="eastAsia"/>
              </w:rPr>
              <w:t>图</w:t>
            </w:r>
            <w:r w:rsidR="0057344D">
              <w:rPr>
                <w:rFonts w:hint="eastAsia"/>
              </w:rPr>
              <w:t>H</w:t>
            </w:r>
            <w:r w:rsidR="002E7414" w:rsidRPr="00155CFD">
              <w:rPr>
                <w:rFonts w:hint="eastAsia"/>
              </w:rPr>
              <w:t>-</w:t>
            </w:r>
            <w:r w:rsidR="002E7414">
              <w:rPr>
                <w:rFonts w:hint="eastAsia"/>
              </w:rPr>
              <w:t>48</w:t>
            </w:r>
            <w:r w:rsidR="002E7414" w:rsidRPr="00155CFD">
              <w:rPr>
                <w:rFonts w:hint="eastAsia"/>
              </w:rPr>
              <w:t xml:space="preserve"> CAN</w:t>
            </w:r>
            <w:r w:rsidR="002E7414" w:rsidRPr="00155CFD">
              <w:rPr>
                <w:rFonts w:hint="eastAsia"/>
              </w:rPr>
              <w:t>接口原理图和布线图</w:t>
            </w:r>
            <w:bookmarkEnd w:id="518"/>
          </w:p>
        </w:tc>
      </w:tr>
    </w:tbl>
    <w:p w14:paraId="5BBDA0D4" w14:textId="77777777" w:rsidR="002E7414" w:rsidRPr="00BC78FD" w:rsidRDefault="002E7414" w:rsidP="002E7414">
      <w:pPr>
        <w:spacing w:line="276" w:lineRule="auto"/>
        <w:ind w:firstLine="420"/>
        <w:rPr>
          <w:rFonts w:ascii="宋体" w:hAnsi="宋体"/>
          <w:szCs w:val="21"/>
        </w:rPr>
      </w:pPr>
    </w:p>
    <w:p w14:paraId="14CFD87C" w14:textId="26071467" w:rsidR="002E7414" w:rsidRPr="00B3241D" w:rsidRDefault="0057344D" w:rsidP="002E7414">
      <w:pPr>
        <w:pStyle w:val="2"/>
        <w:spacing w:before="156" w:after="156"/>
      </w:pPr>
      <w:bookmarkStart w:id="519" w:name="_Toc268772018"/>
      <w:bookmarkStart w:id="520" w:name="_Toc280256328"/>
      <w:bookmarkStart w:id="521" w:name="_Toc449037614"/>
      <w:r>
        <w:t>H</w:t>
      </w:r>
      <w:r w:rsidR="002E7414">
        <w:rPr>
          <w:rFonts w:hint="eastAsia"/>
        </w:rPr>
        <w:t>.22</w:t>
      </w:r>
      <w:r w:rsidR="002E7414" w:rsidRPr="00B3241D">
        <w:rPr>
          <w:rFonts w:hint="eastAsia"/>
        </w:rPr>
        <w:t xml:space="preserve"> </w:t>
      </w:r>
      <w:r w:rsidR="002E7414">
        <w:rPr>
          <w:rFonts w:hint="eastAsia"/>
        </w:rPr>
        <w:t>网络接口</w:t>
      </w:r>
      <w:bookmarkEnd w:id="519"/>
      <w:bookmarkEnd w:id="520"/>
      <w:bookmarkEnd w:id="521"/>
    </w:p>
    <w:p w14:paraId="04B0BD01" w14:textId="243BE00E" w:rsidR="002E7414" w:rsidRDefault="0057344D" w:rsidP="00D34550">
      <w:pPr>
        <w:pStyle w:val="3"/>
      </w:pPr>
      <w:bookmarkStart w:id="522" w:name="_Toc268772019"/>
      <w:bookmarkStart w:id="523" w:name="_Toc280256329"/>
      <w:bookmarkStart w:id="524" w:name="_Toc449037615"/>
      <w:r>
        <w:t>H</w:t>
      </w:r>
      <w:r w:rsidR="002E7414">
        <w:rPr>
          <w:rFonts w:hint="eastAsia"/>
        </w:rPr>
        <w:t xml:space="preserve">.22.1 </w:t>
      </w:r>
      <w:r w:rsidR="002E7414">
        <w:rPr>
          <w:rFonts w:hint="eastAsia"/>
        </w:rPr>
        <w:t>原理图</w:t>
      </w:r>
      <w:bookmarkEnd w:id="522"/>
      <w:bookmarkEnd w:id="523"/>
      <w:bookmarkEnd w:id="524"/>
    </w:p>
    <w:p w14:paraId="0B4F8C6F" w14:textId="694FE06E" w:rsidR="002E7414" w:rsidRPr="006862E7" w:rsidRDefault="002E7414" w:rsidP="002E7414">
      <w:pPr>
        <w:ind w:firstLineChars="202" w:firstLine="424"/>
      </w:pPr>
      <w:r>
        <w:rPr>
          <w:rFonts w:hint="eastAsia"/>
        </w:rPr>
        <w:t>网络接口原理图如</w:t>
      </w:r>
      <w:r w:rsidR="007500C9">
        <w:rPr>
          <w:rFonts w:hint="eastAsia"/>
        </w:rPr>
        <w:t>图</w:t>
      </w:r>
      <w:r w:rsidR="0057344D">
        <w:rPr>
          <w:rFonts w:hint="eastAsia"/>
        </w:rPr>
        <w:t>H</w:t>
      </w:r>
      <w:r>
        <w:rPr>
          <w:rFonts w:hint="eastAsia"/>
        </w:rPr>
        <w:t>-49</w:t>
      </w:r>
      <w:r>
        <w:rPr>
          <w:rFonts w:hint="eastAsia"/>
        </w:rPr>
        <w:t>所示。</w:t>
      </w:r>
    </w:p>
    <w:tbl>
      <w:tblPr>
        <w:tblW w:w="0" w:type="auto"/>
        <w:jc w:val="center"/>
        <w:tblLook w:val="01E0" w:firstRow="1" w:lastRow="1" w:firstColumn="1" w:lastColumn="1" w:noHBand="0" w:noVBand="0"/>
      </w:tblPr>
      <w:tblGrid>
        <w:gridCol w:w="6378"/>
      </w:tblGrid>
      <w:tr w:rsidR="002E7414" w:rsidRPr="00155CFD" w14:paraId="3D0F1D95" w14:textId="77777777" w:rsidTr="002E7414">
        <w:trPr>
          <w:cantSplit/>
          <w:jc w:val="center"/>
        </w:trPr>
        <w:tc>
          <w:tcPr>
            <w:tcW w:w="6378" w:type="dxa"/>
          </w:tcPr>
          <w:p w14:paraId="05CB333A" w14:textId="7FABC0AF" w:rsidR="002E7414" w:rsidRPr="00155CFD" w:rsidRDefault="002E7414" w:rsidP="002E7414">
            <w:pPr>
              <w:ind w:firstLine="360"/>
              <w:rPr>
                <w:rFonts w:ascii="宋体" w:hAnsi="宋体"/>
                <w:sz w:val="18"/>
                <w:szCs w:val="18"/>
              </w:rPr>
            </w:pPr>
            <w:r w:rsidRPr="00155CFD">
              <w:rPr>
                <w:rFonts w:ascii="宋体" w:hAnsi="宋体"/>
                <w:noProof/>
                <w:sz w:val="18"/>
                <w:szCs w:val="18"/>
              </w:rPr>
              <w:lastRenderedPageBreak/>
              <w:drawing>
                <wp:anchor distT="0" distB="0" distL="114300" distR="114300" simplePos="0" relativeHeight="251720192" behindDoc="0" locked="0" layoutInCell="1" allowOverlap="1" wp14:anchorId="18BECADD" wp14:editId="1BC78B5D">
                  <wp:simplePos x="0" y="0"/>
                  <wp:positionH relativeFrom="column">
                    <wp:posOffset>223520</wp:posOffset>
                  </wp:positionH>
                  <wp:positionV relativeFrom="paragraph">
                    <wp:posOffset>71120</wp:posOffset>
                  </wp:positionV>
                  <wp:extent cx="3533775" cy="2334895"/>
                  <wp:effectExtent l="0" t="0" r="0" b="0"/>
                  <wp:wrapNone/>
                  <wp:docPr id="230" name="图片 230" descr="SCH-网络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SCH-网络接口"/>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533775" cy="2334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78F4B0" w14:textId="77777777" w:rsidR="002E7414" w:rsidRPr="00155CFD" w:rsidRDefault="002E7414" w:rsidP="002E7414">
            <w:pPr>
              <w:ind w:firstLine="360"/>
              <w:rPr>
                <w:rFonts w:ascii="宋体" w:hAnsi="宋体"/>
                <w:sz w:val="18"/>
                <w:szCs w:val="18"/>
              </w:rPr>
            </w:pPr>
          </w:p>
          <w:p w14:paraId="3E4FDBC1" w14:textId="77777777" w:rsidR="002E7414" w:rsidRPr="00155CFD" w:rsidRDefault="002E7414" w:rsidP="002E7414">
            <w:pPr>
              <w:ind w:firstLine="360"/>
              <w:rPr>
                <w:rFonts w:ascii="宋体" w:hAnsi="宋体"/>
                <w:sz w:val="18"/>
                <w:szCs w:val="18"/>
              </w:rPr>
            </w:pPr>
          </w:p>
          <w:p w14:paraId="18AE5076" w14:textId="77777777" w:rsidR="002E7414" w:rsidRPr="00155CFD" w:rsidRDefault="002E7414" w:rsidP="002E7414">
            <w:pPr>
              <w:ind w:firstLine="360"/>
              <w:rPr>
                <w:rFonts w:ascii="宋体" w:hAnsi="宋体"/>
                <w:sz w:val="18"/>
                <w:szCs w:val="18"/>
              </w:rPr>
            </w:pPr>
          </w:p>
          <w:p w14:paraId="72516E12" w14:textId="77777777" w:rsidR="002E7414" w:rsidRPr="00155CFD" w:rsidRDefault="002E7414" w:rsidP="002E7414">
            <w:pPr>
              <w:ind w:firstLine="360"/>
              <w:rPr>
                <w:rFonts w:ascii="宋体" w:hAnsi="宋体"/>
                <w:sz w:val="18"/>
                <w:szCs w:val="18"/>
              </w:rPr>
            </w:pPr>
          </w:p>
          <w:p w14:paraId="38F89303" w14:textId="77777777" w:rsidR="002E7414" w:rsidRPr="00155CFD" w:rsidRDefault="002E7414" w:rsidP="002E7414">
            <w:pPr>
              <w:ind w:firstLine="360"/>
              <w:rPr>
                <w:rFonts w:ascii="宋体" w:hAnsi="宋体"/>
                <w:sz w:val="18"/>
                <w:szCs w:val="18"/>
              </w:rPr>
            </w:pPr>
          </w:p>
          <w:p w14:paraId="332CB847" w14:textId="77777777" w:rsidR="002E7414" w:rsidRPr="00155CFD" w:rsidRDefault="002E7414" w:rsidP="002E7414">
            <w:pPr>
              <w:ind w:firstLine="360"/>
              <w:rPr>
                <w:rFonts w:ascii="宋体" w:hAnsi="宋体"/>
                <w:sz w:val="18"/>
                <w:szCs w:val="18"/>
              </w:rPr>
            </w:pPr>
          </w:p>
          <w:p w14:paraId="55A63BA2" w14:textId="77777777" w:rsidR="002E7414" w:rsidRPr="00155CFD" w:rsidRDefault="002E7414" w:rsidP="002E7414">
            <w:pPr>
              <w:ind w:firstLine="360"/>
              <w:rPr>
                <w:rFonts w:ascii="宋体" w:hAnsi="宋体"/>
                <w:sz w:val="18"/>
                <w:szCs w:val="18"/>
              </w:rPr>
            </w:pPr>
          </w:p>
          <w:p w14:paraId="654A8666" w14:textId="77777777" w:rsidR="002E7414" w:rsidRPr="00155CFD" w:rsidRDefault="002E7414" w:rsidP="002E7414">
            <w:pPr>
              <w:ind w:firstLine="360"/>
              <w:rPr>
                <w:rFonts w:ascii="宋体" w:hAnsi="宋体"/>
                <w:sz w:val="18"/>
                <w:szCs w:val="18"/>
              </w:rPr>
            </w:pPr>
          </w:p>
          <w:p w14:paraId="7712DB02" w14:textId="77777777" w:rsidR="002E7414" w:rsidRPr="00155CFD" w:rsidRDefault="002E7414" w:rsidP="002E7414">
            <w:pPr>
              <w:ind w:firstLine="360"/>
              <w:rPr>
                <w:rFonts w:ascii="宋体" w:hAnsi="宋体"/>
                <w:sz w:val="18"/>
                <w:szCs w:val="18"/>
              </w:rPr>
            </w:pPr>
          </w:p>
          <w:p w14:paraId="2968C168" w14:textId="77777777" w:rsidR="002E7414" w:rsidRPr="00155CFD" w:rsidRDefault="002E7414" w:rsidP="002E7414">
            <w:pPr>
              <w:ind w:firstLine="360"/>
              <w:rPr>
                <w:rFonts w:ascii="宋体" w:hAnsi="宋体"/>
                <w:sz w:val="18"/>
                <w:szCs w:val="18"/>
              </w:rPr>
            </w:pPr>
          </w:p>
          <w:p w14:paraId="32D078FD" w14:textId="77777777" w:rsidR="002E7414" w:rsidRPr="00155CFD" w:rsidRDefault="002E7414" w:rsidP="002E7414">
            <w:pPr>
              <w:ind w:firstLine="360"/>
              <w:rPr>
                <w:rFonts w:ascii="宋体" w:hAnsi="宋体"/>
                <w:sz w:val="18"/>
                <w:szCs w:val="18"/>
              </w:rPr>
            </w:pPr>
          </w:p>
          <w:p w14:paraId="02BE6352" w14:textId="77777777" w:rsidR="002E7414" w:rsidRPr="00155CFD" w:rsidRDefault="002E7414" w:rsidP="002E7414">
            <w:pPr>
              <w:ind w:firstLine="360"/>
              <w:rPr>
                <w:rFonts w:ascii="宋体" w:hAnsi="宋体"/>
                <w:sz w:val="18"/>
                <w:szCs w:val="18"/>
              </w:rPr>
            </w:pPr>
          </w:p>
          <w:p w14:paraId="5CF4F95C" w14:textId="1B8D5CD9" w:rsidR="002E7414" w:rsidRPr="00155CFD" w:rsidRDefault="007500C9" w:rsidP="00566EF6">
            <w:pPr>
              <w:pStyle w:val="7"/>
            </w:pPr>
            <w:bookmarkStart w:id="525" w:name="_Toc268772020"/>
            <w:r>
              <w:rPr>
                <w:rFonts w:hint="eastAsia"/>
              </w:rPr>
              <w:t>图</w:t>
            </w:r>
            <w:r w:rsidR="0057344D">
              <w:rPr>
                <w:rFonts w:hint="eastAsia"/>
              </w:rPr>
              <w:t>H</w:t>
            </w:r>
            <w:r w:rsidR="002E7414" w:rsidRPr="00155CFD">
              <w:rPr>
                <w:rFonts w:hint="eastAsia"/>
              </w:rPr>
              <w:t>-</w:t>
            </w:r>
            <w:r w:rsidR="002E7414">
              <w:rPr>
                <w:rFonts w:hint="eastAsia"/>
              </w:rPr>
              <w:t>49</w:t>
            </w:r>
            <w:r w:rsidR="002E7414" w:rsidRPr="00155CFD">
              <w:rPr>
                <w:rFonts w:hint="eastAsia"/>
              </w:rPr>
              <w:t xml:space="preserve"> </w:t>
            </w:r>
            <w:r w:rsidR="002E7414" w:rsidRPr="00155CFD">
              <w:rPr>
                <w:rFonts w:hint="eastAsia"/>
              </w:rPr>
              <w:t>网络接口原理图</w:t>
            </w:r>
            <w:bookmarkEnd w:id="525"/>
          </w:p>
        </w:tc>
      </w:tr>
    </w:tbl>
    <w:p w14:paraId="07EEC1D6" w14:textId="56CD1931" w:rsidR="002E7414" w:rsidRDefault="002E7414" w:rsidP="002E7414">
      <w:pPr>
        <w:ind w:firstLineChars="222" w:firstLine="466"/>
        <w:rPr>
          <w:rFonts w:ascii="宋体" w:hAnsi="宋体"/>
          <w:szCs w:val="21"/>
        </w:rPr>
      </w:pPr>
      <w:r w:rsidRPr="004B000B">
        <w:rPr>
          <w:rFonts w:ascii="宋体" w:hAnsi="宋体" w:hint="eastAsia"/>
          <w:szCs w:val="21"/>
        </w:rPr>
        <w:t>网络接口与核心板接口的连接关系</w:t>
      </w:r>
      <w:r>
        <w:rPr>
          <w:rFonts w:ascii="宋体" w:hAnsi="宋体" w:hint="eastAsia"/>
          <w:szCs w:val="21"/>
        </w:rPr>
        <w:t>如</w:t>
      </w:r>
      <w:r w:rsidR="00827FF9">
        <w:rPr>
          <w:rFonts w:ascii="宋体" w:hAnsi="宋体" w:hint="eastAsia"/>
          <w:szCs w:val="21"/>
        </w:rPr>
        <w:t>表</w:t>
      </w:r>
      <w:r w:rsidR="0057344D">
        <w:rPr>
          <w:rFonts w:ascii="宋体" w:hAnsi="宋体" w:hint="eastAsia"/>
          <w:szCs w:val="21"/>
        </w:rPr>
        <w:t>H</w:t>
      </w:r>
      <w:r>
        <w:rPr>
          <w:rFonts w:ascii="宋体" w:hAnsi="宋体" w:hint="eastAsia"/>
          <w:szCs w:val="21"/>
        </w:rPr>
        <w:t>-28所示。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8"/>
        <w:gridCol w:w="1059"/>
        <w:gridCol w:w="1251"/>
        <w:gridCol w:w="1070"/>
        <w:gridCol w:w="1287"/>
        <w:gridCol w:w="1287"/>
      </w:tblGrid>
      <w:tr w:rsidR="002E7414" w:rsidRPr="00155CFD" w14:paraId="1E4147BE" w14:textId="77777777" w:rsidTr="002E7414">
        <w:trPr>
          <w:jc w:val="center"/>
        </w:trPr>
        <w:tc>
          <w:tcPr>
            <w:tcW w:w="7202" w:type="dxa"/>
            <w:gridSpan w:val="6"/>
            <w:tcBorders>
              <w:top w:val="nil"/>
              <w:left w:val="nil"/>
              <w:bottom w:val="single" w:sz="4" w:space="0" w:color="auto"/>
              <w:right w:val="nil"/>
            </w:tcBorders>
          </w:tcPr>
          <w:p w14:paraId="6D8EE703" w14:textId="2EAB604C" w:rsidR="002E7414" w:rsidRPr="00155CFD" w:rsidRDefault="00827FF9" w:rsidP="002E7414">
            <w:pPr>
              <w:ind w:firstLine="360"/>
              <w:jc w:val="center"/>
              <w:rPr>
                <w:rFonts w:ascii="宋体" w:hAnsi="宋体"/>
                <w:sz w:val="18"/>
                <w:szCs w:val="18"/>
              </w:rPr>
            </w:pPr>
            <w:r>
              <w:rPr>
                <w:rFonts w:ascii="宋体" w:hAnsi="宋体" w:hint="eastAsia"/>
                <w:sz w:val="18"/>
                <w:szCs w:val="18"/>
              </w:rPr>
              <w:t>表</w:t>
            </w:r>
            <w:r w:rsidR="0057344D">
              <w:rPr>
                <w:rFonts w:ascii="宋体" w:hAnsi="宋体" w:hint="eastAsia"/>
                <w:sz w:val="18"/>
                <w:szCs w:val="18"/>
              </w:rPr>
              <w:t>H</w:t>
            </w:r>
            <w:r w:rsidR="002E7414" w:rsidRPr="00155CFD">
              <w:rPr>
                <w:rFonts w:ascii="宋体" w:hAnsi="宋体" w:hint="eastAsia"/>
                <w:sz w:val="18"/>
                <w:szCs w:val="18"/>
              </w:rPr>
              <w:t>-</w:t>
            </w:r>
            <w:r w:rsidR="002E7414">
              <w:rPr>
                <w:rFonts w:ascii="宋体" w:hAnsi="宋体" w:hint="eastAsia"/>
                <w:sz w:val="18"/>
                <w:szCs w:val="18"/>
              </w:rPr>
              <w:t>28</w:t>
            </w:r>
            <w:r w:rsidR="002E7414" w:rsidRPr="00155CFD">
              <w:rPr>
                <w:rFonts w:ascii="宋体" w:hAnsi="宋体" w:hint="eastAsia"/>
                <w:sz w:val="18"/>
                <w:szCs w:val="18"/>
              </w:rPr>
              <w:t xml:space="preserve"> 网络接口与核心板接口的连接关系</w:t>
            </w:r>
          </w:p>
        </w:tc>
      </w:tr>
      <w:tr w:rsidR="002E7414" w:rsidRPr="00155CFD" w14:paraId="1D123986" w14:textId="77777777" w:rsidTr="002E7414">
        <w:trPr>
          <w:jc w:val="center"/>
        </w:trPr>
        <w:tc>
          <w:tcPr>
            <w:tcW w:w="1248" w:type="dxa"/>
            <w:tcBorders>
              <w:left w:val="nil"/>
            </w:tcBorders>
          </w:tcPr>
          <w:p w14:paraId="4969FBFF"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网络接口</w:t>
            </w:r>
          </w:p>
        </w:tc>
        <w:tc>
          <w:tcPr>
            <w:tcW w:w="1059" w:type="dxa"/>
            <w:tcBorders>
              <w:right w:val="double" w:sz="4" w:space="0" w:color="auto"/>
            </w:tcBorders>
          </w:tcPr>
          <w:p w14:paraId="01F5336B"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Core1</w:t>
            </w:r>
          </w:p>
        </w:tc>
        <w:tc>
          <w:tcPr>
            <w:tcW w:w="1251" w:type="dxa"/>
            <w:tcBorders>
              <w:left w:val="double" w:sz="4" w:space="0" w:color="auto"/>
            </w:tcBorders>
          </w:tcPr>
          <w:p w14:paraId="36C231D1"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网络接口</w:t>
            </w:r>
          </w:p>
        </w:tc>
        <w:tc>
          <w:tcPr>
            <w:tcW w:w="1070" w:type="dxa"/>
            <w:tcBorders>
              <w:right w:val="double" w:sz="4" w:space="0" w:color="auto"/>
            </w:tcBorders>
          </w:tcPr>
          <w:p w14:paraId="52FDDD45"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Core1</w:t>
            </w:r>
          </w:p>
        </w:tc>
        <w:tc>
          <w:tcPr>
            <w:tcW w:w="1287" w:type="dxa"/>
            <w:tcBorders>
              <w:left w:val="double" w:sz="4" w:space="0" w:color="auto"/>
              <w:right w:val="nil"/>
            </w:tcBorders>
          </w:tcPr>
          <w:p w14:paraId="701E6F57"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网络接口</w:t>
            </w:r>
          </w:p>
        </w:tc>
        <w:tc>
          <w:tcPr>
            <w:tcW w:w="1287" w:type="dxa"/>
            <w:tcBorders>
              <w:right w:val="nil"/>
            </w:tcBorders>
          </w:tcPr>
          <w:p w14:paraId="5AA23D30"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Core1</w:t>
            </w:r>
          </w:p>
        </w:tc>
      </w:tr>
      <w:tr w:rsidR="002E7414" w:rsidRPr="00155CFD" w14:paraId="51A012BD" w14:textId="77777777" w:rsidTr="002E7414">
        <w:trPr>
          <w:jc w:val="center"/>
        </w:trPr>
        <w:tc>
          <w:tcPr>
            <w:tcW w:w="1248" w:type="dxa"/>
            <w:tcBorders>
              <w:left w:val="nil"/>
            </w:tcBorders>
          </w:tcPr>
          <w:p w14:paraId="5F359069" w14:textId="77777777" w:rsidR="002E7414" w:rsidRPr="00155CFD" w:rsidRDefault="002E7414" w:rsidP="007500C9">
            <w:pPr>
              <w:ind w:firstLineChars="0" w:firstLine="0"/>
              <w:rPr>
                <w:rFonts w:ascii="宋体" w:hAnsi="宋体"/>
                <w:sz w:val="18"/>
                <w:szCs w:val="18"/>
              </w:rPr>
            </w:pPr>
            <w:r w:rsidRPr="00155CFD">
              <w:rPr>
                <w:rFonts w:ascii="宋体" w:hAnsi="宋体" w:hint="eastAsia"/>
                <w:szCs w:val="21"/>
              </w:rPr>
              <w:t>PHY-RXN1</w:t>
            </w:r>
          </w:p>
        </w:tc>
        <w:tc>
          <w:tcPr>
            <w:tcW w:w="1059" w:type="dxa"/>
            <w:tcBorders>
              <w:right w:val="double" w:sz="4" w:space="0" w:color="auto"/>
            </w:tcBorders>
          </w:tcPr>
          <w:p w14:paraId="24F1F7F8"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6 脚</w:t>
            </w:r>
          </w:p>
        </w:tc>
        <w:tc>
          <w:tcPr>
            <w:tcW w:w="1251" w:type="dxa"/>
            <w:tcBorders>
              <w:left w:val="double" w:sz="4" w:space="0" w:color="auto"/>
            </w:tcBorders>
          </w:tcPr>
          <w:p w14:paraId="71C2A72E" w14:textId="77777777" w:rsidR="002E7414" w:rsidRPr="00155CFD" w:rsidRDefault="002E7414" w:rsidP="007500C9">
            <w:pPr>
              <w:ind w:firstLineChars="0" w:firstLine="0"/>
              <w:rPr>
                <w:rFonts w:ascii="宋体" w:hAnsi="宋体"/>
                <w:szCs w:val="21"/>
              </w:rPr>
            </w:pPr>
            <w:r w:rsidRPr="00155CFD">
              <w:rPr>
                <w:rFonts w:ascii="宋体" w:hAnsi="宋体" w:hint="eastAsia"/>
                <w:szCs w:val="21"/>
              </w:rPr>
              <w:t>PHY-TXN1</w:t>
            </w:r>
          </w:p>
        </w:tc>
        <w:tc>
          <w:tcPr>
            <w:tcW w:w="1070" w:type="dxa"/>
            <w:tcBorders>
              <w:right w:val="double" w:sz="4" w:space="0" w:color="auto"/>
            </w:tcBorders>
          </w:tcPr>
          <w:p w14:paraId="5394717E"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8 脚</w:t>
            </w:r>
          </w:p>
        </w:tc>
        <w:tc>
          <w:tcPr>
            <w:tcW w:w="1287" w:type="dxa"/>
            <w:tcBorders>
              <w:left w:val="double" w:sz="4" w:space="0" w:color="auto"/>
              <w:right w:val="nil"/>
            </w:tcBorders>
          </w:tcPr>
          <w:p w14:paraId="00D2CA44" w14:textId="77777777" w:rsidR="002E7414" w:rsidRPr="00155CFD" w:rsidRDefault="002E7414" w:rsidP="007500C9">
            <w:pPr>
              <w:ind w:firstLineChars="0" w:firstLine="0"/>
              <w:rPr>
                <w:rFonts w:ascii="宋体" w:hAnsi="宋体"/>
                <w:szCs w:val="21"/>
              </w:rPr>
            </w:pPr>
            <w:r w:rsidRPr="00155CFD">
              <w:rPr>
                <w:rFonts w:ascii="宋体" w:hAnsi="宋体" w:hint="eastAsia"/>
                <w:szCs w:val="21"/>
              </w:rPr>
              <w:t>PHY-PL1</w:t>
            </w:r>
          </w:p>
        </w:tc>
        <w:tc>
          <w:tcPr>
            <w:tcW w:w="1287" w:type="dxa"/>
            <w:tcBorders>
              <w:right w:val="nil"/>
            </w:tcBorders>
          </w:tcPr>
          <w:p w14:paraId="31A63DDD"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10 脚</w:t>
            </w:r>
          </w:p>
        </w:tc>
      </w:tr>
      <w:tr w:rsidR="002E7414" w:rsidRPr="00155CFD" w14:paraId="5FD7DDB4" w14:textId="77777777" w:rsidTr="002E7414">
        <w:trPr>
          <w:jc w:val="center"/>
        </w:trPr>
        <w:tc>
          <w:tcPr>
            <w:tcW w:w="1248" w:type="dxa"/>
            <w:tcBorders>
              <w:left w:val="nil"/>
            </w:tcBorders>
          </w:tcPr>
          <w:p w14:paraId="04FBBEA2" w14:textId="77777777" w:rsidR="002E7414" w:rsidRPr="00155CFD" w:rsidRDefault="002E7414" w:rsidP="007500C9">
            <w:pPr>
              <w:ind w:firstLineChars="0" w:firstLine="0"/>
              <w:rPr>
                <w:rFonts w:ascii="宋体" w:hAnsi="宋体"/>
                <w:szCs w:val="21"/>
              </w:rPr>
            </w:pPr>
            <w:r w:rsidRPr="00155CFD">
              <w:rPr>
                <w:rFonts w:ascii="宋体" w:hAnsi="宋体" w:hint="eastAsia"/>
                <w:szCs w:val="21"/>
              </w:rPr>
              <w:t>PHY-RXP1</w:t>
            </w:r>
          </w:p>
        </w:tc>
        <w:tc>
          <w:tcPr>
            <w:tcW w:w="1059" w:type="dxa"/>
            <w:tcBorders>
              <w:right w:val="double" w:sz="4" w:space="0" w:color="auto"/>
            </w:tcBorders>
          </w:tcPr>
          <w:p w14:paraId="48CD001A"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7 脚</w:t>
            </w:r>
          </w:p>
        </w:tc>
        <w:tc>
          <w:tcPr>
            <w:tcW w:w="1251" w:type="dxa"/>
            <w:tcBorders>
              <w:left w:val="double" w:sz="4" w:space="0" w:color="auto"/>
            </w:tcBorders>
          </w:tcPr>
          <w:p w14:paraId="7B89C892" w14:textId="77777777" w:rsidR="002E7414" w:rsidRPr="00155CFD" w:rsidRDefault="002E7414" w:rsidP="007500C9">
            <w:pPr>
              <w:ind w:firstLineChars="0" w:firstLine="0"/>
              <w:rPr>
                <w:rFonts w:ascii="宋体" w:hAnsi="宋体"/>
                <w:sz w:val="18"/>
                <w:szCs w:val="18"/>
              </w:rPr>
            </w:pPr>
            <w:r w:rsidRPr="00155CFD">
              <w:rPr>
                <w:rFonts w:ascii="宋体" w:hAnsi="宋体" w:hint="eastAsia"/>
                <w:szCs w:val="21"/>
              </w:rPr>
              <w:t>PHY-TXP1</w:t>
            </w:r>
          </w:p>
        </w:tc>
        <w:tc>
          <w:tcPr>
            <w:tcW w:w="1070" w:type="dxa"/>
            <w:tcBorders>
              <w:right w:val="double" w:sz="4" w:space="0" w:color="auto"/>
            </w:tcBorders>
          </w:tcPr>
          <w:p w14:paraId="6FE09527"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9 脚</w:t>
            </w:r>
          </w:p>
        </w:tc>
        <w:tc>
          <w:tcPr>
            <w:tcW w:w="1287" w:type="dxa"/>
            <w:tcBorders>
              <w:left w:val="double" w:sz="4" w:space="0" w:color="auto"/>
              <w:right w:val="nil"/>
            </w:tcBorders>
          </w:tcPr>
          <w:p w14:paraId="15C6ECC9" w14:textId="77777777" w:rsidR="002E7414" w:rsidRPr="00155CFD" w:rsidRDefault="002E7414" w:rsidP="007500C9">
            <w:pPr>
              <w:ind w:firstLineChars="0" w:firstLine="0"/>
              <w:rPr>
                <w:rFonts w:ascii="宋体" w:hAnsi="宋体"/>
                <w:szCs w:val="21"/>
              </w:rPr>
            </w:pPr>
            <w:r w:rsidRPr="00155CFD">
              <w:rPr>
                <w:rFonts w:ascii="宋体" w:hAnsi="宋体" w:hint="eastAsia"/>
                <w:szCs w:val="21"/>
              </w:rPr>
              <w:t>PHY-PL2</w:t>
            </w:r>
          </w:p>
        </w:tc>
        <w:tc>
          <w:tcPr>
            <w:tcW w:w="1287" w:type="dxa"/>
            <w:tcBorders>
              <w:right w:val="nil"/>
            </w:tcBorders>
          </w:tcPr>
          <w:p w14:paraId="0B7698FD" w14:textId="77777777" w:rsidR="002E7414" w:rsidRPr="00155CFD" w:rsidRDefault="002E7414" w:rsidP="007500C9">
            <w:pPr>
              <w:ind w:firstLineChars="0" w:firstLine="0"/>
              <w:rPr>
                <w:rFonts w:ascii="宋体" w:hAnsi="宋体"/>
                <w:sz w:val="18"/>
                <w:szCs w:val="18"/>
              </w:rPr>
            </w:pPr>
            <w:r w:rsidRPr="00155CFD">
              <w:rPr>
                <w:rFonts w:ascii="宋体" w:hAnsi="宋体" w:hint="eastAsia"/>
                <w:sz w:val="18"/>
                <w:szCs w:val="18"/>
              </w:rPr>
              <w:t>11 脚</w:t>
            </w:r>
          </w:p>
        </w:tc>
      </w:tr>
    </w:tbl>
    <w:p w14:paraId="77611A47" w14:textId="547A2CB1" w:rsidR="002E7414" w:rsidRDefault="0057344D" w:rsidP="00D34550">
      <w:pPr>
        <w:pStyle w:val="3"/>
      </w:pPr>
      <w:bookmarkStart w:id="526" w:name="_Toc268772021"/>
      <w:bookmarkStart w:id="527" w:name="_Toc280256330"/>
      <w:bookmarkStart w:id="528" w:name="_Toc449037616"/>
      <w:r>
        <w:t>H</w:t>
      </w:r>
      <w:r w:rsidR="002E7414">
        <w:rPr>
          <w:rFonts w:hint="eastAsia"/>
        </w:rPr>
        <w:t xml:space="preserve">.22.2 </w:t>
      </w:r>
      <w:r w:rsidR="002E7414">
        <w:rPr>
          <w:rFonts w:hint="eastAsia"/>
        </w:rPr>
        <w:t>布线图</w:t>
      </w:r>
      <w:bookmarkEnd w:id="526"/>
      <w:bookmarkEnd w:id="527"/>
      <w:bookmarkEnd w:id="528"/>
    </w:p>
    <w:p w14:paraId="633A1877" w14:textId="2DBA83B7" w:rsidR="002E7414" w:rsidRDefault="002E7414" w:rsidP="002E7414">
      <w:pPr>
        <w:ind w:firstLineChars="202" w:firstLine="424"/>
        <w:rPr>
          <w:rFonts w:hAnsi="宋体"/>
          <w:sz w:val="24"/>
        </w:rPr>
      </w:pPr>
      <w:r>
        <w:rPr>
          <w:rFonts w:hint="eastAsia"/>
        </w:rPr>
        <w:t>网络接口元件布局如</w:t>
      </w:r>
      <w:r w:rsidR="007500C9">
        <w:rPr>
          <w:rFonts w:hint="eastAsia"/>
        </w:rPr>
        <w:t>图</w:t>
      </w:r>
      <w:r w:rsidR="0057344D">
        <w:rPr>
          <w:rFonts w:hint="eastAsia"/>
        </w:rPr>
        <w:t>H</w:t>
      </w:r>
      <w:r>
        <w:rPr>
          <w:rFonts w:hint="eastAsia"/>
        </w:rPr>
        <w:t>-50</w:t>
      </w:r>
      <w:r>
        <w:rPr>
          <w:rFonts w:hint="eastAsia"/>
        </w:rPr>
        <w:t>所示。</w:t>
      </w:r>
    </w:p>
    <w:p w14:paraId="46C9850A" w14:textId="77777777" w:rsidR="002E7414" w:rsidRDefault="002E7414" w:rsidP="002E7414">
      <w:pPr>
        <w:ind w:firstLine="480"/>
        <w:rPr>
          <w:rFonts w:hAnsi="宋体"/>
          <w:sz w:val="24"/>
        </w:rPr>
      </w:pPr>
    </w:p>
    <w:tbl>
      <w:tblPr>
        <w:tblW w:w="0" w:type="auto"/>
        <w:jc w:val="center"/>
        <w:tblLook w:val="04A0" w:firstRow="1" w:lastRow="0" w:firstColumn="1" w:lastColumn="0" w:noHBand="0" w:noVBand="1"/>
      </w:tblPr>
      <w:tblGrid>
        <w:gridCol w:w="3652"/>
      </w:tblGrid>
      <w:tr w:rsidR="002E7414" w:rsidRPr="00155CFD" w14:paraId="7409232E" w14:textId="77777777" w:rsidTr="002E7414">
        <w:trPr>
          <w:jc w:val="center"/>
        </w:trPr>
        <w:tc>
          <w:tcPr>
            <w:tcW w:w="3652" w:type="dxa"/>
          </w:tcPr>
          <w:p w14:paraId="3C01BB7B" w14:textId="314E51FD" w:rsidR="002E7414" w:rsidRPr="00155CFD" w:rsidRDefault="002E7414" w:rsidP="002E7414">
            <w:pPr>
              <w:ind w:firstLine="360"/>
              <w:rPr>
                <w:rFonts w:hAnsi="宋体"/>
                <w:sz w:val="18"/>
                <w:szCs w:val="18"/>
              </w:rPr>
            </w:pPr>
            <w:r w:rsidRPr="00155CFD">
              <w:rPr>
                <w:noProof/>
                <w:sz w:val="18"/>
                <w:szCs w:val="18"/>
              </w:rPr>
              <w:drawing>
                <wp:anchor distT="0" distB="0" distL="114300" distR="114300" simplePos="0" relativeHeight="251724288" behindDoc="0" locked="0" layoutInCell="1" allowOverlap="1" wp14:anchorId="6A793CE6" wp14:editId="513A2C86">
                  <wp:simplePos x="0" y="0"/>
                  <wp:positionH relativeFrom="column">
                    <wp:posOffset>51435</wp:posOffset>
                  </wp:positionH>
                  <wp:positionV relativeFrom="paragraph">
                    <wp:posOffset>53340</wp:posOffset>
                  </wp:positionV>
                  <wp:extent cx="1895475" cy="1895475"/>
                  <wp:effectExtent l="19050" t="19050" r="9525" b="9525"/>
                  <wp:wrapNone/>
                  <wp:docPr id="229" name="图片 229" descr="PCB-网络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PCB-网络接口"/>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95475" cy="189547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29823846" w14:textId="77777777" w:rsidR="002E7414" w:rsidRPr="00155CFD" w:rsidRDefault="002E7414" w:rsidP="002E7414">
            <w:pPr>
              <w:ind w:firstLine="360"/>
              <w:rPr>
                <w:rFonts w:hAnsi="宋体"/>
                <w:sz w:val="18"/>
                <w:szCs w:val="18"/>
              </w:rPr>
            </w:pPr>
          </w:p>
          <w:p w14:paraId="03B5A010" w14:textId="77777777" w:rsidR="002E7414" w:rsidRPr="00155CFD" w:rsidRDefault="002E7414" w:rsidP="002E7414">
            <w:pPr>
              <w:ind w:firstLine="360"/>
              <w:rPr>
                <w:rFonts w:hAnsi="宋体"/>
                <w:sz w:val="18"/>
                <w:szCs w:val="18"/>
              </w:rPr>
            </w:pPr>
          </w:p>
          <w:p w14:paraId="69CA35FD" w14:textId="77777777" w:rsidR="002E7414" w:rsidRPr="00155CFD" w:rsidRDefault="002E7414" w:rsidP="002E7414">
            <w:pPr>
              <w:ind w:firstLine="360"/>
              <w:rPr>
                <w:rFonts w:hAnsi="宋体"/>
                <w:sz w:val="18"/>
                <w:szCs w:val="18"/>
              </w:rPr>
            </w:pPr>
          </w:p>
          <w:p w14:paraId="0D862340" w14:textId="77777777" w:rsidR="002E7414" w:rsidRPr="00155CFD" w:rsidRDefault="002E7414" w:rsidP="002E7414">
            <w:pPr>
              <w:ind w:firstLine="360"/>
              <w:rPr>
                <w:rFonts w:hAnsi="宋体"/>
                <w:sz w:val="18"/>
                <w:szCs w:val="18"/>
              </w:rPr>
            </w:pPr>
          </w:p>
          <w:p w14:paraId="6E02F6C9" w14:textId="77777777" w:rsidR="002E7414" w:rsidRPr="00155CFD" w:rsidRDefault="002E7414" w:rsidP="002E7414">
            <w:pPr>
              <w:ind w:firstLine="360"/>
              <w:rPr>
                <w:rFonts w:hAnsi="宋体"/>
                <w:sz w:val="18"/>
                <w:szCs w:val="18"/>
              </w:rPr>
            </w:pPr>
          </w:p>
          <w:p w14:paraId="02C26121" w14:textId="77777777" w:rsidR="002E7414" w:rsidRPr="00155CFD" w:rsidRDefault="002E7414" w:rsidP="002E7414">
            <w:pPr>
              <w:ind w:firstLine="360"/>
              <w:rPr>
                <w:rFonts w:hAnsi="宋体"/>
                <w:sz w:val="18"/>
                <w:szCs w:val="18"/>
              </w:rPr>
            </w:pPr>
          </w:p>
          <w:p w14:paraId="7614D5E0" w14:textId="77777777" w:rsidR="002E7414" w:rsidRPr="00155CFD" w:rsidRDefault="002E7414" w:rsidP="002E7414">
            <w:pPr>
              <w:ind w:firstLine="360"/>
              <w:rPr>
                <w:rFonts w:hAnsi="宋体"/>
                <w:sz w:val="18"/>
                <w:szCs w:val="18"/>
              </w:rPr>
            </w:pPr>
          </w:p>
          <w:p w14:paraId="185DD6A2" w14:textId="77777777" w:rsidR="002E7414" w:rsidRPr="00155CFD" w:rsidRDefault="002E7414" w:rsidP="002E7414">
            <w:pPr>
              <w:ind w:firstLine="360"/>
              <w:rPr>
                <w:rFonts w:hAnsi="宋体"/>
                <w:sz w:val="18"/>
                <w:szCs w:val="18"/>
              </w:rPr>
            </w:pPr>
          </w:p>
          <w:p w14:paraId="62FFD0C1" w14:textId="77777777" w:rsidR="002E7414" w:rsidRPr="00155CFD" w:rsidRDefault="002E7414" w:rsidP="002E7414">
            <w:pPr>
              <w:ind w:firstLine="360"/>
              <w:rPr>
                <w:rFonts w:hAnsi="宋体"/>
                <w:sz w:val="18"/>
                <w:szCs w:val="18"/>
              </w:rPr>
            </w:pPr>
          </w:p>
          <w:p w14:paraId="0AF85608" w14:textId="45BD18B5" w:rsidR="002E7414" w:rsidRPr="00155CFD" w:rsidRDefault="007500C9" w:rsidP="00566EF6">
            <w:pPr>
              <w:pStyle w:val="7"/>
            </w:pPr>
            <w:bookmarkStart w:id="529" w:name="_Toc268772022"/>
            <w:r>
              <w:rPr>
                <w:rFonts w:hint="eastAsia"/>
              </w:rPr>
              <w:t>图</w:t>
            </w:r>
            <w:r w:rsidR="0057344D">
              <w:rPr>
                <w:rFonts w:hint="eastAsia"/>
              </w:rPr>
              <w:t>H</w:t>
            </w:r>
            <w:r w:rsidR="002E7414" w:rsidRPr="00155CFD">
              <w:rPr>
                <w:rFonts w:hint="eastAsia"/>
              </w:rPr>
              <w:t>-</w:t>
            </w:r>
            <w:r w:rsidR="002E7414">
              <w:rPr>
                <w:rFonts w:hint="eastAsia"/>
              </w:rPr>
              <w:t>50</w:t>
            </w:r>
            <w:r w:rsidR="002E7414" w:rsidRPr="00155CFD">
              <w:rPr>
                <w:rFonts w:hint="eastAsia"/>
              </w:rPr>
              <w:t xml:space="preserve"> </w:t>
            </w:r>
            <w:r w:rsidR="002E7414" w:rsidRPr="00155CFD">
              <w:rPr>
                <w:rFonts w:hint="eastAsia"/>
              </w:rPr>
              <w:t>网络接口元件布局图</w:t>
            </w:r>
            <w:bookmarkEnd w:id="529"/>
          </w:p>
        </w:tc>
      </w:tr>
    </w:tbl>
    <w:p w14:paraId="1D979758" w14:textId="2E080C49" w:rsidR="002E7414" w:rsidRDefault="0057344D" w:rsidP="00D34550">
      <w:pPr>
        <w:pStyle w:val="3"/>
      </w:pPr>
      <w:bookmarkStart w:id="530" w:name="_Toc268772023"/>
      <w:bookmarkStart w:id="531" w:name="_Toc280256331"/>
      <w:bookmarkStart w:id="532" w:name="_Toc449037617"/>
      <w:r>
        <w:lastRenderedPageBreak/>
        <w:t>H</w:t>
      </w:r>
      <w:r w:rsidR="002E7414">
        <w:rPr>
          <w:rFonts w:hint="eastAsia"/>
        </w:rPr>
        <w:t xml:space="preserve">.22.3 </w:t>
      </w:r>
      <w:r w:rsidR="002E7414">
        <w:rPr>
          <w:rFonts w:hint="eastAsia"/>
        </w:rPr>
        <w:t>元件清单</w:t>
      </w:r>
      <w:bookmarkEnd w:id="530"/>
      <w:bookmarkEnd w:id="531"/>
      <w:bookmarkEnd w:id="532"/>
    </w:p>
    <w:tbl>
      <w:tblPr>
        <w:tblW w:w="6945"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332"/>
        <w:gridCol w:w="1184"/>
        <w:gridCol w:w="2721"/>
      </w:tblGrid>
      <w:tr w:rsidR="002E7414" w:rsidRPr="007A6ABA" w14:paraId="1ECE3E03" w14:textId="77777777" w:rsidTr="002E7414">
        <w:trPr>
          <w:cantSplit/>
        </w:trPr>
        <w:tc>
          <w:tcPr>
            <w:tcW w:w="6945" w:type="dxa"/>
            <w:gridSpan w:val="4"/>
          </w:tcPr>
          <w:p w14:paraId="5B95D9B8" w14:textId="024A92B9" w:rsidR="002E7414" w:rsidRPr="007A6ABA" w:rsidRDefault="002E7414" w:rsidP="007500C9">
            <w:pPr>
              <w:ind w:firstLine="360"/>
              <w:jc w:val="center"/>
              <w:rPr>
                <w:rFonts w:ascii="宋体" w:hAnsi="宋体"/>
                <w:color w:val="FF0000"/>
                <w:sz w:val="18"/>
                <w:szCs w:val="18"/>
              </w:rPr>
            </w:pPr>
            <w:r w:rsidRPr="007A6ABA">
              <w:rPr>
                <w:rFonts w:ascii="宋体" w:hAnsi="宋体" w:hint="eastAsia"/>
                <w:sz w:val="18"/>
                <w:szCs w:val="18"/>
              </w:rPr>
              <w:t>表</w:t>
            </w:r>
            <w:r w:rsidR="0057344D">
              <w:rPr>
                <w:rFonts w:ascii="宋体" w:hAnsi="宋体"/>
                <w:sz w:val="18"/>
                <w:szCs w:val="18"/>
              </w:rPr>
              <w:t>H</w:t>
            </w:r>
            <w:r w:rsidRPr="007A6ABA">
              <w:rPr>
                <w:rFonts w:ascii="宋体" w:hAnsi="宋体" w:hint="eastAsia"/>
                <w:sz w:val="18"/>
                <w:szCs w:val="18"/>
              </w:rPr>
              <w:t>-</w:t>
            </w:r>
            <w:r>
              <w:rPr>
                <w:rFonts w:ascii="宋体" w:hAnsi="宋体" w:hint="eastAsia"/>
                <w:sz w:val="18"/>
                <w:szCs w:val="18"/>
              </w:rPr>
              <w:t>2</w:t>
            </w:r>
            <w:r w:rsidRPr="007A6ABA">
              <w:rPr>
                <w:rFonts w:ascii="宋体" w:hAnsi="宋体" w:hint="eastAsia"/>
                <w:sz w:val="18"/>
                <w:szCs w:val="18"/>
              </w:rPr>
              <w:t xml:space="preserve">9 </w:t>
            </w:r>
            <w:r>
              <w:rPr>
                <w:rFonts w:ascii="宋体" w:hAnsi="宋体" w:hint="eastAsia"/>
                <w:sz w:val="18"/>
                <w:szCs w:val="18"/>
              </w:rPr>
              <w:t>网络接口</w:t>
            </w:r>
            <w:r w:rsidRPr="007A6ABA">
              <w:rPr>
                <w:rFonts w:ascii="宋体" w:hAnsi="宋体" w:hint="eastAsia"/>
                <w:sz w:val="18"/>
                <w:szCs w:val="18"/>
              </w:rPr>
              <w:t>模块元件清单</w:t>
            </w:r>
          </w:p>
        </w:tc>
      </w:tr>
      <w:tr w:rsidR="002E7414" w:rsidRPr="007A6ABA" w14:paraId="12EA799B" w14:textId="77777777" w:rsidTr="002E7414">
        <w:trPr>
          <w:cantSplit/>
        </w:trPr>
        <w:tc>
          <w:tcPr>
            <w:tcW w:w="708" w:type="dxa"/>
          </w:tcPr>
          <w:p w14:paraId="692DCE95"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序号</w:t>
            </w:r>
          </w:p>
        </w:tc>
        <w:tc>
          <w:tcPr>
            <w:tcW w:w="2332" w:type="dxa"/>
          </w:tcPr>
          <w:p w14:paraId="1D5B0DA3" w14:textId="77777777" w:rsidR="002E7414" w:rsidRPr="007A6ABA" w:rsidRDefault="002E7414" w:rsidP="007500C9">
            <w:pPr>
              <w:ind w:firstLineChars="0" w:firstLine="0"/>
              <w:jc w:val="left"/>
              <w:rPr>
                <w:rFonts w:ascii="宋体" w:hAnsi="宋体"/>
                <w:sz w:val="18"/>
                <w:szCs w:val="18"/>
              </w:rPr>
            </w:pPr>
            <w:r w:rsidRPr="007A6ABA">
              <w:rPr>
                <w:rFonts w:ascii="宋体" w:hAnsi="宋体" w:hint="eastAsia"/>
                <w:sz w:val="18"/>
                <w:szCs w:val="18"/>
              </w:rPr>
              <w:t>元件名称</w:t>
            </w:r>
          </w:p>
        </w:tc>
        <w:tc>
          <w:tcPr>
            <w:tcW w:w="1184" w:type="dxa"/>
          </w:tcPr>
          <w:p w14:paraId="4926E215"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元件值</w:t>
            </w:r>
          </w:p>
        </w:tc>
        <w:tc>
          <w:tcPr>
            <w:tcW w:w="2721" w:type="dxa"/>
          </w:tcPr>
          <w:p w14:paraId="73BC1E7C" w14:textId="77777777" w:rsidR="002E7414" w:rsidRPr="007A6ABA" w:rsidRDefault="002E7414" w:rsidP="002E7414">
            <w:pPr>
              <w:ind w:firstLine="360"/>
              <w:rPr>
                <w:rFonts w:ascii="宋体" w:hAnsi="宋体"/>
                <w:sz w:val="18"/>
                <w:szCs w:val="18"/>
              </w:rPr>
            </w:pPr>
          </w:p>
        </w:tc>
      </w:tr>
      <w:tr w:rsidR="002E7414" w:rsidRPr="007A6ABA" w14:paraId="664A26AE" w14:textId="77777777" w:rsidTr="002E7414">
        <w:trPr>
          <w:cantSplit/>
        </w:trPr>
        <w:tc>
          <w:tcPr>
            <w:tcW w:w="708" w:type="dxa"/>
            <w:shd w:val="clear" w:color="auto" w:fill="auto"/>
          </w:tcPr>
          <w:p w14:paraId="4847DAD7"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1</w:t>
            </w:r>
          </w:p>
        </w:tc>
        <w:tc>
          <w:tcPr>
            <w:tcW w:w="2332" w:type="dxa"/>
            <w:shd w:val="clear" w:color="auto" w:fill="auto"/>
          </w:tcPr>
          <w:p w14:paraId="07A35867"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N-R1、N-R2、N-R3、N-R4</w:t>
            </w:r>
          </w:p>
        </w:tc>
        <w:tc>
          <w:tcPr>
            <w:tcW w:w="1184" w:type="dxa"/>
            <w:shd w:val="clear" w:color="auto" w:fill="auto"/>
          </w:tcPr>
          <w:p w14:paraId="20832948"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50</w:t>
            </w:r>
          </w:p>
        </w:tc>
        <w:tc>
          <w:tcPr>
            <w:tcW w:w="2721" w:type="dxa"/>
            <w:shd w:val="clear" w:color="auto" w:fill="auto"/>
          </w:tcPr>
          <w:p w14:paraId="62D37C08" w14:textId="77777777" w:rsidR="002E7414" w:rsidRPr="007A6ABA" w:rsidRDefault="002E7414" w:rsidP="007500C9">
            <w:pPr>
              <w:ind w:firstLineChars="0" w:firstLine="0"/>
              <w:rPr>
                <w:rFonts w:ascii="宋体" w:hAnsi="宋体"/>
                <w:sz w:val="18"/>
                <w:szCs w:val="18"/>
              </w:rPr>
            </w:pPr>
            <w:r>
              <w:rPr>
                <w:rFonts w:ascii="宋体" w:hAnsi="宋体" w:hint="eastAsia"/>
                <w:sz w:val="18"/>
                <w:szCs w:val="18"/>
              </w:rPr>
              <w:t>贴片电阻（</w:t>
            </w:r>
            <w:r w:rsidRPr="007A6ABA">
              <w:rPr>
                <w:rFonts w:ascii="宋体" w:hAnsi="宋体" w:hint="eastAsia"/>
                <w:sz w:val="18"/>
                <w:szCs w:val="18"/>
              </w:rPr>
              <w:t>用51欧姆代替</w:t>
            </w:r>
            <w:r>
              <w:rPr>
                <w:rFonts w:ascii="宋体" w:hAnsi="宋体" w:hint="eastAsia"/>
                <w:sz w:val="18"/>
                <w:szCs w:val="18"/>
              </w:rPr>
              <w:t>）</w:t>
            </w:r>
          </w:p>
        </w:tc>
      </w:tr>
      <w:tr w:rsidR="002E7414" w:rsidRPr="007A6ABA" w14:paraId="653FBE80" w14:textId="77777777" w:rsidTr="002E7414">
        <w:trPr>
          <w:cantSplit/>
        </w:trPr>
        <w:tc>
          <w:tcPr>
            <w:tcW w:w="708" w:type="dxa"/>
            <w:shd w:val="clear" w:color="auto" w:fill="auto"/>
          </w:tcPr>
          <w:p w14:paraId="45BAD101"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2</w:t>
            </w:r>
          </w:p>
        </w:tc>
        <w:tc>
          <w:tcPr>
            <w:tcW w:w="2332" w:type="dxa"/>
            <w:shd w:val="clear" w:color="auto" w:fill="auto"/>
          </w:tcPr>
          <w:p w14:paraId="2AF0ED81"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L-R1、L-R2</w:t>
            </w:r>
          </w:p>
        </w:tc>
        <w:tc>
          <w:tcPr>
            <w:tcW w:w="1184" w:type="dxa"/>
            <w:shd w:val="clear" w:color="auto" w:fill="auto"/>
          </w:tcPr>
          <w:p w14:paraId="77D4350B"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220</w:t>
            </w:r>
          </w:p>
        </w:tc>
        <w:tc>
          <w:tcPr>
            <w:tcW w:w="2721" w:type="dxa"/>
            <w:shd w:val="clear" w:color="auto" w:fill="auto"/>
          </w:tcPr>
          <w:p w14:paraId="2303D644" w14:textId="77777777" w:rsidR="002E7414" w:rsidRPr="007A6ABA" w:rsidRDefault="002E7414" w:rsidP="007500C9">
            <w:pPr>
              <w:ind w:firstLineChars="0" w:firstLine="0"/>
              <w:rPr>
                <w:rFonts w:ascii="宋体" w:hAnsi="宋体"/>
                <w:sz w:val="18"/>
                <w:szCs w:val="18"/>
              </w:rPr>
            </w:pPr>
            <w:r>
              <w:rPr>
                <w:rFonts w:ascii="宋体" w:hAnsi="宋体" w:hint="eastAsia"/>
                <w:sz w:val="18"/>
                <w:szCs w:val="18"/>
              </w:rPr>
              <w:t>贴片电阻</w:t>
            </w:r>
          </w:p>
        </w:tc>
      </w:tr>
      <w:tr w:rsidR="002E7414" w:rsidRPr="007A6ABA" w14:paraId="24A1AC3A" w14:textId="77777777" w:rsidTr="002E7414">
        <w:trPr>
          <w:cantSplit/>
        </w:trPr>
        <w:tc>
          <w:tcPr>
            <w:tcW w:w="708" w:type="dxa"/>
            <w:shd w:val="clear" w:color="auto" w:fill="auto"/>
          </w:tcPr>
          <w:p w14:paraId="597C1F7F"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3</w:t>
            </w:r>
          </w:p>
        </w:tc>
        <w:tc>
          <w:tcPr>
            <w:tcW w:w="2332" w:type="dxa"/>
            <w:shd w:val="clear" w:color="auto" w:fill="auto"/>
          </w:tcPr>
          <w:p w14:paraId="09D133AA"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N-C1、N-C2</w:t>
            </w:r>
          </w:p>
        </w:tc>
        <w:tc>
          <w:tcPr>
            <w:tcW w:w="1184" w:type="dxa"/>
            <w:shd w:val="clear" w:color="auto" w:fill="auto"/>
          </w:tcPr>
          <w:p w14:paraId="39B7C325"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10nF</w:t>
            </w:r>
          </w:p>
        </w:tc>
        <w:tc>
          <w:tcPr>
            <w:tcW w:w="2721" w:type="dxa"/>
            <w:shd w:val="clear" w:color="auto" w:fill="auto"/>
          </w:tcPr>
          <w:p w14:paraId="59C639BB" w14:textId="77777777" w:rsidR="002E7414" w:rsidRPr="007A6ABA" w:rsidRDefault="002E7414" w:rsidP="007500C9">
            <w:pPr>
              <w:ind w:firstLineChars="0" w:firstLine="0"/>
              <w:rPr>
                <w:rFonts w:ascii="宋体" w:hAnsi="宋体"/>
                <w:sz w:val="18"/>
                <w:szCs w:val="18"/>
              </w:rPr>
            </w:pPr>
            <w:r>
              <w:rPr>
                <w:rFonts w:ascii="宋体" w:hAnsi="宋体" w:hint="eastAsia"/>
                <w:sz w:val="18"/>
                <w:szCs w:val="18"/>
              </w:rPr>
              <w:t>贴片电容</w:t>
            </w:r>
          </w:p>
        </w:tc>
      </w:tr>
      <w:tr w:rsidR="002E7414" w:rsidRPr="007A6ABA" w14:paraId="59CFE606" w14:textId="77777777" w:rsidTr="002E7414">
        <w:trPr>
          <w:cantSplit/>
        </w:trPr>
        <w:tc>
          <w:tcPr>
            <w:tcW w:w="708" w:type="dxa"/>
            <w:shd w:val="clear" w:color="auto" w:fill="auto"/>
          </w:tcPr>
          <w:p w14:paraId="6958F91F"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4</w:t>
            </w:r>
          </w:p>
        </w:tc>
        <w:tc>
          <w:tcPr>
            <w:tcW w:w="2332" w:type="dxa"/>
            <w:shd w:val="clear" w:color="auto" w:fill="auto"/>
          </w:tcPr>
          <w:p w14:paraId="155A021E"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NET-CON</w:t>
            </w:r>
          </w:p>
        </w:tc>
        <w:tc>
          <w:tcPr>
            <w:tcW w:w="1184" w:type="dxa"/>
            <w:shd w:val="clear" w:color="auto" w:fill="auto"/>
          </w:tcPr>
          <w:p w14:paraId="390FE2EF" w14:textId="77777777" w:rsidR="002E7414" w:rsidRPr="007A6ABA" w:rsidRDefault="002E7414" w:rsidP="007500C9">
            <w:pPr>
              <w:ind w:firstLineChars="0" w:firstLine="0"/>
              <w:rPr>
                <w:rFonts w:ascii="宋体" w:hAnsi="宋体"/>
                <w:sz w:val="18"/>
                <w:szCs w:val="18"/>
              </w:rPr>
            </w:pPr>
            <w:r w:rsidRPr="007A6ABA">
              <w:rPr>
                <w:rFonts w:ascii="宋体" w:hAnsi="宋体" w:hint="eastAsia"/>
                <w:sz w:val="18"/>
                <w:szCs w:val="18"/>
              </w:rPr>
              <w:t>HR</w:t>
            </w:r>
            <w:smartTag w:uri="urn:schemas-microsoft-com:office:smarttags" w:element="chmetcnv">
              <w:smartTagPr>
                <w:attr w:name="TCSC" w:val="0"/>
                <w:attr w:name="NumberType" w:val="1"/>
                <w:attr w:name="Negative" w:val="False"/>
                <w:attr w:name="HasSpace" w:val="False"/>
                <w:attr w:name="SourceValue" w:val="911105"/>
                <w:attr w:name="UnitName" w:val="a"/>
              </w:smartTagPr>
              <w:r w:rsidRPr="007A6ABA">
                <w:rPr>
                  <w:rFonts w:ascii="宋体" w:hAnsi="宋体" w:hint="eastAsia"/>
                  <w:sz w:val="18"/>
                  <w:szCs w:val="18"/>
                </w:rPr>
                <w:t>911105A</w:t>
              </w:r>
            </w:smartTag>
          </w:p>
        </w:tc>
        <w:tc>
          <w:tcPr>
            <w:tcW w:w="2721" w:type="dxa"/>
            <w:shd w:val="clear" w:color="auto" w:fill="auto"/>
          </w:tcPr>
          <w:p w14:paraId="3181C0D8" w14:textId="77777777" w:rsidR="002E7414" w:rsidRPr="007A6ABA" w:rsidRDefault="002E7414" w:rsidP="007500C9">
            <w:pPr>
              <w:ind w:firstLineChars="0" w:firstLine="0"/>
              <w:rPr>
                <w:rFonts w:ascii="宋体" w:hAnsi="宋体"/>
                <w:sz w:val="18"/>
                <w:szCs w:val="18"/>
              </w:rPr>
            </w:pPr>
            <w:r>
              <w:rPr>
                <w:rFonts w:ascii="宋体" w:hAnsi="宋体" w:hint="eastAsia"/>
                <w:sz w:val="18"/>
                <w:szCs w:val="18"/>
              </w:rPr>
              <w:t>网络接口（内含隔离变压器）</w:t>
            </w:r>
          </w:p>
        </w:tc>
      </w:tr>
    </w:tbl>
    <w:p w14:paraId="17B85FEE" w14:textId="4279BAA2" w:rsidR="002E7414" w:rsidRDefault="0057344D" w:rsidP="00D34550">
      <w:pPr>
        <w:pStyle w:val="3"/>
      </w:pPr>
      <w:bookmarkStart w:id="533" w:name="_Toc268772024"/>
      <w:bookmarkStart w:id="534" w:name="_Toc280256332"/>
      <w:bookmarkStart w:id="535" w:name="_Toc449037618"/>
      <w:r>
        <w:t>H</w:t>
      </w:r>
      <w:r w:rsidR="002E7414">
        <w:rPr>
          <w:rFonts w:hint="eastAsia"/>
        </w:rPr>
        <w:t xml:space="preserve">.22.4 </w:t>
      </w:r>
      <w:r w:rsidR="002E7414">
        <w:rPr>
          <w:rFonts w:hint="eastAsia"/>
        </w:rPr>
        <w:t>测试步骤</w:t>
      </w:r>
      <w:bookmarkEnd w:id="533"/>
      <w:bookmarkEnd w:id="534"/>
      <w:bookmarkEnd w:id="535"/>
    </w:p>
    <w:p w14:paraId="1744E895" w14:textId="77777777" w:rsidR="002E7414" w:rsidRPr="00903E77" w:rsidRDefault="002E7414" w:rsidP="002E7414">
      <w:pPr>
        <w:spacing w:line="276" w:lineRule="auto"/>
        <w:ind w:firstLine="420"/>
      </w:pPr>
      <w:r>
        <w:rPr>
          <w:rFonts w:hint="eastAsia"/>
        </w:rPr>
        <w:t>测试该模块需使用核心板，请参见相关核心板内容。</w:t>
      </w:r>
    </w:p>
    <w:p w14:paraId="499B5BAB" w14:textId="52DDF639" w:rsidR="002E7414" w:rsidRDefault="0057344D" w:rsidP="002E7414">
      <w:pPr>
        <w:pStyle w:val="2"/>
        <w:spacing w:before="156" w:after="156"/>
      </w:pPr>
      <w:bookmarkStart w:id="536" w:name="_Toc268772025"/>
      <w:bookmarkStart w:id="537" w:name="_Toc280256333"/>
      <w:bookmarkStart w:id="538" w:name="_Toc449037619"/>
      <w:r>
        <w:t>H</w:t>
      </w:r>
      <w:r w:rsidR="002E7414">
        <w:rPr>
          <w:rFonts w:hint="eastAsia"/>
        </w:rPr>
        <w:t>.23</w:t>
      </w:r>
      <w:r w:rsidR="002E7414" w:rsidRPr="00B3241D">
        <w:rPr>
          <w:rFonts w:hint="eastAsia"/>
        </w:rPr>
        <w:t xml:space="preserve"> USB</w:t>
      </w:r>
      <w:r w:rsidR="002E7414">
        <w:rPr>
          <w:rFonts w:hint="eastAsia"/>
        </w:rPr>
        <w:t>接口</w:t>
      </w:r>
      <w:bookmarkEnd w:id="536"/>
      <w:bookmarkEnd w:id="537"/>
      <w:bookmarkEnd w:id="538"/>
    </w:p>
    <w:p w14:paraId="68188A28" w14:textId="163916D4" w:rsidR="002E7414" w:rsidRPr="00AA12C7" w:rsidRDefault="002E7414" w:rsidP="002E7414">
      <w:pPr>
        <w:ind w:firstLine="420"/>
      </w:pPr>
      <w:r>
        <w:rPr>
          <w:rFonts w:hint="eastAsia"/>
        </w:rPr>
        <w:t>扩展板上提供了两组</w:t>
      </w:r>
      <w:r>
        <w:rPr>
          <w:rFonts w:hint="eastAsia"/>
        </w:rPr>
        <w:t>USB</w:t>
      </w:r>
      <w:r>
        <w:rPr>
          <w:rFonts w:hint="eastAsia"/>
        </w:rPr>
        <w:t>接口，分别为方口和扁口，如</w:t>
      </w:r>
      <w:r w:rsidR="007500C9">
        <w:rPr>
          <w:rFonts w:hint="eastAsia"/>
        </w:rPr>
        <w:t>图</w:t>
      </w:r>
      <w:r w:rsidR="0057344D">
        <w:rPr>
          <w:rFonts w:hint="eastAsia"/>
        </w:rPr>
        <w:t>H</w:t>
      </w:r>
      <w:r>
        <w:rPr>
          <w:rFonts w:hint="eastAsia"/>
        </w:rPr>
        <w:t>-51</w:t>
      </w:r>
      <w:r>
        <w:rPr>
          <w:rFonts w:hint="eastAsia"/>
        </w:rPr>
        <w:t>所示。</w:t>
      </w:r>
    </w:p>
    <w:tbl>
      <w:tblPr>
        <w:tblW w:w="0" w:type="auto"/>
        <w:tblLook w:val="04A0" w:firstRow="1" w:lastRow="0" w:firstColumn="1" w:lastColumn="0" w:noHBand="0" w:noVBand="1"/>
      </w:tblPr>
      <w:tblGrid>
        <w:gridCol w:w="7763"/>
      </w:tblGrid>
      <w:tr w:rsidR="002E7414" w:rsidRPr="00155CFD" w14:paraId="065CD3E8" w14:textId="77777777" w:rsidTr="002E7414">
        <w:tc>
          <w:tcPr>
            <w:tcW w:w="7763" w:type="dxa"/>
          </w:tcPr>
          <w:p w14:paraId="107914F9" w14:textId="4BC9416E" w:rsidR="002E7414" w:rsidRPr="00155CFD" w:rsidRDefault="002E7414" w:rsidP="002E7414">
            <w:pPr>
              <w:ind w:firstLine="360"/>
              <w:rPr>
                <w:rFonts w:ascii="宋体" w:hAnsi="宋体"/>
                <w:sz w:val="18"/>
                <w:szCs w:val="18"/>
              </w:rPr>
            </w:pPr>
            <w:r w:rsidRPr="00155CFD">
              <w:rPr>
                <w:rFonts w:ascii="宋体" w:hAnsi="宋体"/>
                <w:noProof/>
                <w:sz w:val="18"/>
                <w:szCs w:val="18"/>
              </w:rPr>
              <w:drawing>
                <wp:anchor distT="0" distB="0" distL="114300" distR="114300" simplePos="0" relativeHeight="251728384" behindDoc="0" locked="0" layoutInCell="1" allowOverlap="1" wp14:anchorId="482241BC" wp14:editId="3FCB044B">
                  <wp:simplePos x="0" y="0"/>
                  <wp:positionH relativeFrom="column">
                    <wp:posOffset>2937510</wp:posOffset>
                  </wp:positionH>
                  <wp:positionV relativeFrom="paragraph">
                    <wp:posOffset>98425</wp:posOffset>
                  </wp:positionV>
                  <wp:extent cx="1724025" cy="990600"/>
                  <wp:effectExtent l="0" t="0" r="0" b="0"/>
                  <wp:wrapNone/>
                  <wp:docPr id="228" name="图片 228" descr="PCB-USB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descr="PCB-USB接口"/>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724025" cy="990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5CFD">
              <w:rPr>
                <w:rFonts w:ascii="宋体" w:hAnsi="宋体"/>
                <w:noProof/>
                <w:sz w:val="18"/>
                <w:szCs w:val="18"/>
              </w:rPr>
              <w:drawing>
                <wp:anchor distT="0" distB="0" distL="114300" distR="114300" simplePos="0" relativeHeight="251726336" behindDoc="0" locked="0" layoutInCell="1" allowOverlap="1" wp14:anchorId="65409EA3" wp14:editId="6A70957F">
                  <wp:simplePos x="0" y="0"/>
                  <wp:positionH relativeFrom="column">
                    <wp:posOffset>22860</wp:posOffset>
                  </wp:positionH>
                  <wp:positionV relativeFrom="paragraph">
                    <wp:posOffset>117475</wp:posOffset>
                  </wp:positionV>
                  <wp:extent cx="2647950" cy="971550"/>
                  <wp:effectExtent l="0" t="0" r="0" b="0"/>
                  <wp:wrapNone/>
                  <wp:docPr id="227" name="图片 227" descr="SCH-USB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SCH-USB接口"/>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647950" cy="971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265247" w14:textId="77777777" w:rsidR="002E7414" w:rsidRPr="00155CFD" w:rsidRDefault="002E7414" w:rsidP="002E7414">
            <w:pPr>
              <w:ind w:firstLine="360"/>
              <w:rPr>
                <w:rFonts w:ascii="宋体" w:hAnsi="宋体"/>
                <w:sz w:val="18"/>
                <w:szCs w:val="18"/>
              </w:rPr>
            </w:pPr>
          </w:p>
          <w:p w14:paraId="292F1BA7" w14:textId="77777777" w:rsidR="002E7414" w:rsidRPr="00155CFD" w:rsidRDefault="002E7414" w:rsidP="002E7414">
            <w:pPr>
              <w:ind w:firstLine="360"/>
              <w:rPr>
                <w:rFonts w:ascii="宋体" w:hAnsi="宋体"/>
                <w:sz w:val="18"/>
                <w:szCs w:val="18"/>
              </w:rPr>
            </w:pPr>
          </w:p>
          <w:p w14:paraId="0F448F71" w14:textId="77777777" w:rsidR="002E7414" w:rsidRPr="00155CFD" w:rsidRDefault="002E7414" w:rsidP="002E7414">
            <w:pPr>
              <w:ind w:firstLine="360"/>
              <w:rPr>
                <w:rFonts w:ascii="宋体" w:hAnsi="宋体"/>
                <w:sz w:val="18"/>
                <w:szCs w:val="18"/>
              </w:rPr>
            </w:pPr>
          </w:p>
          <w:p w14:paraId="543F9740" w14:textId="77777777" w:rsidR="002E7414" w:rsidRPr="00155CFD" w:rsidRDefault="002E7414" w:rsidP="002E7414">
            <w:pPr>
              <w:ind w:firstLine="360"/>
              <w:rPr>
                <w:rFonts w:ascii="宋体" w:hAnsi="宋体"/>
                <w:sz w:val="18"/>
                <w:szCs w:val="18"/>
              </w:rPr>
            </w:pPr>
          </w:p>
          <w:p w14:paraId="269A4ABE" w14:textId="77777777" w:rsidR="002E7414" w:rsidRPr="00155CFD" w:rsidRDefault="002E7414" w:rsidP="002E7414">
            <w:pPr>
              <w:ind w:firstLine="360"/>
              <w:rPr>
                <w:rFonts w:ascii="宋体" w:hAnsi="宋体"/>
                <w:sz w:val="18"/>
                <w:szCs w:val="18"/>
              </w:rPr>
            </w:pPr>
          </w:p>
          <w:p w14:paraId="0832225C" w14:textId="1929EECA" w:rsidR="002E7414" w:rsidRPr="00155CFD" w:rsidRDefault="007500C9" w:rsidP="00566EF6">
            <w:pPr>
              <w:pStyle w:val="7"/>
            </w:pPr>
            <w:bookmarkStart w:id="539" w:name="_Toc268772026"/>
            <w:r>
              <w:rPr>
                <w:rFonts w:hint="eastAsia"/>
              </w:rPr>
              <w:t>图</w:t>
            </w:r>
            <w:r w:rsidR="0057344D">
              <w:rPr>
                <w:rFonts w:hint="eastAsia"/>
              </w:rPr>
              <w:t>H</w:t>
            </w:r>
            <w:r w:rsidR="002E7414" w:rsidRPr="00155CFD">
              <w:rPr>
                <w:rFonts w:hint="eastAsia"/>
              </w:rPr>
              <w:t>-</w:t>
            </w:r>
            <w:r w:rsidR="002E7414">
              <w:rPr>
                <w:rFonts w:hint="eastAsia"/>
              </w:rPr>
              <w:t>51</w:t>
            </w:r>
            <w:r w:rsidR="002E7414" w:rsidRPr="00155CFD">
              <w:rPr>
                <w:rFonts w:hint="eastAsia"/>
              </w:rPr>
              <w:t xml:space="preserve"> USB</w:t>
            </w:r>
            <w:r w:rsidR="002E7414" w:rsidRPr="00155CFD">
              <w:rPr>
                <w:rFonts w:hint="eastAsia"/>
              </w:rPr>
              <w:t>接口的原理图和布线图</w:t>
            </w:r>
            <w:bookmarkEnd w:id="539"/>
          </w:p>
        </w:tc>
      </w:tr>
    </w:tbl>
    <w:p w14:paraId="323A0C67" w14:textId="2460F268" w:rsidR="002E7414" w:rsidRPr="00AA12C7" w:rsidRDefault="00827FF9" w:rsidP="002E7414">
      <w:pPr>
        <w:ind w:firstLine="420"/>
      </w:pPr>
      <w:r>
        <w:rPr>
          <w:rFonts w:hint="eastAsia"/>
        </w:rPr>
        <w:t>表</w:t>
      </w:r>
      <w:r w:rsidR="0057344D">
        <w:rPr>
          <w:rFonts w:hint="eastAsia"/>
        </w:rPr>
        <w:t>H</w:t>
      </w:r>
      <w:r w:rsidR="002E7414" w:rsidRPr="00AA12C7">
        <w:rPr>
          <w:rFonts w:hint="eastAsia"/>
        </w:rPr>
        <w:t>-</w:t>
      </w:r>
      <w:r w:rsidR="002E7414">
        <w:rPr>
          <w:rFonts w:hint="eastAsia"/>
        </w:rPr>
        <w:t>30</w:t>
      </w:r>
      <w:r w:rsidR="002E7414">
        <w:rPr>
          <w:rFonts w:hint="eastAsia"/>
        </w:rPr>
        <w:t>给出了两组</w:t>
      </w:r>
      <w:r w:rsidR="002E7414" w:rsidRPr="00AA12C7">
        <w:rPr>
          <w:rFonts w:hint="eastAsia"/>
        </w:rPr>
        <w:t>USB</w:t>
      </w:r>
      <w:r w:rsidR="002E7414" w:rsidRPr="00AA12C7">
        <w:rPr>
          <w:rFonts w:hint="eastAsia"/>
        </w:rPr>
        <w:t>接口与核心板接口</w:t>
      </w:r>
      <w:r w:rsidR="002E7414">
        <w:rPr>
          <w:rFonts w:hint="eastAsia"/>
        </w:rPr>
        <w:t>Core1</w:t>
      </w:r>
      <w:r w:rsidR="002E7414" w:rsidRPr="00AA12C7">
        <w:rPr>
          <w:rFonts w:hint="eastAsia"/>
        </w:rPr>
        <w:t>的连接关系</w:t>
      </w:r>
      <w:r w:rsidR="002E7414">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18"/>
        <w:gridCol w:w="1417"/>
        <w:gridCol w:w="1249"/>
      </w:tblGrid>
      <w:tr w:rsidR="002E7414" w:rsidRPr="00155CFD" w14:paraId="618695FB" w14:textId="77777777" w:rsidTr="002E7414">
        <w:trPr>
          <w:jc w:val="center"/>
        </w:trPr>
        <w:tc>
          <w:tcPr>
            <w:tcW w:w="5525" w:type="dxa"/>
            <w:gridSpan w:val="4"/>
            <w:tcBorders>
              <w:top w:val="nil"/>
              <w:left w:val="nil"/>
              <w:bottom w:val="single" w:sz="4" w:space="0" w:color="auto"/>
              <w:right w:val="nil"/>
            </w:tcBorders>
          </w:tcPr>
          <w:p w14:paraId="77FA89D5" w14:textId="58293A94" w:rsidR="002E7414" w:rsidRPr="00155CFD" w:rsidRDefault="00827FF9" w:rsidP="002E7414">
            <w:pPr>
              <w:ind w:firstLine="360"/>
              <w:jc w:val="center"/>
              <w:rPr>
                <w:rFonts w:ascii="宋体" w:hAnsi="宋体"/>
                <w:sz w:val="18"/>
                <w:szCs w:val="18"/>
              </w:rPr>
            </w:pPr>
            <w:r>
              <w:rPr>
                <w:rFonts w:ascii="宋体" w:hAnsi="宋体" w:hint="eastAsia"/>
                <w:sz w:val="18"/>
                <w:szCs w:val="18"/>
              </w:rPr>
              <w:t>表</w:t>
            </w:r>
            <w:r w:rsidR="0057344D">
              <w:rPr>
                <w:rFonts w:ascii="宋体" w:hAnsi="宋体" w:hint="eastAsia"/>
                <w:sz w:val="18"/>
                <w:szCs w:val="18"/>
              </w:rPr>
              <w:t>H</w:t>
            </w:r>
            <w:r w:rsidR="002E7414" w:rsidRPr="00155CFD">
              <w:rPr>
                <w:rFonts w:ascii="宋体" w:hAnsi="宋体" w:hint="eastAsia"/>
                <w:sz w:val="18"/>
                <w:szCs w:val="18"/>
              </w:rPr>
              <w:t>-</w:t>
            </w:r>
            <w:r w:rsidR="002E7414">
              <w:rPr>
                <w:rFonts w:ascii="宋体" w:hAnsi="宋体" w:hint="eastAsia"/>
                <w:sz w:val="18"/>
                <w:szCs w:val="18"/>
              </w:rPr>
              <w:t>30</w:t>
            </w:r>
            <w:r w:rsidR="002E7414" w:rsidRPr="00155CFD">
              <w:rPr>
                <w:rFonts w:ascii="宋体" w:hAnsi="宋体" w:hint="eastAsia"/>
                <w:sz w:val="18"/>
                <w:szCs w:val="18"/>
              </w:rPr>
              <w:t xml:space="preserve"> USB接口与核心板接口的连接关系</w:t>
            </w:r>
          </w:p>
        </w:tc>
      </w:tr>
      <w:tr w:rsidR="002E7414" w:rsidRPr="00155CFD" w14:paraId="08A48B89" w14:textId="77777777" w:rsidTr="002E7414">
        <w:trPr>
          <w:jc w:val="center"/>
        </w:trPr>
        <w:tc>
          <w:tcPr>
            <w:tcW w:w="1441" w:type="dxa"/>
            <w:tcBorders>
              <w:left w:val="nil"/>
            </w:tcBorders>
          </w:tcPr>
          <w:p w14:paraId="0334A3B7"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USB1-CON</w:t>
            </w:r>
          </w:p>
        </w:tc>
        <w:tc>
          <w:tcPr>
            <w:tcW w:w="1418" w:type="dxa"/>
            <w:tcBorders>
              <w:right w:val="double" w:sz="4" w:space="0" w:color="auto"/>
            </w:tcBorders>
          </w:tcPr>
          <w:p w14:paraId="15795BAE"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Core1</w:t>
            </w:r>
          </w:p>
        </w:tc>
        <w:tc>
          <w:tcPr>
            <w:tcW w:w="1417" w:type="dxa"/>
            <w:tcBorders>
              <w:left w:val="double" w:sz="4" w:space="0" w:color="auto"/>
            </w:tcBorders>
          </w:tcPr>
          <w:p w14:paraId="6BBEDE87"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USB2-CON</w:t>
            </w:r>
          </w:p>
        </w:tc>
        <w:tc>
          <w:tcPr>
            <w:tcW w:w="1249" w:type="dxa"/>
            <w:tcBorders>
              <w:right w:val="nil"/>
            </w:tcBorders>
          </w:tcPr>
          <w:p w14:paraId="146BDA5B"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Core1</w:t>
            </w:r>
          </w:p>
        </w:tc>
      </w:tr>
      <w:tr w:rsidR="002E7414" w:rsidRPr="00155CFD" w14:paraId="180B6C19" w14:textId="77777777" w:rsidTr="002E7414">
        <w:trPr>
          <w:jc w:val="center"/>
        </w:trPr>
        <w:tc>
          <w:tcPr>
            <w:tcW w:w="1441" w:type="dxa"/>
            <w:tcBorders>
              <w:left w:val="nil"/>
            </w:tcBorders>
          </w:tcPr>
          <w:p w14:paraId="2B89BC45"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USB-J1-D-</w:t>
            </w:r>
          </w:p>
        </w:tc>
        <w:tc>
          <w:tcPr>
            <w:tcW w:w="1418" w:type="dxa"/>
            <w:tcBorders>
              <w:right w:val="double" w:sz="4" w:space="0" w:color="auto"/>
            </w:tcBorders>
          </w:tcPr>
          <w:p w14:paraId="5E087111"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12 脚</w:t>
            </w:r>
          </w:p>
        </w:tc>
        <w:tc>
          <w:tcPr>
            <w:tcW w:w="1417" w:type="dxa"/>
            <w:tcBorders>
              <w:left w:val="double" w:sz="4" w:space="0" w:color="auto"/>
            </w:tcBorders>
          </w:tcPr>
          <w:p w14:paraId="04E67664"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USB-J2-D-</w:t>
            </w:r>
          </w:p>
        </w:tc>
        <w:tc>
          <w:tcPr>
            <w:tcW w:w="1249" w:type="dxa"/>
            <w:tcBorders>
              <w:right w:val="nil"/>
            </w:tcBorders>
          </w:tcPr>
          <w:p w14:paraId="18588C4F"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14 脚</w:t>
            </w:r>
          </w:p>
        </w:tc>
      </w:tr>
      <w:tr w:rsidR="002E7414" w:rsidRPr="00155CFD" w14:paraId="36173E46" w14:textId="77777777" w:rsidTr="002E7414">
        <w:trPr>
          <w:jc w:val="center"/>
        </w:trPr>
        <w:tc>
          <w:tcPr>
            <w:tcW w:w="1441" w:type="dxa"/>
            <w:tcBorders>
              <w:left w:val="nil"/>
            </w:tcBorders>
          </w:tcPr>
          <w:p w14:paraId="093EB3CE"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USB-J1-D+</w:t>
            </w:r>
          </w:p>
        </w:tc>
        <w:tc>
          <w:tcPr>
            <w:tcW w:w="1418" w:type="dxa"/>
            <w:tcBorders>
              <w:right w:val="double" w:sz="4" w:space="0" w:color="auto"/>
            </w:tcBorders>
          </w:tcPr>
          <w:p w14:paraId="4584AC91"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13 脚</w:t>
            </w:r>
          </w:p>
        </w:tc>
        <w:tc>
          <w:tcPr>
            <w:tcW w:w="1417" w:type="dxa"/>
            <w:tcBorders>
              <w:left w:val="double" w:sz="4" w:space="0" w:color="auto"/>
            </w:tcBorders>
          </w:tcPr>
          <w:p w14:paraId="0DDD2280"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USB-J2-D+</w:t>
            </w:r>
          </w:p>
        </w:tc>
        <w:tc>
          <w:tcPr>
            <w:tcW w:w="1249" w:type="dxa"/>
            <w:tcBorders>
              <w:right w:val="nil"/>
            </w:tcBorders>
          </w:tcPr>
          <w:p w14:paraId="77814A95" w14:textId="77777777" w:rsidR="002E7414" w:rsidRPr="00155CFD" w:rsidRDefault="002E7414" w:rsidP="002E7414">
            <w:pPr>
              <w:ind w:firstLine="360"/>
              <w:rPr>
                <w:rFonts w:ascii="宋体" w:hAnsi="宋体"/>
                <w:sz w:val="18"/>
                <w:szCs w:val="18"/>
              </w:rPr>
            </w:pPr>
            <w:r w:rsidRPr="00155CFD">
              <w:rPr>
                <w:rFonts w:ascii="宋体" w:hAnsi="宋体" w:hint="eastAsia"/>
                <w:sz w:val="18"/>
                <w:szCs w:val="18"/>
              </w:rPr>
              <w:t>15 脚</w:t>
            </w:r>
          </w:p>
        </w:tc>
      </w:tr>
    </w:tbl>
    <w:p w14:paraId="34BCDEEB" w14:textId="77777777" w:rsidR="002E7414" w:rsidRDefault="002E7414" w:rsidP="002E7414">
      <w:pPr>
        <w:ind w:firstLine="480"/>
        <w:rPr>
          <w:rFonts w:hAnsi="宋体"/>
          <w:sz w:val="24"/>
        </w:rPr>
      </w:pPr>
    </w:p>
    <w:p w14:paraId="4CC0AEE5" w14:textId="19A4CF23" w:rsidR="002E7414" w:rsidRPr="00B3241D" w:rsidRDefault="0057344D" w:rsidP="002E7414">
      <w:pPr>
        <w:pStyle w:val="2"/>
        <w:spacing w:before="156" w:after="156"/>
      </w:pPr>
      <w:bookmarkStart w:id="540" w:name="_Toc268772027"/>
      <w:bookmarkStart w:id="541" w:name="_Toc280256334"/>
      <w:bookmarkStart w:id="542" w:name="_Toc449037620"/>
      <w:r>
        <w:t>H</w:t>
      </w:r>
      <w:r w:rsidR="002E7414">
        <w:rPr>
          <w:rFonts w:hint="eastAsia"/>
        </w:rPr>
        <w:t>.24</w:t>
      </w:r>
      <w:r w:rsidR="002E7414" w:rsidRPr="00B3241D">
        <w:rPr>
          <w:rFonts w:hint="eastAsia"/>
        </w:rPr>
        <w:t xml:space="preserve"> RFID</w:t>
      </w:r>
      <w:bookmarkEnd w:id="540"/>
      <w:bookmarkEnd w:id="541"/>
      <w:bookmarkEnd w:id="542"/>
    </w:p>
    <w:p w14:paraId="170252A6" w14:textId="5BB00F9C" w:rsidR="002E7414" w:rsidRDefault="0057344D" w:rsidP="00D34550">
      <w:pPr>
        <w:pStyle w:val="3"/>
      </w:pPr>
      <w:bookmarkStart w:id="543" w:name="_Toc268772028"/>
      <w:bookmarkStart w:id="544" w:name="_Toc280256335"/>
      <w:bookmarkStart w:id="545" w:name="_Toc449037621"/>
      <w:r>
        <w:t>H</w:t>
      </w:r>
      <w:r w:rsidR="002E7414">
        <w:rPr>
          <w:rFonts w:hint="eastAsia"/>
        </w:rPr>
        <w:t xml:space="preserve">.24.1 </w:t>
      </w:r>
      <w:r w:rsidR="002E7414">
        <w:rPr>
          <w:rFonts w:hint="eastAsia"/>
        </w:rPr>
        <w:t>原理图</w:t>
      </w:r>
      <w:bookmarkEnd w:id="543"/>
      <w:bookmarkEnd w:id="544"/>
      <w:bookmarkEnd w:id="545"/>
    </w:p>
    <w:p w14:paraId="4F295A68" w14:textId="01008E98" w:rsidR="002E7414" w:rsidRDefault="002E7414" w:rsidP="002E7414">
      <w:pPr>
        <w:spacing w:line="276" w:lineRule="auto"/>
        <w:ind w:firstLine="420"/>
      </w:pPr>
      <w:r>
        <w:rPr>
          <w:rFonts w:hint="eastAsia"/>
        </w:rPr>
        <w:t>最基本的</w:t>
      </w:r>
      <w:r>
        <w:rPr>
          <w:rFonts w:hint="eastAsia"/>
        </w:rPr>
        <w:t>RFID</w:t>
      </w:r>
      <w:r>
        <w:rPr>
          <w:rFonts w:hint="eastAsia"/>
        </w:rPr>
        <w:t>系统由</w:t>
      </w:r>
      <w:r>
        <w:rPr>
          <w:rFonts w:hint="eastAsia"/>
        </w:rPr>
        <w:t>3</w:t>
      </w:r>
      <w:r>
        <w:rPr>
          <w:rFonts w:hint="eastAsia"/>
        </w:rPr>
        <w:t>部分组成：电子标签（内含芯片和内置天线）、阅读器（向标签发射读取信号，并接收标签的应答）、天线。扩展板上提供的</w:t>
      </w:r>
      <w:r>
        <w:rPr>
          <w:rFonts w:hint="eastAsia"/>
        </w:rPr>
        <w:t>RFID</w:t>
      </w:r>
      <w:r>
        <w:rPr>
          <w:rFonts w:hint="eastAsia"/>
        </w:rPr>
        <w:t>电路原理图如</w:t>
      </w:r>
      <w:r w:rsidR="007500C9">
        <w:rPr>
          <w:rFonts w:hint="eastAsia"/>
        </w:rPr>
        <w:t>图</w:t>
      </w:r>
      <w:r w:rsidR="0057344D">
        <w:rPr>
          <w:rFonts w:hint="eastAsia"/>
        </w:rPr>
        <w:lastRenderedPageBreak/>
        <w:t>H</w:t>
      </w:r>
      <w:r>
        <w:rPr>
          <w:rFonts w:hint="eastAsia"/>
        </w:rPr>
        <w:t>-38</w:t>
      </w:r>
      <w:r>
        <w:rPr>
          <w:rFonts w:hint="eastAsia"/>
        </w:rPr>
        <w:t>所示，其工作原理是：电子标签进入天线磁场后发生电感耦合。如果电子标签接收到阅读器发出的特殊射频信号，就能凭借感应电流所获得的能量发送出存储在芯片中的产品信息，阅读器读取信息并解码后，送至处理器处理。</w:t>
      </w:r>
    </w:p>
    <w:p w14:paraId="007E3927" w14:textId="77777777" w:rsidR="002E7414" w:rsidRDefault="002E7414" w:rsidP="002E7414">
      <w:pPr>
        <w:spacing w:line="276" w:lineRule="auto"/>
        <w:ind w:firstLine="420"/>
      </w:pPr>
      <w:r>
        <w:rPr>
          <w:rFonts w:hint="eastAsia"/>
        </w:rPr>
        <w:t>电子标签内的</w:t>
      </w:r>
      <w:r>
        <w:rPr>
          <w:rFonts w:hint="eastAsia"/>
        </w:rPr>
        <w:t>E2PROM</w:t>
      </w:r>
      <w:r>
        <w:rPr>
          <w:rFonts w:hint="eastAsia"/>
        </w:rPr>
        <w:t>为</w:t>
      </w:r>
      <w:r>
        <w:rPr>
          <w:rFonts w:hint="eastAsia"/>
        </w:rPr>
        <w:t>1K</w:t>
      </w:r>
      <w:r>
        <w:rPr>
          <w:rFonts w:hint="eastAsia"/>
        </w:rPr>
        <w:t>字节，分</w:t>
      </w:r>
      <w:r>
        <w:rPr>
          <w:rFonts w:hint="eastAsia"/>
        </w:rPr>
        <w:t>16</w:t>
      </w:r>
      <w:r>
        <w:rPr>
          <w:rFonts w:hint="eastAsia"/>
        </w:rPr>
        <w:t>扇区（编号为</w:t>
      </w:r>
      <w:r>
        <w:rPr>
          <w:rFonts w:hint="eastAsia"/>
        </w:rPr>
        <w:t>0-15</w:t>
      </w:r>
      <w:r>
        <w:rPr>
          <w:rFonts w:hint="eastAsia"/>
        </w:rPr>
        <w:t>），每扇区</w:t>
      </w:r>
      <w:r>
        <w:rPr>
          <w:rFonts w:hint="eastAsia"/>
        </w:rPr>
        <w:t>4</w:t>
      </w:r>
      <w:r>
        <w:rPr>
          <w:rFonts w:hint="eastAsia"/>
        </w:rPr>
        <w:t>个块（编号为</w:t>
      </w:r>
      <w:r>
        <w:rPr>
          <w:rFonts w:hint="eastAsia"/>
        </w:rPr>
        <w:t>0-3</w:t>
      </w:r>
      <w:r>
        <w:rPr>
          <w:rFonts w:hint="eastAsia"/>
        </w:rPr>
        <w:t>），每块</w:t>
      </w:r>
      <w:r>
        <w:rPr>
          <w:rFonts w:hint="eastAsia"/>
        </w:rPr>
        <w:t>16</w:t>
      </w:r>
      <w:r>
        <w:rPr>
          <w:rFonts w:hint="eastAsia"/>
        </w:rPr>
        <w:t>字节。每个扇区的块</w:t>
      </w:r>
      <w:r>
        <w:rPr>
          <w:rFonts w:hint="eastAsia"/>
        </w:rPr>
        <w:t>0</w:t>
      </w:r>
      <w:r>
        <w:rPr>
          <w:rFonts w:ascii="宋体" w:hAnsi="宋体" w:hint="eastAsia"/>
          <w:szCs w:val="21"/>
        </w:rPr>
        <w:t>～</w:t>
      </w:r>
      <w:r>
        <w:rPr>
          <w:rFonts w:hint="eastAsia"/>
        </w:rPr>
        <w:t>块</w:t>
      </w:r>
      <w:r>
        <w:rPr>
          <w:rFonts w:hint="eastAsia"/>
        </w:rPr>
        <w:t>2</w:t>
      </w:r>
      <w:r>
        <w:rPr>
          <w:rFonts w:hint="eastAsia"/>
        </w:rPr>
        <w:t>为普通数据块，块</w:t>
      </w:r>
      <w:r>
        <w:rPr>
          <w:rFonts w:hint="eastAsia"/>
        </w:rPr>
        <w:t>3</w:t>
      </w:r>
      <w:r>
        <w:rPr>
          <w:rFonts w:hint="eastAsia"/>
        </w:rPr>
        <w:t>称作尾块，包含了该扇区的密码</w:t>
      </w:r>
      <w:r>
        <w:rPr>
          <w:rFonts w:hint="eastAsia"/>
        </w:rPr>
        <w:t>A</w:t>
      </w:r>
      <w:r>
        <w:rPr>
          <w:rFonts w:hint="eastAsia"/>
        </w:rPr>
        <w:t>（</w:t>
      </w:r>
      <w:r>
        <w:rPr>
          <w:rFonts w:hint="eastAsia"/>
        </w:rPr>
        <w:t>6</w:t>
      </w:r>
      <w:r>
        <w:rPr>
          <w:rFonts w:hint="eastAsia"/>
        </w:rPr>
        <w:t>个字节）、存取控制（</w:t>
      </w:r>
      <w:r>
        <w:rPr>
          <w:rFonts w:hint="eastAsia"/>
        </w:rPr>
        <w:t>4</w:t>
      </w:r>
      <w:r>
        <w:rPr>
          <w:rFonts w:hint="eastAsia"/>
        </w:rPr>
        <w:t>个字节）、密码</w:t>
      </w:r>
      <w:r>
        <w:rPr>
          <w:rFonts w:hint="eastAsia"/>
        </w:rPr>
        <w:t>B</w:t>
      </w:r>
      <w:r>
        <w:rPr>
          <w:rFonts w:hint="eastAsia"/>
        </w:rPr>
        <w:t>（</w:t>
      </w:r>
      <w:r>
        <w:rPr>
          <w:rFonts w:hint="eastAsia"/>
        </w:rPr>
        <w:t>6</w:t>
      </w:r>
      <w:r>
        <w:rPr>
          <w:rFonts w:hint="eastAsia"/>
        </w:rPr>
        <w:t>个字节）。在空卡状态下，尾块的</w:t>
      </w:r>
      <w:r>
        <w:rPr>
          <w:rFonts w:hint="eastAsia"/>
        </w:rPr>
        <w:t>16</w:t>
      </w:r>
      <w:r>
        <w:rPr>
          <w:rFonts w:hint="eastAsia"/>
        </w:rPr>
        <w:t>个字节数据为：</w:t>
      </w:r>
      <w:r>
        <w:rPr>
          <w:rFonts w:hint="eastAsia"/>
        </w:rPr>
        <w:t>0x00 00 00 00 00 00 FF 07 80 69 FF FF FF FF FF FF</w:t>
      </w:r>
    </w:p>
    <w:p w14:paraId="056339D4" w14:textId="5EF95382" w:rsidR="002E7414" w:rsidRPr="00391331" w:rsidRDefault="002E7414" w:rsidP="002E7414">
      <w:pPr>
        <w:ind w:firstLineChars="222" w:firstLine="466"/>
        <w:rPr>
          <w:rFonts w:ascii="宋体" w:hAnsi="宋体"/>
          <w:szCs w:val="21"/>
        </w:rPr>
      </w:pPr>
      <w:r>
        <w:rPr>
          <w:rFonts w:hint="eastAsia"/>
        </w:rPr>
        <w:t>扩展板上提供的</w:t>
      </w:r>
      <w:r>
        <w:rPr>
          <w:rFonts w:hint="eastAsia"/>
        </w:rPr>
        <w:t>RFID</w:t>
      </w:r>
      <w:r>
        <w:rPr>
          <w:rFonts w:hint="eastAsia"/>
        </w:rPr>
        <w:t>模块原理图如</w:t>
      </w:r>
      <w:r w:rsidR="007500C9">
        <w:rPr>
          <w:rFonts w:hint="eastAsia"/>
        </w:rPr>
        <w:t>图</w:t>
      </w:r>
      <w:r w:rsidR="0057344D">
        <w:rPr>
          <w:rFonts w:hint="eastAsia"/>
        </w:rPr>
        <w:t>H</w:t>
      </w:r>
      <w:r>
        <w:rPr>
          <w:rFonts w:hint="eastAsia"/>
        </w:rPr>
        <w:t>-52</w:t>
      </w:r>
      <w:r>
        <w:rPr>
          <w:rFonts w:hint="eastAsia"/>
        </w:rPr>
        <w:t>所示。其中，</w:t>
      </w:r>
      <w:r>
        <w:rPr>
          <w:rFonts w:ascii="宋体" w:hAnsi="宋体" w:hint="eastAsia"/>
          <w:szCs w:val="21"/>
        </w:rPr>
        <w:t xml:space="preserve"> RF-JK</w:t>
      </w:r>
      <w:r w:rsidRPr="00391331">
        <w:rPr>
          <w:rFonts w:ascii="宋体" w:hAnsi="宋体" w:hint="eastAsia"/>
          <w:szCs w:val="21"/>
        </w:rPr>
        <w:t>是RC531芯片与其它模块通信的SPI接口，需人工连线。RF-ANT是天线</w:t>
      </w:r>
      <w:r>
        <w:rPr>
          <w:rFonts w:ascii="宋体" w:hAnsi="宋体" w:hint="eastAsia"/>
          <w:szCs w:val="21"/>
        </w:rPr>
        <w:t>插座</w:t>
      </w:r>
      <w:r w:rsidRPr="00391331">
        <w:rPr>
          <w:rFonts w:ascii="宋体" w:hAnsi="宋体" w:hint="eastAsia"/>
          <w:szCs w:val="21"/>
        </w:rPr>
        <w:t>。</w:t>
      </w:r>
    </w:p>
    <w:tbl>
      <w:tblPr>
        <w:tblW w:w="0" w:type="auto"/>
        <w:tblBorders>
          <w:insideH w:val="single" w:sz="4" w:space="0" w:color="auto"/>
          <w:insideV w:val="single" w:sz="4" w:space="0" w:color="auto"/>
        </w:tblBorders>
        <w:tblLook w:val="04A0" w:firstRow="1" w:lastRow="0" w:firstColumn="1" w:lastColumn="0" w:noHBand="0" w:noVBand="1"/>
      </w:tblPr>
      <w:tblGrid>
        <w:gridCol w:w="8324"/>
      </w:tblGrid>
      <w:tr w:rsidR="002E7414" w14:paraId="275EAA95" w14:textId="77777777" w:rsidTr="002E7414">
        <w:trPr>
          <w:cantSplit/>
        </w:trPr>
        <w:tc>
          <w:tcPr>
            <w:tcW w:w="8529" w:type="dxa"/>
          </w:tcPr>
          <w:p w14:paraId="4AAE3762" w14:textId="6D589EB2" w:rsidR="002E7414" w:rsidRDefault="002E7414" w:rsidP="002E7414">
            <w:pPr>
              <w:ind w:firstLine="420"/>
            </w:pPr>
            <w:r>
              <w:rPr>
                <w:noProof/>
              </w:rPr>
              <w:drawing>
                <wp:anchor distT="0" distB="0" distL="114300" distR="114300" simplePos="0" relativeHeight="251732480" behindDoc="0" locked="0" layoutInCell="1" allowOverlap="1" wp14:anchorId="7B12CF25" wp14:editId="7C242AAF">
                  <wp:simplePos x="0" y="0"/>
                  <wp:positionH relativeFrom="column">
                    <wp:posOffset>3810</wp:posOffset>
                  </wp:positionH>
                  <wp:positionV relativeFrom="paragraph">
                    <wp:posOffset>48260</wp:posOffset>
                  </wp:positionV>
                  <wp:extent cx="5276850" cy="2714625"/>
                  <wp:effectExtent l="0" t="0" r="0" b="0"/>
                  <wp:wrapNone/>
                  <wp:docPr id="30" name="图片 30" descr="SCH-RF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SCH-RFID"/>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276850" cy="2714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8F86E0" w14:textId="77777777" w:rsidR="002E7414" w:rsidRDefault="002E7414" w:rsidP="002E7414">
            <w:pPr>
              <w:ind w:firstLine="420"/>
            </w:pPr>
          </w:p>
          <w:p w14:paraId="5535F28D" w14:textId="77777777" w:rsidR="002E7414" w:rsidRDefault="002E7414" w:rsidP="002E7414">
            <w:pPr>
              <w:ind w:firstLine="420"/>
            </w:pPr>
          </w:p>
          <w:p w14:paraId="11A6E763" w14:textId="77777777" w:rsidR="002E7414" w:rsidRDefault="002E7414" w:rsidP="002E7414">
            <w:pPr>
              <w:ind w:firstLine="420"/>
            </w:pPr>
          </w:p>
          <w:p w14:paraId="4B07847A" w14:textId="77777777" w:rsidR="002E7414" w:rsidRDefault="002E7414" w:rsidP="002E7414">
            <w:pPr>
              <w:ind w:firstLine="420"/>
            </w:pPr>
          </w:p>
          <w:p w14:paraId="7A72090B" w14:textId="77777777" w:rsidR="002E7414" w:rsidRDefault="002E7414" w:rsidP="002E7414">
            <w:pPr>
              <w:ind w:firstLine="420"/>
            </w:pPr>
          </w:p>
          <w:p w14:paraId="03D1EB34" w14:textId="77777777" w:rsidR="002E7414" w:rsidRDefault="002E7414" w:rsidP="002E7414">
            <w:pPr>
              <w:ind w:firstLine="420"/>
            </w:pPr>
          </w:p>
          <w:p w14:paraId="2738D547" w14:textId="77777777" w:rsidR="002E7414" w:rsidRDefault="002E7414" w:rsidP="002E7414">
            <w:pPr>
              <w:ind w:firstLine="420"/>
            </w:pPr>
          </w:p>
          <w:p w14:paraId="4A5ABECA" w14:textId="77777777" w:rsidR="002E7414" w:rsidRDefault="002E7414" w:rsidP="002E7414">
            <w:pPr>
              <w:ind w:firstLine="420"/>
            </w:pPr>
          </w:p>
          <w:p w14:paraId="1656157D" w14:textId="77777777" w:rsidR="002E7414" w:rsidRDefault="002E7414" w:rsidP="002E7414">
            <w:pPr>
              <w:ind w:firstLine="420"/>
            </w:pPr>
          </w:p>
          <w:p w14:paraId="7F832889" w14:textId="77777777" w:rsidR="002E7414" w:rsidRDefault="002E7414" w:rsidP="002E7414">
            <w:pPr>
              <w:ind w:firstLine="420"/>
            </w:pPr>
          </w:p>
          <w:p w14:paraId="65B6FE96" w14:textId="77777777" w:rsidR="002E7414" w:rsidRDefault="002E7414" w:rsidP="002E7414">
            <w:pPr>
              <w:ind w:firstLine="420"/>
            </w:pPr>
          </w:p>
          <w:p w14:paraId="3851B335" w14:textId="77777777" w:rsidR="002E7414" w:rsidRDefault="002E7414" w:rsidP="002E7414">
            <w:pPr>
              <w:ind w:firstLine="420"/>
            </w:pPr>
          </w:p>
          <w:p w14:paraId="3154D59E" w14:textId="77777777" w:rsidR="002E7414" w:rsidRDefault="002E7414" w:rsidP="002E7414">
            <w:pPr>
              <w:ind w:firstLine="420"/>
            </w:pPr>
          </w:p>
          <w:p w14:paraId="1E93CE51" w14:textId="56D25327" w:rsidR="002E7414" w:rsidRDefault="007500C9" w:rsidP="00566EF6">
            <w:pPr>
              <w:pStyle w:val="7"/>
            </w:pPr>
            <w:bookmarkStart w:id="546" w:name="_Toc268772029"/>
            <w:r>
              <w:rPr>
                <w:rFonts w:hint="eastAsia"/>
              </w:rPr>
              <w:t>图</w:t>
            </w:r>
            <w:r w:rsidR="0057344D">
              <w:rPr>
                <w:rFonts w:hint="eastAsia"/>
              </w:rPr>
              <w:t>H</w:t>
            </w:r>
            <w:r w:rsidR="002E7414">
              <w:rPr>
                <w:rFonts w:hint="eastAsia"/>
              </w:rPr>
              <w:t>-52 RFID</w:t>
            </w:r>
            <w:r w:rsidR="002E7414">
              <w:rPr>
                <w:rFonts w:hint="eastAsia"/>
              </w:rPr>
              <w:t>模块原理图</w:t>
            </w:r>
            <w:bookmarkEnd w:id="546"/>
          </w:p>
        </w:tc>
      </w:tr>
    </w:tbl>
    <w:p w14:paraId="75C2CF99" w14:textId="1623F99C" w:rsidR="002E7414" w:rsidRDefault="0057344D" w:rsidP="00D34550">
      <w:pPr>
        <w:pStyle w:val="3"/>
      </w:pPr>
      <w:bookmarkStart w:id="547" w:name="_Toc268772030"/>
      <w:bookmarkStart w:id="548" w:name="_Toc280256336"/>
      <w:bookmarkStart w:id="549" w:name="_Toc449037622"/>
      <w:r>
        <w:t>H</w:t>
      </w:r>
      <w:r w:rsidR="002E7414">
        <w:rPr>
          <w:rFonts w:hint="eastAsia"/>
        </w:rPr>
        <w:t xml:space="preserve">.24.2 </w:t>
      </w:r>
      <w:r w:rsidR="002E7414">
        <w:rPr>
          <w:rFonts w:hint="eastAsia"/>
        </w:rPr>
        <w:t>布线图</w:t>
      </w:r>
      <w:bookmarkEnd w:id="547"/>
      <w:bookmarkEnd w:id="548"/>
      <w:bookmarkEnd w:id="549"/>
    </w:p>
    <w:p w14:paraId="4DA306A2" w14:textId="0B0DFEE9" w:rsidR="002E7414" w:rsidRDefault="002E7414" w:rsidP="002E7414">
      <w:pPr>
        <w:ind w:firstLineChars="202" w:firstLine="424"/>
        <w:rPr>
          <w:rFonts w:hAnsi="宋体"/>
          <w:sz w:val="24"/>
        </w:rPr>
      </w:pPr>
      <w:r>
        <w:rPr>
          <w:rFonts w:hint="eastAsia"/>
        </w:rPr>
        <w:t>RFID</w:t>
      </w:r>
      <w:r>
        <w:rPr>
          <w:rFonts w:hint="eastAsia"/>
        </w:rPr>
        <w:t>模块元件布局如</w:t>
      </w:r>
      <w:r w:rsidR="007500C9">
        <w:rPr>
          <w:rFonts w:hint="eastAsia"/>
        </w:rPr>
        <w:t>图</w:t>
      </w:r>
      <w:r w:rsidR="0057344D">
        <w:rPr>
          <w:rFonts w:hint="eastAsia"/>
        </w:rPr>
        <w:t>H</w:t>
      </w:r>
      <w:r>
        <w:rPr>
          <w:rFonts w:hint="eastAsia"/>
        </w:rPr>
        <w:t>-53</w:t>
      </w:r>
      <w:r>
        <w:rPr>
          <w:rFonts w:hint="eastAsia"/>
        </w:rPr>
        <w:t>所示。</w:t>
      </w:r>
    </w:p>
    <w:tbl>
      <w:tblPr>
        <w:tblW w:w="0" w:type="auto"/>
        <w:jc w:val="center"/>
        <w:tblLook w:val="04A0" w:firstRow="1" w:lastRow="0" w:firstColumn="1" w:lastColumn="0" w:noHBand="0" w:noVBand="1"/>
      </w:tblPr>
      <w:tblGrid>
        <w:gridCol w:w="4503"/>
      </w:tblGrid>
      <w:tr w:rsidR="002E7414" w:rsidRPr="00243D23" w14:paraId="373B92E9" w14:textId="77777777" w:rsidTr="002E7414">
        <w:trPr>
          <w:cantSplit/>
          <w:jc w:val="center"/>
        </w:trPr>
        <w:tc>
          <w:tcPr>
            <w:tcW w:w="4503" w:type="dxa"/>
          </w:tcPr>
          <w:p w14:paraId="02425DFB" w14:textId="5AA4CE0B" w:rsidR="002E7414" w:rsidRPr="00243D23" w:rsidRDefault="002E7414" w:rsidP="002E7414">
            <w:pPr>
              <w:ind w:firstLine="420"/>
              <w:rPr>
                <w:rFonts w:hAnsi="宋体"/>
                <w:sz w:val="24"/>
              </w:rPr>
            </w:pPr>
            <w:r>
              <w:rPr>
                <w:noProof/>
              </w:rPr>
              <w:lastRenderedPageBreak/>
              <w:drawing>
                <wp:anchor distT="0" distB="0" distL="114300" distR="114300" simplePos="0" relativeHeight="251738624" behindDoc="0" locked="0" layoutInCell="1" allowOverlap="1" wp14:anchorId="1BA1A8EB" wp14:editId="12867DF4">
                  <wp:simplePos x="0" y="0"/>
                  <wp:positionH relativeFrom="column">
                    <wp:posOffset>375285</wp:posOffset>
                  </wp:positionH>
                  <wp:positionV relativeFrom="paragraph">
                    <wp:posOffset>50165</wp:posOffset>
                  </wp:positionV>
                  <wp:extent cx="2009775" cy="3314700"/>
                  <wp:effectExtent l="19050" t="19050" r="9525" b="0"/>
                  <wp:wrapNone/>
                  <wp:docPr id="27" name="图片 27" descr="PCB-RF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descr="PCB-RFI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009775" cy="3314700"/>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471C1397" w14:textId="77777777" w:rsidR="002E7414" w:rsidRPr="00243D23" w:rsidRDefault="002E7414" w:rsidP="002E7414">
            <w:pPr>
              <w:ind w:firstLine="480"/>
              <w:rPr>
                <w:rFonts w:hAnsi="宋体"/>
                <w:sz w:val="24"/>
              </w:rPr>
            </w:pPr>
          </w:p>
          <w:p w14:paraId="1B28648C" w14:textId="77777777" w:rsidR="002E7414" w:rsidRPr="00243D23" w:rsidRDefault="002E7414" w:rsidP="002E7414">
            <w:pPr>
              <w:ind w:firstLine="480"/>
              <w:rPr>
                <w:rFonts w:hAnsi="宋体"/>
                <w:sz w:val="24"/>
              </w:rPr>
            </w:pPr>
          </w:p>
          <w:p w14:paraId="77A60D6C" w14:textId="77777777" w:rsidR="002E7414" w:rsidRPr="00243D23" w:rsidRDefault="002E7414" w:rsidP="002E7414">
            <w:pPr>
              <w:ind w:firstLine="480"/>
              <w:rPr>
                <w:rFonts w:hAnsi="宋体"/>
                <w:sz w:val="24"/>
              </w:rPr>
            </w:pPr>
          </w:p>
          <w:p w14:paraId="385DDBC6" w14:textId="77777777" w:rsidR="002E7414" w:rsidRPr="00243D23" w:rsidRDefault="002E7414" w:rsidP="002E7414">
            <w:pPr>
              <w:ind w:firstLine="480"/>
              <w:rPr>
                <w:rFonts w:hAnsi="宋体"/>
                <w:sz w:val="24"/>
              </w:rPr>
            </w:pPr>
          </w:p>
          <w:p w14:paraId="03C5185F" w14:textId="77777777" w:rsidR="002E7414" w:rsidRPr="00243D23" w:rsidRDefault="002E7414" w:rsidP="002E7414">
            <w:pPr>
              <w:ind w:firstLine="480"/>
              <w:rPr>
                <w:rFonts w:hAnsi="宋体"/>
                <w:sz w:val="24"/>
              </w:rPr>
            </w:pPr>
          </w:p>
          <w:p w14:paraId="3B449508" w14:textId="77777777" w:rsidR="002E7414" w:rsidRPr="00243D23" w:rsidRDefault="002E7414" w:rsidP="002E7414">
            <w:pPr>
              <w:ind w:firstLine="480"/>
              <w:rPr>
                <w:rFonts w:hAnsi="宋体"/>
                <w:sz w:val="24"/>
              </w:rPr>
            </w:pPr>
          </w:p>
          <w:p w14:paraId="5116274D" w14:textId="77777777" w:rsidR="002E7414" w:rsidRPr="00243D23" w:rsidRDefault="002E7414" w:rsidP="002E7414">
            <w:pPr>
              <w:ind w:firstLine="480"/>
              <w:rPr>
                <w:rFonts w:hAnsi="宋体"/>
                <w:sz w:val="24"/>
              </w:rPr>
            </w:pPr>
          </w:p>
          <w:p w14:paraId="59EE952E" w14:textId="77777777" w:rsidR="002E7414" w:rsidRPr="00243D23" w:rsidRDefault="002E7414" w:rsidP="002E7414">
            <w:pPr>
              <w:ind w:firstLine="480"/>
              <w:rPr>
                <w:rFonts w:hAnsi="宋体"/>
                <w:sz w:val="24"/>
              </w:rPr>
            </w:pPr>
          </w:p>
          <w:p w14:paraId="30DDE83E" w14:textId="77777777" w:rsidR="002E7414" w:rsidRPr="00243D23" w:rsidRDefault="002E7414" w:rsidP="002E7414">
            <w:pPr>
              <w:ind w:firstLine="480"/>
              <w:rPr>
                <w:rFonts w:hAnsi="宋体"/>
                <w:sz w:val="24"/>
              </w:rPr>
            </w:pPr>
          </w:p>
          <w:p w14:paraId="4C2366E4" w14:textId="77777777" w:rsidR="002E7414" w:rsidRPr="00243D23" w:rsidRDefault="002E7414" w:rsidP="002E7414">
            <w:pPr>
              <w:ind w:firstLine="480"/>
              <w:rPr>
                <w:rFonts w:hAnsi="宋体"/>
                <w:sz w:val="24"/>
              </w:rPr>
            </w:pPr>
          </w:p>
          <w:p w14:paraId="052F26E7" w14:textId="77777777" w:rsidR="002E7414" w:rsidRPr="00243D23" w:rsidRDefault="002E7414" w:rsidP="002E7414">
            <w:pPr>
              <w:ind w:firstLine="480"/>
              <w:rPr>
                <w:rFonts w:hAnsi="宋体"/>
                <w:sz w:val="24"/>
              </w:rPr>
            </w:pPr>
          </w:p>
          <w:p w14:paraId="7CF418DF" w14:textId="77777777" w:rsidR="002E7414" w:rsidRPr="00243D23" w:rsidRDefault="002E7414" w:rsidP="002E7414">
            <w:pPr>
              <w:ind w:firstLine="480"/>
              <w:rPr>
                <w:rFonts w:hAnsi="宋体"/>
                <w:sz w:val="24"/>
              </w:rPr>
            </w:pPr>
          </w:p>
          <w:p w14:paraId="3B6B229D" w14:textId="77777777" w:rsidR="002E7414" w:rsidRPr="00243D23" w:rsidRDefault="002E7414" w:rsidP="002E7414">
            <w:pPr>
              <w:ind w:firstLine="480"/>
              <w:rPr>
                <w:rFonts w:hAnsi="宋体"/>
                <w:sz w:val="24"/>
              </w:rPr>
            </w:pPr>
          </w:p>
          <w:p w14:paraId="181BC7C4" w14:textId="77777777" w:rsidR="002E7414" w:rsidRPr="00243D23" w:rsidRDefault="002E7414" w:rsidP="002E7414">
            <w:pPr>
              <w:ind w:firstLine="480"/>
              <w:rPr>
                <w:rFonts w:hAnsi="宋体"/>
                <w:sz w:val="24"/>
              </w:rPr>
            </w:pPr>
          </w:p>
          <w:p w14:paraId="7CCB5ECD" w14:textId="77777777" w:rsidR="002E7414" w:rsidRPr="00243D23" w:rsidRDefault="002E7414" w:rsidP="002E7414">
            <w:pPr>
              <w:ind w:firstLine="480"/>
              <w:rPr>
                <w:rFonts w:hAnsi="宋体"/>
                <w:sz w:val="24"/>
              </w:rPr>
            </w:pPr>
          </w:p>
          <w:p w14:paraId="2100CBF2" w14:textId="77777777" w:rsidR="002E7414" w:rsidRPr="00243D23" w:rsidRDefault="002E7414" w:rsidP="002E7414">
            <w:pPr>
              <w:ind w:firstLine="480"/>
              <w:rPr>
                <w:rFonts w:hAnsi="宋体"/>
                <w:sz w:val="24"/>
              </w:rPr>
            </w:pPr>
          </w:p>
          <w:p w14:paraId="369CC4ED" w14:textId="118DC85A" w:rsidR="002E7414" w:rsidRDefault="007500C9" w:rsidP="00566EF6">
            <w:pPr>
              <w:pStyle w:val="7"/>
            </w:pPr>
            <w:bookmarkStart w:id="550" w:name="_Toc268772031"/>
            <w:r>
              <w:rPr>
                <w:rFonts w:hint="eastAsia"/>
              </w:rPr>
              <w:t>图</w:t>
            </w:r>
            <w:r w:rsidR="0057344D">
              <w:rPr>
                <w:rFonts w:hint="eastAsia"/>
              </w:rPr>
              <w:t>H</w:t>
            </w:r>
            <w:r w:rsidR="002E7414">
              <w:rPr>
                <w:rFonts w:hint="eastAsia"/>
              </w:rPr>
              <w:t>-53 RFID</w:t>
            </w:r>
            <w:r w:rsidR="002E7414">
              <w:rPr>
                <w:rFonts w:hint="eastAsia"/>
              </w:rPr>
              <w:t>模块元件布局图</w:t>
            </w:r>
            <w:bookmarkEnd w:id="550"/>
          </w:p>
        </w:tc>
      </w:tr>
    </w:tbl>
    <w:p w14:paraId="037FD42F" w14:textId="02C52C44" w:rsidR="002E7414" w:rsidRDefault="0057344D" w:rsidP="00D34550">
      <w:pPr>
        <w:pStyle w:val="3"/>
      </w:pPr>
      <w:bookmarkStart w:id="551" w:name="_Toc268772032"/>
      <w:bookmarkStart w:id="552" w:name="_Toc280256337"/>
      <w:bookmarkStart w:id="553" w:name="_Toc449037623"/>
      <w:r>
        <w:t>H</w:t>
      </w:r>
      <w:r w:rsidR="002E7414">
        <w:rPr>
          <w:rFonts w:hint="eastAsia"/>
        </w:rPr>
        <w:t xml:space="preserve">.24.3 </w:t>
      </w:r>
      <w:r w:rsidR="002E7414">
        <w:rPr>
          <w:rFonts w:hint="eastAsia"/>
        </w:rPr>
        <w:t>元件清单</w:t>
      </w:r>
      <w:bookmarkEnd w:id="551"/>
      <w:bookmarkEnd w:id="552"/>
      <w:bookmarkEnd w:id="553"/>
    </w:p>
    <w:tbl>
      <w:tblPr>
        <w:tblW w:w="6945"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552"/>
        <w:gridCol w:w="1417"/>
        <w:gridCol w:w="2268"/>
      </w:tblGrid>
      <w:tr w:rsidR="002E7414" w:rsidRPr="000E0705" w14:paraId="280AA7ED" w14:textId="77777777" w:rsidTr="002E7414">
        <w:tc>
          <w:tcPr>
            <w:tcW w:w="6945" w:type="dxa"/>
            <w:gridSpan w:val="4"/>
            <w:tcBorders>
              <w:top w:val="nil"/>
              <w:left w:val="nil"/>
              <w:right w:val="nil"/>
            </w:tcBorders>
          </w:tcPr>
          <w:p w14:paraId="59FBB2E4" w14:textId="695D23D5" w:rsidR="002E7414" w:rsidRPr="000E0705" w:rsidRDefault="002E7414" w:rsidP="007500C9">
            <w:pPr>
              <w:ind w:firstLine="360"/>
              <w:jc w:val="center"/>
              <w:rPr>
                <w:rFonts w:ascii="宋体" w:hAnsi="宋体"/>
                <w:color w:val="FF0000"/>
                <w:sz w:val="18"/>
                <w:szCs w:val="18"/>
              </w:rPr>
            </w:pPr>
            <w:r w:rsidRPr="000E0705">
              <w:rPr>
                <w:rFonts w:ascii="宋体" w:hAnsi="宋体" w:hint="eastAsia"/>
                <w:sz w:val="18"/>
                <w:szCs w:val="18"/>
              </w:rPr>
              <w:t>表</w:t>
            </w:r>
            <w:r w:rsidR="0057344D">
              <w:rPr>
                <w:rFonts w:ascii="宋体" w:hAnsi="宋体"/>
                <w:sz w:val="18"/>
                <w:szCs w:val="18"/>
              </w:rPr>
              <w:t>H</w:t>
            </w:r>
            <w:r w:rsidRPr="000E0705">
              <w:rPr>
                <w:rFonts w:ascii="宋体" w:hAnsi="宋体" w:hint="eastAsia"/>
                <w:sz w:val="18"/>
                <w:szCs w:val="18"/>
              </w:rPr>
              <w:t>-</w:t>
            </w:r>
            <w:r>
              <w:rPr>
                <w:rFonts w:ascii="宋体" w:hAnsi="宋体" w:hint="eastAsia"/>
                <w:sz w:val="18"/>
                <w:szCs w:val="18"/>
              </w:rPr>
              <w:t>31</w:t>
            </w:r>
            <w:r w:rsidRPr="000E0705">
              <w:rPr>
                <w:rFonts w:ascii="宋体" w:hAnsi="宋体" w:hint="eastAsia"/>
                <w:sz w:val="18"/>
                <w:szCs w:val="18"/>
              </w:rPr>
              <w:t xml:space="preserve"> RFID模块元件清单</w:t>
            </w:r>
          </w:p>
        </w:tc>
      </w:tr>
      <w:tr w:rsidR="002E7414" w:rsidRPr="000E0705" w14:paraId="76CBB7BB" w14:textId="77777777" w:rsidTr="002E7414">
        <w:tc>
          <w:tcPr>
            <w:tcW w:w="708" w:type="dxa"/>
          </w:tcPr>
          <w:p w14:paraId="3BD8F36F"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序号</w:t>
            </w:r>
          </w:p>
        </w:tc>
        <w:tc>
          <w:tcPr>
            <w:tcW w:w="2552" w:type="dxa"/>
          </w:tcPr>
          <w:p w14:paraId="0CFFB5FB" w14:textId="77777777" w:rsidR="002E7414" w:rsidRPr="000E0705" w:rsidRDefault="002E7414" w:rsidP="007500C9">
            <w:pPr>
              <w:ind w:firstLineChars="0" w:firstLine="0"/>
              <w:jc w:val="left"/>
              <w:rPr>
                <w:rFonts w:ascii="宋体" w:hAnsi="宋体"/>
                <w:sz w:val="18"/>
                <w:szCs w:val="18"/>
              </w:rPr>
            </w:pPr>
            <w:r w:rsidRPr="000E0705">
              <w:rPr>
                <w:rFonts w:ascii="宋体" w:hAnsi="宋体" w:hint="eastAsia"/>
                <w:sz w:val="18"/>
                <w:szCs w:val="18"/>
              </w:rPr>
              <w:t>元件名称</w:t>
            </w:r>
          </w:p>
        </w:tc>
        <w:tc>
          <w:tcPr>
            <w:tcW w:w="1417" w:type="dxa"/>
          </w:tcPr>
          <w:p w14:paraId="48F50AB1"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元件值</w:t>
            </w:r>
          </w:p>
        </w:tc>
        <w:tc>
          <w:tcPr>
            <w:tcW w:w="2268" w:type="dxa"/>
          </w:tcPr>
          <w:p w14:paraId="7BA7FE17" w14:textId="77777777" w:rsidR="002E7414" w:rsidRPr="000E0705" w:rsidRDefault="002E7414" w:rsidP="002E7414">
            <w:pPr>
              <w:ind w:firstLine="360"/>
              <w:rPr>
                <w:rFonts w:ascii="宋体" w:hAnsi="宋体"/>
                <w:sz w:val="18"/>
                <w:szCs w:val="18"/>
              </w:rPr>
            </w:pPr>
          </w:p>
        </w:tc>
      </w:tr>
      <w:tr w:rsidR="002E7414" w:rsidRPr="000E0705" w14:paraId="1CC02CDF" w14:textId="77777777" w:rsidTr="002E7414">
        <w:tc>
          <w:tcPr>
            <w:tcW w:w="708" w:type="dxa"/>
            <w:shd w:val="clear" w:color="auto" w:fill="auto"/>
          </w:tcPr>
          <w:p w14:paraId="0054790C"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1</w:t>
            </w:r>
          </w:p>
        </w:tc>
        <w:tc>
          <w:tcPr>
            <w:tcW w:w="2552" w:type="dxa"/>
            <w:shd w:val="clear" w:color="auto" w:fill="auto"/>
          </w:tcPr>
          <w:p w14:paraId="43B47B6E"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RF-LO1、RF-LO2</w:t>
            </w:r>
          </w:p>
        </w:tc>
        <w:tc>
          <w:tcPr>
            <w:tcW w:w="1417" w:type="dxa"/>
            <w:shd w:val="clear" w:color="auto" w:fill="auto"/>
          </w:tcPr>
          <w:p w14:paraId="7DEFFC08"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1uH</w:t>
            </w:r>
          </w:p>
        </w:tc>
        <w:tc>
          <w:tcPr>
            <w:tcW w:w="2268" w:type="dxa"/>
            <w:shd w:val="clear" w:color="auto" w:fill="auto"/>
          </w:tcPr>
          <w:p w14:paraId="7AA4BBA9"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贴片电感</w:t>
            </w:r>
          </w:p>
        </w:tc>
      </w:tr>
      <w:tr w:rsidR="002E7414" w:rsidRPr="000E0705" w14:paraId="4C090526" w14:textId="77777777" w:rsidTr="002E7414">
        <w:tc>
          <w:tcPr>
            <w:tcW w:w="708" w:type="dxa"/>
            <w:shd w:val="clear" w:color="auto" w:fill="auto"/>
          </w:tcPr>
          <w:p w14:paraId="13861ED6"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2</w:t>
            </w:r>
          </w:p>
        </w:tc>
        <w:tc>
          <w:tcPr>
            <w:tcW w:w="2552" w:type="dxa"/>
            <w:shd w:val="clear" w:color="auto" w:fill="auto"/>
          </w:tcPr>
          <w:p w14:paraId="1B59B795" w14:textId="77777777" w:rsidR="002E7414" w:rsidRPr="000E0705" w:rsidRDefault="002E7414" w:rsidP="007500C9">
            <w:pPr>
              <w:ind w:firstLineChars="0" w:firstLine="0"/>
              <w:jc w:val="left"/>
              <w:rPr>
                <w:rFonts w:ascii="宋体" w:hAnsi="宋体"/>
                <w:sz w:val="18"/>
                <w:szCs w:val="18"/>
              </w:rPr>
            </w:pPr>
            <w:r w:rsidRPr="000E0705">
              <w:rPr>
                <w:rFonts w:ascii="宋体" w:hAnsi="宋体" w:hint="eastAsia"/>
                <w:sz w:val="18"/>
                <w:szCs w:val="18"/>
              </w:rPr>
              <w:t>RF-CO1a、RF-CO2a</w:t>
            </w:r>
          </w:p>
        </w:tc>
        <w:tc>
          <w:tcPr>
            <w:tcW w:w="1417" w:type="dxa"/>
            <w:shd w:val="clear" w:color="auto" w:fill="auto"/>
          </w:tcPr>
          <w:p w14:paraId="5BE49FAD"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68pF</w:t>
            </w:r>
          </w:p>
        </w:tc>
        <w:tc>
          <w:tcPr>
            <w:tcW w:w="2268" w:type="dxa"/>
            <w:shd w:val="clear" w:color="auto" w:fill="auto"/>
          </w:tcPr>
          <w:p w14:paraId="6CCE93CD"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贴片电容</w:t>
            </w:r>
          </w:p>
        </w:tc>
      </w:tr>
      <w:tr w:rsidR="002E7414" w:rsidRPr="000E0705" w14:paraId="52DFA6A7" w14:textId="77777777" w:rsidTr="002E7414">
        <w:tc>
          <w:tcPr>
            <w:tcW w:w="708" w:type="dxa"/>
            <w:shd w:val="clear" w:color="auto" w:fill="auto"/>
          </w:tcPr>
          <w:p w14:paraId="11176F61"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3</w:t>
            </w:r>
          </w:p>
        </w:tc>
        <w:tc>
          <w:tcPr>
            <w:tcW w:w="2552" w:type="dxa"/>
            <w:shd w:val="clear" w:color="auto" w:fill="auto"/>
          </w:tcPr>
          <w:p w14:paraId="4B189748" w14:textId="77777777" w:rsidR="002E7414" w:rsidRPr="000E0705" w:rsidRDefault="002E7414" w:rsidP="007500C9">
            <w:pPr>
              <w:ind w:firstLineChars="0" w:firstLine="0"/>
              <w:jc w:val="left"/>
              <w:rPr>
                <w:rFonts w:ascii="宋体" w:hAnsi="宋体"/>
                <w:sz w:val="18"/>
                <w:szCs w:val="18"/>
              </w:rPr>
            </w:pPr>
            <w:r w:rsidRPr="000E0705">
              <w:rPr>
                <w:rFonts w:ascii="宋体" w:hAnsi="宋体" w:hint="eastAsia"/>
                <w:sz w:val="18"/>
                <w:szCs w:val="18"/>
              </w:rPr>
              <w:t>RF-CO1b、RF-CO2b</w:t>
            </w:r>
          </w:p>
        </w:tc>
        <w:tc>
          <w:tcPr>
            <w:tcW w:w="1417" w:type="dxa"/>
            <w:shd w:val="clear" w:color="auto" w:fill="auto"/>
          </w:tcPr>
          <w:p w14:paraId="09708418"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15pF</w:t>
            </w:r>
          </w:p>
        </w:tc>
        <w:tc>
          <w:tcPr>
            <w:tcW w:w="2268" w:type="dxa"/>
            <w:shd w:val="clear" w:color="auto" w:fill="auto"/>
          </w:tcPr>
          <w:p w14:paraId="3C884584"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贴片电容</w:t>
            </w:r>
          </w:p>
        </w:tc>
      </w:tr>
      <w:tr w:rsidR="002E7414" w:rsidRPr="000E0705" w14:paraId="1E053819" w14:textId="77777777" w:rsidTr="002E7414">
        <w:tc>
          <w:tcPr>
            <w:tcW w:w="708" w:type="dxa"/>
            <w:shd w:val="clear" w:color="auto" w:fill="auto"/>
          </w:tcPr>
          <w:p w14:paraId="69093C5E"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4</w:t>
            </w:r>
          </w:p>
        </w:tc>
        <w:tc>
          <w:tcPr>
            <w:tcW w:w="2552" w:type="dxa"/>
            <w:shd w:val="clear" w:color="auto" w:fill="auto"/>
          </w:tcPr>
          <w:p w14:paraId="225DCAFA"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RF-C1、RF-C2</w:t>
            </w:r>
          </w:p>
        </w:tc>
        <w:tc>
          <w:tcPr>
            <w:tcW w:w="1417" w:type="dxa"/>
            <w:shd w:val="clear" w:color="auto" w:fill="auto"/>
          </w:tcPr>
          <w:p w14:paraId="034090B9"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15pF</w:t>
            </w:r>
          </w:p>
        </w:tc>
        <w:tc>
          <w:tcPr>
            <w:tcW w:w="2268" w:type="dxa"/>
            <w:shd w:val="clear" w:color="auto" w:fill="auto"/>
          </w:tcPr>
          <w:p w14:paraId="5EFCA9A6"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贴片电容</w:t>
            </w:r>
          </w:p>
        </w:tc>
      </w:tr>
      <w:tr w:rsidR="002E7414" w:rsidRPr="000E0705" w14:paraId="1B064463" w14:textId="77777777" w:rsidTr="002E7414">
        <w:tc>
          <w:tcPr>
            <w:tcW w:w="708" w:type="dxa"/>
            <w:shd w:val="clear" w:color="auto" w:fill="auto"/>
          </w:tcPr>
          <w:p w14:paraId="4945EC0D"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5</w:t>
            </w:r>
          </w:p>
        </w:tc>
        <w:tc>
          <w:tcPr>
            <w:tcW w:w="2552" w:type="dxa"/>
            <w:shd w:val="clear" w:color="auto" w:fill="auto"/>
          </w:tcPr>
          <w:p w14:paraId="1A7D87D1"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RF-C3</w:t>
            </w:r>
          </w:p>
        </w:tc>
        <w:tc>
          <w:tcPr>
            <w:tcW w:w="1417" w:type="dxa"/>
            <w:shd w:val="clear" w:color="auto" w:fill="auto"/>
          </w:tcPr>
          <w:p w14:paraId="5CD00F47"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100nF</w:t>
            </w:r>
          </w:p>
        </w:tc>
        <w:tc>
          <w:tcPr>
            <w:tcW w:w="2268" w:type="dxa"/>
            <w:shd w:val="clear" w:color="auto" w:fill="auto"/>
          </w:tcPr>
          <w:p w14:paraId="34E6F308"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贴片电容</w:t>
            </w:r>
          </w:p>
        </w:tc>
      </w:tr>
      <w:tr w:rsidR="002E7414" w:rsidRPr="000E0705" w14:paraId="78A62D01" w14:textId="77777777" w:rsidTr="002E7414">
        <w:tc>
          <w:tcPr>
            <w:tcW w:w="708" w:type="dxa"/>
            <w:shd w:val="clear" w:color="auto" w:fill="auto"/>
          </w:tcPr>
          <w:p w14:paraId="5A7A5292"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6</w:t>
            </w:r>
          </w:p>
        </w:tc>
        <w:tc>
          <w:tcPr>
            <w:tcW w:w="2552" w:type="dxa"/>
            <w:shd w:val="clear" w:color="auto" w:fill="auto"/>
          </w:tcPr>
          <w:p w14:paraId="21BE8541"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RF-C4</w:t>
            </w:r>
          </w:p>
        </w:tc>
        <w:tc>
          <w:tcPr>
            <w:tcW w:w="1417" w:type="dxa"/>
            <w:shd w:val="clear" w:color="auto" w:fill="auto"/>
          </w:tcPr>
          <w:p w14:paraId="250ADCC4"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10nF</w:t>
            </w:r>
          </w:p>
        </w:tc>
        <w:tc>
          <w:tcPr>
            <w:tcW w:w="2268" w:type="dxa"/>
            <w:shd w:val="clear" w:color="auto" w:fill="auto"/>
          </w:tcPr>
          <w:p w14:paraId="2CC40FFD"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贴片电容</w:t>
            </w:r>
          </w:p>
        </w:tc>
      </w:tr>
      <w:tr w:rsidR="002E7414" w:rsidRPr="000E0705" w14:paraId="5203AAFE" w14:textId="77777777" w:rsidTr="002E7414">
        <w:tc>
          <w:tcPr>
            <w:tcW w:w="708" w:type="dxa"/>
            <w:shd w:val="clear" w:color="auto" w:fill="auto"/>
          </w:tcPr>
          <w:p w14:paraId="1A19863D"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7</w:t>
            </w:r>
          </w:p>
        </w:tc>
        <w:tc>
          <w:tcPr>
            <w:tcW w:w="2552" w:type="dxa"/>
            <w:shd w:val="clear" w:color="auto" w:fill="auto"/>
          </w:tcPr>
          <w:p w14:paraId="603F83D6" w14:textId="77777777" w:rsidR="002E7414" w:rsidRPr="000E0705" w:rsidRDefault="002E7414" w:rsidP="007500C9">
            <w:pPr>
              <w:ind w:firstLineChars="0" w:firstLine="0"/>
              <w:jc w:val="left"/>
              <w:rPr>
                <w:rFonts w:ascii="宋体" w:hAnsi="宋体"/>
                <w:sz w:val="18"/>
                <w:szCs w:val="18"/>
              </w:rPr>
            </w:pPr>
            <w:r w:rsidRPr="000E0705">
              <w:rPr>
                <w:rFonts w:ascii="宋体" w:hAnsi="宋体" w:hint="eastAsia"/>
                <w:sz w:val="18"/>
                <w:szCs w:val="18"/>
              </w:rPr>
              <w:t>RF-CP2、RF-CP3、RF- CP4</w:t>
            </w:r>
          </w:p>
        </w:tc>
        <w:tc>
          <w:tcPr>
            <w:tcW w:w="1417" w:type="dxa"/>
            <w:shd w:val="clear" w:color="auto" w:fill="auto"/>
          </w:tcPr>
          <w:p w14:paraId="7FB192FD"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100nF</w:t>
            </w:r>
          </w:p>
        </w:tc>
        <w:tc>
          <w:tcPr>
            <w:tcW w:w="2268" w:type="dxa"/>
            <w:shd w:val="clear" w:color="auto" w:fill="auto"/>
          </w:tcPr>
          <w:p w14:paraId="5A60E37A"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贴片电容</w:t>
            </w:r>
          </w:p>
        </w:tc>
      </w:tr>
      <w:tr w:rsidR="002E7414" w:rsidRPr="000E0705" w14:paraId="2F645988" w14:textId="77777777" w:rsidTr="002E7414">
        <w:tc>
          <w:tcPr>
            <w:tcW w:w="708" w:type="dxa"/>
            <w:shd w:val="clear" w:color="auto" w:fill="auto"/>
          </w:tcPr>
          <w:p w14:paraId="71C3ACC9"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8</w:t>
            </w:r>
          </w:p>
        </w:tc>
        <w:tc>
          <w:tcPr>
            <w:tcW w:w="2552" w:type="dxa"/>
            <w:shd w:val="clear" w:color="auto" w:fill="auto"/>
          </w:tcPr>
          <w:p w14:paraId="7AC8850A"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RF-R1</w:t>
            </w:r>
          </w:p>
        </w:tc>
        <w:tc>
          <w:tcPr>
            <w:tcW w:w="1417" w:type="dxa"/>
            <w:shd w:val="clear" w:color="auto" w:fill="auto"/>
          </w:tcPr>
          <w:p w14:paraId="79A4D1BB"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2.7K</w:t>
            </w:r>
          </w:p>
        </w:tc>
        <w:tc>
          <w:tcPr>
            <w:tcW w:w="2268" w:type="dxa"/>
            <w:shd w:val="clear" w:color="auto" w:fill="auto"/>
          </w:tcPr>
          <w:p w14:paraId="430EF1F0"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贴片电阻</w:t>
            </w:r>
          </w:p>
        </w:tc>
      </w:tr>
      <w:tr w:rsidR="002E7414" w:rsidRPr="000E0705" w14:paraId="2A1E771A" w14:textId="77777777" w:rsidTr="002E7414">
        <w:tc>
          <w:tcPr>
            <w:tcW w:w="708" w:type="dxa"/>
            <w:shd w:val="clear" w:color="auto" w:fill="auto"/>
          </w:tcPr>
          <w:p w14:paraId="37CB8BFA"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9</w:t>
            </w:r>
          </w:p>
        </w:tc>
        <w:tc>
          <w:tcPr>
            <w:tcW w:w="2552" w:type="dxa"/>
            <w:shd w:val="clear" w:color="auto" w:fill="auto"/>
          </w:tcPr>
          <w:p w14:paraId="16C5B9EF"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RF-R2</w:t>
            </w:r>
          </w:p>
        </w:tc>
        <w:tc>
          <w:tcPr>
            <w:tcW w:w="1417" w:type="dxa"/>
            <w:shd w:val="clear" w:color="auto" w:fill="auto"/>
          </w:tcPr>
          <w:p w14:paraId="3A7ABD92"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820</w:t>
            </w:r>
          </w:p>
        </w:tc>
        <w:tc>
          <w:tcPr>
            <w:tcW w:w="2268" w:type="dxa"/>
            <w:shd w:val="clear" w:color="auto" w:fill="auto"/>
          </w:tcPr>
          <w:p w14:paraId="11C76947"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贴片电阻</w:t>
            </w:r>
          </w:p>
        </w:tc>
      </w:tr>
      <w:tr w:rsidR="002E7414" w:rsidRPr="000E0705" w14:paraId="372DA457" w14:textId="77777777" w:rsidTr="002E7414">
        <w:tc>
          <w:tcPr>
            <w:tcW w:w="708" w:type="dxa"/>
            <w:shd w:val="clear" w:color="auto" w:fill="auto"/>
          </w:tcPr>
          <w:p w14:paraId="6DCBDDA9"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10</w:t>
            </w:r>
          </w:p>
        </w:tc>
        <w:tc>
          <w:tcPr>
            <w:tcW w:w="2552" w:type="dxa"/>
            <w:shd w:val="clear" w:color="auto" w:fill="auto"/>
          </w:tcPr>
          <w:p w14:paraId="41038598"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RF-R3</w:t>
            </w:r>
          </w:p>
        </w:tc>
        <w:tc>
          <w:tcPr>
            <w:tcW w:w="1417" w:type="dxa"/>
            <w:shd w:val="clear" w:color="auto" w:fill="auto"/>
          </w:tcPr>
          <w:p w14:paraId="3F28F2F5"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10K</w:t>
            </w:r>
          </w:p>
        </w:tc>
        <w:tc>
          <w:tcPr>
            <w:tcW w:w="2268" w:type="dxa"/>
            <w:shd w:val="clear" w:color="auto" w:fill="auto"/>
          </w:tcPr>
          <w:p w14:paraId="20FD7992"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贴片电阻</w:t>
            </w:r>
          </w:p>
        </w:tc>
      </w:tr>
      <w:tr w:rsidR="002E7414" w:rsidRPr="000E0705" w14:paraId="0C812E9C" w14:textId="77777777" w:rsidTr="002E7414">
        <w:tc>
          <w:tcPr>
            <w:tcW w:w="708" w:type="dxa"/>
            <w:shd w:val="clear" w:color="auto" w:fill="auto"/>
          </w:tcPr>
          <w:p w14:paraId="6D067053"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11</w:t>
            </w:r>
          </w:p>
        </w:tc>
        <w:tc>
          <w:tcPr>
            <w:tcW w:w="2552" w:type="dxa"/>
            <w:shd w:val="clear" w:color="auto" w:fill="auto"/>
          </w:tcPr>
          <w:p w14:paraId="2B100E60"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RF-U1</w:t>
            </w:r>
          </w:p>
        </w:tc>
        <w:tc>
          <w:tcPr>
            <w:tcW w:w="1417" w:type="dxa"/>
            <w:shd w:val="clear" w:color="auto" w:fill="auto"/>
          </w:tcPr>
          <w:p w14:paraId="220433D9"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MFRC531芯片</w:t>
            </w:r>
          </w:p>
        </w:tc>
        <w:tc>
          <w:tcPr>
            <w:tcW w:w="2268" w:type="dxa"/>
            <w:shd w:val="clear" w:color="auto" w:fill="auto"/>
          </w:tcPr>
          <w:p w14:paraId="1645BD70" w14:textId="77777777" w:rsidR="002E7414" w:rsidRPr="000E0705" w:rsidRDefault="002E7414" w:rsidP="002E7414">
            <w:pPr>
              <w:ind w:firstLine="360"/>
              <w:rPr>
                <w:rFonts w:ascii="宋体" w:hAnsi="宋体"/>
                <w:sz w:val="18"/>
                <w:szCs w:val="18"/>
              </w:rPr>
            </w:pPr>
          </w:p>
        </w:tc>
      </w:tr>
      <w:tr w:rsidR="002E7414" w:rsidRPr="000E0705" w14:paraId="57172319" w14:textId="77777777" w:rsidTr="002E7414">
        <w:tc>
          <w:tcPr>
            <w:tcW w:w="708" w:type="dxa"/>
            <w:shd w:val="clear" w:color="auto" w:fill="auto"/>
          </w:tcPr>
          <w:p w14:paraId="52E5BDA2"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1</w:t>
            </w:r>
            <w:r w:rsidRPr="000E0705">
              <w:rPr>
                <w:rFonts w:ascii="宋体" w:hAnsi="宋体" w:hint="eastAsia"/>
                <w:sz w:val="18"/>
                <w:szCs w:val="18"/>
              </w:rPr>
              <w:t>2</w:t>
            </w:r>
          </w:p>
        </w:tc>
        <w:tc>
          <w:tcPr>
            <w:tcW w:w="2552" w:type="dxa"/>
            <w:shd w:val="clear" w:color="auto" w:fill="auto"/>
          </w:tcPr>
          <w:p w14:paraId="52A8DB13"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RF-Y1</w:t>
            </w:r>
          </w:p>
        </w:tc>
        <w:tc>
          <w:tcPr>
            <w:tcW w:w="1417" w:type="dxa"/>
            <w:shd w:val="clear" w:color="auto" w:fill="auto"/>
          </w:tcPr>
          <w:p w14:paraId="32E93EF8"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13.56MHz</w:t>
            </w:r>
          </w:p>
        </w:tc>
        <w:tc>
          <w:tcPr>
            <w:tcW w:w="2268" w:type="dxa"/>
            <w:shd w:val="clear" w:color="auto" w:fill="auto"/>
          </w:tcPr>
          <w:p w14:paraId="39218C7B"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直插式晶振</w:t>
            </w:r>
          </w:p>
        </w:tc>
      </w:tr>
      <w:tr w:rsidR="002E7414" w:rsidRPr="000E0705" w14:paraId="761B15B4" w14:textId="77777777" w:rsidTr="002E7414">
        <w:tc>
          <w:tcPr>
            <w:tcW w:w="708" w:type="dxa"/>
            <w:shd w:val="clear" w:color="auto" w:fill="auto"/>
          </w:tcPr>
          <w:p w14:paraId="2DAA5CCF"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1</w:t>
            </w:r>
            <w:r>
              <w:rPr>
                <w:rFonts w:ascii="宋体" w:hAnsi="宋体" w:hint="eastAsia"/>
                <w:sz w:val="18"/>
                <w:szCs w:val="18"/>
              </w:rPr>
              <w:t>3</w:t>
            </w:r>
          </w:p>
        </w:tc>
        <w:tc>
          <w:tcPr>
            <w:tcW w:w="2552" w:type="dxa"/>
            <w:shd w:val="clear" w:color="auto" w:fill="auto"/>
          </w:tcPr>
          <w:p w14:paraId="7BB74C29"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RF-JK</w:t>
            </w:r>
          </w:p>
        </w:tc>
        <w:tc>
          <w:tcPr>
            <w:tcW w:w="1417" w:type="dxa"/>
            <w:shd w:val="clear" w:color="auto" w:fill="auto"/>
          </w:tcPr>
          <w:p w14:paraId="41F1AE5D" w14:textId="77777777" w:rsidR="002E7414" w:rsidRPr="000E0705" w:rsidRDefault="002E7414" w:rsidP="007500C9">
            <w:pPr>
              <w:ind w:firstLineChars="0" w:firstLine="0"/>
              <w:rPr>
                <w:rFonts w:ascii="宋体" w:hAnsi="宋体"/>
                <w:sz w:val="18"/>
                <w:szCs w:val="18"/>
              </w:rPr>
            </w:pPr>
          </w:p>
        </w:tc>
        <w:tc>
          <w:tcPr>
            <w:tcW w:w="2268" w:type="dxa"/>
            <w:shd w:val="clear" w:color="auto" w:fill="auto"/>
          </w:tcPr>
          <w:p w14:paraId="6FBB0E28"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6脚插</w:t>
            </w:r>
            <w:r>
              <w:rPr>
                <w:rFonts w:ascii="宋体" w:hAnsi="宋体" w:hint="eastAsia"/>
                <w:sz w:val="18"/>
                <w:szCs w:val="18"/>
              </w:rPr>
              <w:t>孔（圆）</w:t>
            </w:r>
          </w:p>
        </w:tc>
      </w:tr>
      <w:tr w:rsidR="002E7414" w:rsidRPr="000E0705" w14:paraId="1BEDED0A" w14:textId="77777777" w:rsidTr="002E7414">
        <w:tc>
          <w:tcPr>
            <w:tcW w:w="708" w:type="dxa"/>
            <w:shd w:val="clear" w:color="auto" w:fill="auto"/>
          </w:tcPr>
          <w:p w14:paraId="081CA04B" w14:textId="77777777" w:rsidR="002E7414" w:rsidRPr="000E0705" w:rsidRDefault="002E7414" w:rsidP="007500C9">
            <w:pPr>
              <w:ind w:firstLineChars="0" w:firstLine="0"/>
              <w:rPr>
                <w:rFonts w:ascii="宋体" w:hAnsi="宋体"/>
                <w:sz w:val="18"/>
                <w:szCs w:val="18"/>
              </w:rPr>
            </w:pPr>
            <w:r>
              <w:rPr>
                <w:rFonts w:ascii="宋体" w:hAnsi="宋体" w:hint="eastAsia"/>
                <w:sz w:val="18"/>
                <w:szCs w:val="18"/>
              </w:rPr>
              <w:t>14</w:t>
            </w:r>
          </w:p>
        </w:tc>
        <w:tc>
          <w:tcPr>
            <w:tcW w:w="2552" w:type="dxa"/>
            <w:shd w:val="clear" w:color="auto" w:fill="auto"/>
          </w:tcPr>
          <w:p w14:paraId="4D3E0123"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RF-ANT</w:t>
            </w:r>
          </w:p>
        </w:tc>
        <w:tc>
          <w:tcPr>
            <w:tcW w:w="1417" w:type="dxa"/>
            <w:shd w:val="clear" w:color="auto" w:fill="auto"/>
          </w:tcPr>
          <w:p w14:paraId="5EBE75C7" w14:textId="77777777" w:rsidR="002E7414" w:rsidRPr="000E0705" w:rsidRDefault="002E7414" w:rsidP="007500C9">
            <w:pPr>
              <w:ind w:firstLineChars="0" w:firstLine="0"/>
              <w:rPr>
                <w:rFonts w:ascii="宋体" w:hAnsi="宋体"/>
                <w:sz w:val="18"/>
                <w:szCs w:val="18"/>
              </w:rPr>
            </w:pPr>
          </w:p>
        </w:tc>
        <w:tc>
          <w:tcPr>
            <w:tcW w:w="2268" w:type="dxa"/>
            <w:shd w:val="clear" w:color="auto" w:fill="auto"/>
          </w:tcPr>
          <w:p w14:paraId="4BB939DF" w14:textId="77777777" w:rsidR="002E7414" w:rsidRPr="000E0705" w:rsidRDefault="002E7414" w:rsidP="007500C9">
            <w:pPr>
              <w:ind w:firstLineChars="0" w:firstLine="0"/>
              <w:rPr>
                <w:rFonts w:ascii="宋体" w:hAnsi="宋体"/>
                <w:sz w:val="18"/>
                <w:szCs w:val="18"/>
              </w:rPr>
            </w:pPr>
            <w:r w:rsidRPr="000E0705">
              <w:rPr>
                <w:rFonts w:ascii="宋体" w:hAnsi="宋体" w:hint="eastAsia"/>
                <w:sz w:val="18"/>
                <w:szCs w:val="18"/>
              </w:rPr>
              <w:t>4脚插座</w:t>
            </w:r>
          </w:p>
        </w:tc>
      </w:tr>
    </w:tbl>
    <w:p w14:paraId="11AB67FC" w14:textId="3DEC6FB5" w:rsidR="002E7414" w:rsidRDefault="0057344D" w:rsidP="00D34550">
      <w:pPr>
        <w:pStyle w:val="3"/>
      </w:pPr>
      <w:bookmarkStart w:id="554" w:name="_Toc268772033"/>
      <w:bookmarkStart w:id="555" w:name="_Toc280256338"/>
      <w:bookmarkStart w:id="556" w:name="_Toc449037624"/>
      <w:r>
        <w:lastRenderedPageBreak/>
        <w:t>H</w:t>
      </w:r>
      <w:r w:rsidR="002E7414">
        <w:rPr>
          <w:rFonts w:hint="eastAsia"/>
        </w:rPr>
        <w:t xml:space="preserve">.24.4 </w:t>
      </w:r>
      <w:r w:rsidR="002E7414">
        <w:rPr>
          <w:rFonts w:hint="eastAsia"/>
        </w:rPr>
        <w:t>测试步骤</w:t>
      </w:r>
      <w:bookmarkEnd w:id="554"/>
      <w:bookmarkEnd w:id="555"/>
      <w:bookmarkEnd w:id="556"/>
    </w:p>
    <w:p w14:paraId="77C0EFBB" w14:textId="77777777" w:rsidR="002E7414" w:rsidRPr="00903E77" w:rsidRDefault="002E7414" w:rsidP="002E7414">
      <w:pPr>
        <w:spacing w:line="276" w:lineRule="auto"/>
        <w:ind w:firstLine="420"/>
      </w:pPr>
      <w:r>
        <w:rPr>
          <w:rFonts w:hint="eastAsia"/>
        </w:rPr>
        <w:t>测试该模块需使用核心板，请参见相关核心板内容。</w:t>
      </w:r>
    </w:p>
    <w:p w14:paraId="3FB9DA2F" w14:textId="665D4791" w:rsidR="002E7414" w:rsidRPr="00B3241D" w:rsidRDefault="0057344D" w:rsidP="002E7414">
      <w:pPr>
        <w:pStyle w:val="2"/>
        <w:spacing w:before="156" w:after="156"/>
      </w:pPr>
      <w:bookmarkStart w:id="557" w:name="_Toc268772034"/>
      <w:bookmarkStart w:id="558" w:name="_Toc280256339"/>
      <w:bookmarkStart w:id="559" w:name="_Toc449037625"/>
      <w:r>
        <w:t>H</w:t>
      </w:r>
      <w:r w:rsidR="002E7414">
        <w:rPr>
          <w:rFonts w:hint="eastAsia"/>
        </w:rPr>
        <w:t>.25</w:t>
      </w:r>
      <w:r w:rsidR="002E7414" w:rsidRPr="00B3241D">
        <w:rPr>
          <w:rFonts w:hint="eastAsia"/>
        </w:rPr>
        <w:t xml:space="preserve"> Zigbee</w:t>
      </w:r>
      <w:r w:rsidR="002E7414">
        <w:rPr>
          <w:rFonts w:hint="eastAsia"/>
        </w:rPr>
        <w:t>模块接口</w:t>
      </w:r>
      <w:bookmarkEnd w:id="557"/>
      <w:bookmarkEnd w:id="558"/>
      <w:bookmarkEnd w:id="559"/>
    </w:p>
    <w:p w14:paraId="57F423A6" w14:textId="7855CCCF" w:rsidR="002E7414" w:rsidRDefault="0057344D" w:rsidP="00D34550">
      <w:pPr>
        <w:pStyle w:val="3"/>
      </w:pPr>
      <w:bookmarkStart w:id="560" w:name="_Toc268772035"/>
      <w:bookmarkStart w:id="561" w:name="_Toc280256340"/>
      <w:bookmarkStart w:id="562" w:name="_Toc449037626"/>
      <w:r>
        <w:t>H</w:t>
      </w:r>
      <w:r w:rsidR="002E7414">
        <w:rPr>
          <w:rFonts w:hint="eastAsia"/>
        </w:rPr>
        <w:t xml:space="preserve">.25.1 </w:t>
      </w:r>
      <w:r w:rsidR="002E7414">
        <w:rPr>
          <w:rFonts w:hint="eastAsia"/>
        </w:rPr>
        <w:t>原理图</w:t>
      </w:r>
      <w:bookmarkEnd w:id="560"/>
      <w:bookmarkEnd w:id="561"/>
      <w:bookmarkEnd w:id="562"/>
    </w:p>
    <w:p w14:paraId="4C088AB2" w14:textId="0A5B37F6" w:rsidR="002E7414" w:rsidRPr="00873E0C" w:rsidRDefault="002E7414" w:rsidP="002E7414">
      <w:pPr>
        <w:ind w:firstLineChars="202" w:firstLine="424"/>
      </w:pPr>
      <w:r>
        <w:rPr>
          <w:rFonts w:hint="eastAsia"/>
        </w:rPr>
        <w:t>Zigbee</w:t>
      </w:r>
      <w:r>
        <w:rPr>
          <w:rFonts w:hint="eastAsia"/>
        </w:rPr>
        <w:t>模块接口原理图如</w:t>
      </w:r>
      <w:r w:rsidR="007500C9">
        <w:rPr>
          <w:rFonts w:hint="eastAsia"/>
        </w:rPr>
        <w:t>图</w:t>
      </w:r>
      <w:r w:rsidR="0057344D">
        <w:rPr>
          <w:rFonts w:hint="eastAsia"/>
        </w:rPr>
        <w:t>H</w:t>
      </w:r>
      <w:r>
        <w:rPr>
          <w:rFonts w:hint="eastAsia"/>
        </w:rPr>
        <w:t>-54</w:t>
      </w:r>
      <w:r>
        <w:rPr>
          <w:rFonts w:hint="eastAsia"/>
        </w:rPr>
        <w:t>。其中，</w:t>
      </w:r>
      <w:r>
        <w:rPr>
          <w:rFonts w:hint="eastAsia"/>
        </w:rPr>
        <w:t>ZB-BDM</w:t>
      </w:r>
      <w:r>
        <w:rPr>
          <w:rFonts w:hint="eastAsia"/>
        </w:rPr>
        <w:t>是</w:t>
      </w:r>
      <w:r>
        <w:rPr>
          <w:rFonts w:hint="eastAsia"/>
        </w:rPr>
        <w:t>6</w:t>
      </w:r>
      <w:r>
        <w:rPr>
          <w:rFonts w:hint="eastAsia"/>
        </w:rPr>
        <w:t>脚写入器插座。</w:t>
      </w:r>
    </w:p>
    <w:tbl>
      <w:tblPr>
        <w:tblW w:w="0" w:type="auto"/>
        <w:tblLook w:val="04A0" w:firstRow="1" w:lastRow="0" w:firstColumn="1" w:lastColumn="0" w:noHBand="0" w:noVBand="1"/>
      </w:tblPr>
      <w:tblGrid>
        <w:gridCol w:w="7763"/>
      </w:tblGrid>
      <w:tr w:rsidR="002E7414" w14:paraId="502E9E50" w14:textId="77777777" w:rsidTr="002E7414">
        <w:trPr>
          <w:cantSplit/>
        </w:trPr>
        <w:tc>
          <w:tcPr>
            <w:tcW w:w="7763" w:type="dxa"/>
          </w:tcPr>
          <w:p w14:paraId="7EBD9E02" w14:textId="77777777" w:rsidR="002E7414" w:rsidRDefault="000A7FFA" w:rsidP="002E7414">
            <w:pPr>
              <w:ind w:firstLine="420"/>
            </w:pPr>
            <w:r>
              <w:rPr>
                <w:noProof/>
              </w:rPr>
              <w:pict w14:anchorId="23D9F732">
                <v:group id="_x0000_s3643" style="position:absolute;left:0;text-align:left;margin-left:20.5pt;margin-top:12.55pt;width:332.25pt;height:170.25pt;z-index:251772928" coordorigin="2027,3270" coordsize="6645,3405">
                  <v:shape id="_x0000_s3644" type="#_x0000_t75" style="position:absolute;left:2027;top:3285;width:3105;height:3390">
                    <v:imagedata r:id="rId155" o:title="SCH-Zigbee-L"/>
                  </v:shape>
                  <v:shape id="_x0000_s3645" type="#_x0000_t75" style="position:absolute;left:5537;top:3270;width:3135;height:3405">
                    <v:imagedata r:id="rId156" o:title="SCH-Zigbee-R"/>
                  </v:shape>
                </v:group>
              </w:pict>
            </w:r>
          </w:p>
          <w:p w14:paraId="4B63C0A4" w14:textId="77777777" w:rsidR="002E7414" w:rsidRDefault="002E7414" w:rsidP="002E7414">
            <w:pPr>
              <w:ind w:firstLine="420"/>
            </w:pPr>
          </w:p>
          <w:p w14:paraId="4CE22E9E" w14:textId="77777777" w:rsidR="002E7414" w:rsidRDefault="002E7414" w:rsidP="002E7414">
            <w:pPr>
              <w:ind w:firstLine="420"/>
            </w:pPr>
          </w:p>
          <w:p w14:paraId="1C23317A" w14:textId="77777777" w:rsidR="002E7414" w:rsidRDefault="002E7414" w:rsidP="002E7414">
            <w:pPr>
              <w:ind w:firstLine="420"/>
            </w:pPr>
          </w:p>
          <w:p w14:paraId="0D2DD324" w14:textId="77777777" w:rsidR="002E7414" w:rsidRDefault="002E7414" w:rsidP="002E7414">
            <w:pPr>
              <w:ind w:firstLine="420"/>
            </w:pPr>
          </w:p>
          <w:p w14:paraId="3209B9EF" w14:textId="77777777" w:rsidR="002E7414" w:rsidRDefault="002E7414" w:rsidP="002E7414">
            <w:pPr>
              <w:ind w:firstLine="420"/>
            </w:pPr>
          </w:p>
          <w:p w14:paraId="3A2EE5F5" w14:textId="77777777" w:rsidR="002E7414" w:rsidRDefault="002E7414" w:rsidP="002E7414">
            <w:pPr>
              <w:ind w:firstLine="420"/>
            </w:pPr>
          </w:p>
          <w:p w14:paraId="3438C391" w14:textId="77777777" w:rsidR="002E7414" w:rsidRDefault="002E7414" w:rsidP="002E7414">
            <w:pPr>
              <w:ind w:firstLine="420"/>
            </w:pPr>
          </w:p>
          <w:p w14:paraId="00B36A2C" w14:textId="77777777" w:rsidR="002E7414" w:rsidRDefault="002E7414" w:rsidP="002E7414">
            <w:pPr>
              <w:ind w:firstLine="420"/>
            </w:pPr>
          </w:p>
          <w:p w14:paraId="7DFCBAF3" w14:textId="77777777" w:rsidR="002E7414" w:rsidRDefault="002E7414" w:rsidP="002E7414">
            <w:pPr>
              <w:ind w:firstLine="420"/>
            </w:pPr>
          </w:p>
          <w:p w14:paraId="639CF97B" w14:textId="77777777" w:rsidR="002E7414" w:rsidRDefault="002E7414" w:rsidP="002E7414">
            <w:pPr>
              <w:ind w:firstLine="420"/>
            </w:pPr>
          </w:p>
          <w:p w14:paraId="181BDD25" w14:textId="77777777" w:rsidR="002E7414" w:rsidRDefault="002E7414" w:rsidP="002E7414">
            <w:pPr>
              <w:ind w:firstLine="420"/>
            </w:pPr>
          </w:p>
          <w:p w14:paraId="7FFF98C6" w14:textId="37F6DC51" w:rsidR="002E7414" w:rsidRDefault="002E7414" w:rsidP="002E7414">
            <w:pPr>
              <w:ind w:firstLine="420"/>
            </w:pPr>
            <w:r>
              <w:rPr>
                <w:noProof/>
              </w:rPr>
              <w:drawing>
                <wp:anchor distT="0" distB="0" distL="114300" distR="114300" simplePos="0" relativeHeight="251740672" behindDoc="0" locked="0" layoutInCell="1" allowOverlap="1" wp14:anchorId="7BECF900" wp14:editId="4C9AAF37">
                  <wp:simplePos x="0" y="0"/>
                  <wp:positionH relativeFrom="column">
                    <wp:posOffset>1050925</wp:posOffset>
                  </wp:positionH>
                  <wp:positionV relativeFrom="paragraph">
                    <wp:posOffset>29210</wp:posOffset>
                  </wp:positionV>
                  <wp:extent cx="2647950" cy="1466850"/>
                  <wp:effectExtent l="0" t="0" r="0" b="0"/>
                  <wp:wrapNone/>
                  <wp:docPr id="19" name="图片 19" descr="SCH-Zigbee-B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descr="SCH-Zigbee-BDM"/>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647950" cy="1466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94D6F3" w14:textId="77777777" w:rsidR="002E7414" w:rsidRDefault="002E7414" w:rsidP="002E7414">
            <w:pPr>
              <w:ind w:firstLine="420"/>
            </w:pPr>
          </w:p>
          <w:p w14:paraId="6806D4DC" w14:textId="77777777" w:rsidR="002E7414" w:rsidRDefault="002E7414" w:rsidP="002E7414">
            <w:pPr>
              <w:ind w:firstLine="420"/>
            </w:pPr>
          </w:p>
          <w:p w14:paraId="6920D8AE" w14:textId="77777777" w:rsidR="002E7414" w:rsidRDefault="002E7414" w:rsidP="002E7414">
            <w:pPr>
              <w:ind w:firstLine="420"/>
            </w:pPr>
          </w:p>
          <w:p w14:paraId="2C258678" w14:textId="77777777" w:rsidR="002E7414" w:rsidRDefault="002E7414" w:rsidP="002E7414">
            <w:pPr>
              <w:ind w:firstLine="420"/>
            </w:pPr>
          </w:p>
          <w:p w14:paraId="36A47BB7" w14:textId="77777777" w:rsidR="002E7414" w:rsidRDefault="002E7414" w:rsidP="002E7414">
            <w:pPr>
              <w:ind w:firstLine="420"/>
            </w:pPr>
          </w:p>
          <w:p w14:paraId="5F2AF851" w14:textId="77777777" w:rsidR="002E7414" w:rsidRDefault="002E7414" w:rsidP="002E7414">
            <w:pPr>
              <w:ind w:firstLine="420"/>
            </w:pPr>
          </w:p>
          <w:p w14:paraId="0E85174B" w14:textId="77777777" w:rsidR="002E7414" w:rsidRDefault="002E7414" w:rsidP="002E7414">
            <w:pPr>
              <w:ind w:firstLine="420"/>
            </w:pPr>
          </w:p>
          <w:p w14:paraId="22DB3FE3" w14:textId="59DBCE3C" w:rsidR="002E7414" w:rsidRDefault="007500C9" w:rsidP="00566EF6">
            <w:pPr>
              <w:pStyle w:val="7"/>
            </w:pPr>
            <w:bookmarkStart w:id="563" w:name="_Toc268772036"/>
            <w:r>
              <w:rPr>
                <w:rFonts w:hint="eastAsia"/>
              </w:rPr>
              <w:t>图</w:t>
            </w:r>
            <w:r w:rsidR="0057344D">
              <w:rPr>
                <w:rFonts w:hint="eastAsia"/>
              </w:rPr>
              <w:t>H</w:t>
            </w:r>
            <w:r w:rsidR="002E7414">
              <w:rPr>
                <w:rFonts w:hint="eastAsia"/>
              </w:rPr>
              <w:t>-54 Zigbee</w:t>
            </w:r>
            <w:r w:rsidR="002E7414">
              <w:rPr>
                <w:rFonts w:hint="eastAsia"/>
              </w:rPr>
              <w:t>模块接口原理图</w:t>
            </w:r>
            <w:bookmarkEnd w:id="563"/>
          </w:p>
        </w:tc>
      </w:tr>
    </w:tbl>
    <w:p w14:paraId="277C3B68" w14:textId="3804E83D" w:rsidR="002E7414" w:rsidRDefault="0057344D" w:rsidP="00D34550">
      <w:pPr>
        <w:pStyle w:val="3"/>
      </w:pPr>
      <w:bookmarkStart w:id="564" w:name="_Toc268772037"/>
      <w:bookmarkStart w:id="565" w:name="_Toc280256341"/>
      <w:bookmarkStart w:id="566" w:name="_Toc449037627"/>
      <w:r>
        <w:t>H</w:t>
      </w:r>
      <w:r w:rsidR="002E7414">
        <w:rPr>
          <w:rFonts w:hint="eastAsia"/>
        </w:rPr>
        <w:t xml:space="preserve">.25.2 </w:t>
      </w:r>
      <w:r w:rsidR="002E7414">
        <w:rPr>
          <w:rFonts w:hint="eastAsia"/>
        </w:rPr>
        <w:t>布线图</w:t>
      </w:r>
      <w:bookmarkEnd w:id="564"/>
      <w:bookmarkEnd w:id="565"/>
      <w:bookmarkEnd w:id="566"/>
    </w:p>
    <w:p w14:paraId="63FFBE2D" w14:textId="68D1E051" w:rsidR="002E7414" w:rsidRPr="00873E0C" w:rsidRDefault="007500C9" w:rsidP="002E7414">
      <w:pPr>
        <w:ind w:firstLineChars="202" w:firstLine="424"/>
      </w:pPr>
      <w:r>
        <w:rPr>
          <w:rFonts w:hint="eastAsia"/>
        </w:rPr>
        <w:t>图</w:t>
      </w:r>
      <w:r w:rsidR="0057344D">
        <w:rPr>
          <w:rFonts w:hint="eastAsia"/>
        </w:rPr>
        <w:t>H</w:t>
      </w:r>
      <w:r w:rsidR="002E7414">
        <w:rPr>
          <w:rFonts w:hint="eastAsia"/>
        </w:rPr>
        <w:t>-55</w:t>
      </w:r>
      <w:r w:rsidR="002E7414">
        <w:rPr>
          <w:rFonts w:hint="eastAsia"/>
        </w:rPr>
        <w:t>是</w:t>
      </w:r>
      <w:r w:rsidR="002E7414">
        <w:rPr>
          <w:rFonts w:hint="eastAsia"/>
        </w:rPr>
        <w:t>Zigbee</w:t>
      </w:r>
      <w:r w:rsidR="002E7414">
        <w:rPr>
          <w:rFonts w:hint="eastAsia"/>
        </w:rPr>
        <w:t>模块接口元件布局图。</w:t>
      </w:r>
    </w:p>
    <w:tbl>
      <w:tblPr>
        <w:tblW w:w="0" w:type="auto"/>
        <w:jc w:val="center"/>
        <w:tblLook w:val="04A0" w:firstRow="1" w:lastRow="0" w:firstColumn="1" w:lastColumn="0" w:noHBand="0" w:noVBand="1"/>
      </w:tblPr>
      <w:tblGrid>
        <w:gridCol w:w="4928"/>
      </w:tblGrid>
      <w:tr w:rsidR="002E7414" w14:paraId="5B01ACE2" w14:textId="77777777" w:rsidTr="002E7414">
        <w:trPr>
          <w:cantSplit/>
          <w:jc w:val="center"/>
        </w:trPr>
        <w:tc>
          <w:tcPr>
            <w:tcW w:w="4928" w:type="dxa"/>
          </w:tcPr>
          <w:p w14:paraId="652FA36E" w14:textId="57DE07DD" w:rsidR="002E7414" w:rsidRDefault="002E7414" w:rsidP="002E7414">
            <w:pPr>
              <w:ind w:firstLine="420"/>
            </w:pPr>
            <w:r>
              <w:rPr>
                <w:noProof/>
              </w:rPr>
              <w:lastRenderedPageBreak/>
              <w:drawing>
                <wp:anchor distT="0" distB="0" distL="114300" distR="114300" simplePos="0" relativeHeight="251742720" behindDoc="0" locked="0" layoutInCell="1" allowOverlap="1" wp14:anchorId="4D196BE9" wp14:editId="6540A5F2">
                  <wp:simplePos x="0" y="0"/>
                  <wp:positionH relativeFrom="column">
                    <wp:posOffset>201930</wp:posOffset>
                  </wp:positionH>
                  <wp:positionV relativeFrom="paragraph">
                    <wp:posOffset>95885</wp:posOffset>
                  </wp:positionV>
                  <wp:extent cx="2590800" cy="1943100"/>
                  <wp:effectExtent l="19050" t="19050" r="0" b="0"/>
                  <wp:wrapNone/>
                  <wp:docPr id="17" name="图片 17" descr="PCB-Zigbee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descr="PCB-Zigbee接口"/>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6F9DA00E" w14:textId="77777777" w:rsidR="002E7414" w:rsidRDefault="002E7414" w:rsidP="002E7414">
            <w:pPr>
              <w:ind w:firstLine="420"/>
            </w:pPr>
          </w:p>
          <w:p w14:paraId="0D1224E9" w14:textId="77777777" w:rsidR="002E7414" w:rsidRDefault="002E7414" w:rsidP="002E7414">
            <w:pPr>
              <w:ind w:firstLine="420"/>
            </w:pPr>
          </w:p>
          <w:p w14:paraId="0C1EC0CF" w14:textId="77777777" w:rsidR="002E7414" w:rsidRDefault="002E7414" w:rsidP="002E7414">
            <w:pPr>
              <w:ind w:firstLine="420"/>
            </w:pPr>
          </w:p>
          <w:p w14:paraId="12D78797" w14:textId="77777777" w:rsidR="002E7414" w:rsidRDefault="002E7414" w:rsidP="002E7414">
            <w:pPr>
              <w:ind w:firstLine="420"/>
            </w:pPr>
          </w:p>
          <w:p w14:paraId="71795CC8" w14:textId="77777777" w:rsidR="002E7414" w:rsidRDefault="002E7414" w:rsidP="002E7414">
            <w:pPr>
              <w:ind w:firstLine="420"/>
            </w:pPr>
          </w:p>
          <w:p w14:paraId="57E955F2" w14:textId="77777777" w:rsidR="002E7414" w:rsidRDefault="002E7414" w:rsidP="002E7414">
            <w:pPr>
              <w:ind w:firstLine="420"/>
            </w:pPr>
          </w:p>
          <w:p w14:paraId="2D931755" w14:textId="77777777" w:rsidR="002E7414" w:rsidRDefault="002E7414" w:rsidP="002E7414">
            <w:pPr>
              <w:ind w:firstLine="420"/>
            </w:pPr>
          </w:p>
          <w:p w14:paraId="7EF2D95D" w14:textId="77777777" w:rsidR="002E7414" w:rsidRDefault="002E7414" w:rsidP="002E7414">
            <w:pPr>
              <w:ind w:firstLine="420"/>
            </w:pPr>
          </w:p>
          <w:p w14:paraId="4589BB8C" w14:textId="77777777" w:rsidR="002E7414" w:rsidRDefault="002E7414" w:rsidP="002E7414">
            <w:pPr>
              <w:ind w:firstLine="420"/>
            </w:pPr>
          </w:p>
          <w:p w14:paraId="4FECBFF4" w14:textId="77777777" w:rsidR="002E7414" w:rsidRDefault="002E7414" w:rsidP="002E7414">
            <w:pPr>
              <w:ind w:firstLine="420"/>
            </w:pPr>
          </w:p>
          <w:p w14:paraId="488CC22A" w14:textId="0AE70897" w:rsidR="002E7414" w:rsidRDefault="007500C9" w:rsidP="00566EF6">
            <w:pPr>
              <w:pStyle w:val="7"/>
            </w:pPr>
            <w:bookmarkStart w:id="567" w:name="_Toc268772038"/>
            <w:r>
              <w:rPr>
                <w:rFonts w:hint="eastAsia"/>
              </w:rPr>
              <w:t>图</w:t>
            </w:r>
            <w:r w:rsidR="0057344D">
              <w:rPr>
                <w:rFonts w:hint="eastAsia"/>
              </w:rPr>
              <w:t>H</w:t>
            </w:r>
            <w:r w:rsidR="002E7414">
              <w:rPr>
                <w:rFonts w:hint="eastAsia"/>
              </w:rPr>
              <w:t>-55 Zigbee</w:t>
            </w:r>
            <w:r w:rsidR="002E7414">
              <w:rPr>
                <w:rFonts w:hint="eastAsia"/>
              </w:rPr>
              <w:t>模块接口元件布局图</w:t>
            </w:r>
            <w:bookmarkEnd w:id="567"/>
          </w:p>
        </w:tc>
      </w:tr>
    </w:tbl>
    <w:p w14:paraId="6A523BF5" w14:textId="4E3B7479" w:rsidR="002E7414" w:rsidRDefault="0057344D" w:rsidP="00D34550">
      <w:pPr>
        <w:pStyle w:val="3"/>
      </w:pPr>
      <w:bookmarkStart w:id="568" w:name="_Toc268772039"/>
      <w:bookmarkStart w:id="569" w:name="_Toc280256342"/>
      <w:bookmarkStart w:id="570" w:name="_Toc449037628"/>
      <w:r>
        <w:t>H</w:t>
      </w:r>
      <w:r w:rsidR="002E7414">
        <w:rPr>
          <w:rFonts w:hint="eastAsia"/>
        </w:rPr>
        <w:t xml:space="preserve">.25.3 </w:t>
      </w:r>
      <w:r w:rsidR="002E7414">
        <w:rPr>
          <w:rFonts w:hint="eastAsia"/>
        </w:rPr>
        <w:t>元件清单</w:t>
      </w:r>
      <w:bookmarkEnd w:id="568"/>
      <w:bookmarkEnd w:id="569"/>
      <w:bookmarkEnd w:id="570"/>
    </w:p>
    <w:tbl>
      <w:tblPr>
        <w:tblW w:w="6945"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552"/>
        <w:gridCol w:w="1417"/>
        <w:gridCol w:w="2268"/>
      </w:tblGrid>
      <w:tr w:rsidR="002E7414" w:rsidRPr="00F70488" w14:paraId="0DF58467" w14:textId="77777777" w:rsidTr="002E7414">
        <w:tc>
          <w:tcPr>
            <w:tcW w:w="6945" w:type="dxa"/>
            <w:gridSpan w:val="4"/>
            <w:tcBorders>
              <w:top w:val="nil"/>
              <w:left w:val="nil"/>
              <w:right w:val="nil"/>
            </w:tcBorders>
          </w:tcPr>
          <w:p w14:paraId="6FD30862" w14:textId="6BA78ACA" w:rsidR="002E7414" w:rsidRPr="00F70488" w:rsidRDefault="00827FF9" w:rsidP="002E7414">
            <w:pPr>
              <w:ind w:firstLine="360"/>
              <w:jc w:val="center"/>
              <w:rPr>
                <w:rFonts w:ascii="宋体" w:hAnsi="宋体"/>
                <w:color w:val="FF0000"/>
                <w:sz w:val="18"/>
                <w:szCs w:val="18"/>
              </w:rPr>
            </w:pPr>
            <w:r>
              <w:rPr>
                <w:rFonts w:ascii="宋体" w:hAnsi="宋体" w:hint="eastAsia"/>
                <w:sz w:val="18"/>
                <w:szCs w:val="18"/>
              </w:rPr>
              <w:t>表</w:t>
            </w:r>
            <w:r w:rsidR="0057344D">
              <w:rPr>
                <w:rFonts w:ascii="宋体" w:hAnsi="宋体" w:hint="eastAsia"/>
                <w:sz w:val="18"/>
                <w:szCs w:val="18"/>
              </w:rPr>
              <w:t>H</w:t>
            </w:r>
            <w:r w:rsidR="002E7414" w:rsidRPr="00F70488">
              <w:rPr>
                <w:rFonts w:ascii="宋体" w:hAnsi="宋体" w:hint="eastAsia"/>
                <w:sz w:val="18"/>
                <w:szCs w:val="18"/>
              </w:rPr>
              <w:t>-</w:t>
            </w:r>
            <w:r w:rsidR="002E7414">
              <w:rPr>
                <w:rFonts w:ascii="宋体" w:hAnsi="宋体" w:hint="eastAsia"/>
                <w:sz w:val="18"/>
                <w:szCs w:val="18"/>
              </w:rPr>
              <w:t>32</w:t>
            </w:r>
            <w:r w:rsidR="002E7414" w:rsidRPr="00F70488">
              <w:rPr>
                <w:rFonts w:ascii="宋体" w:hAnsi="宋体" w:hint="eastAsia"/>
                <w:sz w:val="18"/>
                <w:szCs w:val="18"/>
              </w:rPr>
              <w:t xml:space="preserve"> Zigbee模块元件清单</w:t>
            </w:r>
          </w:p>
        </w:tc>
      </w:tr>
      <w:tr w:rsidR="002E7414" w:rsidRPr="00F70488" w14:paraId="61C315F2" w14:textId="77777777" w:rsidTr="002E7414">
        <w:tc>
          <w:tcPr>
            <w:tcW w:w="708" w:type="dxa"/>
          </w:tcPr>
          <w:p w14:paraId="1EE50D01"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序号</w:t>
            </w:r>
          </w:p>
        </w:tc>
        <w:tc>
          <w:tcPr>
            <w:tcW w:w="2552" w:type="dxa"/>
          </w:tcPr>
          <w:p w14:paraId="5430B1EF" w14:textId="77777777" w:rsidR="002E7414" w:rsidRPr="00F70488" w:rsidRDefault="002E7414" w:rsidP="007500C9">
            <w:pPr>
              <w:ind w:firstLineChars="0" w:firstLine="0"/>
              <w:jc w:val="left"/>
              <w:rPr>
                <w:rFonts w:ascii="宋体" w:hAnsi="宋体"/>
                <w:sz w:val="18"/>
                <w:szCs w:val="18"/>
              </w:rPr>
            </w:pPr>
            <w:r w:rsidRPr="00F70488">
              <w:rPr>
                <w:rFonts w:ascii="宋体" w:hAnsi="宋体" w:hint="eastAsia"/>
                <w:sz w:val="18"/>
                <w:szCs w:val="18"/>
              </w:rPr>
              <w:t>元件名称</w:t>
            </w:r>
          </w:p>
        </w:tc>
        <w:tc>
          <w:tcPr>
            <w:tcW w:w="1417" w:type="dxa"/>
          </w:tcPr>
          <w:p w14:paraId="6B26FE1B"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元件值</w:t>
            </w:r>
          </w:p>
        </w:tc>
        <w:tc>
          <w:tcPr>
            <w:tcW w:w="2268" w:type="dxa"/>
          </w:tcPr>
          <w:p w14:paraId="51EF3B4F" w14:textId="77777777" w:rsidR="002E7414" w:rsidRPr="00F70488" w:rsidRDefault="002E7414" w:rsidP="002E7414">
            <w:pPr>
              <w:ind w:firstLine="360"/>
              <w:rPr>
                <w:rFonts w:ascii="宋体" w:hAnsi="宋体"/>
                <w:sz w:val="18"/>
                <w:szCs w:val="18"/>
              </w:rPr>
            </w:pPr>
          </w:p>
        </w:tc>
      </w:tr>
      <w:tr w:rsidR="002E7414" w:rsidRPr="00F70488" w14:paraId="70D40BBD" w14:textId="77777777" w:rsidTr="002E7414">
        <w:tc>
          <w:tcPr>
            <w:tcW w:w="708" w:type="dxa"/>
            <w:shd w:val="clear" w:color="auto" w:fill="auto"/>
          </w:tcPr>
          <w:p w14:paraId="142DD35D" w14:textId="77777777" w:rsidR="002E7414" w:rsidRPr="00F70488" w:rsidRDefault="002E7414" w:rsidP="007500C9">
            <w:pPr>
              <w:ind w:firstLineChars="0" w:firstLine="0"/>
              <w:rPr>
                <w:rFonts w:ascii="宋体" w:hAnsi="宋体"/>
                <w:sz w:val="18"/>
                <w:szCs w:val="18"/>
              </w:rPr>
            </w:pPr>
            <w:r>
              <w:rPr>
                <w:rFonts w:ascii="宋体" w:hAnsi="宋体" w:hint="eastAsia"/>
                <w:sz w:val="18"/>
                <w:szCs w:val="18"/>
              </w:rPr>
              <w:t>1</w:t>
            </w:r>
          </w:p>
        </w:tc>
        <w:tc>
          <w:tcPr>
            <w:tcW w:w="2552" w:type="dxa"/>
            <w:shd w:val="clear" w:color="auto" w:fill="auto"/>
          </w:tcPr>
          <w:p w14:paraId="3D124039"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ZB-R1</w:t>
            </w:r>
          </w:p>
        </w:tc>
        <w:tc>
          <w:tcPr>
            <w:tcW w:w="1417" w:type="dxa"/>
            <w:shd w:val="clear" w:color="auto" w:fill="auto"/>
          </w:tcPr>
          <w:p w14:paraId="00368F58"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4.7K</w:t>
            </w:r>
          </w:p>
        </w:tc>
        <w:tc>
          <w:tcPr>
            <w:tcW w:w="2268" w:type="dxa"/>
            <w:shd w:val="clear" w:color="auto" w:fill="auto"/>
          </w:tcPr>
          <w:p w14:paraId="4825E521"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贴片电阻</w:t>
            </w:r>
          </w:p>
        </w:tc>
      </w:tr>
      <w:tr w:rsidR="002E7414" w:rsidRPr="00F70488" w14:paraId="6ECC8EB3" w14:textId="77777777" w:rsidTr="002E7414">
        <w:tc>
          <w:tcPr>
            <w:tcW w:w="708" w:type="dxa"/>
            <w:shd w:val="clear" w:color="auto" w:fill="auto"/>
          </w:tcPr>
          <w:p w14:paraId="11D33757" w14:textId="77777777" w:rsidR="002E7414" w:rsidRPr="00F70488" w:rsidRDefault="002E7414" w:rsidP="007500C9">
            <w:pPr>
              <w:ind w:firstLineChars="0" w:firstLine="0"/>
              <w:rPr>
                <w:rFonts w:ascii="宋体" w:hAnsi="宋体"/>
                <w:sz w:val="18"/>
                <w:szCs w:val="18"/>
              </w:rPr>
            </w:pPr>
            <w:r>
              <w:rPr>
                <w:rFonts w:ascii="宋体" w:hAnsi="宋体" w:hint="eastAsia"/>
                <w:sz w:val="18"/>
                <w:szCs w:val="18"/>
              </w:rPr>
              <w:t>2</w:t>
            </w:r>
          </w:p>
        </w:tc>
        <w:tc>
          <w:tcPr>
            <w:tcW w:w="2552" w:type="dxa"/>
            <w:shd w:val="clear" w:color="auto" w:fill="auto"/>
          </w:tcPr>
          <w:p w14:paraId="6EFECAD0"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ZB-RST</w:t>
            </w:r>
          </w:p>
        </w:tc>
        <w:tc>
          <w:tcPr>
            <w:tcW w:w="1417" w:type="dxa"/>
            <w:shd w:val="clear" w:color="auto" w:fill="auto"/>
          </w:tcPr>
          <w:p w14:paraId="3FB76EF8" w14:textId="77777777" w:rsidR="002E7414" w:rsidRPr="00F70488" w:rsidRDefault="002E7414" w:rsidP="002E7414">
            <w:pPr>
              <w:ind w:firstLine="360"/>
              <w:rPr>
                <w:rFonts w:ascii="宋体" w:hAnsi="宋体"/>
                <w:sz w:val="18"/>
                <w:szCs w:val="18"/>
              </w:rPr>
            </w:pPr>
          </w:p>
        </w:tc>
        <w:tc>
          <w:tcPr>
            <w:tcW w:w="2268" w:type="dxa"/>
            <w:shd w:val="clear" w:color="auto" w:fill="auto"/>
          </w:tcPr>
          <w:p w14:paraId="7B28FF06"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复位按钮</w:t>
            </w:r>
          </w:p>
        </w:tc>
      </w:tr>
      <w:tr w:rsidR="002E7414" w:rsidRPr="00F70488" w14:paraId="0D21AA08" w14:textId="77777777" w:rsidTr="002E7414">
        <w:tc>
          <w:tcPr>
            <w:tcW w:w="708" w:type="dxa"/>
            <w:shd w:val="clear" w:color="auto" w:fill="auto"/>
          </w:tcPr>
          <w:p w14:paraId="388B5D3E" w14:textId="77777777" w:rsidR="002E7414" w:rsidRPr="00F70488" w:rsidRDefault="002E7414" w:rsidP="007500C9">
            <w:pPr>
              <w:ind w:firstLineChars="0" w:firstLine="0"/>
              <w:rPr>
                <w:rFonts w:ascii="宋体" w:hAnsi="宋体"/>
                <w:sz w:val="18"/>
                <w:szCs w:val="18"/>
              </w:rPr>
            </w:pPr>
            <w:r>
              <w:rPr>
                <w:rFonts w:ascii="宋体" w:hAnsi="宋体" w:hint="eastAsia"/>
                <w:sz w:val="18"/>
                <w:szCs w:val="18"/>
              </w:rPr>
              <w:t>3</w:t>
            </w:r>
          </w:p>
        </w:tc>
        <w:tc>
          <w:tcPr>
            <w:tcW w:w="2552" w:type="dxa"/>
            <w:shd w:val="clear" w:color="auto" w:fill="auto"/>
          </w:tcPr>
          <w:p w14:paraId="5584E2DF"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ZBIF-L、ZBIF-R</w:t>
            </w:r>
          </w:p>
        </w:tc>
        <w:tc>
          <w:tcPr>
            <w:tcW w:w="1417" w:type="dxa"/>
            <w:shd w:val="clear" w:color="auto" w:fill="auto"/>
          </w:tcPr>
          <w:p w14:paraId="66006C90" w14:textId="77777777" w:rsidR="002E7414" w:rsidRPr="00F70488" w:rsidRDefault="002E7414" w:rsidP="002E7414">
            <w:pPr>
              <w:ind w:firstLine="360"/>
              <w:rPr>
                <w:rFonts w:ascii="宋体" w:hAnsi="宋体"/>
                <w:sz w:val="18"/>
                <w:szCs w:val="18"/>
              </w:rPr>
            </w:pPr>
          </w:p>
        </w:tc>
        <w:tc>
          <w:tcPr>
            <w:tcW w:w="2268" w:type="dxa"/>
            <w:shd w:val="clear" w:color="auto" w:fill="auto"/>
          </w:tcPr>
          <w:p w14:paraId="3951AB34"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28脚插</w:t>
            </w:r>
            <w:r>
              <w:rPr>
                <w:rFonts w:ascii="宋体" w:hAnsi="宋体" w:hint="eastAsia"/>
                <w:sz w:val="18"/>
                <w:szCs w:val="18"/>
              </w:rPr>
              <w:t>孔（圆+方）</w:t>
            </w:r>
          </w:p>
        </w:tc>
      </w:tr>
      <w:tr w:rsidR="002E7414" w:rsidRPr="00F70488" w14:paraId="5471EF38" w14:textId="77777777" w:rsidTr="002E7414">
        <w:tc>
          <w:tcPr>
            <w:tcW w:w="708" w:type="dxa"/>
            <w:shd w:val="clear" w:color="auto" w:fill="auto"/>
          </w:tcPr>
          <w:p w14:paraId="5F84BAF6" w14:textId="77777777" w:rsidR="002E7414" w:rsidRPr="00F70488" w:rsidRDefault="002E7414" w:rsidP="007500C9">
            <w:pPr>
              <w:ind w:firstLineChars="0" w:firstLine="0"/>
              <w:rPr>
                <w:rFonts w:ascii="宋体" w:hAnsi="宋体"/>
                <w:sz w:val="18"/>
                <w:szCs w:val="18"/>
              </w:rPr>
            </w:pPr>
            <w:r>
              <w:rPr>
                <w:rFonts w:ascii="宋体" w:hAnsi="宋体" w:hint="eastAsia"/>
                <w:sz w:val="18"/>
                <w:szCs w:val="18"/>
              </w:rPr>
              <w:t>4</w:t>
            </w:r>
          </w:p>
        </w:tc>
        <w:tc>
          <w:tcPr>
            <w:tcW w:w="2552" w:type="dxa"/>
            <w:shd w:val="clear" w:color="auto" w:fill="auto"/>
          </w:tcPr>
          <w:p w14:paraId="02056934"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ZBBDM</w:t>
            </w:r>
          </w:p>
        </w:tc>
        <w:tc>
          <w:tcPr>
            <w:tcW w:w="1417" w:type="dxa"/>
            <w:shd w:val="clear" w:color="auto" w:fill="auto"/>
          </w:tcPr>
          <w:p w14:paraId="24A1B0B5" w14:textId="77777777" w:rsidR="002E7414" w:rsidRPr="00F70488" w:rsidRDefault="002E7414" w:rsidP="002E7414">
            <w:pPr>
              <w:ind w:firstLine="360"/>
              <w:rPr>
                <w:rFonts w:ascii="宋体" w:hAnsi="宋体"/>
                <w:sz w:val="18"/>
                <w:szCs w:val="18"/>
              </w:rPr>
            </w:pPr>
          </w:p>
        </w:tc>
        <w:tc>
          <w:tcPr>
            <w:tcW w:w="2268" w:type="dxa"/>
            <w:shd w:val="clear" w:color="auto" w:fill="auto"/>
          </w:tcPr>
          <w:p w14:paraId="6A04C7CD" w14:textId="77777777" w:rsidR="002E7414" w:rsidRPr="00F70488" w:rsidRDefault="002E7414" w:rsidP="007500C9">
            <w:pPr>
              <w:ind w:firstLineChars="0" w:firstLine="0"/>
              <w:rPr>
                <w:rFonts w:ascii="宋体" w:hAnsi="宋体"/>
                <w:sz w:val="18"/>
                <w:szCs w:val="18"/>
              </w:rPr>
            </w:pPr>
            <w:r w:rsidRPr="00F70488">
              <w:rPr>
                <w:rFonts w:ascii="宋体" w:hAnsi="宋体" w:hint="eastAsia"/>
                <w:sz w:val="18"/>
                <w:szCs w:val="18"/>
              </w:rPr>
              <w:t>6引脚</w:t>
            </w:r>
            <w:r>
              <w:rPr>
                <w:rFonts w:ascii="宋体" w:hAnsi="宋体" w:hint="eastAsia"/>
                <w:sz w:val="18"/>
                <w:szCs w:val="18"/>
              </w:rPr>
              <w:t>编程器</w:t>
            </w:r>
            <w:r w:rsidRPr="00F70488">
              <w:rPr>
                <w:rFonts w:ascii="宋体" w:hAnsi="宋体" w:hint="eastAsia"/>
                <w:sz w:val="18"/>
                <w:szCs w:val="18"/>
              </w:rPr>
              <w:t>插座</w:t>
            </w:r>
          </w:p>
        </w:tc>
      </w:tr>
    </w:tbl>
    <w:p w14:paraId="31F318D4" w14:textId="0F9B8474" w:rsidR="002E7414" w:rsidRDefault="0057344D" w:rsidP="00D34550">
      <w:pPr>
        <w:pStyle w:val="3"/>
      </w:pPr>
      <w:bookmarkStart w:id="571" w:name="_Toc268772040"/>
      <w:bookmarkStart w:id="572" w:name="_Toc280256343"/>
      <w:bookmarkStart w:id="573" w:name="_Toc449037629"/>
      <w:r>
        <w:t>H</w:t>
      </w:r>
      <w:r w:rsidR="002E7414">
        <w:rPr>
          <w:rFonts w:hint="eastAsia"/>
        </w:rPr>
        <w:t xml:space="preserve">.25.4 </w:t>
      </w:r>
      <w:r w:rsidR="002E7414">
        <w:rPr>
          <w:rFonts w:hint="eastAsia"/>
        </w:rPr>
        <w:t>测试步骤</w:t>
      </w:r>
      <w:bookmarkEnd w:id="571"/>
      <w:bookmarkEnd w:id="572"/>
      <w:bookmarkEnd w:id="573"/>
    </w:p>
    <w:p w14:paraId="560C3C8E" w14:textId="77777777" w:rsidR="002E7414" w:rsidRDefault="002E7414" w:rsidP="002E7414">
      <w:pPr>
        <w:ind w:firstLine="420"/>
        <w:rPr>
          <w:rFonts w:ascii="宋体" w:hAnsi="宋体"/>
          <w:szCs w:val="21"/>
        </w:rPr>
      </w:pPr>
      <w:r>
        <w:rPr>
          <w:rFonts w:ascii="宋体" w:hAnsi="宋体" w:hint="eastAsia"/>
          <w:szCs w:val="21"/>
        </w:rPr>
        <w:t>测试该模块不需使用核心板。测试步骤如下：</w:t>
      </w:r>
    </w:p>
    <w:p w14:paraId="2E7BEEA0" w14:textId="77777777" w:rsidR="002E7414" w:rsidRDefault="002E7414" w:rsidP="002E7414">
      <w:pPr>
        <w:ind w:firstLineChars="202" w:firstLine="424"/>
      </w:pPr>
      <w:r>
        <w:rPr>
          <w:rFonts w:hint="eastAsia"/>
        </w:rPr>
        <w:t>1)</w:t>
      </w:r>
      <w:r w:rsidRPr="00F70488">
        <w:rPr>
          <w:rFonts w:hint="eastAsia"/>
        </w:rPr>
        <w:t xml:space="preserve"> </w:t>
      </w:r>
      <w:r w:rsidRPr="00D537E0">
        <w:rPr>
          <w:rFonts w:hint="eastAsia"/>
        </w:rPr>
        <w:t>将</w:t>
      </w:r>
      <w:r>
        <w:rPr>
          <w:rFonts w:hint="eastAsia"/>
        </w:rPr>
        <w:t>射频标签插入</w:t>
      </w:r>
      <w:r>
        <w:rPr>
          <w:rFonts w:hint="eastAsia"/>
        </w:rPr>
        <w:t>Zigbee</w:t>
      </w:r>
      <w:r>
        <w:rPr>
          <w:rFonts w:hint="eastAsia"/>
        </w:rPr>
        <w:t>插座，将写入器插入</w:t>
      </w:r>
      <w:r>
        <w:rPr>
          <w:rFonts w:hint="eastAsia"/>
        </w:rPr>
        <w:t>ZB-BDM</w:t>
      </w:r>
      <w:r>
        <w:rPr>
          <w:rFonts w:hint="eastAsia"/>
        </w:rPr>
        <w:t>插座。</w:t>
      </w:r>
    </w:p>
    <w:p w14:paraId="637E3E33" w14:textId="77777777" w:rsidR="002E7414" w:rsidRDefault="002E7414" w:rsidP="002E7414">
      <w:pPr>
        <w:ind w:firstLineChars="202" w:firstLine="424"/>
      </w:pPr>
      <w:r>
        <w:rPr>
          <w:rFonts w:hint="eastAsia"/>
        </w:rPr>
        <w:t>2</w:t>
      </w:r>
      <w:r>
        <w:rPr>
          <w:rFonts w:hint="eastAsia"/>
        </w:rPr>
        <w:t>）将</w:t>
      </w:r>
      <w:r>
        <w:rPr>
          <w:rFonts w:hint="eastAsia"/>
        </w:rPr>
        <w:t>Zigbee</w:t>
      </w:r>
      <w:r>
        <w:rPr>
          <w:rFonts w:hint="eastAsia"/>
        </w:rPr>
        <w:t>模块的</w:t>
      </w:r>
      <w:r>
        <w:rPr>
          <w:rFonts w:hint="eastAsia"/>
        </w:rPr>
        <w:t>RX1</w:t>
      </w:r>
      <w:r>
        <w:rPr>
          <w:rFonts w:hint="eastAsia"/>
        </w:rPr>
        <w:t>和</w:t>
      </w:r>
      <w:r>
        <w:rPr>
          <w:rFonts w:hint="eastAsia"/>
        </w:rPr>
        <w:t>TX1</w:t>
      </w:r>
      <w:r>
        <w:rPr>
          <w:rFonts w:hint="eastAsia"/>
        </w:rPr>
        <w:t>（均在上排）分别与</w:t>
      </w:r>
      <w:r>
        <w:rPr>
          <w:rFonts w:hint="eastAsia"/>
        </w:rPr>
        <w:t>TTL-0</w:t>
      </w:r>
      <w:r>
        <w:rPr>
          <w:rFonts w:hint="eastAsia"/>
        </w:rPr>
        <w:t>的</w:t>
      </w:r>
      <w:r>
        <w:rPr>
          <w:rFonts w:hint="eastAsia"/>
        </w:rPr>
        <w:t>RXD0</w:t>
      </w:r>
      <w:r>
        <w:rPr>
          <w:rFonts w:hint="eastAsia"/>
        </w:rPr>
        <w:t>和</w:t>
      </w:r>
      <w:r>
        <w:rPr>
          <w:rFonts w:hint="eastAsia"/>
        </w:rPr>
        <w:t>TXD0</w:t>
      </w:r>
      <w:r>
        <w:rPr>
          <w:rFonts w:hint="eastAsia"/>
        </w:rPr>
        <w:t>连接</w:t>
      </w:r>
    </w:p>
    <w:p w14:paraId="7D250EB4" w14:textId="77777777" w:rsidR="002E7414" w:rsidRDefault="002E7414" w:rsidP="002E7414">
      <w:pPr>
        <w:ind w:firstLineChars="202" w:firstLine="424"/>
      </w:pPr>
      <w:r>
        <w:rPr>
          <w:rFonts w:hint="eastAsia"/>
        </w:rPr>
        <w:t>3</w:t>
      </w:r>
      <w:r>
        <w:rPr>
          <w:rFonts w:hint="eastAsia"/>
        </w:rPr>
        <w:t>）写入测试程序</w:t>
      </w:r>
      <w:r w:rsidRPr="00FB5710">
        <w:t>RF_Receive</w:t>
      </w:r>
    </w:p>
    <w:p w14:paraId="11B209FA" w14:textId="77777777" w:rsidR="002E7414" w:rsidRDefault="002E7414" w:rsidP="002E7414">
      <w:pPr>
        <w:ind w:firstLineChars="202" w:firstLine="424"/>
      </w:pPr>
      <w:r>
        <w:rPr>
          <w:rFonts w:hint="eastAsia"/>
        </w:rPr>
        <w:t>4</w:t>
      </w:r>
      <w:r>
        <w:rPr>
          <w:rFonts w:hint="eastAsia"/>
        </w:rPr>
        <w:t>）启动</w:t>
      </w:r>
      <w:r>
        <w:rPr>
          <w:rFonts w:hint="eastAsia"/>
        </w:rPr>
        <w:t>PC</w:t>
      </w:r>
      <w:r>
        <w:rPr>
          <w:rFonts w:hint="eastAsia"/>
        </w:rPr>
        <w:t>串口调试工具软件，按下复位按钮</w:t>
      </w:r>
      <w:r>
        <w:rPr>
          <w:rFonts w:hint="eastAsia"/>
        </w:rPr>
        <w:t>ZB-RST</w:t>
      </w:r>
      <w:r>
        <w:rPr>
          <w:rFonts w:hint="eastAsia"/>
        </w:rPr>
        <w:t>，若有提示信息表示程序写入成功。</w:t>
      </w:r>
    </w:p>
    <w:sectPr w:rsidR="002E7414" w:rsidSect="0047061D">
      <w:footnotePr>
        <w:numFmt w:val="decimalEnclosedCircleChinese"/>
        <w:numRestart w:val="eachPage"/>
      </w:footnotePr>
      <w:pgSz w:w="10433" w:h="14742"/>
      <w:pgMar w:top="1418" w:right="1134" w:bottom="1418" w:left="1191" w:header="851" w:footer="992" w:gutter="0"/>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1FDF7F" w14:textId="77777777" w:rsidR="000A7FFA" w:rsidRDefault="000A7FFA" w:rsidP="00D31A73">
      <w:pPr>
        <w:ind w:firstLine="420"/>
      </w:pPr>
      <w:r>
        <w:separator/>
      </w:r>
    </w:p>
  </w:endnote>
  <w:endnote w:type="continuationSeparator" w:id="0">
    <w:p w14:paraId="61E27586" w14:textId="77777777" w:rsidR="000A7FFA" w:rsidRDefault="000A7FFA" w:rsidP="00D31A73">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Helvetica LT Std">
    <w:altName w:val="Arial Unicode MS"/>
    <w:panose1 w:val="00000000000000000000"/>
    <w:charset w:val="86"/>
    <w:family w:val="swiss"/>
    <w:notTrueType/>
    <w:pitch w:val="default"/>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EC5F0" w14:textId="77777777" w:rsidR="00910D19" w:rsidRDefault="00910D19" w:rsidP="00D25CDC">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C3F04A" w14:textId="77777777" w:rsidR="00910D19" w:rsidRDefault="00910D19" w:rsidP="00D25CDC">
    <w:pPr>
      <w:pStyle w:val="a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D9DE34" w14:textId="77777777" w:rsidR="00910D19" w:rsidRDefault="00910D19" w:rsidP="00D25CDC">
    <w:pPr>
      <w:pStyle w:val="a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83882311"/>
      <w:docPartObj>
        <w:docPartGallery w:val="Page Numbers (Bottom of Page)"/>
        <w:docPartUnique/>
      </w:docPartObj>
    </w:sdtPr>
    <w:sdtEndPr/>
    <w:sdtContent>
      <w:p w14:paraId="35437CAC" w14:textId="77777777" w:rsidR="00910D19" w:rsidRDefault="00910D19" w:rsidP="002E0FB6">
        <w:pPr>
          <w:pStyle w:val="a4"/>
          <w:ind w:firstLine="360"/>
          <w:jc w:val="center"/>
        </w:pPr>
        <w:r>
          <w:fldChar w:fldCharType="begin"/>
        </w:r>
        <w:r>
          <w:instrText xml:space="preserve"> PAGE   \* MERGEFORMAT </w:instrText>
        </w:r>
        <w:r>
          <w:fldChar w:fldCharType="separate"/>
        </w:r>
        <w:r w:rsidR="006D5935" w:rsidRPr="006D5935">
          <w:rPr>
            <w:noProof/>
            <w:lang w:val="zh-CN"/>
          </w:rPr>
          <w:t>16</w:t>
        </w:r>
        <w:r>
          <w:rPr>
            <w:noProof/>
            <w:lang w:val="zh-CN"/>
          </w:rPr>
          <w:fldChar w:fldCharType="end"/>
        </w:r>
      </w:p>
    </w:sdtContent>
  </w:sdt>
  <w:p w14:paraId="791291AF" w14:textId="77777777" w:rsidR="00910D19" w:rsidRDefault="00910D19" w:rsidP="002E0FB6">
    <w:pPr>
      <w:pStyle w:val="a4"/>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3028701"/>
      <w:docPartObj>
        <w:docPartGallery w:val="Page Numbers (Bottom of Page)"/>
        <w:docPartUnique/>
      </w:docPartObj>
    </w:sdtPr>
    <w:sdtEndPr/>
    <w:sdtContent>
      <w:p w14:paraId="7468B87E" w14:textId="77777777" w:rsidR="00910D19" w:rsidRDefault="00910D19" w:rsidP="00C27CAE">
        <w:pPr>
          <w:pStyle w:val="a4"/>
          <w:ind w:firstLine="360"/>
          <w:jc w:val="center"/>
        </w:pPr>
        <w:r>
          <w:fldChar w:fldCharType="begin"/>
        </w:r>
        <w:r>
          <w:instrText xml:space="preserve"> PAGE   \* MERGEFORMAT </w:instrText>
        </w:r>
        <w:r>
          <w:fldChar w:fldCharType="separate"/>
        </w:r>
        <w:r w:rsidR="006D5935" w:rsidRPr="006D5935">
          <w:rPr>
            <w:noProof/>
            <w:lang w:val="zh-CN"/>
          </w:rPr>
          <w:t>100</w:t>
        </w:r>
        <w:r>
          <w:rPr>
            <w:noProof/>
            <w:lang w:val="zh-CN"/>
          </w:rPr>
          <w:fldChar w:fldCharType="end"/>
        </w:r>
      </w:p>
    </w:sdtContent>
  </w:sdt>
  <w:p w14:paraId="707AAF69" w14:textId="77777777" w:rsidR="00910D19" w:rsidRDefault="00910D19" w:rsidP="002E0FB6">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F45EA4" w14:textId="77777777" w:rsidR="000A7FFA" w:rsidRDefault="000A7FFA" w:rsidP="00D31A73">
      <w:pPr>
        <w:ind w:firstLine="420"/>
      </w:pPr>
      <w:r>
        <w:separator/>
      </w:r>
    </w:p>
  </w:footnote>
  <w:footnote w:type="continuationSeparator" w:id="0">
    <w:p w14:paraId="7C88A61F" w14:textId="77777777" w:rsidR="000A7FFA" w:rsidRDefault="000A7FFA" w:rsidP="00D31A73">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81AD37" w14:textId="77777777" w:rsidR="00910D19" w:rsidRDefault="00910D19" w:rsidP="00D25CDC">
    <w:pPr>
      <w:pStyle w:val="a3"/>
      <w:ind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740AAE" w14:textId="77777777" w:rsidR="00910D19" w:rsidRDefault="000A7FFA">
    <w:pPr>
      <w:pStyle w:val="a3"/>
      <w:ind w:firstLine="360"/>
    </w:pPr>
    <w:r>
      <w:rPr>
        <w:noProof/>
      </w:rPr>
      <w:pict w14:anchorId="7751B29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72068" o:spid="_x0000_s2049" type="#_x0000_t136" style="position:absolute;left:0;text-align:left;margin-left:0;margin-top:0;width:553.35pt;height:32.55pt;rotation:315;z-index:-251657216;mso-position-horizontal:center;mso-position-horizontal-relative:margin;mso-position-vertical:center;mso-position-vertical-relative:margin" o:allowincell="f" fillcolor="silver" stroked="f">
          <v:fill opacity=".5"/>
          <v:textpath style="font-family:&quot;宋体&quot;;font-size:1pt" string="苏州大学飞思卡尔嵌入式系统研发中心"/>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991EB0" w14:textId="77777777" w:rsidR="00910D19" w:rsidRPr="00120E9A" w:rsidRDefault="00910D19" w:rsidP="007E6FD8">
    <w:pPr>
      <w:pStyle w:val="a3"/>
      <w:ind w:firstLine="360"/>
    </w:pPr>
    <w:r w:rsidRPr="00BF48DF">
      <w:t>SD-FSL-KL25-EVB</w:t>
    </w:r>
    <w:r w:rsidRPr="00CC66E3">
      <w:rPr>
        <w:rFonts w:hint="eastAsia"/>
      </w:rPr>
      <w:t>快速应用指南</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9443A8" w14:textId="77777777" w:rsidR="00910D19" w:rsidRDefault="00910D19" w:rsidP="00D25CDC">
    <w:pPr>
      <w:pStyle w:val="a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DC1506" w14:textId="77777777" w:rsidR="00910D19" w:rsidRPr="00120E9A" w:rsidRDefault="00910D19" w:rsidP="00436069">
    <w:pPr>
      <w:pStyle w:val="a3"/>
      <w:ind w:firstLine="360"/>
    </w:pPr>
    <w:r w:rsidRPr="00BF48DF">
      <w:t>SD-FSL-KL25-EVB</w:t>
    </w:r>
    <w:r>
      <w:rPr>
        <w:rFonts w:hint="eastAsia"/>
      </w:rPr>
      <w:t>用户手册</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D6EE9E" w14:textId="77777777" w:rsidR="00910D19" w:rsidRPr="00120E9A" w:rsidRDefault="00910D19" w:rsidP="00631121">
    <w:pPr>
      <w:pStyle w:val="a3"/>
      <w:ind w:firstLine="360"/>
    </w:pPr>
    <w:r w:rsidRPr="00301AF3">
      <w:rPr>
        <w:rFonts w:hint="eastAsia"/>
      </w:rPr>
      <w:t>KW01-Zigbee</w:t>
    </w:r>
    <w:r w:rsidRPr="00301AF3">
      <w:rPr>
        <w:rFonts w:hint="eastAsia"/>
      </w:rPr>
      <w:t>快速应用指南</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419166" w14:textId="77777777" w:rsidR="00910D19" w:rsidRPr="00120E9A" w:rsidRDefault="00910D19" w:rsidP="007E6FD8">
    <w:pPr>
      <w:pStyle w:val="a3"/>
      <w:ind w:firstLine="360"/>
    </w:pPr>
    <w:r w:rsidRPr="00BF48DF">
      <w:t>SD-FSL-KL25-EVB</w:t>
    </w:r>
    <w:r>
      <w:rPr>
        <w:rFonts w:hint="eastAsia"/>
      </w:rPr>
      <w:t>用户手册</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7958A8" w14:textId="77777777" w:rsidR="00910D19" w:rsidRPr="00F87D31" w:rsidRDefault="00910D19" w:rsidP="004E0406">
    <w:pPr>
      <w:pStyle w:val="a3"/>
      <w:ind w:firstLine="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3CDD5E" w14:textId="77777777" w:rsidR="00910D19" w:rsidRDefault="000A7FFA">
    <w:pPr>
      <w:pStyle w:val="a3"/>
      <w:ind w:firstLine="360"/>
    </w:pPr>
    <w:r>
      <w:rPr>
        <w:noProof/>
      </w:rPr>
      <w:pict w14:anchorId="5A921E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72069" o:spid="_x0000_s2050" type="#_x0000_t136" style="position:absolute;left:0;text-align:left;margin-left:0;margin-top:0;width:553.35pt;height:32.55pt;rotation:315;z-index:-251656192;mso-position-horizontal:center;mso-position-horizontal-relative:margin;mso-position-vertical:center;mso-position-vertical-relative:margin" o:allowincell="f" fillcolor="silver" stroked="f">
          <v:fill opacity=".5"/>
          <v:textpath style="font-family:&quot;宋体&quot;;font-size:1pt" string="苏州大学飞思卡尔嵌入式系统研发中心"/>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E4DE98" w14:textId="77777777" w:rsidR="00910D19" w:rsidRDefault="000A7FFA">
    <w:pPr>
      <w:pStyle w:val="a3"/>
      <w:ind w:firstLine="360"/>
      <w:jc w:val="both"/>
      <w:rPr>
        <w:rFonts w:ascii="宋体" w:hAnsi="宋体"/>
      </w:rPr>
    </w:pPr>
    <w:r>
      <w:rPr>
        <w:noProof/>
      </w:rPr>
      <w:pict w14:anchorId="32A4CCC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72070" o:spid="_x0000_s2051" type="#_x0000_t136" style="position:absolute;left:0;text-align:left;margin-left:0;margin-top:0;width:553.35pt;height:32.55pt;rotation:315;z-index:-251655168;mso-position-horizontal:center;mso-position-horizontal-relative:margin;mso-position-vertical:center;mso-position-vertical-relative:margin" o:allowincell="f" fillcolor="silver" stroked="f">
          <v:fill opacity=".5"/>
          <v:textpath style="font-family:&quot;宋体&quot;;font-size:1pt" string="苏州大学飞思卡尔嵌入式系统研发中心"/>
          <w10:wrap anchorx="margin" anchory="margin"/>
        </v:shape>
      </w:pict>
    </w:r>
    <w:r w:rsidR="00910D19">
      <w:rPr>
        <w:rFonts w:ascii="宋体" w:hAnsi="宋体" w:hint="eastAsia"/>
        <w:szCs w:val="32"/>
      </w:rPr>
      <w:t xml:space="preserve">SD-ExtBoard-D型扩展板用户手册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5B211B8"/>
    <w:multiLevelType w:val="hybridMultilevel"/>
    <w:tmpl w:val="6A8AD228"/>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hdrShapeDefaults>
    <o:shapedefaults v:ext="edit" spidmax="3735"/>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025547"/>
    <w:rsid w:val="00000D10"/>
    <w:rsid w:val="000013F8"/>
    <w:rsid w:val="00003035"/>
    <w:rsid w:val="00012584"/>
    <w:rsid w:val="00012FF8"/>
    <w:rsid w:val="000142A8"/>
    <w:rsid w:val="000147B0"/>
    <w:rsid w:val="000203CE"/>
    <w:rsid w:val="000213DB"/>
    <w:rsid w:val="0002164F"/>
    <w:rsid w:val="00023BA3"/>
    <w:rsid w:val="00024759"/>
    <w:rsid w:val="00024786"/>
    <w:rsid w:val="00025547"/>
    <w:rsid w:val="000256FB"/>
    <w:rsid w:val="0002588D"/>
    <w:rsid w:val="000276E1"/>
    <w:rsid w:val="000306BE"/>
    <w:rsid w:val="00030B2E"/>
    <w:rsid w:val="00031587"/>
    <w:rsid w:val="00032B1A"/>
    <w:rsid w:val="000344BE"/>
    <w:rsid w:val="000369B3"/>
    <w:rsid w:val="000374CA"/>
    <w:rsid w:val="00042D0B"/>
    <w:rsid w:val="00046141"/>
    <w:rsid w:val="00046AF8"/>
    <w:rsid w:val="000472DF"/>
    <w:rsid w:val="0005094F"/>
    <w:rsid w:val="00051612"/>
    <w:rsid w:val="00055B41"/>
    <w:rsid w:val="00057981"/>
    <w:rsid w:val="00064F5C"/>
    <w:rsid w:val="00065672"/>
    <w:rsid w:val="00070099"/>
    <w:rsid w:val="00070151"/>
    <w:rsid w:val="0007099F"/>
    <w:rsid w:val="00070D7B"/>
    <w:rsid w:val="00071BF3"/>
    <w:rsid w:val="000721FE"/>
    <w:rsid w:val="00072551"/>
    <w:rsid w:val="000753E4"/>
    <w:rsid w:val="0007541F"/>
    <w:rsid w:val="00076317"/>
    <w:rsid w:val="00076770"/>
    <w:rsid w:val="00077C1D"/>
    <w:rsid w:val="000806CC"/>
    <w:rsid w:val="000815AE"/>
    <w:rsid w:val="000917A2"/>
    <w:rsid w:val="0009381E"/>
    <w:rsid w:val="00094C58"/>
    <w:rsid w:val="000A0B54"/>
    <w:rsid w:val="000A20ED"/>
    <w:rsid w:val="000A2B67"/>
    <w:rsid w:val="000A4E7D"/>
    <w:rsid w:val="000A6172"/>
    <w:rsid w:val="000A7E92"/>
    <w:rsid w:val="000A7FFA"/>
    <w:rsid w:val="000B1473"/>
    <w:rsid w:val="000B300C"/>
    <w:rsid w:val="000B4866"/>
    <w:rsid w:val="000B5FAD"/>
    <w:rsid w:val="000B782C"/>
    <w:rsid w:val="000C1807"/>
    <w:rsid w:val="000C180E"/>
    <w:rsid w:val="000C2AC5"/>
    <w:rsid w:val="000C3193"/>
    <w:rsid w:val="000C448A"/>
    <w:rsid w:val="000C48A0"/>
    <w:rsid w:val="000C52DA"/>
    <w:rsid w:val="000C6271"/>
    <w:rsid w:val="000C66D8"/>
    <w:rsid w:val="000C733B"/>
    <w:rsid w:val="000D014E"/>
    <w:rsid w:val="000D1349"/>
    <w:rsid w:val="000D1786"/>
    <w:rsid w:val="000D18F0"/>
    <w:rsid w:val="000D22C3"/>
    <w:rsid w:val="000D2B8A"/>
    <w:rsid w:val="000D3837"/>
    <w:rsid w:val="000D3BC6"/>
    <w:rsid w:val="000D57B8"/>
    <w:rsid w:val="000D590B"/>
    <w:rsid w:val="000E2221"/>
    <w:rsid w:val="000E2C0A"/>
    <w:rsid w:val="000E2FA0"/>
    <w:rsid w:val="000E3672"/>
    <w:rsid w:val="000E4109"/>
    <w:rsid w:val="000E5316"/>
    <w:rsid w:val="000F57C4"/>
    <w:rsid w:val="0010000C"/>
    <w:rsid w:val="001013FE"/>
    <w:rsid w:val="00101680"/>
    <w:rsid w:val="00102E34"/>
    <w:rsid w:val="0010342D"/>
    <w:rsid w:val="00103B1D"/>
    <w:rsid w:val="00111D3C"/>
    <w:rsid w:val="00112978"/>
    <w:rsid w:val="00120810"/>
    <w:rsid w:val="00120E9A"/>
    <w:rsid w:val="0012207C"/>
    <w:rsid w:val="001223FA"/>
    <w:rsid w:val="0012328D"/>
    <w:rsid w:val="001252F8"/>
    <w:rsid w:val="001267FE"/>
    <w:rsid w:val="00126A3D"/>
    <w:rsid w:val="00132816"/>
    <w:rsid w:val="0013372F"/>
    <w:rsid w:val="00134864"/>
    <w:rsid w:val="00135E8E"/>
    <w:rsid w:val="00136AE8"/>
    <w:rsid w:val="001373CD"/>
    <w:rsid w:val="001376EB"/>
    <w:rsid w:val="00143653"/>
    <w:rsid w:val="00143F12"/>
    <w:rsid w:val="00146630"/>
    <w:rsid w:val="0014708F"/>
    <w:rsid w:val="001472CA"/>
    <w:rsid w:val="00150CE6"/>
    <w:rsid w:val="00152CD4"/>
    <w:rsid w:val="00154363"/>
    <w:rsid w:val="00160EBE"/>
    <w:rsid w:val="00161DE8"/>
    <w:rsid w:val="0016246D"/>
    <w:rsid w:val="00162A41"/>
    <w:rsid w:val="00163A45"/>
    <w:rsid w:val="001641AE"/>
    <w:rsid w:val="001669F9"/>
    <w:rsid w:val="00166A93"/>
    <w:rsid w:val="001671F6"/>
    <w:rsid w:val="0017014E"/>
    <w:rsid w:val="00171EE3"/>
    <w:rsid w:val="0017470C"/>
    <w:rsid w:val="00175472"/>
    <w:rsid w:val="001766C1"/>
    <w:rsid w:val="00177293"/>
    <w:rsid w:val="001815D5"/>
    <w:rsid w:val="00186755"/>
    <w:rsid w:val="00186E26"/>
    <w:rsid w:val="00190178"/>
    <w:rsid w:val="00191ADF"/>
    <w:rsid w:val="00192146"/>
    <w:rsid w:val="001929BC"/>
    <w:rsid w:val="00195219"/>
    <w:rsid w:val="001A1926"/>
    <w:rsid w:val="001A2D23"/>
    <w:rsid w:val="001A3C11"/>
    <w:rsid w:val="001A505B"/>
    <w:rsid w:val="001B289D"/>
    <w:rsid w:val="001B28E4"/>
    <w:rsid w:val="001B2A32"/>
    <w:rsid w:val="001B36B9"/>
    <w:rsid w:val="001B3C4C"/>
    <w:rsid w:val="001B606E"/>
    <w:rsid w:val="001C3198"/>
    <w:rsid w:val="001C33CE"/>
    <w:rsid w:val="001C4780"/>
    <w:rsid w:val="001C4D6B"/>
    <w:rsid w:val="001C7023"/>
    <w:rsid w:val="001C7426"/>
    <w:rsid w:val="001C76DE"/>
    <w:rsid w:val="001C7A92"/>
    <w:rsid w:val="001D0C98"/>
    <w:rsid w:val="001D3088"/>
    <w:rsid w:val="001D4F4D"/>
    <w:rsid w:val="001D5B1F"/>
    <w:rsid w:val="001D5E52"/>
    <w:rsid w:val="001D7377"/>
    <w:rsid w:val="001E2001"/>
    <w:rsid w:val="001E2299"/>
    <w:rsid w:val="001F03E5"/>
    <w:rsid w:val="001F07D2"/>
    <w:rsid w:val="001F0CDB"/>
    <w:rsid w:val="001F2A13"/>
    <w:rsid w:val="00201425"/>
    <w:rsid w:val="002017A9"/>
    <w:rsid w:val="00204879"/>
    <w:rsid w:val="00205020"/>
    <w:rsid w:val="002050F7"/>
    <w:rsid w:val="00207323"/>
    <w:rsid w:val="0021199E"/>
    <w:rsid w:val="0021222E"/>
    <w:rsid w:val="00212C4C"/>
    <w:rsid w:val="00213AA9"/>
    <w:rsid w:val="002146A7"/>
    <w:rsid w:val="00215D79"/>
    <w:rsid w:val="002162EB"/>
    <w:rsid w:val="00217C8D"/>
    <w:rsid w:val="00223F5D"/>
    <w:rsid w:val="002248A9"/>
    <w:rsid w:val="00225B0B"/>
    <w:rsid w:val="00227758"/>
    <w:rsid w:val="00227B1A"/>
    <w:rsid w:val="00231CFF"/>
    <w:rsid w:val="0023506E"/>
    <w:rsid w:val="00237CF5"/>
    <w:rsid w:val="00241878"/>
    <w:rsid w:val="00243A0D"/>
    <w:rsid w:val="00245165"/>
    <w:rsid w:val="00245D1D"/>
    <w:rsid w:val="00246300"/>
    <w:rsid w:val="00246312"/>
    <w:rsid w:val="00246FF6"/>
    <w:rsid w:val="00250DFB"/>
    <w:rsid w:val="00251843"/>
    <w:rsid w:val="00253AAE"/>
    <w:rsid w:val="00254483"/>
    <w:rsid w:val="002550C0"/>
    <w:rsid w:val="0026042A"/>
    <w:rsid w:val="00272122"/>
    <w:rsid w:val="00272B46"/>
    <w:rsid w:val="0027408B"/>
    <w:rsid w:val="002760A3"/>
    <w:rsid w:val="00276989"/>
    <w:rsid w:val="00276C35"/>
    <w:rsid w:val="002803A9"/>
    <w:rsid w:val="0028096E"/>
    <w:rsid w:val="002829C3"/>
    <w:rsid w:val="00282B82"/>
    <w:rsid w:val="00282FEB"/>
    <w:rsid w:val="002855A9"/>
    <w:rsid w:val="002910A9"/>
    <w:rsid w:val="00291757"/>
    <w:rsid w:val="00291D92"/>
    <w:rsid w:val="00292577"/>
    <w:rsid w:val="0029353A"/>
    <w:rsid w:val="00296876"/>
    <w:rsid w:val="00296958"/>
    <w:rsid w:val="002A0621"/>
    <w:rsid w:val="002A0C80"/>
    <w:rsid w:val="002A5B45"/>
    <w:rsid w:val="002A5FBD"/>
    <w:rsid w:val="002A6B00"/>
    <w:rsid w:val="002A79E4"/>
    <w:rsid w:val="002B106E"/>
    <w:rsid w:val="002B32C9"/>
    <w:rsid w:val="002B5AD5"/>
    <w:rsid w:val="002B6085"/>
    <w:rsid w:val="002B71AE"/>
    <w:rsid w:val="002C183B"/>
    <w:rsid w:val="002C256B"/>
    <w:rsid w:val="002C2644"/>
    <w:rsid w:val="002C5F21"/>
    <w:rsid w:val="002C72ED"/>
    <w:rsid w:val="002C7965"/>
    <w:rsid w:val="002C7CDE"/>
    <w:rsid w:val="002D4DD9"/>
    <w:rsid w:val="002E0EC8"/>
    <w:rsid w:val="002E0FB6"/>
    <w:rsid w:val="002E2FE8"/>
    <w:rsid w:val="002E30AF"/>
    <w:rsid w:val="002E43F4"/>
    <w:rsid w:val="002E4F84"/>
    <w:rsid w:val="002E7414"/>
    <w:rsid w:val="002E7CAE"/>
    <w:rsid w:val="002F0E89"/>
    <w:rsid w:val="002F3443"/>
    <w:rsid w:val="002F52B6"/>
    <w:rsid w:val="002F6847"/>
    <w:rsid w:val="002F7110"/>
    <w:rsid w:val="003023AD"/>
    <w:rsid w:val="00302CE9"/>
    <w:rsid w:val="003042C1"/>
    <w:rsid w:val="003043C4"/>
    <w:rsid w:val="003059CC"/>
    <w:rsid w:val="00305DF7"/>
    <w:rsid w:val="00307403"/>
    <w:rsid w:val="003105A9"/>
    <w:rsid w:val="00310B7A"/>
    <w:rsid w:val="003124A5"/>
    <w:rsid w:val="00312EF9"/>
    <w:rsid w:val="0031325E"/>
    <w:rsid w:val="003168F9"/>
    <w:rsid w:val="0032182B"/>
    <w:rsid w:val="0032264A"/>
    <w:rsid w:val="00334546"/>
    <w:rsid w:val="00334778"/>
    <w:rsid w:val="00344200"/>
    <w:rsid w:val="0034699D"/>
    <w:rsid w:val="00347228"/>
    <w:rsid w:val="00351B4E"/>
    <w:rsid w:val="0035251E"/>
    <w:rsid w:val="003556AC"/>
    <w:rsid w:val="003626D7"/>
    <w:rsid w:val="00362C7F"/>
    <w:rsid w:val="00363814"/>
    <w:rsid w:val="00364825"/>
    <w:rsid w:val="00365ABA"/>
    <w:rsid w:val="00366F33"/>
    <w:rsid w:val="00366F34"/>
    <w:rsid w:val="003671E4"/>
    <w:rsid w:val="0037334B"/>
    <w:rsid w:val="0037618A"/>
    <w:rsid w:val="00376806"/>
    <w:rsid w:val="00383229"/>
    <w:rsid w:val="003834A8"/>
    <w:rsid w:val="003855EB"/>
    <w:rsid w:val="00385D7B"/>
    <w:rsid w:val="00386AE8"/>
    <w:rsid w:val="00386CA8"/>
    <w:rsid w:val="003923AB"/>
    <w:rsid w:val="00392E07"/>
    <w:rsid w:val="00393E9C"/>
    <w:rsid w:val="00395294"/>
    <w:rsid w:val="00396080"/>
    <w:rsid w:val="003972E4"/>
    <w:rsid w:val="0039756E"/>
    <w:rsid w:val="00397D57"/>
    <w:rsid w:val="003A0D5F"/>
    <w:rsid w:val="003A1213"/>
    <w:rsid w:val="003A4BED"/>
    <w:rsid w:val="003A5E21"/>
    <w:rsid w:val="003A602D"/>
    <w:rsid w:val="003A6512"/>
    <w:rsid w:val="003A7159"/>
    <w:rsid w:val="003A74B2"/>
    <w:rsid w:val="003B169A"/>
    <w:rsid w:val="003B3FAB"/>
    <w:rsid w:val="003B4056"/>
    <w:rsid w:val="003B47D0"/>
    <w:rsid w:val="003B6D3D"/>
    <w:rsid w:val="003C1F25"/>
    <w:rsid w:val="003C5286"/>
    <w:rsid w:val="003C70CD"/>
    <w:rsid w:val="003D05E1"/>
    <w:rsid w:val="003D5119"/>
    <w:rsid w:val="003D651A"/>
    <w:rsid w:val="003D6B20"/>
    <w:rsid w:val="003D6FFD"/>
    <w:rsid w:val="003E0028"/>
    <w:rsid w:val="003E1D11"/>
    <w:rsid w:val="003E1DD0"/>
    <w:rsid w:val="003E29B5"/>
    <w:rsid w:val="003E3409"/>
    <w:rsid w:val="003E4D1D"/>
    <w:rsid w:val="003E4ED2"/>
    <w:rsid w:val="003E6356"/>
    <w:rsid w:val="003F008B"/>
    <w:rsid w:val="003F1AE5"/>
    <w:rsid w:val="003F2583"/>
    <w:rsid w:val="003F34F4"/>
    <w:rsid w:val="003F48BC"/>
    <w:rsid w:val="003F5C7F"/>
    <w:rsid w:val="003F6C27"/>
    <w:rsid w:val="004001AC"/>
    <w:rsid w:val="0040076E"/>
    <w:rsid w:val="004015AA"/>
    <w:rsid w:val="004017D5"/>
    <w:rsid w:val="00401A34"/>
    <w:rsid w:val="0040347D"/>
    <w:rsid w:val="00403ACF"/>
    <w:rsid w:val="00404111"/>
    <w:rsid w:val="004049AF"/>
    <w:rsid w:val="00405E4B"/>
    <w:rsid w:val="0040731C"/>
    <w:rsid w:val="00407629"/>
    <w:rsid w:val="00410BCB"/>
    <w:rsid w:val="00411E2F"/>
    <w:rsid w:val="00412797"/>
    <w:rsid w:val="00414921"/>
    <w:rsid w:val="00415816"/>
    <w:rsid w:val="00416B61"/>
    <w:rsid w:val="004172BE"/>
    <w:rsid w:val="00417888"/>
    <w:rsid w:val="00420AFD"/>
    <w:rsid w:val="00424CFB"/>
    <w:rsid w:val="004261E5"/>
    <w:rsid w:val="00426F61"/>
    <w:rsid w:val="0043144A"/>
    <w:rsid w:val="00432BAB"/>
    <w:rsid w:val="004355FF"/>
    <w:rsid w:val="00436069"/>
    <w:rsid w:val="00446498"/>
    <w:rsid w:val="00446C73"/>
    <w:rsid w:val="00447941"/>
    <w:rsid w:val="00447E7C"/>
    <w:rsid w:val="0045395C"/>
    <w:rsid w:val="00453AA6"/>
    <w:rsid w:val="00455DF8"/>
    <w:rsid w:val="00456461"/>
    <w:rsid w:val="00456BD8"/>
    <w:rsid w:val="00457277"/>
    <w:rsid w:val="00457D24"/>
    <w:rsid w:val="00457DB0"/>
    <w:rsid w:val="004609CC"/>
    <w:rsid w:val="00462084"/>
    <w:rsid w:val="004639BB"/>
    <w:rsid w:val="00463B63"/>
    <w:rsid w:val="00464043"/>
    <w:rsid w:val="004647E5"/>
    <w:rsid w:val="0047061D"/>
    <w:rsid w:val="00471519"/>
    <w:rsid w:val="004718E4"/>
    <w:rsid w:val="004726FE"/>
    <w:rsid w:val="0048342A"/>
    <w:rsid w:val="0048365D"/>
    <w:rsid w:val="00485B4B"/>
    <w:rsid w:val="0048645A"/>
    <w:rsid w:val="004905CC"/>
    <w:rsid w:val="0049385F"/>
    <w:rsid w:val="00493CEA"/>
    <w:rsid w:val="004949E2"/>
    <w:rsid w:val="00495D76"/>
    <w:rsid w:val="004965F0"/>
    <w:rsid w:val="00497811"/>
    <w:rsid w:val="00497B2E"/>
    <w:rsid w:val="004A0783"/>
    <w:rsid w:val="004A2318"/>
    <w:rsid w:val="004A3937"/>
    <w:rsid w:val="004A4D4B"/>
    <w:rsid w:val="004A4DC4"/>
    <w:rsid w:val="004A6211"/>
    <w:rsid w:val="004B07B3"/>
    <w:rsid w:val="004B0B28"/>
    <w:rsid w:val="004B0B68"/>
    <w:rsid w:val="004C094D"/>
    <w:rsid w:val="004C2216"/>
    <w:rsid w:val="004C2BC9"/>
    <w:rsid w:val="004D0A6E"/>
    <w:rsid w:val="004D1E91"/>
    <w:rsid w:val="004D2B3E"/>
    <w:rsid w:val="004D3D0F"/>
    <w:rsid w:val="004D402C"/>
    <w:rsid w:val="004E0406"/>
    <w:rsid w:val="004E2CC1"/>
    <w:rsid w:val="004E4136"/>
    <w:rsid w:val="004E53D1"/>
    <w:rsid w:val="004F2126"/>
    <w:rsid w:val="00501FA4"/>
    <w:rsid w:val="005027DF"/>
    <w:rsid w:val="00502A8D"/>
    <w:rsid w:val="00502DE2"/>
    <w:rsid w:val="00505242"/>
    <w:rsid w:val="005054A9"/>
    <w:rsid w:val="00505E68"/>
    <w:rsid w:val="00505E99"/>
    <w:rsid w:val="00511161"/>
    <w:rsid w:val="00511164"/>
    <w:rsid w:val="0051278C"/>
    <w:rsid w:val="00514039"/>
    <w:rsid w:val="00514E76"/>
    <w:rsid w:val="00517E91"/>
    <w:rsid w:val="00521351"/>
    <w:rsid w:val="00521C5E"/>
    <w:rsid w:val="005264CB"/>
    <w:rsid w:val="00526E50"/>
    <w:rsid w:val="00527302"/>
    <w:rsid w:val="005342E7"/>
    <w:rsid w:val="00536166"/>
    <w:rsid w:val="00537AF7"/>
    <w:rsid w:val="00537B8C"/>
    <w:rsid w:val="00540F06"/>
    <w:rsid w:val="0054107A"/>
    <w:rsid w:val="005411AF"/>
    <w:rsid w:val="00541DB9"/>
    <w:rsid w:val="00541E6E"/>
    <w:rsid w:val="00542BFD"/>
    <w:rsid w:val="00543191"/>
    <w:rsid w:val="00543B2C"/>
    <w:rsid w:val="00544C91"/>
    <w:rsid w:val="00545590"/>
    <w:rsid w:val="0055165F"/>
    <w:rsid w:val="00552697"/>
    <w:rsid w:val="005532E1"/>
    <w:rsid w:val="00553E33"/>
    <w:rsid w:val="00555CA9"/>
    <w:rsid w:val="00555FE7"/>
    <w:rsid w:val="005563D2"/>
    <w:rsid w:val="00556C49"/>
    <w:rsid w:val="00561894"/>
    <w:rsid w:val="005626F3"/>
    <w:rsid w:val="0056319B"/>
    <w:rsid w:val="005649E4"/>
    <w:rsid w:val="00565747"/>
    <w:rsid w:val="005658A3"/>
    <w:rsid w:val="00565F05"/>
    <w:rsid w:val="005667E4"/>
    <w:rsid w:val="00566EF6"/>
    <w:rsid w:val="00567118"/>
    <w:rsid w:val="0057187F"/>
    <w:rsid w:val="0057344D"/>
    <w:rsid w:val="0057558E"/>
    <w:rsid w:val="005761E9"/>
    <w:rsid w:val="005766D6"/>
    <w:rsid w:val="0058086E"/>
    <w:rsid w:val="0058111A"/>
    <w:rsid w:val="005838F9"/>
    <w:rsid w:val="00584D6C"/>
    <w:rsid w:val="00585329"/>
    <w:rsid w:val="00586A4C"/>
    <w:rsid w:val="00587A0C"/>
    <w:rsid w:val="00587B7F"/>
    <w:rsid w:val="005908A0"/>
    <w:rsid w:val="00591606"/>
    <w:rsid w:val="00591FC4"/>
    <w:rsid w:val="00593377"/>
    <w:rsid w:val="0059652E"/>
    <w:rsid w:val="0059782E"/>
    <w:rsid w:val="005A09E0"/>
    <w:rsid w:val="005A16BD"/>
    <w:rsid w:val="005A254F"/>
    <w:rsid w:val="005A2ACB"/>
    <w:rsid w:val="005B1544"/>
    <w:rsid w:val="005B5DFF"/>
    <w:rsid w:val="005B6EDF"/>
    <w:rsid w:val="005B6F5C"/>
    <w:rsid w:val="005B71B4"/>
    <w:rsid w:val="005C0D23"/>
    <w:rsid w:val="005C302B"/>
    <w:rsid w:val="005C333A"/>
    <w:rsid w:val="005C3412"/>
    <w:rsid w:val="005C3893"/>
    <w:rsid w:val="005C3E80"/>
    <w:rsid w:val="005C41DE"/>
    <w:rsid w:val="005C4BD3"/>
    <w:rsid w:val="005C7048"/>
    <w:rsid w:val="005C7BD6"/>
    <w:rsid w:val="005D2431"/>
    <w:rsid w:val="005D47DA"/>
    <w:rsid w:val="005D567E"/>
    <w:rsid w:val="005E2854"/>
    <w:rsid w:val="005E6B1D"/>
    <w:rsid w:val="005E6DAE"/>
    <w:rsid w:val="005E7F32"/>
    <w:rsid w:val="005F2434"/>
    <w:rsid w:val="005F2A44"/>
    <w:rsid w:val="005F340D"/>
    <w:rsid w:val="005F3B8B"/>
    <w:rsid w:val="005F444A"/>
    <w:rsid w:val="005F6FFF"/>
    <w:rsid w:val="00600D8B"/>
    <w:rsid w:val="00602E5D"/>
    <w:rsid w:val="00604A0B"/>
    <w:rsid w:val="0060584D"/>
    <w:rsid w:val="00607510"/>
    <w:rsid w:val="00610135"/>
    <w:rsid w:val="006128EE"/>
    <w:rsid w:val="00612BA2"/>
    <w:rsid w:val="00612C81"/>
    <w:rsid w:val="00613853"/>
    <w:rsid w:val="00613F04"/>
    <w:rsid w:val="00614F2E"/>
    <w:rsid w:val="006171F7"/>
    <w:rsid w:val="00622B36"/>
    <w:rsid w:val="0062432D"/>
    <w:rsid w:val="00625713"/>
    <w:rsid w:val="00625F53"/>
    <w:rsid w:val="006262F1"/>
    <w:rsid w:val="00631121"/>
    <w:rsid w:val="00633A7E"/>
    <w:rsid w:val="00633BD6"/>
    <w:rsid w:val="00633CAC"/>
    <w:rsid w:val="00640849"/>
    <w:rsid w:val="00642831"/>
    <w:rsid w:val="00644FC5"/>
    <w:rsid w:val="00651F63"/>
    <w:rsid w:val="006546C5"/>
    <w:rsid w:val="00655EA0"/>
    <w:rsid w:val="00657070"/>
    <w:rsid w:val="00657262"/>
    <w:rsid w:val="006578D7"/>
    <w:rsid w:val="0066003F"/>
    <w:rsid w:val="00662448"/>
    <w:rsid w:val="00663002"/>
    <w:rsid w:val="00663215"/>
    <w:rsid w:val="00664CEC"/>
    <w:rsid w:val="00667257"/>
    <w:rsid w:val="00674965"/>
    <w:rsid w:val="006758D3"/>
    <w:rsid w:val="00682599"/>
    <w:rsid w:val="00682F30"/>
    <w:rsid w:val="00684CEE"/>
    <w:rsid w:val="006867EB"/>
    <w:rsid w:val="006904AC"/>
    <w:rsid w:val="00690B9A"/>
    <w:rsid w:val="0069214F"/>
    <w:rsid w:val="0069333E"/>
    <w:rsid w:val="00693BE2"/>
    <w:rsid w:val="00696AB5"/>
    <w:rsid w:val="006A34D9"/>
    <w:rsid w:val="006A4375"/>
    <w:rsid w:val="006A4FFF"/>
    <w:rsid w:val="006A78CF"/>
    <w:rsid w:val="006B16C0"/>
    <w:rsid w:val="006B1A15"/>
    <w:rsid w:val="006B5909"/>
    <w:rsid w:val="006C0C36"/>
    <w:rsid w:val="006C179C"/>
    <w:rsid w:val="006C3D2C"/>
    <w:rsid w:val="006C3FBC"/>
    <w:rsid w:val="006C452A"/>
    <w:rsid w:val="006C5531"/>
    <w:rsid w:val="006D1988"/>
    <w:rsid w:val="006D368D"/>
    <w:rsid w:val="006D5464"/>
    <w:rsid w:val="006D5935"/>
    <w:rsid w:val="006D5B60"/>
    <w:rsid w:val="006D7174"/>
    <w:rsid w:val="006E423B"/>
    <w:rsid w:val="006E558D"/>
    <w:rsid w:val="006F2749"/>
    <w:rsid w:val="006F3F7D"/>
    <w:rsid w:val="006F5684"/>
    <w:rsid w:val="006F6AE1"/>
    <w:rsid w:val="006F7AEC"/>
    <w:rsid w:val="006F7B0D"/>
    <w:rsid w:val="00700536"/>
    <w:rsid w:val="00700BB5"/>
    <w:rsid w:val="00700D08"/>
    <w:rsid w:val="00703ABE"/>
    <w:rsid w:val="00704557"/>
    <w:rsid w:val="00706608"/>
    <w:rsid w:val="0070730B"/>
    <w:rsid w:val="00711F6D"/>
    <w:rsid w:val="00712735"/>
    <w:rsid w:val="00714242"/>
    <w:rsid w:val="00716832"/>
    <w:rsid w:val="00716AB4"/>
    <w:rsid w:val="007170C2"/>
    <w:rsid w:val="00717726"/>
    <w:rsid w:val="00720244"/>
    <w:rsid w:val="00721257"/>
    <w:rsid w:val="00722C0F"/>
    <w:rsid w:val="007249A4"/>
    <w:rsid w:val="00724E50"/>
    <w:rsid w:val="0072609C"/>
    <w:rsid w:val="00730495"/>
    <w:rsid w:val="00730B28"/>
    <w:rsid w:val="00730FD9"/>
    <w:rsid w:val="007316FD"/>
    <w:rsid w:val="00731EED"/>
    <w:rsid w:val="00732BC4"/>
    <w:rsid w:val="00734CD3"/>
    <w:rsid w:val="0073507F"/>
    <w:rsid w:val="00735F6F"/>
    <w:rsid w:val="00736947"/>
    <w:rsid w:val="00740496"/>
    <w:rsid w:val="00741E54"/>
    <w:rsid w:val="00744233"/>
    <w:rsid w:val="00744B4B"/>
    <w:rsid w:val="00745B69"/>
    <w:rsid w:val="007500C9"/>
    <w:rsid w:val="00750AD6"/>
    <w:rsid w:val="007516C5"/>
    <w:rsid w:val="00751AB3"/>
    <w:rsid w:val="00751F45"/>
    <w:rsid w:val="00760E36"/>
    <w:rsid w:val="00760EBF"/>
    <w:rsid w:val="00763D6C"/>
    <w:rsid w:val="007647C8"/>
    <w:rsid w:val="00765E45"/>
    <w:rsid w:val="00766B9F"/>
    <w:rsid w:val="00771916"/>
    <w:rsid w:val="00771957"/>
    <w:rsid w:val="00772102"/>
    <w:rsid w:val="00772EC6"/>
    <w:rsid w:val="00776B5D"/>
    <w:rsid w:val="00777687"/>
    <w:rsid w:val="00780EA5"/>
    <w:rsid w:val="00781F2E"/>
    <w:rsid w:val="00784191"/>
    <w:rsid w:val="00785114"/>
    <w:rsid w:val="007932D6"/>
    <w:rsid w:val="00794691"/>
    <w:rsid w:val="00796B20"/>
    <w:rsid w:val="007971D4"/>
    <w:rsid w:val="007A128C"/>
    <w:rsid w:val="007A2750"/>
    <w:rsid w:val="007A61DE"/>
    <w:rsid w:val="007A6B52"/>
    <w:rsid w:val="007A7004"/>
    <w:rsid w:val="007A7337"/>
    <w:rsid w:val="007B0A43"/>
    <w:rsid w:val="007B0D5F"/>
    <w:rsid w:val="007B1AC3"/>
    <w:rsid w:val="007B23BF"/>
    <w:rsid w:val="007C0D46"/>
    <w:rsid w:val="007C1F1D"/>
    <w:rsid w:val="007C211E"/>
    <w:rsid w:val="007C2393"/>
    <w:rsid w:val="007C2ACA"/>
    <w:rsid w:val="007C782B"/>
    <w:rsid w:val="007D06CF"/>
    <w:rsid w:val="007D2172"/>
    <w:rsid w:val="007D365A"/>
    <w:rsid w:val="007D3769"/>
    <w:rsid w:val="007D39F6"/>
    <w:rsid w:val="007D47E0"/>
    <w:rsid w:val="007D6474"/>
    <w:rsid w:val="007D7627"/>
    <w:rsid w:val="007E03D5"/>
    <w:rsid w:val="007E079D"/>
    <w:rsid w:val="007E1032"/>
    <w:rsid w:val="007E1321"/>
    <w:rsid w:val="007E49A5"/>
    <w:rsid w:val="007E6E3C"/>
    <w:rsid w:val="007E6FD8"/>
    <w:rsid w:val="007E7E90"/>
    <w:rsid w:val="007F0C66"/>
    <w:rsid w:val="007F2440"/>
    <w:rsid w:val="007F40C5"/>
    <w:rsid w:val="007F42E2"/>
    <w:rsid w:val="007F6086"/>
    <w:rsid w:val="007F7515"/>
    <w:rsid w:val="00801AEF"/>
    <w:rsid w:val="00807E49"/>
    <w:rsid w:val="00811A56"/>
    <w:rsid w:val="00814478"/>
    <w:rsid w:val="00814BA3"/>
    <w:rsid w:val="00815035"/>
    <w:rsid w:val="0081717F"/>
    <w:rsid w:val="0082136E"/>
    <w:rsid w:val="0082257A"/>
    <w:rsid w:val="00822CEB"/>
    <w:rsid w:val="00823850"/>
    <w:rsid w:val="00827FF9"/>
    <w:rsid w:val="00830148"/>
    <w:rsid w:val="008313E2"/>
    <w:rsid w:val="0083218D"/>
    <w:rsid w:val="00832D01"/>
    <w:rsid w:val="00835F73"/>
    <w:rsid w:val="00837A7D"/>
    <w:rsid w:val="00837F64"/>
    <w:rsid w:val="00840138"/>
    <w:rsid w:val="00840BA0"/>
    <w:rsid w:val="00844374"/>
    <w:rsid w:val="00844838"/>
    <w:rsid w:val="008456B0"/>
    <w:rsid w:val="0085061C"/>
    <w:rsid w:val="00856599"/>
    <w:rsid w:val="00861F03"/>
    <w:rsid w:val="008638BE"/>
    <w:rsid w:val="00863EE4"/>
    <w:rsid w:val="008660DD"/>
    <w:rsid w:val="0086782D"/>
    <w:rsid w:val="00867BA6"/>
    <w:rsid w:val="00870218"/>
    <w:rsid w:val="0087407E"/>
    <w:rsid w:val="00874773"/>
    <w:rsid w:val="00874B1D"/>
    <w:rsid w:val="00875627"/>
    <w:rsid w:val="00880C34"/>
    <w:rsid w:val="00882010"/>
    <w:rsid w:val="00882814"/>
    <w:rsid w:val="00882879"/>
    <w:rsid w:val="00882AD2"/>
    <w:rsid w:val="008840D2"/>
    <w:rsid w:val="0088581E"/>
    <w:rsid w:val="00890CC8"/>
    <w:rsid w:val="00890FB1"/>
    <w:rsid w:val="008918A2"/>
    <w:rsid w:val="00894A4B"/>
    <w:rsid w:val="008960A3"/>
    <w:rsid w:val="00896C25"/>
    <w:rsid w:val="008979EB"/>
    <w:rsid w:val="008A025F"/>
    <w:rsid w:val="008A07B2"/>
    <w:rsid w:val="008A0F97"/>
    <w:rsid w:val="008A3A5D"/>
    <w:rsid w:val="008A41C5"/>
    <w:rsid w:val="008A6248"/>
    <w:rsid w:val="008A6B5A"/>
    <w:rsid w:val="008A71FE"/>
    <w:rsid w:val="008B09BF"/>
    <w:rsid w:val="008B1454"/>
    <w:rsid w:val="008B19D9"/>
    <w:rsid w:val="008B27DB"/>
    <w:rsid w:val="008B5FF3"/>
    <w:rsid w:val="008C2962"/>
    <w:rsid w:val="008C2A16"/>
    <w:rsid w:val="008C54A3"/>
    <w:rsid w:val="008C5B20"/>
    <w:rsid w:val="008C6CFD"/>
    <w:rsid w:val="008C7679"/>
    <w:rsid w:val="008D0932"/>
    <w:rsid w:val="008D1677"/>
    <w:rsid w:val="008D1B2D"/>
    <w:rsid w:val="008D64BE"/>
    <w:rsid w:val="008D7034"/>
    <w:rsid w:val="008D7A13"/>
    <w:rsid w:val="008E0894"/>
    <w:rsid w:val="008E49B4"/>
    <w:rsid w:val="008E6721"/>
    <w:rsid w:val="008F5A13"/>
    <w:rsid w:val="008F65C4"/>
    <w:rsid w:val="008F6C2B"/>
    <w:rsid w:val="00901C71"/>
    <w:rsid w:val="00902F0E"/>
    <w:rsid w:val="009030A1"/>
    <w:rsid w:val="00903A20"/>
    <w:rsid w:val="00903BB5"/>
    <w:rsid w:val="00903D66"/>
    <w:rsid w:val="00903E0A"/>
    <w:rsid w:val="0090624B"/>
    <w:rsid w:val="00910D19"/>
    <w:rsid w:val="009126F9"/>
    <w:rsid w:val="00914185"/>
    <w:rsid w:val="00914303"/>
    <w:rsid w:val="00914A57"/>
    <w:rsid w:val="009152DF"/>
    <w:rsid w:val="0091765F"/>
    <w:rsid w:val="009202A0"/>
    <w:rsid w:val="00921B93"/>
    <w:rsid w:val="00925E4B"/>
    <w:rsid w:val="00931C73"/>
    <w:rsid w:val="00931EA0"/>
    <w:rsid w:val="00933FF4"/>
    <w:rsid w:val="00940753"/>
    <w:rsid w:val="0094284C"/>
    <w:rsid w:val="009446B0"/>
    <w:rsid w:val="009457B9"/>
    <w:rsid w:val="009476D3"/>
    <w:rsid w:val="00947C0F"/>
    <w:rsid w:val="009506AC"/>
    <w:rsid w:val="00950ED3"/>
    <w:rsid w:val="00956090"/>
    <w:rsid w:val="00960A02"/>
    <w:rsid w:val="00960D42"/>
    <w:rsid w:val="00960EDF"/>
    <w:rsid w:val="009644A1"/>
    <w:rsid w:val="00965333"/>
    <w:rsid w:val="00965F5E"/>
    <w:rsid w:val="009710EA"/>
    <w:rsid w:val="00980FC3"/>
    <w:rsid w:val="00981A7D"/>
    <w:rsid w:val="0098434C"/>
    <w:rsid w:val="00985846"/>
    <w:rsid w:val="00987C13"/>
    <w:rsid w:val="00992711"/>
    <w:rsid w:val="00993C8B"/>
    <w:rsid w:val="0099460F"/>
    <w:rsid w:val="0099565A"/>
    <w:rsid w:val="00997770"/>
    <w:rsid w:val="009A157B"/>
    <w:rsid w:val="009A2178"/>
    <w:rsid w:val="009A2404"/>
    <w:rsid w:val="009A2CED"/>
    <w:rsid w:val="009A3262"/>
    <w:rsid w:val="009A3B5F"/>
    <w:rsid w:val="009B01DA"/>
    <w:rsid w:val="009B0802"/>
    <w:rsid w:val="009B3064"/>
    <w:rsid w:val="009B3E51"/>
    <w:rsid w:val="009B7CBA"/>
    <w:rsid w:val="009B7DAD"/>
    <w:rsid w:val="009C0953"/>
    <w:rsid w:val="009C0C54"/>
    <w:rsid w:val="009C29AF"/>
    <w:rsid w:val="009C364E"/>
    <w:rsid w:val="009C4A2D"/>
    <w:rsid w:val="009C4B42"/>
    <w:rsid w:val="009C4EC2"/>
    <w:rsid w:val="009C6E2E"/>
    <w:rsid w:val="009C78D1"/>
    <w:rsid w:val="009D0C99"/>
    <w:rsid w:val="009D50A4"/>
    <w:rsid w:val="009D79B6"/>
    <w:rsid w:val="009E4808"/>
    <w:rsid w:val="009E5A9F"/>
    <w:rsid w:val="009E7BA7"/>
    <w:rsid w:val="009F1F3C"/>
    <w:rsid w:val="009F2001"/>
    <w:rsid w:val="009F2ABF"/>
    <w:rsid w:val="009F2C41"/>
    <w:rsid w:val="009F3610"/>
    <w:rsid w:val="009F7921"/>
    <w:rsid w:val="009F7A7F"/>
    <w:rsid w:val="009F7ACB"/>
    <w:rsid w:val="00A002CF"/>
    <w:rsid w:val="00A01E26"/>
    <w:rsid w:val="00A120C7"/>
    <w:rsid w:val="00A14127"/>
    <w:rsid w:val="00A156B4"/>
    <w:rsid w:val="00A15E0E"/>
    <w:rsid w:val="00A16F7D"/>
    <w:rsid w:val="00A17978"/>
    <w:rsid w:val="00A203D7"/>
    <w:rsid w:val="00A20794"/>
    <w:rsid w:val="00A21B79"/>
    <w:rsid w:val="00A246D9"/>
    <w:rsid w:val="00A25B6B"/>
    <w:rsid w:val="00A25C4A"/>
    <w:rsid w:val="00A260D6"/>
    <w:rsid w:val="00A27036"/>
    <w:rsid w:val="00A32198"/>
    <w:rsid w:val="00A32938"/>
    <w:rsid w:val="00A335F1"/>
    <w:rsid w:val="00A35292"/>
    <w:rsid w:val="00A37176"/>
    <w:rsid w:val="00A41773"/>
    <w:rsid w:val="00A42795"/>
    <w:rsid w:val="00A43FB4"/>
    <w:rsid w:val="00A46221"/>
    <w:rsid w:val="00A474B2"/>
    <w:rsid w:val="00A47C7F"/>
    <w:rsid w:val="00A50294"/>
    <w:rsid w:val="00A507FD"/>
    <w:rsid w:val="00A50C5B"/>
    <w:rsid w:val="00A51740"/>
    <w:rsid w:val="00A51890"/>
    <w:rsid w:val="00A61002"/>
    <w:rsid w:val="00A61008"/>
    <w:rsid w:val="00A63D35"/>
    <w:rsid w:val="00A63D75"/>
    <w:rsid w:val="00A651AF"/>
    <w:rsid w:val="00A6670A"/>
    <w:rsid w:val="00A712AF"/>
    <w:rsid w:val="00A71E64"/>
    <w:rsid w:val="00A7265B"/>
    <w:rsid w:val="00A75CD0"/>
    <w:rsid w:val="00A77477"/>
    <w:rsid w:val="00A81362"/>
    <w:rsid w:val="00A8371A"/>
    <w:rsid w:val="00A83D5C"/>
    <w:rsid w:val="00A8482C"/>
    <w:rsid w:val="00A8783C"/>
    <w:rsid w:val="00A87D7D"/>
    <w:rsid w:val="00A935F5"/>
    <w:rsid w:val="00A93A55"/>
    <w:rsid w:val="00A97294"/>
    <w:rsid w:val="00A9754D"/>
    <w:rsid w:val="00AA1300"/>
    <w:rsid w:val="00AA3B6B"/>
    <w:rsid w:val="00AA419B"/>
    <w:rsid w:val="00AA5020"/>
    <w:rsid w:val="00AA57C4"/>
    <w:rsid w:val="00AA5898"/>
    <w:rsid w:val="00AA6F2B"/>
    <w:rsid w:val="00AB486D"/>
    <w:rsid w:val="00AC098E"/>
    <w:rsid w:val="00AC2713"/>
    <w:rsid w:val="00AC44D6"/>
    <w:rsid w:val="00AC4B7A"/>
    <w:rsid w:val="00AC51D7"/>
    <w:rsid w:val="00AC6114"/>
    <w:rsid w:val="00AC6CDE"/>
    <w:rsid w:val="00AD24C7"/>
    <w:rsid w:val="00AD4434"/>
    <w:rsid w:val="00AD6D0C"/>
    <w:rsid w:val="00AE1546"/>
    <w:rsid w:val="00AE1CF5"/>
    <w:rsid w:val="00AE2506"/>
    <w:rsid w:val="00AE4D0F"/>
    <w:rsid w:val="00AE58B5"/>
    <w:rsid w:val="00AE58E9"/>
    <w:rsid w:val="00AE7CF2"/>
    <w:rsid w:val="00AF16EC"/>
    <w:rsid w:val="00AF2A79"/>
    <w:rsid w:val="00AF2B68"/>
    <w:rsid w:val="00AF3C87"/>
    <w:rsid w:val="00AF3CEB"/>
    <w:rsid w:val="00AF4B9F"/>
    <w:rsid w:val="00AF642F"/>
    <w:rsid w:val="00AF7093"/>
    <w:rsid w:val="00AF7341"/>
    <w:rsid w:val="00AF786F"/>
    <w:rsid w:val="00B001A5"/>
    <w:rsid w:val="00B01901"/>
    <w:rsid w:val="00B02404"/>
    <w:rsid w:val="00B02B67"/>
    <w:rsid w:val="00B03BEF"/>
    <w:rsid w:val="00B055E9"/>
    <w:rsid w:val="00B060F3"/>
    <w:rsid w:val="00B06823"/>
    <w:rsid w:val="00B07EAB"/>
    <w:rsid w:val="00B11650"/>
    <w:rsid w:val="00B12A9A"/>
    <w:rsid w:val="00B13F8C"/>
    <w:rsid w:val="00B15567"/>
    <w:rsid w:val="00B167B5"/>
    <w:rsid w:val="00B20A34"/>
    <w:rsid w:val="00B22CB0"/>
    <w:rsid w:val="00B23847"/>
    <w:rsid w:val="00B26B44"/>
    <w:rsid w:val="00B31A0E"/>
    <w:rsid w:val="00B31B46"/>
    <w:rsid w:val="00B34A8A"/>
    <w:rsid w:val="00B358C5"/>
    <w:rsid w:val="00B368A6"/>
    <w:rsid w:val="00B36AAE"/>
    <w:rsid w:val="00B41816"/>
    <w:rsid w:val="00B41B87"/>
    <w:rsid w:val="00B4322B"/>
    <w:rsid w:val="00B440A2"/>
    <w:rsid w:val="00B44526"/>
    <w:rsid w:val="00B446DB"/>
    <w:rsid w:val="00B44D0F"/>
    <w:rsid w:val="00B465DB"/>
    <w:rsid w:val="00B50E81"/>
    <w:rsid w:val="00B51D9A"/>
    <w:rsid w:val="00B52F52"/>
    <w:rsid w:val="00B5481A"/>
    <w:rsid w:val="00B54DD6"/>
    <w:rsid w:val="00B55349"/>
    <w:rsid w:val="00B55E14"/>
    <w:rsid w:val="00B56C6C"/>
    <w:rsid w:val="00B57B03"/>
    <w:rsid w:val="00B60609"/>
    <w:rsid w:val="00B6088E"/>
    <w:rsid w:val="00B60DFB"/>
    <w:rsid w:val="00B62383"/>
    <w:rsid w:val="00B63440"/>
    <w:rsid w:val="00B648D4"/>
    <w:rsid w:val="00B65684"/>
    <w:rsid w:val="00B70579"/>
    <w:rsid w:val="00B70FAC"/>
    <w:rsid w:val="00B71084"/>
    <w:rsid w:val="00B8026D"/>
    <w:rsid w:val="00B8054F"/>
    <w:rsid w:val="00B81A88"/>
    <w:rsid w:val="00B83291"/>
    <w:rsid w:val="00B854F1"/>
    <w:rsid w:val="00B878E4"/>
    <w:rsid w:val="00B90EE2"/>
    <w:rsid w:val="00B91CDB"/>
    <w:rsid w:val="00B92594"/>
    <w:rsid w:val="00B92B51"/>
    <w:rsid w:val="00B97544"/>
    <w:rsid w:val="00BA10D1"/>
    <w:rsid w:val="00BA2FAF"/>
    <w:rsid w:val="00BA3400"/>
    <w:rsid w:val="00BA4453"/>
    <w:rsid w:val="00BA4525"/>
    <w:rsid w:val="00BB1CB3"/>
    <w:rsid w:val="00BB472A"/>
    <w:rsid w:val="00BB52E5"/>
    <w:rsid w:val="00BC0E2C"/>
    <w:rsid w:val="00BC1602"/>
    <w:rsid w:val="00BD0716"/>
    <w:rsid w:val="00BD2D61"/>
    <w:rsid w:val="00BD3553"/>
    <w:rsid w:val="00BD3C34"/>
    <w:rsid w:val="00BD707F"/>
    <w:rsid w:val="00BD7666"/>
    <w:rsid w:val="00BE0E3C"/>
    <w:rsid w:val="00BE0F73"/>
    <w:rsid w:val="00BE11DD"/>
    <w:rsid w:val="00BE5F3A"/>
    <w:rsid w:val="00BF1DA1"/>
    <w:rsid w:val="00BF1F5A"/>
    <w:rsid w:val="00BF2088"/>
    <w:rsid w:val="00BF48DF"/>
    <w:rsid w:val="00BF5455"/>
    <w:rsid w:val="00BF5FC7"/>
    <w:rsid w:val="00C01798"/>
    <w:rsid w:val="00C01F2D"/>
    <w:rsid w:val="00C0264A"/>
    <w:rsid w:val="00C02FCC"/>
    <w:rsid w:val="00C0529E"/>
    <w:rsid w:val="00C07319"/>
    <w:rsid w:val="00C10370"/>
    <w:rsid w:val="00C10A51"/>
    <w:rsid w:val="00C12B76"/>
    <w:rsid w:val="00C16392"/>
    <w:rsid w:val="00C1731E"/>
    <w:rsid w:val="00C201FC"/>
    <w:rsid w:val="00C2032C"/>
    <w:rsid w:val="00C22108"/>
    <w:rsid w:val="00C2437B"/>
    <w:rsid w:val="00C24BAF"/>
    <w:rsid w:val="00C252F3"/>
    <w:rsid w:val="00C27CAE"/>
    <w:rsid w:val="00C30369"/>
    <w:rsid w:val="00C30C90"/>
    <w:rsid w:val="00C3189E"/>
    <w:rsid w:val="00C33AEB"/>
    <w:rsid w:val="00C345C0"/>
    <w:rsid w:val="00C34995"/>
    <w:rsid w:val="00C34F3F"/>
    <w:rsid w:val="00C35D05"/>
    <w:rsid w:val="00C41DDF"/>
    <w:rsid w:val="00C435C5"/>
    <w:rsid w:val="00C4360F"/>
    <w:rsid w:val="00C43BC0"/>
    <w:rsid w:val="00C43D46"/>
    <w:rsid w:val="00C44000"/>
    <w:rsid w:val="00C44937"/>
    <w:rsid w:val="00C4562C"/>
    <w:rsid w:val="00C4798C"/>
    <w:rsid w:val="00C51483"/>
    <w:rsid w:val="00C515CD"/>
    <w:rsid w:val="00C5170E"/>
    <w:rsid w:val="00C51A47"/>
    <w:rsid w:val="00C551F5"/>
    <w:rsid w:val="00C5609E"/>
    <w:rsid w:val="00C56284"/>
    <w:rsid w:val="00C61635"/>
    <w:rsid w:val="00C61667"/>
    <w:rsid w:val="00C6684F"/>
    <w:rsid w:val="00C701E8"/>
    <w:rsid w:val="00C741C0"/>
    <w:rsid w:val="00C755FD"/>
    <w:rsid w:val="00C80D28"/>
    <w:rsid w:val="00C81EC1"/>
    <w:rsid w:val="00C8227A"/>
    <w:rsid w:val="00C846ED"/>
    <w:rsid w:val="00C8480A"/>
    <w:rsid w:val="00C8685C"/>
    <w:rsid w:val="00C86A05"/>
    <w:rsid w:val="00C86D63"/>
    <w:rsid w:val="00C94780"/>
    <w:rsid w:val="00C94834"/>
    <w:rsid w:val="00C95919"/>
    <w:rsid w:val="00C95F26"/>
    <w:rsid w:val="00CA17B1"/>
    <w:rsid w:val="00CA2510"/>
    <w:rsid w:val="00CA266E"/>
    <w:rsid w:val="00CA32AB"/>
    <w:rsid w:val="00CA4112"/>
    <w:rsid w:val="00CB3DC0"/>
    <w:rsid w:val="00CB4922"/>
    <w:rsid w:val="00CB492A"/>
    <w:rsid w:val="00CB5089"/>
    <w:rsid w:val="00CB54B4"/>
    <w:rsid w:val="00CC359B"/>
    <w:rsid w:val="00CC484F"/>
    <w:rsid w:val="00CC5EC9"/>
    <w:rsid w:val="00CC66E3"/>
    <w:rsid w:val="00CD0F81"/>
    <w:rsid w:val="00CD1378"/>
    <w:rsid w:val="00CD352C"/>
    <w:rsid w:val="00CD46EA"/>
    <w:rsid w:val="00CD52A3"/>
    <w:rsid w:val="00CE5A5B"/>
    <w:rsid w:val="00CE77FD"/>
    <w:rsid w:val="00CF1EC6"/>
    <w:rsid w:val="00CF26AF"/>
    <w:rsid w:val="00CF26DA"/>
    <w:rsid w:val="00CF6FD6"/>
    <w:rsid w:val="00CF7D11"/>
    <w:rsid w:val="00D00226"/>
    <w:rsid w:val="00D00250"/>
    <w:rsid w:val="00D0140A"/>
    <w:rsid w:val="00D03EC1"/>
    <w:rsid w:val="00D04FCD"/>
    <w:rsid w:val="00D051E7"/>
    <w:rsid w:val="00D074FB"/>
    <w:rsid w:val="00D07780"/>
    <w:rsid w:val="00D10148"/>
    <w:rsid w:val="00D11076"/>
    <w:rsid w:val="00D12A59"/>
    <w:rsid w:val="00D1499C"/>
    <w:rsid w:val="00D15C9B"/>
    <w:rsid w:val="00D162CD"/>
    <w:rsid w:val="00D17B53"/>
    <w:rsid w:val="00D2031A"/>
    <w:rsid w:val="00D21187"/>
    <w:rsid w:val="00D23CA4"/>
    <w:rsid w:val="00D252BB"/>
    <w:rsid w:val="00D25B50"/>
    <w:rsid w:val="00D25CA7"/>
    <w:rsid w:val="00D25CDC"/>
    <w:rsid w:val="00D26360"/>
    <w:rsid w:val="00D27B20"/>
    <w:rsid w:val="00D30FCA"/>
    <w:rsid w:val="00D31A73"/>
    <w:rsid w:val="00D328C4"/>
    <w:rsid w:val="00D33B3A"/>
    <w:rsid w:val="00D34550"/>
    <w:rsid w:val="00D354A6"/>
    <w:rsid w:val="00D41300"/>
    <w:rsid w:val="00D44850"/>
    <w:rsid w:val="00D463C6"/>
    <w:rsid w:val="00D46F68"/>
    <w:rsid w:val="00D54720"/>
    <w:rsid w:val="00D57C07"/>
    <w:rsid w:val="00D57F2C"/>
    <w:rsid w:val="00D60254"/>
    <w:rsid w:val="00D60EA7"/>
    <w:rsid w:val="00D6148D"/>
    <w:rsid w:val="00D615B4"/>
    <w:rsid w:val="00D61ABD"/>
    <w:rsid w:val="00D71449"/>
    <w:rsid w:val="00D7269E"/>
    <w:rsid w:val="00D72E8A"/>
    <w:rsid w:val="00D72F87"/>
    <w:rsid w:val="00D73F57"/>
    <w:rsid w:val="00D74BD3"/>
    <w:rsid w:val="00D77497"/>
    <w:rsid w:val="00D80B35"/>
    <w:rsid w:val="00D81B1D"/>
    <w:rsid w:val="00D86A4F"/>
    <w:rsid w:val="00D90F0E"/>
    <w:rsid w:val="00D92C57"/>
    <w:rsid w:val="00D9581C"/>
    <w:rsid w:val="00D9663B"/>
    <w:rsid w:val="00DA0507"/>
    <w:rsid w:val="00DA1FAB"/>
    <w:rsid w:val="00DA28FE"/>
    <w:rsid w:val="00DA2DA7"/>
    <w:rsid w:val="00DA5DB6"/>
    <w:rsid w:val="00DA75A2"/>
    <w:rsid w:val="00DA76BB"/>
    <w:rsid w:val="00DB1428"/>
    <w:rsid w:val="00DB19EA"/>
    <w:rsid w:val="00DB51DF"/>
    <w:rsid w:val="00DB575C"/>
    <w:rsid w:val="00DB7830"/>
    <w:rsid w:val="00DC0AF4"/>
    <w:rsid w:val="00DC0FFA"/>
    <w:rsid w:val="00DC1C0D"/>
    <w:rsid w:val="00DC25CE"/>
    <w:rsid w:val="00DC2703"/>
    <w:rsid w:val="00DC2FE8"/>
    <w:rsid w:val="00DC510A"/>
    <w:rsid w:val="00DC72F2"/>
    <w:rsid w:val="00DD0F43"/>
    <w:rsid w:val="00DD10F1"/>
    <w:rsid w:val="00DD12FF"/>
    <w:rsid w:val="00DD14FC"/>
    <w:rsid w:val="00DE2F27"/>
    <w:rsid w:val="00DE3D79"/>
    <w:rsid w:val="00DE636A"/>
    <w:rsid w:val="00DE7786"/>
    <w:rsid w:val="00DF0683"/>
    <w:rsid w:val="00DF0F04"/>
    <w:rsid w:val="00DF15A2"/>
    <w:rsid w:val="00DF3482"/>
    <w:rsid w:val="00DF45F8"/>
    <w:rsid w:val="00DF6B3F"/>
    <w:rsid w:val="00DF76BA"/>
    <w:rsid w:val="00E0080C"/>
    <w:rsid w:val="00E0166E"/>
    <w:rsid w:val="00E01ECB"/>
    <w:rsid w:val="00E06810"/>
    <w:rsid w:val="00E07BCD"/>
    <w:rsid w:val="00E10BA3"/>
    <w:rsid w:val="00E11273"/>
    <w:rsid w:val="00E11F79"/>
    <w:rsid w:val="00E16E9B"/>
    <w:rsid w:val="00E17B47"/>
    <w:rsid w:val="00E211C2"/>
    <w:rsid w:val="00E23404"/>
    <w:rsid w:val="00E265D9"/>
    <w:rsid w:val="00E266F9"/>
    <w:rsid w:val="00E27F90"/>
    <w:rsid w:val="00E30309"/>
    <w:rsid w:val="00E32907"/>
    <w:rsid w:val="00E32A10"/>
    <w:rsid w:val="00E32F84"/>
    <w:rsid w:val="00E3391A"/>
    <w:rsid w:val="00E366B0"/>
    <w:rsid w:val="00E434AE"/>
    <w:rsid w:val="00E43947"/>
    <w:rsid w:val="00E47F85"/>
    <w:rsid w:val="00E51440"/>
    <w:rsid w:val="00E5460D"/>
    <w:rsid w:val="00E55142"/>
    <w:rsid w:val="00E555AF"/>
    <w:rsid w:val="00E569D5"/>
    <w:rsid w:val="00E6139A"/>
    <w:rsid w:val="00E639DF"/>
    <w:rsid w:val="00E64819"/>
    <w:rsid w:val="00E65586"/>
    <w:rsid w:val="00E659E3"/>
    <w:rsid w:val="00E65EBA"/>
    <w:rsid w:val="00E6666C"/>
    <w:rsid w:val="00E67EB6"/>
    <w:rsid w:val="00E70D9B"/>
    <w:rsid w:val="00E7190C"/>
    <w:rsid w:val="00E71DB1"/>
    <w:rsid w:val="00E72571"/>
    <w:rsid w:val="00E72F24"/>
    <w:rsid w:val="00E736F2"/>
    <w:rsid w:val="00E74FF1"/>
    <w:rsid w:val="00E81D4A"/>
    <w:rsid w:val="00E86AD7"/>
    <w:rsid w:val="00E86DC1"/>
    <w:rsid w:val="00E91CE2"/>
    <w:rsid w:val="00E97E69"/>
    <w:rsid w:val="00EA03EE"/>
    <w:rsid w:val="00EA5282"/>
    <w:rsid w:val="00EA6072"/>
    <w:rsid w:val="00EB1D4C"/>
    <w:rsid w:val="00EB32FD"/>
    <w:rsid w:val="00EB3E45"/>
    <w:rsid w:val="00EB3F84"/>
    <w:rsid w:val="00EB79AF"/>
    <w:rsid w:val="00EC0170"/>
    <w:rsid w:val="00EC0E55"/>
    <w:rsid w:val="00EC3A42"/>
    <w:rsid w:val="00EC41AA"/>
    <w:rsid w:val="00EC60BA"/>
    <w:rsid w:val="00ED1777"/>
    <w:rsid w:val="00ED179E"/>
    <w:rsid w:val="00ED4DEA"/>
    <w:rsid w:val="00ED6CCF"/>
    <w:rsid w:val="00ED7F91"/>
    <w:rsid w:val="00EE0B04"/>
    <w:rsid w:val="00EE3B91"/>
    <w:rsid w:val="00EE521D"/>
    <w:rsid w:val="00EE75A7"/>
    <w:rsid w:val="00EE77D4"/>
    <w:rsid w:val="00EF17BD"/>
    <w:rsid w:val="00EF1C31"/>
    <w:rsid w:val="00EF2105"/>
    <w:rsid w:val="00EF2426"/>
    <w:rsid w:val="00EF38DD"/>
    <w:rsid w:val="00EF51F9"/>
    <w:rsid w:val="00EF56BA"/>
    <w:rsid w:val="00EF5DA7"/>
    <w:rsid w:val="00EF7B3C"/>
    <w:rsid w:val="00F007E6"/>
    <w:rsid w:val="00F0085C"/>
    <w:rsid w:val="00F00B05"/>
    <w:rsid w:val="00F0131C"/>
    <w:rsid w:val="00F01668"/>
    <w:rsid w:val="00F05486"/>
    <w:rsid w:val="00F12060"/>
    <w:rsid w:val="00F12E4F"/>
    <w:rsid w:val="00F1329D"/>
    <w:rsid w:val="00F216A9"/>
    <w:rsid w:val="00F23037"/>
    <w:rsid w:val="00F23684"/>
    <w:rsid w:val="00F2413D"/>
    <w:rsid w:val="00F26481"/>
    <w:rsid w:val="00F300BA"/>
    <w:rsid w:val="00F33AF9"/>
    <w:rsid w:val="00F433AF"/>
    <w:rsid w:val="00F439BB"/>
    <w:rsid w:val="00F446BD"/>
    <w:rsid w:val="00F45F6D"/>
    <w:rsid w:val="00F4648B"/>
    <w:rsid w:val="00F50D2C"/>
    <w:rsid w:val="00F54712"/>
    <w:rsid w:val="00F54F4E"/>
    <w:rsid w:val="00F56D10"/>
    <w:rsid w:val="00F57B05"/>
    <w:rsid w:val="00F61911"/>
    <w:rsid w:val="00F61E49"/>
    <w:rsid w:val="00F639FF"/>
    <w:rsid w:val="00F63BC3"/>
    <w:rsid w:val="00F64DA0"/>
    <w:rsid w:val="00F70309"/>
    <w:rsid w:val="00F72D7D"/>
    <w:rsid w:val="00F7483A"/>
    <w:rsid w:val="00F8023C"/>
    <w:rsid w:val="00F84A6F"/>
    <w:rsid w:val="00F84E0E"/>
    <w:rsid w:val="00F872D7"/>
    <w:rsid w:val="00F91512"/>
    <w:rsid w:val="00F932B9"/>
    <w:rsid w:val="00F953BC"/>
    <w:rsid w:val="00F9631F"/>
    <w:rsid w:val="00FA0EDF"/>
    <w:rsid w:val="00FA2D8A"/>
    <w:rsid w:val="00FA4CD1"/>
    <w:rsid w:val="00FA5052"/>
    <w:rsid w:val="00FA6AC5"/>
    <w:rsid w:val="00FA6CE8"/>
    <w:rsid w:val="00FA792F"/>
    <w:rsid w:val="00FB0C75"/>
    <w:rsid w:val="00FB1248"/>
    <w:rsid w:val="00FB20D1"/>
    <w:rsid w:val="00FB232F"/>
    <w:rsid w:val="00FB3B4A"/>
    <w:rsid w:val="00FB3C35"/>
    <w:rsid w:val="00FB5986"/>
    <w:rsid w:val="00FC16FC"/>
    <w:rsid w:val="00FC1A5A"/>
    <w:rsid w:val="00FC2BB5"/>
    <w:rsid w:val="00FC6BA9"/>
    <w:rsid w:val="00FC72BF"/>
    <w:rsid w:val="00FD060A"/>
    <w:rsid w:val="00FD1455"/>
    <w:rsid w:val="00FD4E38"/>
    <w:rsid w:val="00FD6996"/>
    <w:rsid w:val="00FE151F"/>
    <w:rsid w:val="00FE16FE"/>
    <w:rsid w:val="00FE4034"/>
    <w:rsid w:val="00FE4A0C"/>
    <w:rsid w:val="00FE524C"/>
    <w:rsid w:val="00FE557E"/>
    <w:rsid w:val="00FE65A5"/>
    <w:rsid w:val="00FF33AC"/>
    <w:rsid w:val="00FF3E20"/>
    <w:rsid w:val="00FF5A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3735"/>
    <o:shapelayout v:ext="edit">
      <o:idmap v:ext="edit" data="1,3"/>
      <o:rules v:ext="edit">
        <o:r id="V:Rule1" type="callout" idref="#AutoShape 547"/>
        <o:r id="V:Rule2" type="callout" idref="#AutoShape 548"/>
        <o:r id="V:Rule3" type="callout" idref="#_x0000_s1294"/>
        <o:r id="V:Rule4" type="callout" idref="#_x0000_s1293"/>
        <o:r id="V:Rule5" type="callout" idref="#_x0000_s1297"/>
        <o:r id="V:Rule6" type="callout" idref="#_x0000_s1295"/>
        <o:r id="V:Rule7" type="callout" idref="#_x0000_s1291"/>
        <o:r id="V:Rule8" type="callout" idref="#_x0000_s1292"/>
        <o:r id="V:Rule9" type="callout" idref="#_x0000_s1296"/>
        <o:r id="V:Rule10" type="callout" idref="#_x0000_s1298"/>
        <o:r id="V:Rule11" type="callout" idref="#_x0000_s1300"/>
        <o:r id="V:Rule12" type="callout" idref="#_x0000_s1299"/>
        <o:r id="V:Rule13" type="callout" idref="#_x0000_s1315"/>
        <o:r id="V:Rule14" type="callout" idref="#_x0000_s1312"/>
        <o:r id="V:Rule15" type="callout" idref="#_x0000_s1311"/>
        <o:r id="V:Rule16" type="callout" idref="#_x0000_s1313"/>
        <o:r id="V:Rule17" type="callout" idref="#_x0000_s1309"/>
        <o:r id="V:Rule18" type="callout" idref="#_x0000_s1310"/>
        <o:r id="V:Rule19" type="callout" idref="#_x0000_s1314"/>
        <o:r id="V:Rule20" type="callout" idref="#_x0000_s1316"/>
        <o:r id="V:Rule21" type="callout" idref="#_x0000_s1318"/>
        <o:r id="V:Rule22" type="callout" idref="#_x0000_s1317"/>
        <o:r id="V:Rule23" type="callout" idref="#_x0000_s1323"/>
        <o:r id="V:Rule24" type="callout" idref="#_x0000_s1324"/>
        <o:r id="V:Rule25" type="connector" idref="#AutoShape 551"/>
      </o:rules>
    </o:shapelayout>
  </w:shapeDefaults>
  <w:decimalSymbol w:val="."/>
  <w:listSeparator w:val=","/>
  <w14:docId w14:val="070AA4FC"/>
  <w15:docId w15:val="{7E65CAA8-CF7A-4614-9876-DDE01B8734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31A73"/>
    <w:pPr>
      <w:widowControl w:val="0"/>
      <w:adjustRightInd w:val="0"/>
      <w:ind w:firstLineChars="200" w:firstLine="200"/>
      <w:jc w:val="both"/>
    </w:pPr>
    <w:rPr>
      <w:rFonts w:ascii="Times New Roman" w:eastAsia="宋体" w:hAnsi="Times New Roman"/>
      <w:szCs w:val="24"/>
    </w:rPr>
  </w:style>
  <w:style w:type="paragraph" w:styleId="1">
    <w:name w:val="heading 1"/>
    <w:basedOn w:val="a"/>
    <w:next w:val="a"/>
    <w:link w:val="1Char"/>
    <w:autoRedefine/>
    <w:qFormat/>
    <w:rsid w:val="00C27CAE"/>
    <w:pPr>
      <w:keepNext/>
      <w:keepLines/>
      <w:tabs>
        <w:tab w:val="left" w:pos="660"/>
        <w:tab w:val="left" w:pos="6338"/>
      </w:tabs>
      <w:autoSpaceDE w:val="0"/>
      <w:autoSpaceDN w:val="0"/>
      <w:spacing w:beforeLines="50" w:afterLines="50"/>
      <w:ind w:firstLineChars="0" w:firstLine="0"/>
      <w:jc w:val="center"/>
      <w:outlineLvl w:val="0"/>
    </w:pPr>
    <w:rPr>
      <w:rFonts w:eastAsia="楷体_GB2312"/>
      <w:b/>
      <w:bCs/>
      <w:color w:val="000000" w:themeColor="text1"/>
      <w:kern w:val="44"/>
      <w:sz w:val="36"/>
      <w:szCs w:val="44"/>
    </w:rPr>
  </w:style>
  <w:style w:type="paragraph" w:styleId="2">
    <w:name w:val="heading 2"/>
    <w:basedOn w:val="a"/>
    <w:next w:val="a"/>
    <w:link w:val="2Char"/>
    <w:autoRedefine/>
    <w:qFormat/>
    <w:rsid w:val="00D60254"/>
    <w:pPr>
      <w:keepNext/>
      <w:tabs>
        <w:tab w:val="left" w:pos="6338"/>
      </w:tabs>
      <w:autoSpaceDE w:val="0"/>
      <w:autoSpaceDN w:val="0"/>
      <w:spacing w:beforeLines="50" w:afterLines="50"/>
      <w:ind w:firstLineChars="0" w:firstLine="0"/>
      <w:jc w:val="left"/>
      <w:outlineLvl w:val="1"/>
    </w:pPr>
    <w:rPr>
      <w:rFonts w:eastAsia="黑体" w:cstheme="majorBidi"/>
      <w:color w:val="000000" w:themeColor="text1"/>
      <w:sz w:val="30"/>
      <w:szCs w:val="30"/>
    </w:rPr>
  </w:style>
  <w:style w:type="paragraph" w:styleId="3">
    <w:name w:val="heading 3"/>
    <w:basedOn w:val="a"/>
    <w:next w:val="a"/>
    <w:link w:val="3Char"/>
    <w:autoRedefine/>
    <w:qFormat/>
    <w:rsid w:val="00D34550"/>
    <w:pPr>
      <w:keepNext/>
      <w:keepLines/>
      <w:spacing w:before="72" w:after="72" w:line="415" w:lineRule="auto"/>
      <w:ind w:firstLineChars="0" w:firstLine="0"/>
      <w:jc w:val="left"/>
      <w:outlineLvl w:val="2"/>
    </w:pPr>
    <w:rPr>
      <w:bCs/>
      <w:sz w:val="30"/>
      <w:szCs w:val="32"/>
    </w:rPr>
  </w:style>
  <w:style w:type="paragraph" w:styleId="4">
    <w:name w:val="heading 4"/>
    <w:basedOn w:val="a"/>
    <w:next w:val="a"/>
    <w:link w:val="4Char"/>
    <w:autoRedefine/>
    <w:qFormat/>
    <w:rsid w:val="00D60254"/>
    <w:pPr>
      <w:keepNext/>
      <w:tabs>
        <w:tab w:val="left" w:pos="6338"/>
      </w:tabs>
      <w:autoSpaceDE w:val="0"/>
      <w:autoSpaceDN w:val="0"/>
      <w:spacing w:beforeLines="30" w:afterLines="30"/>
      <w:ind w:firstLine="480"/>
      <w:jc w:val="left"/>
      <w:outlineLvl w:val="3"/>
    </w:pPr>
    <w:rPr>
      <w:rFonts w:eastAsia="仿宋_GB2312" w:cstheme="majorBidi"/>
      <w:noProof/>
      <w:color w:val="000000" w:themeColor="text1"/>
      <w:kern w:val="15"/>
      <w:sz w:val="24"/>
    </w:rPr>
  </w:style>
  <w:style w:type="paragraph" w:styleId="5">
    <w:name w:val="heading 5"/>
    <w:basedOn w:val="a"/>
    <w:next w:val="a"/>
    <w:link w:val="5Char"/>
    <w:autoRedefine/>
    <w:qFormat/>
    <w:rsid w:val="00D31A73"/>
    <w:pPr>
      <w:keepNext/>
      <w:keepLines/>
      <w:tabs>
        <w:tab w:val="left" w:pos="6338"/>
      </w:tabs>
      <w:autoSpaceDE w:val="0"/>
      <w:autoSpaceDN w:val="0"/>
      <w:spacing w:beforeLines="30" w:afterLines="30"/>
      <w:ind w:firstLine="420"/>
      <w:jc w:val="left"/>
      <w:outlineLvl w:val="4"/>
    </w:pPr>
    <w:rPr>
      <w:rFonts w:eastAsia="黑体"/>
    </w:rPr>
  </w:style>
  <w:style w:type="paragraph" w:styleId="6">
    <w:name w:val="heading 6"/>
    <w:aliases w:val="(表标题),标题 6(表标题),（表标题）,图的标题,（表标题）1,图的标题1,表标题1,表标题2,（表标题）2,图的标题2,（表标题）3,图的标题3,表标题3,（表标题）4,图的标题4,表标题4,表标题5,（表标题）5,图的标题5,（表标题）6,图的标题6,表标题6,（图标题）,（图标题）1"/>
    <w:basedOn w:val="TB"/>
    <w:next w:val="a"/>
    <w:link w:val="6Char"/>
    <w:autoRedefine/>
    <w:qFormat/>
    <w:rsid w:val="000B5FAD"/>
    <w:pPr>
      <w:keepNext/>
      <w:keepLines/>
      <w:framePr w:hSpace="180" w:wrap="around" w:vAnchor="text" w:hAnchor="margin" w:y="101"/>
      <w:spacing w:before="48" w:after="48"/>
      <w:outlineLvl w:val="5"/>
    </w:pPr>
    <w:rPr>
      <w:rFonts w:ascii="宋体" w:eastAsia="黑体" w:cs="宋体"/>
      <w:kern w:val="0"/>
      <w:szCs w:val="20"/>
    </w:rPr>
  </w:style>
  <w:style w:type="paragraph" w:styleId="7">
    <w:name w:val="heading 7"/>
    <w:aliases w:val="(图标题),表的标题,标题 7(图标题)"/>
    <w:next w:val="a"/>
    <w:link w:val="7Char"/>
    <w:autoRedefine/>
    <w:qFormat/>
    <w:rsid w:val="00566EF6"/>
    <w:pPr>
      <w:keepNext/>
      <w:keepLines/>
      <w:spacing w:before="156" w:after="156"/>
      <w:ind w:rightChars="-54" w:right="-113"/>
      <w:jc w:val="center"/>
      <w:outlineLvl w:val="6"/>
    </w:pPr>
    <w:rPr>
      <w:rFonts w:ascii="Times New Roman" w:eastAsia="黑体" w:hAnsi="宋体" w:cs="Times New Roman"/>
      <w:bCs/>
      <w:noProof/>
      <w:kern w:val="0"/>
      <w:sz w:val="18"/>
      <w:szCs w:val="21"/>
    </w:rPr>
  </w:style>
  <w:style w:type="paragraph" w:styleId="8">
    <w:name w:val="heading 8"/>
    <w:basedOn w:val="a"/>
    <w:next w:val="a"/>
    <w:link w:val="8Char"/>
    <w:qFormat/>
    <w:rsid w:val="00E366B0"/>
    <w:pPr>
      <w:keepNext/>
      <w:ind w:firstLineChars="0" w:firstLine="0"/>
      <w:outlineLvl w:val="7"/>
    </w:pPr>
    <w:rPr>
      <w:rFonts w:cs="Times New Roman"/>
      <w:b/>
      <w:bCs/>
    </w:rPr>
  </w:style>
  <w:style w:type="paragraph" w:styleId="9">
    <w:name w:val="heading 9"/>
    <w:aliases w:val="标题6"/>
    <w:basedOn w:val="a"/>
    <w:next w:val="a"/>
    <w:link w:val="9Char"/>
    <w:uiPriority w:val="9"/>
    <w:unhideWhenUsed/>
    <w:qFormat/>
    <w:rsid w:val="00E366B0"/>
    <w:pPr>
      <w:keepNext/>
      <w:keepLines/>
      <w:spacing w:before="120"/>
      <w:jc w:val="left"/>
      <w:outlineLvl w:val="8"/>
    </w:pPr>
    <w:rPr>
      <w:rFonts w:asciiTheme="majorHAnsi" w:eastAsia="黑体"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C27CAE"/>
    <w:rPr>
      <w:rFonts w:ascii="Times New Roman" w:eastAsia="楷体_GB2312" w:hAnsi="Times New Roman"/>
      <w:b/>
      <w:bCs/>
      <w:color w:val="000000" w:themeColor="text1"/>
      <w:kern w:val="44"/>
      <w:sz w:val="36"/>
      <w:szCs w:val="44"/>
    </w:rPr>
  </w:style>
  <w:style w:type="character" w:customStyle="1" w:styleId="2Char">
    <w:name w:val="标题 2 Char"/>
    <w:basedOn w:val="a0"/>
    <w:link w:val="2"/>
    <w:rsid w:val="00D60254"/>
    <w:rPr>
      <w:rFonts w:ascii="Times New Roman" w:eastAsia="黑体" w:hAnsi="Times New Roman" w:cstheme="majorBidi"/>
      <w:color w:val="000000" w:themeColor="text1"/>
      <w:sz w:val="30"/>
      <w:szCs w:val="30"/>
    </w:rPr>
  </w:style>
  <w:style w:type="character" w:customStyle="1" w:styleId="3Char">
    <w:name w:val="标题 3 Char"/>
    <w:basedOn w:val="a0"/>
    <w:link w:val="3"/>
    <w:rsid w:val="00D34550"/>
    <w:rPr>
      <w:rFonts w:ascii="Times New Roman" w:eastAsia="宋体" w:hAnsi="Times New Roman"/>
      <w:bCs/>
      <w:sz w:val="30"/>
      <w:szCs w:val="32"/>
    </w:rPr>
  </w:style>
  <w:style w:type="character" w:customStyle="1" w:styleId="4Char">
    <w:name w:val="标题 4 Char"/>
    <w:basedOn w:val="a0"/>
    <w:link w:val="4"/>
    <w:rsid w:val="00D60254"/>
    <w:rPr>
      <w:rFonts w:ascii="Times New Roman" w:eastAsia="仿宋_GB2312" w:hAnsi="Times New Roman" w:cstheme="majorBidi"/>
      <w:noProof/>
      <w:color w:val="000000" w:themeColor="text1"/>
      <w:kern w:val="15"/>
      <w:sz w:val="24"/>
      <w:szCs w:val="24"/>
    </w:rPr>
  </w:style>
  <w:style w:type="character" w:customStyle="1" w:styleId="5Char">
    <w:name w:val="标题 5 Char"/>
    <w:basedOn w:val="a0"/>
    <w:link w:val="5"/>
    <w:rsid w:val="00D31A73"/>
    <w:rPr>
      <w:rFonts w:ascii="Times New Roman" w:eastAsia="黑体" w:hAnsi="Times New Roman"/>
      <w:szCs w:val="24"/>
    </w:rPr>
  </w:style>
  <w:style w:type="character" w:customStyle="1" w:styleId="6Char">
    <w:name w:val="标题 6 Char"/>
    <w:aliases w:val="(表标题) Char,标题 6(表标题) Char,（表标题） Char,图的标题 Char,（表标题）1 Char,图的标题1 Char,表标题1 Char,表标题2 Char,（表标题）2 Char,图的标题2 Char,（表标题）3 Char,图的标题3 Char,表标题3 Char,（表标题）4 Char,图的标题4 Char,表标题4 Char,表标题5 Char,（表标题）5 Char,图的标题5 Char,（表标题）6 Char,图的标题6 Char"/>
    <w:basedOn w:val="a0"/>
    <w:link w:val="6"/>
    <w:rsid w:val="000B5FAD"/>
    <w:rPr>
      <w:rFonts w:ascii="宋体" w:eastAsia="黑体" w:hAnsi="Times New Roman" w:cs="宋体"/>
      <w:kern w:val="0"/>
      <w:sz w:val="18"/>
      <w:szCs w:val="20"/>
    </w:rPr>
  </w:style>
  <w:style w:type="character" w:customStyle="1" w:styleId="7Char">
    <w:name w:val="标题 7 Char"/>
    <w:aliases w:val="(图标题) Char,表的标题 Char,标题 7(图标题) Char"/>
    <w:basedOn w:val="a0"/>
    <w:link w:val="7"/>
    <w:rsid w:val="00566EF6"/>
    <w:rPr>
      <w:rFonts w:ascii="Times New Roman" w:eastAsia="黑体" w:hAnsi="宋体" w:cs="Times New Roman"/>
      <w:bCs/>
      <w:noProof/>
      <w:kern w:val="0"/>
      <w:sz w:val="18"/>
      <w:szCs w:val="21"/>
    </w:rPr>
  </w:style>
  <w:style w:type="paragraph" w:styleId="a3">
    <w:name w:val="header"/>
    <w:basedOn w:val="a"/>
    <w:link w:val="Char"/>
    <w:unhideWhenUsed/>
    <w:rsid w:val="0002554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025547"/>
    <w:rPr>
      <w:sz w:val="18"/>
      <w:szCs w:val="18"/>
    </w:rPr>
  </w:style>
  <w:style w:type="paragraph" w:styleId="a4">
    <w:name w:val="footer"/>
    <w:basedOn w:val="a"/>
    <w:link w:val="Char0"/>
    <w:unhideWhenUsed/>
    <w:rsid w:val="00025547"/>
    <w:pPr>
      <w:tabs>
        <w:tab w:val="center" w:pos="4153"/>
        <w:tab w:val="right" w:pos="8306"/>
      </w:tabs>
      <w:snapToGrid w:val="0"/>
      <w:jc w:val="left"/>
    </w:pPr>
    <w:rPr>
      <w:sz w:val="18"/>
      <w:szCs w:val="18"/>
    </w:rPr>
  </w:style>
  <w:style w:type="character" w:customStyle="1" w:styleId="Char0">
    <w:name w:val="页脚 Char"/>
    <w:basedOn w:val="a0"/>
    <w:link w:val="a4"/>
    <w:uiPriority w:val="99"/>
    <w:rsid w:val="00025547"/>
    <w:rPr>
      <w:sz w:val="18"/>
      <w:szCs w:val="18"/>
    </w:rPr>
  </w:style>
  <w:style w:type="paragraph" w:styleId="a5">
    <w:name w:val="List Paragraph"/>
    <w:basedOn w:val="a"/>
    <w:uiPriority w:val="34"/>
    <w:qFormat/>
    <w:rsid w:val="00D31A73"/>
    <w:pPr>
      <w:ind w:firstLine="420"/>
    </w:pPr>
  </w:style>
  <w:style w:type="table" w:styleId="a6">
    <w:name w:val="Table Grid"/>
    <w:basedOn w:val="a1"/>
    <w:uiPriority w:val="59"/>
    <w:rsid w:val="005F6FFF"/>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7">
    <w:name w:val="Balloon Text"/>
    <w:basedOn w:val="a"/>
    <w:link w:val="Char1"/>
    <w:unhideWhenUsed/>
    <w:rsid w:val="005F6FFF"/>
    <w:rPr>
      <w:sz w:val="18"/>
      <w:szCs w:val="18"/>
    </w:rPr>
  </w:style>
  <w:style w:type="character" w:customStyle="1" w:styleId="Char1">
    <w:name w:val="批注框文本 Char"/>
    <w:basedOn w:val="a0"/>
    <w:link w:val="a7"/>
    <w:rsid w:val="005F6FFF"/>
    <w:rPr>
      <w:sz w:val="18"/>
      <w:szCs w:val="18"/>
    </w:rPr>
  </w:style>
  <w:style w:type="paragraph" w:styleId="a8">
    <w:name w:val="Document Map"/>
    <w:basedOn w:val="a"/>
    <w:link w:val="Char2"/>
    <w:unhideWhenUsed/>
    <w:rsid w:val="00541E6E"/>
    <w:rPr>
      <w:rFonts w:ascii="宋体"/>
      <w:sz w:val="18"/>
      <w:szCs w:val="18"/>
    </w:rPr>
  </w:style>
  <w:style w:type="character" w:customStyle="1" w:styleId="Char2">
    <w:name w:val="文档结构图 Char"/>
    <w:basedOn w:val="a0"/>
    <w:link w:val="a8"/>
    <w:uiPriority w:val="99"/>
    <w:rsid w:val="00541E6E"/>
    <w:rPr>
      <w:rFonts w:ascii="宋体" w:eastAsia="宋体"/>
      <w:sz w:val="18"/>
      <w:szCs w:val="18"/>
    </w:rPr>
  </w:style>
  <w:style w:type="character" w:styleId="a9">
    <w:name w:val="Hyperlink"/>
    <w:basedOn w:val="a0"/>
    <w:uiPriority w:val="99"/>
    <w:unhideWhenUsed/>
    <w:rsid w:val="001C7426"/>
    <w:rPr>
      <w:color w:val="0000FF" w:themeColor="hyperlink"/>
      <w:u w:val="single"/>
    </w:rPr>
  </w:style>
  <w:style w:type="paragraph" w:customStyle="1" w:styleId="TB">
    <w:name w:val="TB居中"/>
    <w:basedOn w:val="a"/>
    <w:qFormat/>
    <w:rsid w:val="00D31A73"/>
    <w:pPr>
      <w:tabs>
        <w:tab w:val="left" w:pos="6338"/>
      </w:tabs>
      <w:autoSpaceDE w:val="0"/>
      <w:autoSpaceDN w:val="0"/>
      <w:spacing w:line="240" w:lineRule="exact"/>
      <w:ind w:firstLineChars="0" w:firstLine="0"/>
      <w:jc w:val="center"/>
    </w:pPr>
    <w:rPr>
      <w:rFonts w:cs="Times New Roman"/>
      <w:sz w:val="18"/>
    </w:rPr>
  </w:style>
  <w:style w:type="paragraph" w:styleId="aa">
    <w:name w:val="footnote text"/>
    <w:basedOn w:val="a"/>
    <w:link w:val="Char3"/>
    <w:unhideWhenUsed/>
    <w:rsid w:val="00D71449"/>
    <w:pPr>
      <w:snapToGrid w:val="0"/>
      <w:jc w:val="left"/>
    </w:pPr>
    <w:rPr>
      <w:rFonts w:cs="Times New Roman"/>
      <w:sz w:val="18"/>
      <w:szCs w:val="18"/>
    </w:rPr>
  </w:style>
  <w:style w:type="character" w:customStyle="1" w:styleId="Char3">
    <w:name w:val="脚注文本 Char"/>
    <w:basedOn w:val="a0"/>
    <w:link w:val="aa"/>
    <w:rsid w:val="00D71449"/>
    <w:rPr>
      <w:rFonts w:ascii="Times New Roman" w:eastAsia="宋体" w:hAnsi="Times New Roman" w:cs="Times New Roman"/>
      <w:sz w:val="18"/>
      <w:szCs w:val="18"/>
    </w:rPr>
  </w:style>
  <w:style w:type="character" w:styleId="ab">
    <w:name w:val="footnote reference"/>
    <w:basedOn w:val="a0"/>
    <w:unhideWhenUsed/>
    <w:rsid w:val="00D71449"/>
    <w:rPr>
      <w:vertAlign w:val="superscript"/>
    </w:rPr>
  </w:style>
  <w:style w:type="paragraph" w:customStyle="1" w:styleId="TB0">
    <w:name w:val="TB居左"/>
    <w:basedOn w:val="a"/>
    <w:link w:val="TBChar"/>
    <w:uiPriority w:val="99"/>
    <w:qFormat/>
    <w:rsid w:val="00D31A73"/>
    <w:pPr>
      <w:spacing w:line="240" w:lineRule="exact"/>
      <w:ind w:firstLineChars="0" w:firstLine="0"/>
      <w:jc w:val="left"/>
    </w:pPr>
    <w:rPr>
      <w:rFonts w:cs="Times New Roman"/>
      <w:sz w:val="18"/>
      <w:szCs w:val="18"/>
    </w:rPr>
  </w:style>
  <w:style w:type="character" w:customStyle="1" w:styleId="TBChar">
    <w:name w:val="TB居左 Char"/>
    <w:basedOn w:val="a0"/>
    <w:link w:val="TB0"/>
    <w:uiPriority w:val="99"/>
    <w:rsid w:val="00D31A73"/>
    <w:rPr>
      <w:rFonts w:ascii="Times New Roman" w:eastAsia="宋体" w:hAnsi="Times New Roman" w:cs="Times New Roman"/>
      <w:sz w:val="18"/>
      <w:szCs w:val="18"/>
    </w:rPr>
  </w:style>
  <w:style w:type="paragraph" w:styleId="ac">
    <w:name w:val="caption"/>
    <w:basedOn w:val="a"/>
    <w:next w:val="a"/>
    <w:link w:val="Char4"/>
    <w:qFormat/>
    <w:rsid w:val="00D31A73"/>
    <w:pPr>
      <w:adjustRightInd/>
      <w:spacing w:before="152" w:after="160"/>
      <w:ind w:firstLineChars="0" w:firstLine="0"/>
    </w:pPr>
    <w:rPr>
      <w:rFonts w:ascii="Arial" w:eastAsia="黑体" w:hAnsi="Arial" w:cs="Arial"/>
      <w:sz w:val="20"/>
      <w:szCs w:val="20"/>
    </w:rPr>
  </w:style>
  <w:style w:type="character" w:customStyle="1" w:styleId="Char4">
    <w:name w:val="题注 Char"/>
    <w:basedOn w:val="a0"/>
    <w:link w:val="ac"/>
    <w:rsid w:val="00D31A73"/>
    <w:rPr>
      <w:rFonts w:ascii="Arial" w:eastAsia="黑体" w:hAnsi="Arial" w:cs="Arial"/>
      <w:sz w:val="20"/>
      <w:szCs w:val="20"/>
    </w:rPr>
  </w:style>
  <w:style w:type="character" w:styleId="ad">
    <w:name w:val="Strong"/>
    <w:basedOn w:val="a0"/>
    <w:qFormat/>
    <w:rsid w:val="00D31A73"/>
    <w:rPr>
      <w:b/>
      <w:bCs/>
    </w:rPr>
  </w:style>
  <w:style w:type="paragraph" w:styleId="ae">
    <w:name w:val="Quote"/>
    <w:basedOn w:val="a"/>
    <w:next w:val="a"/>
    <w:link w:val="Char5"/>
    <w:uiPriority w:val="29"/>
    <w:qFormat/>
    <w:rsid w:val="00D31A73"/>
    <w:rPr>
      <w:rFonts w:eastAsiaTheme="majorEastAsia" w:cs="Times New Roman"/>
      <w:i/>
      <w:iCs/>
      <w:color w:val="000000" w:themeColor="text1"/>
    </w:rPr>
  </w:style>
  <w:style w:type="character" w:customStyle="1" w:styleId="Char5">
    <w:name w:val="引用 Char"/>
    <w:basedOn w:val="a0"/>
    <w:link w:val="ae"/>
    <w:uiPriority w:val="29"/>
    <w:rsid w:val="00D31A73"/>
    <w:rPr>
      <w:rFonts w:ascii="Times New Roman" w:eastAsiaTheme="majorEastAsia" w:hAnsi="Times New Roman" w:cs="Times New Roman"/>
      <w:i/>
      <w:iCs/>
      <w:color w:val="000000" w:themeColor="text1"/>
      <w:szCs w:val="24"/>
    </w:rPr>
  </w:style>
  <w:style w:type="paragraph" w:styleId="af">
    <w:name w:val="Intense Quote"/>
    <w:basedOn w:val="a"/>
    <w:next w:val="a"/>
    <w:link w:val="Char6"/>
    <w:uiPriority w:val="30"/>
    <w:qFormat/>
    <w:rsid w:val="00D31A73"/>
    <w:pPr>
      <w:pBdr>
        <w:bottom w:val="single" w:sz="4" w:space="4" w:color="4F81BD" w:themeColor="accent1"/>
      </w:pBdr>
      <w:spacing w:before="200" w:after="280"/>
      <w:ind w:left="936" w:right="936"/>
    </w:pPr>
    <w:rPr>
      <w:rFonts w:cs="Times New Roman"/>
      <w:b/>
      <w:bCs/>
      <w:i/>
      <w:iCs/>
      <w:color w:val="4F81BD" w:themeColor="accent1"/>
    </w:rPr>
  </w:style>
  <w:style w:type="character" w:customStyle="1" w:styleId="Char6">
    <w:name w:val="明显引用 Char"/>
    <w:basedOn w:val="a0"/>
    <w:link w:val="af"/>
    <w:uiPriority w:val="30"/>
    <w:rsid w:val="00D31A73"/>
    <w:rPr>
      <w:rFonts w:ascii="Times New Roman" w:eastAsia="宋体" w:hAnsi="Times New Roman" w:cs="Times New Roman"/>
      <w:b/>
      <w:bCs/>
      <w:i/>
      <w:iCs/>
      <w:color w:val="4F81BD" w:themeColor="accent1"/>
      <w:szCs w:val="24"/>
    </w:rPr>
  </w:style>
  <w:style w:type="character" w:styleId="af0">
    <w:name w:val="Subtle Emphasis"/>
    <w:basedOn w:val="a0"/>
    <w:uiPriority w:val="19"/>
    <w:qFormat/>
    <w:rsid w:val="00D31A73"/>
    <w:rPr>
      <w:i/>
      <w:iCs/>
      <w:color w:val="808080" w:themeColor="text1" w:themeTint="7F"/>
    </w:rPr>
  </w:style>
  <w:style w:type="character" w:styleId="af1">
    <w:name w:val="Intense Emphasis"/>
    <w:basedOn w:val="a0"/>
    <w:uiPriority w:val="21"/>
    <w:qFormat/>
    <w:rsid w:val="00D31A73"/>
    <w:rPr>
      <w:b/>
      <w:bCs/>
      <w:i/>
      <w:iCs/>
      <w:color w:val="4F81BD" w:themeColor="accent1"/>
    </w:rPr>
  </w:style>
  <w:style w:type="paragraph" w:customStyle="1" w:styleId="af2">
    <w:name w:val="表字"/>
    <w:basedOn w:val="a"/>
    <w:qFormat/>
    <w:rsid w:val="00C27CAE"/>
    <w:pPr>
      <w:framePr w:hSpace="180" w:wrap="around" w:vAnchor="text" w:hAnchor="text" w:y="1"/>
      <w:snapToGrid w:val="0"/>
      <w:spacing w:line="240" w:lineRule="exact"/>
      <w:ind w:firstLineChars="0" w:firstLine="0"/>
      <w:suppressOverlap/>
    </w:pPr>
    <w:rPr>
      <w:rFonts w:cs="Times New Roman"/>
      <w:sz w:val="18"/>
    </w:rPr>
  </w:style>
  <w:style w:type="paragraph" w:customStyle="1" w:styleId="10">
    <w:name w:val="无间隔1"/>
    <w:link w:val="NoSpacingChar"/>
    <w:qFormat/>
    <w:rsid w:val="00D31A73"/>
    <w:pPr>
      <w:widowControl w:val="0"/>
      <w:spacing w:line="240" w:lineRule="exact"/>
      <w:jc w:val="center"/>
    </w:pPr>
    <w:rPr>
      <w:rFonts w:ascii="Times New Roman" w:eastAsia="宋体" w:hAnsi="Times New Roman" w:cs="Times New Roman"/>
      <w:sz w:val="18"/>
      <w:szCs w:val="24"/>
    </w:rPr>
  </w:style>
  <w:style w:type="character" w:customStyle="1" w:styleId="NoSpacingChar">
    <w:name w:val="No Spacing Char"/>
    <w:basedOn w:val="a0"/>
    <w:link w:val="10"/>
    <w:locked/>
    <w:rsid w:val="00D31A73"/>
    <w:rPr>
      <w:rFonts w:ascii="Times New Roman" w:eastAsia="宋体" w:hAnsi="Times New Roman" w:cs="Times New Roman"/>
      <w:sz w:val="18"/>
      <w:szCs w:val="24"/>
    </w:rPr>
  </w:style>
  <w:style w:type="paragraph" w:customStyle="1" w:styleId="11">
    <w:name w:val="列出段落1"/>
    <w:basedOn w:val="a"/>
    <w:uiPriority w:val="99"/>
    <w:qFormat/>
    <w:rsid w:val="00D31A73"/>
    <w:pPr>
      <w:ind w:firstLine="420"/>
    </w:pPr>
    <w:rPr>
      <w:rFonts w:cs="Times New Roman"/>
    </w:rPr>
  </w:style>
  <w:style w:type="character" w:customStyle="1" w:styleId="12">
    <w:name w:val="不明显强调1"/>
    <w:basedOn w:val="a0"/>
    <w:qFormat/>
    <w:rsid w:val="00D31A73"/>
    <w:rPr>
      <w:rFonts w:cs="Times New Roman"/>
      <w:i/>
      <w:iCs/>
      <w:color w:val="808080"/>
    </w:rPr>
  </w:style>
  <w:style w:type="paragraph" w:styleId="13">
    <w:name w:val="toc 1"/>
    <w:aliases w:val="其他(可修改),其他(可修改)1,其他(可修改)2,其他(可修改)3,其他(可修改)4,其他(可修改)5,其他(可修改)6"/>
    <w:basedOn w:val="a"/>
    <w:next w:val="a"/>
    <w:autoRedefine/>
    <w:uiPriority w:val="39"/>
    <w:unhideWhenUsed/>
    <w:qFormat/>
    <w:rsid w:val="00E74FF1"/>
    <w:rPr>
      <w:rFonts w:eastAsia="黑体"/>
    </w:rPr>
  </w:style>
  <w:style w:type="paragraph" w:styleId="20">
    <w:name w:val="toc 2"/>
    <w:basedOn w:val="a"/>
    <w:next w:val="a"/>
    <w:autoRedefine/>
    <w:uiPriority w:val="39"/>
    <w:unhideWhenUsed/>
    <w:qFormat/>
    <w:rsid w:val="00410BCB"/>
    <w:pPr>
      <w:ind w:leftChars="200" w:left="420"/>
    </w:pPr>
  </w:style>
  <w:style w:type="paragraph" w:styleId="30">
    <w:name w:val="toc 3"/>
    <w:basedOn w:val="a"/>
    <w:next w:val="a"/>
    <w:autoRedefine/>
    <w:uiPriority w:val="39"/>
    <w:unhideWhenUsed/>
    <w:qFormat/>
    <w:rsid w:val="00744233"/>
    <w:pPr>
      <w:ind w:leftChars="400" w:left="840"/>
    </w:pPr>
  </w:style>
  <w:style w:type="paragraph" w:styleId="af3">
    <w:name w:val="Date"/>
    <w:basedOn w:val="a"/>
    <w:next w:val="a"/>
    <w:link w:val="Char7"/>
    <w:uiPriority w:val="99"/>
    <w:unhideWhenUsed/>
    <w:rsid w:val="00711F6D"/>
    <w:pPr>
      <w:ind w:leftChars="2500" w:left="100"/>
    </w:pPr>
  </w:style>
  <w:style w:type="character" w:customStyle="1" w:styleId="Char7">
    <w:name w:val="日期 Char"/>
    <w:basedOn w:val="a0"/>
    <w:link w:val="af3"/>
    <w:uiPriority w:val="99"/>
    <w:rsid w:val="00711F6D"/>
    <w:rPr>
      <w:rFonts w:ascii="Times New Roman" w:eastAsia="宋体" w:hAnsi="Times New Roman"/>
      <w:szCs w:val="24"/>
    </w:rPr>
  </w:style>
  <w:style w:type="table" w:customStyle="1" w:styleId="TableGrid">
    <w:name w:val="TableGrid"/>
    <w:rsid w:val="003F48BC"/>
    <w:tblPr>
      <w:tblCellMar>
        <w:top w:w="0" w:type="dxa"/>
        <w:left w:w="0" w:type="dxa"/>
        <w:bottom w:w="0" w:type="dxa"/>
        <w:right w:w="0" w:type="dxa"/>
      </w:tblCellMar>
    </w:tblPr>
  </w:style>
  <w:style w:type="table" w:customStyle="1" w:styleId="14">
    <w:name w:val="网格型1"/>
    <w:basedOn w:val="a1"/>
    <w:next w:val="a6"/>
    <w:uiPriority w:val="59"/>
    <w:rsid w:val="00227758"/>
    <w:pPr>
      <w:widowControl w:val="0"/>
      <w:tabs>
        <w:tab w:val="left" w:pos="6338"/>
      </w:tabs>
      <w:autoSpaceDE w:val="0"/>
      <w:autoSpaceDN w:val="0"/>
      <w:adjustRightInd w:val="0"/>
      <w:ind w:firstLineChars="200" w:firstLine="20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annotation reference"/>
    <w:basedOn w:val="a0"/>
    <w:uiPriority w:val="99"/>
    <w:unhideWhenUsed/>
    <w:rsid w:val="00150CE6"/>
    <w:rPr>
      <w:sz w:val="21"/>
      <w:szCs w:val="21"/>
    </w:rPr>
  </w:style>
  <w:style w:type="paragraph" w:styleId="af5">
    <w:name w:val="annotation text"/>
    <w:basedOn w:val="a"/>
    <w:link w:val="Char8"/>
    <w:uiPriority w:val="99"/>
    <w:unhideWhenUsed/>
    <w:rsid w:val="00150CE6"/>
    <w:pPr>
      <w:jc w:val="left"/>
    </w:pPr>
  </w:style>
  <w:style w:type="character" w:customStyle="1" w:styleId="Char8">
    <w:name w:val="批注文字 Char"/>
    <w:basedOn w:val="a0"/>
    <w:link w:val="af5"/>
    <w:uiPriority w:val="99"/>
    <w:rsid w:val="00150CE6"/>
    <w:rPr>
      <w:rFonts w:ascii="Times New Roman" w:eastAsia="宋体" w:hAnsi="Times New Roman"/>
      <w:szCs w:val="24"/>
    </w:rPr>
  </w:style>
  <w:style w:type="character" w:customStyle="1" w:styleId="8Char">
    <w:name w:val="标题 8 Char"/>
    <w:basedOn w:val="a0"/>
    <w:link w:val="8"/>
    <w:rsid w:val="00E366B0"/>
    <w:rPr>
      <w:rFonts w:ascii="Times New Roman" w:eastAsia="宋体" w:hAnsi="Times New Roman" w:cs="Times New Roman"/>
      <w:b/>
      <w:bCs/>
      <w:szCs w:val="24"/>
    </w:rPr>
  </w:style>
  <w:style w:type="character" w:customStyle="1" w:styleId="9Char">
    <w:name w:val="标题 9 Char"/>
    <w:aliases w:val="标题6 Char"/>
    <w:basedOn w:val="a0"/>
    <w:link w:val="9"/>
    <w:uiPriority w:val="9"/>
    <w:rsid w:val="00E366B0"/>
    <w:rPr>
      <w:rFonts w:asciiTheme="majorHAnsi" w:eastAsia="黑体" w:hAnsiTheme="majorHAnsi" w:cstheme="majorBidi"/>
      <w:szCs w:val="21"/>
    </w:rPr>
  </w:style>
  <w:style w:type="paragraph" w:styleId="40">
    <w:name w:val="toc 4"/>
    <w:basedOn w:val="a"/>
    <w:next w:val="a"/>
    <w:autoRedefine/>
    <w:uiPriority w:val="39"/>
    <w:rsid w:val="00E366B0"/>
    <w:pPr>
      <w:ind w:leftChars="600" w:left="1260"/>
    </w:pPr>
    <w:rPr>
      <w:rFonts w:cs="Times New Roman"/>
    </w:rPr>
  </w:style>
  <w:style w:type="paragraph" w:styleId="50">
    <w:name w:val="toc 5"/>
    <w:basedOn w:val="a"/>
    <w:next w:val="a"/>
    <w:autoRedefine/>
    <w:uiPriority w:val="39"/>
    <w:rsid w:val="00E366B0"/>
    <w:pPr>
      <w:ind w:leftChars="800" w:left="1680"/>
    </w:pPr>
    <w:rPr>
      <w:rFonts w:cs="Times New Roman"/>
    </w:rPr>
  </w:style>
  <w:style w:type="character" w:styleId="af6">
    <w:name w:val="FollowedHyperlink"/>
    <w:basedOn w:val="a0"/>
    <w:uiPriority w:val="99"/>
    <w:rsid w:val="00E366B0"/>
    <w:rPr>
      <w:color w:val="800080"/>
      <w:u w:val="single"/>
    </w:rPr>
  </w:style>
  <w:style w:type="character" w:styleId="HTML">
    <w:name w:val="HTML Code"/>
    <w:basedOn w:val="a0"/>
    <w:uiPriority w:val="99"/>
    <w:semiHidden/>
    <w:unhideWhenUsed/>
    <w:rsid w:val="00E366B0"/>
    <w:rPr>
      <w:rFonts w:ascii="宋体" w:eastAsia="宋体" w:hAnsi="宋体" w:cs="宋体"/>
      <w:sz w:val="24"/>
      <w:szCs w:val="24"/>
    </w:rPr>
  </w:style>
  <w:style w:type="character" w:customStyle="1" w:styleId="DateChar1">
    <w:name w:val="Date Char1"/>
    <w:basedOn w:val="a0"/>
    <w:uiPriority w:val="99"/>
    <w:semiHidden/>
    <w:locked/>
    <w:rsid w:val="00E366B0"/>
    <w:rPr>
      <w:rFonts w:ascii="Times New Roman" w:hAnsi="Times New Roman" w:cs="Times New Roman"/>
      <w:sz w:val="24"/>
      <w:szCs w:val="24"/>
    </w:rPr>
  </w:style>
  <w:style w:type="character" w:customStyle="1" w:styleId="EndnoteTextChar1">
    <w:name w:val="Endnote Text Char1"/>
    <w:basedOn w:val="a0"/>
    <w:uiPriority w:val="99"/>
    <w:semiHidden/>
    <w:locked/>
    <w:rsid w:val="00E366B0"/>
    <w:rPr>
      <w:rFonts w:ascii="Times New Roman" w:hAnsi="Times New Roman" w:cs="Times New Roman"/>
      <w:sz w:val="24"/>
      <w:szCs w:val="24"/>
    </w:rPr>
  </w:style>
  <w:style w:type="paragraph" w:styleId="af7">
    <w:name w:val="Revision"/>
    <w:hidden/>
    <w:uiPriority w:val="99"/>
    <w:semiHidden/>
    <w:rsid w:val="00E366B0"/>
    <w:rPr>
      <w:rFonts w:ascii="Times New Roman" w:eastAsiaTheme="majorEastAsia" w:hAnsi="Times New Roman" w:cs="Times New Roman"/>
      <w:szCs w:val="24"/>
    </w:rPr>
  </w:style>
  <w:style w:type="paragraph" w:customStyle="1" w:styleId="TOC6">
    <w:name w:val="TOC 标题6"/>
    <w:basedOn w:val="1"/>
    <w:next w:val="a"/>
    <w:semiHidden/>
    <w:rsid w:val="00E366B0"/>
    <w:pPr>
      <w:widowControl/>
      <w:tabs>
        <w:tab w:val="clear" w:pos="660"/>
        <w:tab w:val="clear" w:pos="6338"/>
        <w:tab w:val="left" w:pos="0"/>
      </w:tabs>
      <w:autoSpaceDE/>
      <w:autoSpaceDN/>
      <w:adjustRightInd/>
      <w:spacing w:beforeLines="0" w:afterLines="0" w:line="276" w:lineRule="auto"/>
      <w:jc w:val="left"/>
      <w:outlineLvl w:val="9"/>
    </w:pPr>
    <w:rPr>
      <w:rFonts w:ascii="Cambria" w:eastAsia="宋体" w:hAnsi="Cambria" w:cs="Times New Roman"/>
      <w:b w:val="0"/>
      <w:noProof/>
      <w:color w:val="365F91"/>
      <w:kern w:val="0"/>
      <w:sz w:val="28"/>
      <w:szCs w:val="28"/>
    </w:rPr>
  </w:style>
  <w:style w:type="table" w:customStyle="1" w:styleId="15">
    <w:name w:val="浅色底纹1"/>
    <w:basedOn w:val="a1"/>
    <w:uiPriority w:val="60"/>
    <w:rsid w:val="00E366B0"/>
    <w:pPr>
      <w:ind w:firstLineChars="200" w:firstLine="200"/>
    </w:pPr>
    <w:rPr>
      <w:color w:val="000000" w:themeColor="text1" w:themeShade="BF"/>
      <w:szCs w:val="21"/>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浅色底纹 - 强调文字颜色 11"/>
    <w:basedOn w:val="a1"/>
    <w:uiPriority w:val="60"/>
    <w:rsid w:val="00E366B0"/>
    <w:pPr>
      <w:ind w:firstLineChars="200" w:firstLine="200"/>
    </w:pPr>
    <w:rPr>
      <w:color w:val="365F91" w:themeColor="accent1" w:themeShade="BF"/>
      <w:szCs w:val="21"/>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E366B0"/>
    <w:pPr>
      <w:ind w:firstLineChars="200" w:firstLine="200"/>
    </w:pPr>
    <w:rPr>
      <w:color w:val="943634" w:themeColor="accent2" w:themeShade="BF"/>
      <w:szCs w:val="21"/>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styleId="af8">
    <w:name w:val="line number"/>
    <w:basedOn w:val="a0"/>
    <w:uiPriority w:val="99"/>
    <w:semiHidden/>
    <w:unhideWhenUsed/>
    <w:rsid w:val="00E366B0"/>
  </w:style>
  <w:style w:type="table" w:customStyle="1" w:styleId="TableNormal">
    <w:name w:val="Table Normal"/>
    <w:uiPriority w:val="2"/>
    <w:semiHidden/>
    <w:unhideWhenUsed/>
    <w:qFormat/>
    <w:rsid w:val="00E366B0"/>
    <w:pPr>
      <w:widowControl w:val="0"/>
    </w:pPr>
    <w:rPr>
      <w:kern w:val="0"/>
      <w:sz w:val="22"/>
      <w:szCs w:val="21"/>
      <w:lang w:eastAsia="en-US"/>
    </w:rPr>
    <w:tblPr>
      <w:tblInd w:w="0" w:type="dxa"/>
      <w:tblCellMar>
        <w:top w:w="0" w:type="dxa"/>
        <w:left w:w="0" w:type="dxa"/>
        <w:bottom w:w="0" w:type="dxa"/>
        <w:right w:w="0" w:type="dxa"/>
      </w:tblCellMar>
    </w:tblPr>
  </w:style>
  <w:style w:type="character" w:styleId="af9">
    <w:name w:val="Intense Reference"/>
    <w:basedOn w:val="a0"/>
    <w:uiPriority w:val="32"/>
    <w:qFormat/>
    <w:rsid w:val="00E366B0"/>
    <w:rPr>
      <w:b/>
      <w:bCs/>
      <w:smallCaps/>
      <w:color w:val="C0504D" w:themeColor="accent2"/>
      <w:spacing w:val="5"/>
      <w:u w:val="single"/>
    </w:rPr>
  </w:style>
  <w:style w:type="paragraph" w:styleId="60">
    <w:name w:val="toc 6"/>
    <w:basedOn w:val="a"/>
    <w:next w:val="a"/>
    <w:autoRedefine/>
    <w:uiPriority w:val="39"/>
    <w:unhideWhenUsed/>
    <w:rsid w:val="00E366B0"/>
    <w:pPr>
      <w:adjustRightInd/>
      <w:ind w:leftChars="1000" w:left="2100" w:firstLineChars="0" w:firstLine="0"/>
    </w:pPr>
    <w:rPr>
      <w:rFonts w:asciiTheme="minorHAnsi" w:eastAsiaTheme="minorEastAsia" w:hAnsiTheme="minorHAnsi"/>
      <w:szCs w:val="22"/>
    </w:rPr>
  </w:style>
  <w:style w:type="paragraph" w:styleId="70">
    <w:name w:val="toc 7"/>
    <w:basedOn w:val="a"/>
    <w:next w:val="a"/>
    <w:autoRedefine/>
    <w:uiPriority w:val="39"/>
    <w:unhideWhenUsed/>
    <w:rsid w:val="00E366B0"/>
    <w:pPr>
      <w:adjustRightInd/>
      <w:ind w:leftChars="1200" w:left="2520" w:firstLineChars="0" w:firstLine="0"/>
    </w:pPr>
    <w:rPr>
      <w:rFonts w:asciiTheme="minorHAnsi" w:eastAsiaTheme="minorEastAsia" w:hAnsiTheme="minorHAnsi"/>
      <w:szCs w:val="22"/>
    </w:rPr>
  </w:style>
  <w:style w:type="paragraph" w:styleId="80">
    <w:name w:val="toc 8"/>
    <w:basedOn w:val="a"/>
    <w:next w:val="a"/>
    <w:autoRedefine/>
    <w:uiPriority w:val="39"/>
    <w:unhideWhenUsed/>
    <w:rsid w:val="00E366B0"/>
    <w:pPr>
      <w:adjustRightInd/>
      <w:ind w:leftChars="1400" w:left="2940" w:firstLineChars="0" w:firstLine="0"/>
    </w:pPr>
    <w:rPr>
      <w:rFonts w:asciiTheme="minorHAnsi" w:eastAsiaTheme="minorEastAsia" w:hAnsiTheme="minorHAnsi"/>
      <w:szCs w:val="22"/>
    </w:rPr>
  </w:style>
  <w:style w:type="paragraph" w:styleId="90">
    <w:name w:val="toc 9"/>
    <w:basedOn w:val="a"/>
    <w:next w:val="a"/>
    <w:autoRedefine/>
    <w:uiPriority w:val="39"/>
    <w:unhideWhenUsed/>
    <w:rsid w:val="00E366B0"/>
    <w:pPr>
      <w:adjustRightInd/>
      <w:ind w:leftChars="1600" w:left="3360" w:firstLineChars="0" w:firstLine="0"/>
    </w:pPr>
    <w:rPr>
      <w:rFonts w:asciiTheme="minorHAnsi" w:eastAsiaTheme="minorEastAsia" w:hAnsiTheme="minorHAnsi"/>
      <w:szCs w:val="22"/>
    </w:rPr>
  </w:style>
  <w:style w:type="paragraph" w:customStyle="1" w:styleId="afa">
    <w:name w:val="导言"/>
    <w:rsid w:val="00E366B0"/>
    <w:pPr>
      <w:adjustRightInd w:val="0"/>
      <w:ind w:firstLineChars="200" w:firstLine="200"/>
      <w:jc w:val="both"/>
    </w:pPr>
    <w:rPr>
      <w:rFonts w:ascii="Times New Roman" w:eastAsia="楷体_GB2312" w:hAnsi="Times New Roman" w:cs="Times New Roman"/>
      <w:kern w:val="0"/>
      <w:szCs w:val="20"/>
    </w:rPr>
  </w:style>
  <w:style w:type="paragraph" w:styleId="afb">
    <w:name w:val="Body Text Indent"/>
    <w:basedOn w:val="a"/>
    <w:link w:val="Char9"/>
    <w:rsid w:val="00E366B0"/>
    <w:pPr>
      <w:tabs>
        <w:tab w:val="left" w:pos="6338"/>
      </w:tabs>
      <w:autoSpaceDE w:val="0"/>
      <w:autoSpaceDN w:val="0"/>
      <w:ind w:firstLine="420"/>
    </w:pPr>
    <w:rPr>
      <w:rFonts w:cs="Times New Roman"/>
      <w:color w:val="000000"/>
    </w:rPr>
  </w:style>
  <w:style w:type="character" w:customStyle="1" w:styleId="Char9">
    <w:name w:val="正文文本缩进 Char"/>
    <w:basedOn w:val="a0"/>
    <w:link w:val="afb"/>
    <w:rsid w:val="00E366B0"/>
    <w:rPr>
      <w:rFonts w:ascii="Times New Roman" w:eastAsia="宋体" w:hAnsi="Times New Roman" w:cs="Times New Roman"/>
      <w:color w:val="000000"/>
      <w:szCs w:val="24"/>
    </w:rPr>
  </w:style>
  <w:style w:type="paragraph" w:styleId="afc">
    <w:name w:val="Plain Text"/>
    <w:basedOn w:val="a"/>
    <w:link w:val="Chara"/>
    <w:rsid w:val="00E366B0"/>
    <w:pPr>
      <w:autoSpaceDE w:val="0"/>
      <w:autoSpaceDN w:val="0"/>
      <w:ind w:firstLineChars="0" w:firstLine="0"/>
    </w:pPr>
    <w:rPr>
      <w:rFonts w:hAnsi="Courier New" w:cs="Times New Roman"/>
      <w:color w:val="000000"/>
      <w:szCs w:val="21"/>
    </w:rPr>
  </w:style>
  <w:style w:type="character" w:customStyle="1" w:styleId="Chara">
    <w:name w:val="纯文本 Char"/>
    <w:basedOn w:val="a0"/>
    <w:link w:val="afc"/>
    <w:rsid w:val="00E366B0"/>
    <w:rPr>
      <w:rFonts w:ascii="Times New Roman" w:eastAsia="宋体" w:hAnsi="Courier New" w:cs="Times New Roman"/>
      <w:color w:val="000000"/>
      <w:szCs w:val="21"/>
    </w:rPr>
  </w:style>
  <w:style w:type="character" w:styleId="afd">
    <w:name w:val="page number"/>
    <w:basedOn w:val="a0"/>
    <w:rsid w:val="00E366B0"/>
  </w:style>
  <w:style w:type="paragraph" w:customStyle="1" w:styleId="afe">
    <w:name w:val="导言格式"/>
    <w:basedOn w:val="a"/>
    <w:autoRedefine/>
    <w:rsid w:val="00E366B0"/>
    <w:pPr>
      <w:tabs>
        <w:tab w:val="left" w:pos="6338"/>
      </w:tabs>
      <w:autoSpaceDE w:val="0"/>
      <w:autoSpaceDN w:val="0"/>
      <w:ind w:firstLine="420"/>
      <w:jc w:val="left"/>
    </w:pPr>
    <w:rPr>
      <w:rFonts w:eastAsia="楷体_GB2312" w:hAnsi="宋体" w:cs="Times New Roman"/>
      <w:szCs w:val="18"/>
    </w:rPr>
  </w:style>
  <w:style w:type="paragraph" w:customStyle="1" w:styleId="aff">
    <w:name w:val="寄存器"/>
    <w:basedOn w:val="a"/>
    <w:autoRedefine/>
    <w:rsid w:val="00E366B0"/>
    <w:pPr>
      <w:adjustRightInd/>
      <w:spacing w:line="220" w:lineRule="exact"/>
      <w:ind w:firstLineChars="0" w:firstLine="0"/>
      <w:jc w:val="center"/>
    </w:pPr>
    <w:rPr>
      <w:rFonts w:hAnsi="宋体" w:cs="Times New Roman"/>
      <w:sz w:val="18"/>
      <w:szCs w:val="18"/>
    </w:rPr>
  </w:style>
  <w:style w:type="paragraph" w:styleId="21">
    <w:name w:val="Body Text Indent 2"/>
    <w:basedOn w:val="a"/>
    <w:link w:val="2Char0"/>
    <w:unhideWhenUsed/>
    <w:rsid w:val="00E366B0"/>
    <w:pPr>
      <w:spacing w:after="120" w:line="480" w:lineRule="auto"/>
      <w:ind w:leftChars="200" w:left="420"/>
    </w:pPr>
    <w:rPr>
      <w:rFonts w:cs="Times New Roman"/>
    </w:rPr>
  </w:style>
  <w:style w:type="character" w:customStyle="1" w:styleId="2Char0">
    <w:name w:val="正文文本缩进 2 Char"/>
    <w:basedOn w:val="a0"/>
    <w:link w:val="21"/>
    <w:rsid w:val="00E366B0"/>
    <w:rPr>
      <w:rFonts w:ascii="Times New Roman" w:eastAsia="宋体" w:hAnsi="Times New Roman" w:cs="Times New Roman"/>
      <w:szCs w:val="24"/>
    </w:rPr>
  </w:style>
  <w:style w:type="paragraph" w:styleId="aff0">
    <w:name w:val="No Spacing"/>
    <w:aliases w:val="特色"/>
    <w:link w:val="Charb"/>
    <w:uiPriority w:val="1"/>
    <w:qFormat/>
    <w:rsid w:val="00E366B0"/>
    <w:pPr>
      <w:widowControl w:val="0"/>
      <w:spacing w:line="240" w:lineRule="exact"/>
      <w:jc w:val="center"/>
    </w:pPr>
    <w:rPr>
      <w:rFonts w:ascii="Times New Roman" w:eastAsia="宋体" w:hAnsi="Times New Roman" w:cs="Times New Roman"/>
      <w:sz w:val="18"/>
      <w:szCs w:val="24"/>
    </w:rPr>
  </w:style>
  <w:style w:type="character" w:customStyle="1" w:styleId="Charb">
    <w:name w:val="无间隔 Char"/>
    <w:aliases w:val="特色 Char"/>
    <w:basedOn w:val="a0"/>
    <w:link w:val="aff0"/>
    <w:uiPriority w:val="1"/>
    <w:rsid w:val="00E366B0"/>
    <w:rPr>
      <w:rFonts w:ascii="Times New Roman" w:eastAsia="宋体" w:hAnsi="Times New Roman" w:cs="Times New Roman"/>
      <w:sz w:val="18"/>
      <w:szCs w:val="24"/>
    </w:rPr>
  </w:style>
  <w:style w:type="paragraph" w:styleId="16">
    <w:name w:val="index 1"/>
    <w:basedOn w:val="a"/>
    <w:next w:val="a"/>
    <w:autoRedefine/>
    <w:rsid w:val="00E366B0"/>
    <w:pPr>
      <w:adjustRightInd/>
      <w:ind w:firstLineChars="0" w:firstLine="0"/>
    </w:pPr>
    <w:rPr>
      <w:rFonts w:cs="Times New Roman"/>
    </w:rPr>
  </w:style>
  <w:style w:type="paragraph" w:styleId="22">
    <w:name w:val="index 2"/>
    <w:basedOn w:val="a"/>
    <w:next w:val="a"/>
    <w:autoRedefine/>
    <w:rsid w:val="00E366B0"/>
    <w:pPr>
      <w:adjustRightInd/>
      <w:ind w:leftChars="200" w:left="200" w:firstLineChars="0" w:firstLine="0"/>
    </w:pPr>
    <w:rPr>
      <w:rFonts w:cs="Times New Roman"/>
    </w:rPr>
  </w:style>
  <w:style w:type="paragraph" w:styleId="31">
    <w:name w:val="index 3"/>
    <w:basedOn w:val="a"/>
    <w:next w:val="a"/>
    <w:autoRedefine/>
    <w:rsid w:val="00E366B0"/>
    <w:pPr>
      <w:adjustRightInd/>
      <w:ind w:leftChars="400" w:left="400" w:firstLineChars="0" w:firstLine="0"/>
    </w:pPr>
    <w:rPr>
      <w:rFonts w:cs="Times New Roman"/>
    </w:rPr>
  </w:style>
  <w:style w:type="paragraph" w:styleId="41">
    <w:name w:val="index 4"/>
    <w:basedOn w:val="a"/>
    <w:next w:val="a"/>
    <w:autoRedefine/>
    <w:rsid w:val="00E366B0"/>
    <w:pPr>
      <w:adjustRightInd/>
      <w:ind w:leftChars="600" w:left="600" w:firstLineChars="0" w:firstLine="0"/>
    </w:pPr>
    <w:rPr>
      <w:rFonts w:cs="Times New Roman"/>
    </w:rPr>
  </w:style>
  <w:style w:type="paragraph" w:styleId="51">
    <w:name w:val="index 5"/>
    <w:basedOn w:val="a"/>
    <w:next w:val="a"/>
    <w:autoRedefine/>
    <w:rsid w:val="00E366B0"/>
    <w:pPr>
      <w:adjustRightInd/>
      <w:ind w:leftChars="800" w:left="800" w:firstLineChars="0" w:firstLine="0"/>
    </w:pPr>
    <w:rPr>
      <w:rFonts w:cs="Times New Roman"/>
    </w:rPr>
  </w:style>
  <w:style w:type="paragraph" w:styleId="61">
    <w:name w:val="index 6"/>
    <w:basedOn w:val="a"/>
    <w:next w:val="a"/>
    <w:autoRedefine/>
    <w:rsid w:val="00E366B0"/>
    <w:pPr>
      <w:adjustRightInd/>
      <w:ind w:leftChars="1000" w:left="1000" w:firstLineChars="0" w:firstLine="0"/>
    </w:pPr>
    <w:rPr>
      <w:rFonts w:cs="Times New Roman"/>
    </w:rPr>
  </w:style>
  <w:style w:type="paragraph" w:styleId="71">
    <w:name w:val="index 7"/>
    <w:basedOn w:val="a"/>
    <w:next w:val="a"/>
    <w:autoRedefine/>
    <w:rsid w:val="00E366B0"/>
    <w:pPr>
      <w:adjustRightInd/>
      <w:ind w:leftChars="1200" w:left="1200" w:firstLineChars="0" w:firstLine="0"/>
    </w:pPr>
    <w:rPr>
      <w:rFonts w:cs="Times New Roman"/>
    </w:rPr>
  </w:style>
  <w:style w:type="paragraph" w:styleId="81">
    <w:name w:val="index 8"/>
    <w:basedOn w:val="a"/>
    <w:next w:val="a"/>
    <w:autoRedefine/>
    <w:rsid w:val="00E366B0"/>
    <w:pPr>
      <w:adjustRightInd/>
      <w:ind w:leftChars="1400" w:left="1400" w:firstLineChars="0" w:firstLine="0"/>
    </w:pPr>
    <w:rPr>
      <w:rFonts w:cs="Times New Roman"/>
    </w:rPr>
  </w:style>
  <w:style w:type="paragraph" w:styleId="91">
    <w:name w:val="index 9"/>
    <w:basedOn w:val="a"/>
    <w:next w:val="a"/>
    <w:autoRedefine/>
    <w:rsid w:val="00E366B0"/>
    <w:pPr>
      <w:adjustRightInd/>
      <w:ind w:leftChars="1600" w:left="1600" w:firstLineChars="0" w:firstLine="0"/>
    </w:pPr>
    <w:rPr>
      <w:rFonts w:cs="Times New Roman"/>
    </w:rPr>
  </w:style>
  <w:style w:type="paragraph" w:styleId="aff1">
    <w:name w:val="index heading"/>
    <w:basedOn w:val="a"/>
    <w:next w:val="16"/>
    <w:rsid w:val="00E366B0"/>
    <w:pPr>
      <w:adjustRightInd/>
      <w:ind w:firstLineChars="0" w:firstLine="0"/>
    </w:pPr>
    <w:rPr>
      <w:rFonts w:cs="Times New Roman"/>
    </w:rPr>
  </w:style>
  <w:style w:type="paragraph" w:styleId="aff2">
    <w:name w:val="table of figures"/>
    <w:basedOn w:val="a"/>
    <w:next w:val="a"/>
    <w:rsid w:val="00E366B0"/>
    <w:pPr>
      <w:adjustRightInd/>
      <w:ind w:leftChars="200" w:left="840" w:hangingChars="200" w:hanging="420"/>
    </w:pPr>
    <w:rPr>
      <w:rFonts w:cs="Times New Roman"/>
    </w:rPr>
  </w:style>
  <w:style w:type="paragraph" w:styleId="32">
    <w:name w:val="Body Text Indent 3"/>
    <w:basedOn w:val="a"/>
    <w:link w:val="3Char0"/>
    <w:rsid w:val="00E366B0"/>
    <w:pPr>
      <w:ind w:firstLine="420"/>
    </w:pPr>
    <w:rPr>
      <w:rFonts w:cs="Times New Roman"/>
      <w:color w:val="FF0000"/>
    </w:rPr>
  </w:style>
  <w:style w:type="character" w:customStyle="1" w:styleId="3Char0">
    <w:name w:val="正文文本缩进 3 Char"/>
    <w:basedOn w:val="a0"/>
    <w:link w:val="32"/>
    <w:rsid w:val="00E366B0"/>
    <w:rPr>
      <w:rFonts w:ascii="Times New Roman" w:eastAsia="宋体" w:hAnsi="Times New Roman" w:cs="Times New Roman"/>
      <w:color w:val="FF0000"/>
      <w:szCs w:val="24"/>
    </w:rPr>
  </w:style>
  <w:style w:type="paragraph" w:customStyle="1" w:styleId="aff3">
    <w:name w:val="正文(标准)"/>
    <w:link w:val="Charc"/>
    <w:rsid w:val="00E366B0"/>
    <w:pPr>
      <w:ind w:firstLineChars="200" w:firstLine="200"/>
      <w:jc w:val="both"/>
    </w:pPr>
    <w:rPr>
      <w:rFonts w:ascii="Times New Roman" w:eastAsia="宋体" w:hAnsi="Times New Roman" w:cs="Times New Roman"/>
      <w:kern w:val="0"/>
      <w:szCs w:val="21"/>
    </w:rPr>
  </w:style>
  <w:style w:type="character" w:customStyle="1" w:styleId="Charc">
    <w:name w:val="正文(标准) Char"/>
    <w:basedOn w:val="a0"/>
    <w:link w:val="aff3"/>
    <w:locked/>
    <w:rsid w:val="00E366B0"/>
    <w:rPr>
      <w:rFonts w:ascii="Times New Roman" w:eastAsia="宋体" w:hAnsi="Times New Roman" w:cs="Times New Roman"/>
      <w:kern w:val="0"/>
      <w:szCs w:val="21"/>
    </w:rPr>
  </w:style>
  <w:style w:type="paragraph" w:customStyle="1" w:styleId="17">
    <w:name w:val="普通文字1"/>
    <w:basedOn w:val="a"/>
    <w:rsid w:val="00E366B0"/>
    <w:pPr>
      <w:adjustRightInd/>
      <w:spacing w:line="240" w:lineRule="exact"/>
      <w:ind w:firstLineChars="0" w:firstLine="0"/>
    </w:pPr>
    <w:rPr>
      <w:rFonts w:cs="Times New Roman"/>
      <w:sz w:val="18"/>
    </w:rPr>
  </w:style>
  <w:style w:type="paragraph" w:customStyle="1" w:styleId="23">
    <w:name w:val="图表字2"/>
    <w:basedOn w:val="a"/>
    <w:rsid w:val="00E366B0"/>
    <w:pPr>
      <w:tabs>
        <w:tab w:val="left" w:pos="6338"/>
      </w:tabs>
      <w:autoSpaceDE w:val="0"/>
      <w:autoSpaceDN w:val="0"/>
      <w:spacing w:line="240" w:lineRule="exact"/>
      <w:ind w:left="28" w:firstLineChars="0" w:firstLine="0"/>
      <w:jc w:val="center"/>
    </w:pPr>
    <w:rPr>
      <w:rFonts w:cs="Times New Roman"/>
      <w:sz w:val="18"/>
    </w:rPr>
  </w:style>
  <w:style w:type="paragraph" w:styleId="aff4">
    <w:name w:val="Block Text"/>
    <w:basedOn w:val="a"/>
    <w:rsid w:val="00E366B0"/>
    <w:pPr>
      <w:autoSpaceDE w:val="0"/>
      <w:autoSpaceDN w:val="0"/>
      <w:ind w:leftChars="665" w:left="1396" w:rightChars="200" w:right="420" w:firstLineChars="0" w:firstLine="0"/>
      <w:jc w:val="left"/>
    </w:pPr>
    <w:rPr>
      <w:rFonts w:eastAsia="楷体_GB2312" w:cs="Times New Roman"/>
      <w:color w:val="000000"/>
      <w:szCs w:val="21"/>
    </w:rPr>
  </w:style>
  <w:style w:type="paragraph" w:styleId="aff5">
    <w:name w:val="Normal (Web)"/>
    <w:basedOn w:val="a"/>
    <w:rsid w:val="00E366B0"/>
    <w:pPr>
      <w:widowControl/>
      <w:adjustRightInd/>
      <w:spacing w:before="100" w:beforeAutospacing="1" w:after="100" w:afterAutospacing="1"/>
      <w:ind w:firstLineChars="0" w:firstLine="0"/>
      <w:jc w:val="left"/>
    </w:pPr>
    <w:rPr>
      <w:rFonts w:hAnsi="宋体" w:cs="Times New Roman"/>
      <w:color w:val="000000"/>
      <w:kern w:val="0"/>
      <w:sz w:val="24"/>
    </w:rPr>
  </w:style>
  <w:style w:type="paragraph" w:customStyle="1" w:styleId="aff6">
    <w:name w:val="代码字体"/>
    <w:basedOn w:val="a"/>
    <w:autoRedefine/>
    <w:rsid w:val="00E366B0"/>
    <w:pPr>
      <w:adjustRightInd/>
      <w:ind w:firstLineChars="0" w:firstLine="0"/>
      <w:jc w:val="left"/>
    </w:pPr>
    <w:rPr>
      <w:rFonts w:eastAsia="黑体" w:cs="Times New Roman"/>
      <w:color w:val="993300"/>
      <w:sz w:val="18"/>
    </w:rPr>
  </w:style>
  <w:style w:type="paragraph" w:customStyle="1" w:styleId="aff7">
    <w:name w:val="图表字"/>
    <w:basedOn w:val="a"/>
    <w:link w:val="Chard"/>
    <w:rsid w:val="00E366B0"/>
    <w:pPr>
      <w:tabs>
        <w:tab w:val="left" w:pos="6338"/>
      </w:tabs>
      <w:autoSpaceDE w:val="0"/>
      <w:autoSpaceDN w:val="0"/>
      <w:spacing w:line="240" w:lineRule="exact"/>
      <w:ind w:firstLineChars="0" w:firstLine="0"/>
      <w:jc w:val="center"/>
    </w:pPr>
    <w:rPr>
      <w:rFonts w:cs="Times New Roman"/>
      <w:sz w:val="18"/>
    </w:rPr>
  </w:style>
  <w:style w:type="character" w:customStyle="1" w:styleId="Chard">
    <w:name w:val="图表字 Char"/>
    <w:basedOn w:val="a0"/>
    <w:link w:val="aff7"/>
    <w:rsid w:val="00E366B0"/>
    <w:rPr>
      <w:rFonts w:ascii="Times New Roman" w:eastAsia="宋体" w:hAnsi="Times New Roman" w:cs="Times New Roman"/>
      <w:sz w:val="18"/>
      <w:szCs w:val="24"/>
    </w:rPr>
  </w:style>
  <w:style w:type="character" w:styleId="aff8">
    <w:name w:val="Placeholder Text"/>
    <w:basedOn w:val="a0"/>
    <w:uiPriority w:val="99"/>
    <w:rsid w:val="00E366B0"/>
    <w:rPr>
      <w:color w:val="808080"/>
    </w:rPr>
  </w:style>
  <w:style w:type="paragraph" w:customStyle="1" w:styleId="aff9">
    <w:name w:val="其他（不自动更新）"/>
    <w:next w:val="a"/>
    <w:rsid w:val="00E366B0"/>
    <w:pPr>
      <w:spacing w:line="200" w:lineRule="exact"/>
      <w:jc w:val="center"/>
    </w:pPr>
    <w:rPr>
      <w:rFonts w:ascii="Times New Roman" w:eastAsia="宋体" w:hAnsi="Times New Roman" w:cs="Times New Roman"/>
      <w:kern w:val="0"/>
      <w:sz w:val="18"/>
      <w:szCs w:val="20"/>
    </w:rPr>
  </w:style>
  <w:style w:type="character" w:customStyle="1" w:styleId="Char10">
    <w:name w:val="日期 Char1"/>
    <w:basedOn w:val="a0"/>
    <w:rsid w:val="00E366B0"/>
    <w:rPr>
      <w:rFonts w:ascii="Times New Roman" w:eastAsiaTheme="majorEastAsia" w:hAnsi="Times New Roman" w:cs="Times New Roman"/>
      <w:szCs w:val="24"/>
    </w:rPr>
  </w:style>
  <w:style w:type="paragraph" w:customStyle="1" w:styleId="221">
    <w:name w:val="样式 样式 首行缩进:  2 字符 + 首行缩进:  2 字符1"/>
    <w:basedOn w:val="a"/>
    <w:autoRedefine/>
    <w:uiPriority w:val="99"/>
    <w:rsid w:val="00E366B0"/>
    <w:pPr>
      <w:adjustRightInd/>
      <w:ind w:firstLine="420"/>
    </w:pPr>
    <w:rPr>
      <w:rFonts w:cs="宋体"/>
      <w:szCs w:val="20"/>
    </w:rPr>
  </w:style>
  <w:style w:type="paragraph" w:customStyle="1" w:styleId="24">
    <w:name w:val="无间隔2"/>
    <w:rsid w:val="00E366B0"/>
    <w:pPr>
      <w:widowControl w:val="0"/>
      <w:spacing w:line="240" w:lineRule="exact"/>
      <w:jc w:val="center"/>
    </w:pPr>
    <w:rPr>
      <w:rFonts w:ascii="Times New Roman" w:eastAsia="宋体" w:hAnsi="Times New Roman" w:cs="Times New Roman"/>
      <w:sz w:val="18"/>
      <w:szCs w:val="24"/>
    </w:rPr>
  </w:style>
  <w:style w:type="paragraph" w:customStyle="1" w:styleId="25">
    <w:name w:val="列出段落2"/>
    <w:basedOn w:val="a"/>
    <w:uiPriority w:val="99"/>
    <w:rsid w:val="00E366B0"/>
    <w:pPr>
      <w:ind w:firstLine="420"/>
    </w:pPr>
    <w:rPr>
      <w:rFonts w:cs="Times New Roman"/>
    </w:rPr>
  </w:style>
  <w:style w:type="character" w:customStyle="1" w:styleId="Char11">
    <w:name w:val="尾注文本 Char1"/>
    <w:basedOn w:val="a0"/>
    <w:rsid w:val="00E366B0"/>
    <w:rPr>
      <w:rFonts w:ascii="Times New Roman" w:eastAsia="宋体" w:hAnsi="Times New Roman" w:cs="Times New Roman"/>
      <w:szCs w:val="24"/>
    </w:rPr>
  </w:style>
  <w:style w:type="paragraph" w:customStyle="1" w:styleId="42">
    <w:name w:val="列出段落4"/>
    <w:basedOn w:val="a"/>
    <w:qFormat/>
    <w:rsid w:val="00E366B0"/>
    <w:pPr>
      <w:ind w:firstLine="420"/>
    </w:pPr>
    <w:rPr>
      <w:rFonts w:cs="Times New Roman"/>
      <w:szCs w:val="21"/>
    </w:rPr>
  </w:style>
  <w:style w:type="character" w:styleId="affa">
    <w:name w:val="Emphasis"/>
    <w:basedOn w:val="a0"/>
    <w:qFormat/>
    <w:rsid w:val="00E366B0"/>
    <w:rPr>
      <w:i/>
      <w:iCs/>
    </w:rPr>
  </w:style>
  <w:style w:type="paragraph" w:customStyle="1" w:styleId="001">
    <w:name w:val="图表内容001"/>
    <w:basedOn w:val="a"/>
    <w:link w:val="001Char"/>
    <w:qFormat/>
    <w:rsid w:val="00E366B0"/>
    <w:pPr>
      <w:framePr w:hSpace="180" w:wrap="around" w:vAnchor="text" w:hAnchor="text" w:xAlign="center" w:y="1"/>
      <w:tabs>
        <w:tab w:val="left" w:pos="6338"/>
      </w:tabs>
      <w:autoSpaceDE w:val="0"/>
      <w:autoSpaceDN w:val="0"/>
      <w:adjustRightInd/>
      <w:ind w:firstLineChars="0" w:firstLine="0"/>
      <w:suppressOverlap/>
      <w:jc w:val="left"/>
    </w:pPr>
    <w:rPr>
      <w:rFonts w:ascii="Arial" w:hAnsi="Arial" w:cs="Arial"/>
      <w:color w:val="000000"/>
      <w:kern w:val="0"/>
      <w:sz w:val="18"/>
      <w:szCs w:val="18"/>
    </w:rPr>
  </w:style>
  <w:style w:type="character" w:customStyle="1" w:styleId="001Char">
    <w:name w:val="图表内容001 Char"/>
    <w:basedOn w:val="a0"/>
    <w:link w:val="001"/>
    <w:rsid w:val="00E366B0"/>
    <w:rPr>
      <w:rFonts w:ascii="Arial" w:eastAsia="宋体" w:hAnsi="Arial" w:cs="Arial"/>
      <w:color w:val="000000"/>
      <w:kern w:val="0"/>
      <w:sz w:val="18"/>
      <w:szCs w:val="18"/>
    </w:rPr>
  </w:style>
  <w:style w:type="character" w:styleId="affb">
    <w:name w:val="endnote reference"/>
    <w:basedOn w:val="a0"/>
    <w:rsid w:val="00E366B0"/>
    <w:rPr>
      <w:rFonts w:cs="Times New Roman"/>
      <w:vertAlign w:val="superscript"/>
    </w:rPr>
  </w:style>
  <w:style w:type="paragraph" w:customStyle="1" w:styleId="120">
    <w:name w:val="样式 样式1 + 首行缩进:  2 字符"/>
    <w:basedOn w:val="a"/>
    <w:autoRedefine/>
    <w:rsid w:val="00E366B0"/>
    <w:pPr>
      <w:adjustRightInd/>
      <w:ind w:firstLine="360"/>
      <w:jc w:val="center"/>
    </w:pPr>
    <w:rPr>
      <w:rFonts w:ascii="黑体" w:eastAsia="黑体" w:cs="宋体"/>
      <w:sz w:val="18"/>
      <w:szCs w:val="18"/>
    </w:rPr>
  </w:style>
  <w:style w:type="paragraph" w:customStyle="1" w:styleId="affc">
    <w:name w:val="图表文字"/>
    <w:rsid w:val="00E366B0"/>
    <w:pPr>
      <w:spacing w:line="240" w:lineRule="exact"/>
      <w:jc w:val="center"/>
    </w:pPr>
    <w:rPr>
      <w:rFonts w:ascii="Times New Roman" w:eastAsia="宋体" w:hAnsi="Times New Roman" w:cs="Times New Roman"/>
      <w:sz w:val="18"/>
      <w:szCs w:val="24"/>
    </w:rPr>
  </w:style>
  <w:style w:type="paragraph" w:customStyle="1" w:styleId="18">
    <w:name w:val="样式1"/>
    <w:basedOn w:val="3"/>
    <w:link w:val="1Char0"/>
    <w:rsid w:val="00E366B0"/>
    <w:pPr>
      <w:tabs>
        <w:tab w:val="left" w:pos="567"/>
      </w:tabs>
    </w:pPr>
    <w:rPr>
      <w:rFonts w:ascii="仿宋_GB2312" w:hAnsi="宋体" w:cs="Times New Roman"/>
      <w:bCs w:val="0"/>
      <w:color w:val="000000" w:themeColor="text1"/>
      <w:szCs w:val="28"/>
    </w:rPr>
  </w:style>
  <w:style w:type="character" w:customStyle="1" w:styleId="1Char0">
    <w:name w:val="样式1 Char"/>
    <w:basedOn w:val="3Char"/>
    <w:link w:val="18"/>
    <w:rsid w:val="00E366B0"/>
    <w:rPr>
      <w:rFonts w:ascii="仿宋_GB2312" w:eastAsia="仿宋_GB2312" w:hAnsi="宋体" w:cs="Times New Roman"/>
      <w:bCs w:val="0"/>
      <w:noProof/>
      <w:color w:val="000000" w:themeColor="text1"/>
      <w:sz w:val="28"/>
      <w:szCs w:val="28"/>
    </w:rPr>
  </w:style>
  <w:style w:type="paragraph" w:styleId="affd">
    <w:name w:val="annotation subject"/>
    <w:basedOn w:val="af5"/>
    <w:next w:val="af5"/>
    <w:link w:val="Chare"/>
    <w:uiPriority w:val="99"/>
    <w:unhideWhenUsed/>
    <w:rsid w:val="00E366B0"/>
    <w:rPr>
      <w:rFonts w:cs="Times New Roman"/>
      <w:b/>
      <w:bCs/>
    </w:rPr>
  </w:style>
  <w:style w:type="character" w:customStyle="1" w:styleId="Chare">
    <w:name w:val="批注主题 Char"/>
    <w:basedOn w:val="Char8"/>
    <w:link w:val="affd"/>
    <w:uiPriority w:val="99"/>
    <w:rsid w:val="00E366B0"/>
    <w:rPr>
      <w:rFonts w:ascii="Times New Roman" w:eastAsia="宋体" w:hAnsi="Times New Roman" w:cs="Times New Roman"/>
      <w:b/>
      <w:bCs/>
      <w:szCs w:val="24"/>
    </w:rPr>
  </w:style>
  <w:style w:type="character" w:customStyle="1" w:styleId="Char12">
    <w:name w:val="正文文本缩进 Char1"/>
    <w:basedOn w:val="a0"/>
    <w:rsid w:val="00E366B0"/>
    <w:rPr>
      <w:rFonts w:ascii="Times New Roman" w:eastAsiaTheme="majorEastAsia" w:hAnsi="Times New Roman" w:cs="Times New Roman"/>
      <w:szCs w:val="24"/>
    </w:rPr>
  </w:style>
  <w:style w:type="character" w:customStyle="1" w:styleId="Char13">
    <w:name w:val="正文文本 Char1"/>
    <w:basedOn w:val="a0"/>
    <w:rsid w:val="00E366B0"/>
    <w:rPr>
      <w:rFonts w:ascii="Times New Roman" w:eastAsiaTheme="majorEastAsia" w:hAnsi="Times New Roman" w:cs="Times New Roman"/>
      <w:szCs w:val="24"/>
    </w:rPr>
  </w:style>
  <w:style w:type="character" w:customStyle="1" w:styleId="2Char1">
    <w:name w:val="正文文本缩进 2 Char1"/>
    <w:basedOn w:val="a0"/>
    <w:rsid w:val="00E366B0"/>
    <w:rPr>
      <w:rFonts w:ascii="Times New Roman" w:eastAsiaTheme="majorEastAsia" w:hAnsi="Times New Roman" w:cs="Times New Roman"/>
      <w:szCs w:val="24"/>
    </w:rPr>
  </w:style>
  <w:style w:type="character" w:customStyle="1" w:styleId="3Char1">
    <w:name w:val="正文文本缩进 3 Char1"/>
    <w:basedOn w:val="a0"/>
    <w:rsid w:val="00E366B0"/>
    <w:rPr>
      <w:rFonts w:ascii="Times New Roman" w:eastAsiaTheme="majorEastAsia" w:hAnsi="Times New Roman" w:cs="Times New Roman"/>
      <w:sz w:val="16"/>
      <w:szCs w:val="16"/>
    </w:rPr>
  </w:style>
  <w:style w:type="character" w:customStyle="1" w:styleId="2Char10">
    <w:name w:val="正文文本 2 Char1"/>
    <w:basedOn w:val="a0"/>
    <w:rsid w:val="00E366B0"/>
    <w:rPr>
      <w:rFonts w:ascii="Times New Roman" w:eastAsiaTheme="majorEastAsia" w:hAnsi="Times New Roman" w:cs="Times New Roman"/>
      <w:szCs w:val="24"/>
    </w:rPr>
  </w:style>
  <w:style w:type="character" w:customStyle="1" w:styleId="3Char10">
    <w:name w:val="正文文本 3 Char1"/>
    <w:basedOn w:val="a0"/>
    <w:rsid w:val="00E366B0"/>
    <w:rPr>
      <w:rFonts w:ascii="Times New Roman" w:eastAsiaTheme="majorEastAsia" w:hAnsi="Times New Roman" w:cs="Times New Roman"/>
      <w:sz w:val="16"/>
      <w:szCs w:val="16"/>
    </w:rPr>
  </w:style>
  <w:style w:type="character" w:customStyle="1" w:styleId="19">
    <w:name w:val="页码1"/>
    <w:basedOn w:val="a0"/>
    <w:rsid w:val="00E366B0"/>
  </w:style>
  <w:style w:type="paragraph" w:customStyle="1" w:styleId="1a">
    <w:name w:val="纯文本1"/>
    <w:basedOn w:val="a"/>
    <w:rsid w:val="00E366B0"/>
    <w:pPr>
      <w:autoSpaceDE w:val="0"/>
      <w:autoSpaceDN w:val="0"/>
      <w:adjustRightInd/>
      <w:ind w:firstLineChars="0" w:firstLine="0"/>
    </w:pPr>
    <w:rPr>
      <w:rFonts w:hAnsi="Courier New" w:cs="Times New Roman"/>
      <w:color w:val="000000"/>
      <w:szCs w:val="21"/>
    </w:rPr>
  </w:style>
  <w:style w:type="paragraph" w:customStyle="1" w:styleId="1b">
    <w:name w:val="文档1"/>
    <w:basedOn w:val="a"/>
    <w:link w:val="1Char1"/>
    <w:qFormat/>
    <w:rsid w:val="00E366B0"/>
    <w:pPr>
      <w:framePr w:hSpace="180" w:wrap="around" w:hAnchor="text" w:xAlign="center" w:y="1"/>
      <w:tabs>
        <w:tab w:val="left" w:pos="7513"/>
      </w:tabs>
      <w:autoSpaceDE w:val="0"/>
      <w:autoSpaceDN w:val="0"/>
      <w:adjustRightInd/>
      <w:spacing w:line="240" w:lineRule="exact"/>
      <w:ind w:leftChars="129" w:left="361" w:rightChars="-19" w:right="-40" w:hangingChars="50" w:hanging="50"/>
      <w:suppressOverlap/>
    </w:pPr>
    <w:rPr>
      <w:rFonts w:hAnsi="宋体" w:cs="Times New Roman"/>
      <w:kern w:val="0"/>
      <w:sz w:val="18"/>
      <w:szCs w:val="21"/>
    </w:rPr>
  </w:style>
  <w:style w:type="character" w:customStyle="1" w:styleId="1Char1">
    <w:name w:val="文档1 Char"/>
    <w:basedOn w:val="a0"/>
    <w:link w:val="1b"/>
    <w:rsid w:val="00E366B0"/>
    <w:rPr>
      <w:rFonts w:ascii="Times New Roman" w:eastAsia="宋体" w:hAnsi="宋体" w:cs="Times New Roman"/>
      <w:kern w:val="0"/>
      <w:sz w:val="18"/>
      <w:szCs w:val="21"/>
    </w:rPr>
  </w:style>
  <w:style w:type="character" w:customStyle="1" w:styleId="Char14">
    <w:name w:val="批注文字 Char1"/>
    <w:basedOn w:val="a0"/>
    <w:rsid w:val="00E366B0"/>
  </w:style>
  <w:style w:type="character" w:customStyle="1" w:styleId="Char15">
    <w:name w:val="批注主题 Char1"/>
    <w:basedOn w:val="Char14"/>
    <w:rsid w:val="00E366B0"/>
    <w:rPr>
      <w:b/>
      <w:bCs/>
    </w:rPr>
  </w:style>
  <w:style w:type="character" w:customStyle="1" w:styleId="1c">
    <w:name w:val="占位符文本1"/>
    <w:basedOn w:val="a0"/>
    <w:rsid w:val="00E366B0"/>
    <w:rPr>
      <w:color w:val="808080"/>
    </w:rPr>
  </w:style>
  <w:style w:type="character" w:customStyle="1" w:styleId="1d">
    <w:name w:val="批注引用1"/>
    <w:basedOn w:val="a0"/>
    <w:rsid w:val="00E366B0"/>
    <w:rPr>
      <w:sz w:val="21"/>
      <w:szCs w:val="21"/>
    </w:rPr>
  </w:style>
  <w:style w:type="paragraph" w:customStyle="1" w:styleId="1e">
    <w:name w:val="正文文本缩进1"/>
    <w:basedOn w:val="a"/>
    <w:rsid w:val="00E366B0"/>
    <w:pPr>
      <w:tabs>
        <w:tab w:val="left" w:pos="6338"/>
      </w:tabs>
      <w:autoSpaceDE w:val="0"/>
      <w:autoSpaceDN w:val="0"/>
      <w:ind w:firstLine="420"/>
    </w:pPr>
    <w:rPr>
      <w:rFonts w:cs="Times New Roman"/>
      <w:color w:val="000000"/>
    </w:rPr>
  </w:style>
  <w:style w:type="paragraph" w:customStyle="1" w:styleId="1f">
    <w:name w:val="批注主题1"/>
    <w:basedOn w:val="af5"/>
    <w:next w:val="af5"/>
    <w:rsid w:val="00E366B0"/>
    <w:rPr>
      <w:rFonts w:cs="Times New Roman"/>
      <w:b/>
      <w:bCs/>
    </w:rPr>
  </w:style>
  <w:style w:type="paragraph" w:customStyle="1" w:styleId="1f0">
    <w:name w:val="文档结构图1"/>
    <w:basedOn w:val="a"/>
    <w:rsid w:val="00E366B0"/>
    <w:pPr>
      <w:shd w:val="clear" w:color="auto" w:fill="000080"/>
    </w:pPr>
    <w:rPr>
      <w:rFonts w:cs="Times New Roman"/>
      <w:shd w:val="clear" w:color="auto" w:fill="000080"/>
    </w:rPr>
  </w:style>
  <w:style w:type="paragraph" w:customStyle="1" w:styleId="210">
    <w:name w:val="正文文本缩进 21"/>
    <w:basedOn w:val="a"/>
    <w:rsid w:val="00E366B0"/>
    <w:pPr>
      <w:spacing w:after="120" w:line="480" w:lineRule="auto"/>
      <w:ind w:leftChars="200" w:left="420"/>
    </w:pPr>
    <w:rPr>
      <w:rFonts w:cs="Times New Roman"/>
    </w:rPr>
  </w:style>
  <w:style w:type="paragraph" w:customStyle="1" w:styleId="110">
    <w:name w:val="索引 11"/>
    <w:basedOn w:val="a"/>
    <w:next w:val="a"/>
    <w:rsid w:val="00E366B0"/>
    <w:pPr>
      <w:adjustRightInd/>
      <w:ind w:firstLineChars="0" w:firstLine="0"/>
    </w:pPr>
    <w:rPr>
      <w:rFonts w:cs="Times New Roman"/>
    </w:rPr>
  </w:style>
  <w:style w:type="paragraph" w:customStyle="1" w:styleId="211">
    <w:name w:val="索引 21"/>
    <w:basedOn w:val="a"/>
    <w:next w:val="a"/>
    <w:rsid w:val="00E366B0"/>
    <w:pPr>
      <w:adjustRightInd/>
      <w:ind w:leftChars="200" w:left="200" w:firstLineChars="0" w:firstLine="0"/>
    </w:pPr>
    <w:rPr>
      <w:rFonts w:cs="Times New Roman"/>
    </w:rPr>
  </w:style>
  <w:style w:type="paragraph" w:customStyle="1" w:styleId="310">
    <w:name w:val="索引 31"/>
    <w:basedOn w:val="a"/>
    <w:next w:val="a"/>
    <w:rsid w:val="00E366B0"/>
    <w:pPr>
      <w:adjustRightInd/>
      <w:ind w:leftChars="400" w:left="400" w:firstLineChars="0" w:firstLine="0"/>
    </w:pPr>
    <w:rPr>
      <w:rFonts w:cs="Times New Roman"/>
    </w:rPr>
  </w:style>
  <w:style w:type="paragraph" w:customStyle="1" w:styleId="410">
    <w:name w:val="索引 41"/>
    <w:basedOn w:val="a"/>
    <w:next w:val="a"/>
    <w:rsid w:val="00E366B0"/>
    <w:pPr>
      <w:adjustRightInd/>
      <w:ind w:leftChars="600" w:left="600" w:firstLineChars="0" w:firstLine="0"/>
    </w:pPr>
    <w:rPr>
      <w:rFonts w:cs="Times New Roman"/>
    </w:rPr>
  </w:style>
  <w:style w:type="paragraph" w:customStyle="1" w:styleId="510">
    <w:name w:val="索引 51"/>
    <w:basedOn w:val="a"/>
    <w:next w:val="a"/>
    <w:rsid w:val="00E366B0"/>
    <w:pPr>
      <w:adjustRightInd/>
      <w:ind w:leftChars="800" w:left="800" w:firstLineChars="0" w:firstLine="0"/>
    </w:pPr>
    <w:rPr>
      <w:rFonts w:cs="Times New Roman"/>
    </w:rPr>
  </w:style>
  <w:style w:type="paragraph" w:customStyle="1" w:styleId="610">
    <w:name w:val="索引 61"/>
    <w:basedOn w:val="a"/>
    <w:next w:val="a"/>
    <w:rsid w:val="00E366B0"/>
    <w:pPr>
      <w:adjustRightInd/>
      <w:ind w:leftChars="1000" w:left="1000" w:firstLineChars="0" w:firstLine="0"/>
    </w:pPr>
    <w:rPr>
      <w:rFonts w:cs="Times New Roman"/>
    </w:rPr>
  </w:style>
  <w:style w:type="paragraph" w:customStyle="1" w:styleId="710">
    <w:name w:val="索引 71"/>
    <w:basedOn w:val="a"/>
    <w:next w:val="a"/>
    <w:rsid w:val="00E366B0"/>
    <w:pPr>
      <w:adjustRightInd/>
      <w:ind w:leftChars="1200" w:left="1200" w:firstLineChars="0" w:firstLine="0"/>
    </w:pPr>
    <w:rPr>
      <w:rFonts w:cs="Times New Roman"/>
    </w:rPr>
  </w:style>
  <w:style w:type="paragraph" w:customStyle="1" w:styleId="810">
    <w:name w:val="索引 81"/>
    <w:basedOn w:val="a"/>
    <w:next w:val="a"/>
    <w:rsid w:val="00E366B0"/>
    <w:pPr>
      <w:adjustRightInd/>
      <w:ind w:leftChars="1400" w:left="1400" w:firstLineChars="0" w:firstLine="0"/>
    </w:pPr>
    <w:rPr>
      <w:rFonts w:cs="Times New Roman"/>
    </w:rPr>
  </w:style>
  <w:style w:type="paragraph" w:customStyle="1" w:styleId="910">
    <w:name w:val="索引 91"/>
    <w:basedOn w:val="a"/>
    <w:next w:val="a"/>
    <w:rsid w:val="00E366B0"/>
    <w:pPr>
      <w:adjustRightInd/>
      <w:ind w:leftChars="1600" w:left="1600" w:firstLineChars="0" w:firstLine="0"/>
    </w:pPr>
    <w:rPr>
      <w:rFonts w:cs="Times New Roman"/>
    </w:rPr>
  </w:style>
  <w:style w:type="paragraph" w:customStyle="1" w:styleId="1f1">
    <w:name w:val="索引标题1"/>
    <w:basedOn w:val="a"/>
    <w:next w:val="110"/>
    <w:rsid w:val="00E366B0"/>
    <w:pPr>
      <w:adjustRightInd/>
      <w:ind w:firstLineChars="0" w:firstLine="0"/>
    </w:pPr>
    <w:rPr>
      <w:rFonts w:cs="Times New Roman"/>
    </w:rPr>
  </w:style>
  <w:style w:type="paragraph" w:customStyle="1" w:styleId="1f2">
    <w:name w:val="图表目录1"/>
    <w:basedOn w:val="a"/>
    <w:next w:val="a"/>
    <w:rsid w:val="00E366B0"/>
    <w:pPr>
      <w:adjustRightInd/>
      <w:ind w:leftChars="200" w:left="840" w:hangingChars="200" w:hanging="420"/>
    </w:pPr>
    <w:rPr>
      <w:rFonts w:cs="Times New Roman"/>
    </w:rPr>
  </w:style>
  <w:style w:type="paragraph" w:customStyle="1" w:styleId="311">
    <w:name w:val="正文文本缩进 31"/>
    <w:basedOn w:val="a"/>
    <w:rsid w:val="00E366B0"/>
    <w:pPr>
      <w:ind w:firstLine="420"/>
    </w:pPr>
    <w:rPr>
      <w:rFonts w:cs="Times New Roman"/>
      <w:color w:val="FF0000"/>
    </w:rPr>
  </w:style>
  <w:style w:type="paragraph" w:customStyle="1" w:styleId="1f3">
    <w:name w:val="文本块1"/>
    <w:basedOn w:val="a"/>
    <w:rsid w:val="00E366B0"/>
    <w:pPr>
      <w:autoSpaceDE w:val="0"/>
      <w:autoSpaceDN w:val="0"/>
      <w:ind w:leftChars="665" w:left="1396" w:rightChars="200" w:right="420" w:firstLineChars="0" w:firstLine="0"/>
      <w:jc w:val="left"/>
    </w:pPr>
    <w:rPr>
      <w:rFonts w:eastAsia="楷体_GB2312" w:cs="Times New Roman"/>
      <w:color w:val="000000"/>
      <w:szCs w:val="21"/>
    </w:rPr>
  </w:style>
  <w:style w:type="paragraph" w:customStyle="1" w:styleId="1f4">
    <w:name w:val="普通(网站)1"/>
    <w:basedOn w:val="a"/>
    <w:rsid w:val="00E366B0"/>
    <w:pPr>
      <w:widowControl/>
      <w:adjustRightInd/>
      <w:spacing w:before="100" w:beforeAutospacing="1" w:after="100" w:afterAutospacing="1"/>
      <w:ind w:firstLineChars="0" w:firstLine="0"/>
      <w:jc w:val="left"/>
    </w:pPr>
    <w:rPr>
      <w:rFonts w:hAnsi="宋体" w:cs="Times New Roman"/>
      <w:color w:val="000000"/>
      <w:kern w:val="0"/>
      <w:sz w:val="24"/>
    </w:rPr>
  </w:style>
  <w:style w:type="paragraph" w:customStyle="1" w:styleId="1f5">
    <w:name w:val="日期1"/>
    <w:basedOn w:val="a"/>
    <w:next w:val="a"/>
    <w:rsid w:val="00E366B0"/>
    <w:pPr>
      <w:ind w:firstLineChars="0" w:firstLine="0"/>
    </w:pPr>
    <w:rPr>
      <w:rFonts w:cs="Times New Roman"/>
      <w:sz w:val="28"/>
      <w:szCs w:val="20"/>
    </w:rPr>
  </w:style>
  <w:style w:type="character" w:customStyle="1" w:styleId="Char16">
    <w:name w:val="文档结构图 Char1"/>
    <w:basedOn w:val="a0"/>
    <w:rsid w:val="00E366B0"/>
    <w:rPr>
      <w:rFonts w:ascii="宋体"/>
      <w:kern w:val="2"/>
      <w:sz w:val="18"/>
      <w:szCs w:val="18"/>
    </w:rPr>
  </w:style>
  <w:style w:type="paragraph" w:customStyle="1" w:styleId="52">
    <w:name w:val="列出段落5"/>
    <w:basedOn w:val="a"/>
    <w:rsid w:val="00E366B0"/>
    <w:pPr>
      <w:adjustRightInd/>
      <w:ind w:firstLineChars="0" w:firstLine="420"/>
    </w:pPr>
    <w:rPr>
      <w:rFonts w:cs="Times New Roman"/>
      <w:szCs w:val="20"/>
    </w:rPr>
  </w:style>
  <w:style w:type="paragraph" w:customStyle="1" w:styleId="43">
    <w:name w:val="样式4"/>
    <w:basedOn w:val="3"/>
    <w:rsid w:val="00E366B0"/>
    <w:pPr>
      <w:tabs>
        <w:tab w:val="left" w:pos="567"/>
      </w:tabs>
      <w:adjustRightInd/>
      <w:spacing w:line="413" w:lineRule="auto"/>
      <w:jc w:val="both"/>
    </w:pPr>
    <w:rPr>
      <w:rFonts w:hAnsi="宋体" w:cs="Times New Roman"/>
      <w:color w:val="000000" w:themeColor="text1"/>
      <w:szCs w:val="24"/>
    </w:rPr>
  </w:style>
  <w:style w:type="paragraph" w:customStyle="1" w:styleId="62">
    <w:name w:val="样式6"/>
    <w:basedOn w:val="3"/>
    <w:rsid w:val="00E366B0"/>
    <w:pPr>
      <w:tabs>
        <w:tab w:val="left" w:pos="567"/>
      </w:tabs>
      <w:adjustRightInd/>
      <w:spacing w:line="413" w:lineRule="auto"/>
      <w:jc w:val="both"/>
    </w:pPr>
    <w:rPr>
      <w:rFonts w:hAnsi="宋体" w:cs="Times New Roman"/>
      <w:color w:val="000000" w:themeColor="text1"/>
      <w:sz w:val="16"/>
      <w:szCs w:val="24"/>
    </w:rPr>
  </w:style>
  <w:style w:type="paragraph" w:customStyle="1" w:styleId="72">
    <w:name w:val="样式7"/>
    <w:basedOn w:val="3"/>
    <w:rsid w:val="00E366B0"/>
    <w:pPr>
      <w:tabs>
        <w:tab w:val="left" w:pos="567"/>
      </w:tabs>
      <w:adjustRightInd/>
      <w:spacing w:line="413" w:lineRule="auto"/>
      <w:jc w:val="both"/>
    </w:pPr>
    <w:rPr>
      <w:rFonts w:hAnsi="宋体" w:cs="Times New Roman"/>
      <w:color w:val="000000" w:themeColor="text1"/>
      <w:sz w:val="16"/>
      <w:szCs w:val="24"/>
    </w:rPr>
  </w:style>
  <w:style w:type="paragraph" w:customStyle="1" w:styleId="53">
    <w:name w:val="样式5"/>
    <w:basedOn w:val="3"/>
    <w:rsid w:val="00E366B0"/>
    <w:pPr>
      <w:tabs>
        <w:tab w:val="left" w:pos="567"/>
      </w:tabs>
      <w:adjustRightInd/>
      <w:spacing w:line="413" w:lineRule="auto"/>
      <w:jc w:val="both"/>
    </w:pPr>
    <w:rPr>
      <w:rFonts w:hAnsi="宋体" w:cs="Times New Roman"/>
      <w:color w:val="000000" w:themeColor="text1"/>
      <w:sz w:val="21"/>
      <w:szCs w:val="24"/>
    </w:rPr>
  </w:style>
  <w:style w:type="paragraph" w:customStyle="1" w:styleId="1f6">
    <w:name w:val="页眉1"/>
    <w:basedOn w:val="a"/>
    <w:rsid w:val="00E366B0"/>
    <w:pPr>
      <w:pBdr>
        <w:bottom w:val="single" w:sz="6" w:space="1" w:color="auto"/>
      </w:pBdr>
      <w:tabs>
        <w:tab w:val="center" w:pos="4153"/>
        <w:tab w:val="right" w:pos="8306"/>
      </w:tabs>
      <w:adjustRightInd/>
      <w:snapToGrid w:val="0"/>
      <w:ind w:firstLineChars="0" w:firstLine="0"/>
      <w:jc w:val="center"/>
    </w:pPr>
    <w:rPr>
      <w:rFonts w:cs="Times New Roman"/>
      <w:sz w:val="18"/>
      <w:szCs w:val="18"/>
    </w:rPr>
  </w:style>
  <w:style w:type="paragraph" w:customStyle="1" w:styleId="1f7">
    <w:name w:val="页脚1"/>
    <w:basedOn w:val="a"/>
    <w:rsid w:val="00E366B0"/>
    <w:pPr>
      <w:tabs>
        <w:tab w:val="center" w:pos="4153"/>
        <w:tab w:val="right" w:pos="8306"/>
      </w:tabs>
      <w:adjustRightInd/>
      <w:snapToGrid w:val="0"/>
      <w:ind w:firstLineChars="0" w:firstLine="0"/>
      <w:jc w:val="left"/>
    </w:pPr>
    <w:rPr>
      <w:rFonts w:cs="Times New Roman"/>
      <w:sz w:val="18"/>
      <w:szCs w:val="18"/>
    </w:rPr>
  </w:style>
  <w:style w:type="paragraph" w:styleId="affe">
    <w:name w:val="Subtitle"/>
    <w:basedOn w:val="a"/>
    <w:next w:val="a"/>
    <w:link w:val="Charf"/>
    <w:uiPriority w:val="11"/>
    <w:qFormat/>
    <w:rsid w:val="00E366B0"/>
    <w:pPr>
      <w:spacing w:before="240" w:after="60" w:line="312" w:lineRule="auto"/>
      <w:jc w:val="center"/>
      <w:outlineLvl w:val="1"/>
    </w:pPr>
    <w:rPr>
      <w:rFonts w:asciiTheme="majorHAnsi" w:hAnsiTheme="majorHAnsi" w:cstheme="majorBidi"/>
      <w:b/>
      <w:bCs/>
      <w:kern w:val="28"/>
      <w:sz w:val="32"/>
      <w:szCs w:val="32"/>
    </w:rPr>
  </w:style>
  <w:style w:type="character" w:customStyle="1" w:styleId="Charf">
    <w:name w:val="副标题 Char"/>
    <w:basedOn w:val="a0"/>
    <w:link w:val="affe"/>
    <w:uiPriority w:val="11"/>
    <w:rsid w:val="00E366B0"/>
    <w:rPr>
      <w:rFonts w:asciiTheme="majorHAnsi" w:eastAsia="宋体" w:hAnsiTheme="majorHAnsi" w:cstheme="majorBidi"/>
      <w:b/>
      <w:bCs/>
      <w:kern w:val="28"/>
      <w:sz w:val="32"/>
      <w:szCs w:val="32"/>
    </w:rPr>
  </w:style>
  <w:style w:type="paragraph" w:customStyle="1" w:styleId="26">
    <w:name w:val="样式2"/>
    <w:basedOn w:val="a"/>
    <w:rsid w:val="00E366B0"/>
    <w:pPr>
      <w:autoSpaceDE w:val="0"/>
      <w:autoSpaceDN w:val="0"/>
      <w:spacing w:line="400" w:lineRule="exact"/>
      <w:ind w:firstLineChars="0" w:firstLine="482"/>
      <w:jc w:val="left"/>
    </w:pPr>
    <w:rPr>
      <w:rFonts w:cs="Times New Roman"/>
      <w:kern w:val="0"/>
      <w:sz w:val="24"/>
    </w:rPr>
  </w:style>
  <w:style w:type="paragraph" w:customStyle="1" w:styleId="10303">
    <w:name w:val="样式 样式1 + 段前: 0.3 行 段后: 0.3 行"/>
    <w:basedOn w:val="aff"/>
    <w:autoRedefine/>
    <w:rsid w:val="00E366B0"/>
    <w:pPr>
      <w:spacing w:line="240" w:lineRule="auto"/>
    </w:pPr>
    <w:rPr>
      <w:rFonts w:hAnsi="Times New Roman" w:cs="宋体"/>
      <w:bCs/>
      <w:sz w:val="21"/>
      <w:szCs w:val="20"/>
    </w:rPr>
  </w:style>
  <w:style w:type="paragraph" w:customStyle="1" w:styleId="afff">
    <w:name w:val="图标字"/>
    <w:link w:val="Charf0"/>
    <w:rsid w:val="00E366B0"/>
    <w:rPr>
      <w:rFonts w:ascii="Times New Roman" w:eastAsia="宋体" w:hAnsi="Times New Roman" w:cs="Times New Roman"/>
      <w:sz w:val="18"/>
      <w:szCs w:val="18"/>
    </w:rPr>
  </w:style>
  <w:style w:type="character" w:customStyle="1" w:styleId="Charf0">
    <w:name w:val="图标字 Char"/>
    <w:basedOn w:val="a0"/>
    <w:link w:val="afff"/>
    <w:rsid w:val="00E366B0"/>
    <w:rPr>
      <w:rFonts w:ascii="Times New Roman" w:eastAsia="宋体" w:hAnsi="Times New Roman" w:cs="Times New Roman"/>
      <w:sz w:val="18"/>
      <w:szCs w:val="18"/>
    </w:rPr>
  </w:style>
  <w:style w:type="paragraph" w:customStyle="1" w:styleId="afff0">
    <w:name w:val="图标题，表标题"/>
    <w:link w:val="Charf1"/>
    <w:rsid w:val="00E366B0"/>
    <w:pPr>
      <w:jc w:val="center"/>
    </w:pPr>
    <w:rPr>
      <w:rFonts w:ascii="Times New Roman" w:eastAsia="黑体" w:hAnsi="Times New Roman" w:cs="宋体"/>
      <w:sz w:val="18"/>
      <w:szCs w:val="18"/>
    </w:rPr>
  </w:style>
  <w:style w:type="character" w:customStyle="1" w:styleId="Charf1">
    <w:name w:val="图标题，表标题 Char"/>
    <w:basedOn w:val="a0"/>
    <w:link w:val="afff0"/>
    <w:rsid w:val="00E366B0"/>
    <w:rPr>
      <w:rFonts w:ascii="Times New Roman" w:eastAsia="黑体" w:hAnsi="Times New Roman" w:cs="宋体"/>
      <w:sz w:val="18"/>
      <w:szCs w:val="18"/>
    </w:rPr>
  </w:style>
  <w:style w:type="paragraph" w:customStyle="1" w:styleId="afff1">
    <w:name w:val="注意"/>
    <w:basedOn w:val="a"/>
    <w:rsid w:val="00E366B0"/>
    <w:pPr>
      <w:adjustRightInd/>
      <w:ind w:leftChars="400" w:left="400" w:firstLineChars="0" w:firstLine="0"/>
    </w:pPr>
    <w:rPr>
      <w:rFonts w:cs="宋体"/>
      <w:szCs w:val="20"/>
    </w:rPr>
  </w:style>
  <w:style w:type="paragraph" w:customStyle="1" w:styleId="220">
    <w:name w:val="样式 样式 首行缩进:  2 字符 + 首行缩进:  2 字符"/>
    <w:basedOn w:val="a"/>
    <w:autoRedefine/>
    <w:rsid w:val="00E366B0"/>
    <w:pPr>
      <w:adjustRightInd/>
      <w:ind w:firstLine="420"/>
      <w:jc w:val="left"/>
    </w:pPr>
    <w:rPr>
      <w:rFonts w:cs="宋体"/>
      <w:szCs w:val="20"/>
    </w:rPr>
  </w:style>
  <w:style w:type="paragraph" w:customStyle="1" w:styleId="2222">
    <w:name w:val="样式 样式 样式 首行缩进:  2 字符2 + 首行缩进:  2 字符 + 首行缩进:  2 字符"/>
    <w:basedOn w:val="a"/>
    <w:autoRedefine/>
    <w:rsid w:val="00E366B0"/>
    <w:pPr>
      <w:adjustRightInd/>
      <w:ind w:firstLineChars="0" w:firstLine="0"/>
      <w:jc w:val="left"/>
    </w:pPr>
    <w:rPr>
      <w:rFonts w:cs="宋体"/>
      <w:szCs w:val="20"/>
    </w:rPr>
  </w:style>
  <w:style w:type="paragraph" w:customStyle="1" w:styleId="222">
    <w:name w:val="样式 样式 首行缩进:  2 字符2 + 首行缩进:  2 字符"/>
    <w:basedOn w:val="a"/>
    <w:autoRedefine/>
    <w:rsid w:val="00E366B0"/>
    <w:pPr>
      <w:adjustRightInd/>
      <w:ind w:firstLine="480"/>
    </w:pPr>
    <w:rPr>
      <w:rFonts w:cs="宋体"/>
      <w:szCs w:val="20"/>
    </w:rPr>
  </w:style>
  <w:style w:type="paragraph" w:customStyle="1" w:styleId="afff2">
    <w:name w:val="注释"/>
    <w:rsid w:val="00E366B0"/>
    <w:pPr>
      <w:ind w:firstLineChars="200" w:firstLine="200"/>
    </w:pPr>
    <w:rPr>
      <w:rFonts w:ascii="Times New Roman" w:eastAsia="黑体" w:hAnsi="Times New Roman" w:cs="宋体"/>
      <w:szCs w:val="20"/>
    </w:rPr>
  </w:style>
  <w:style w:type="paragraph" w:customStyle="1" w:styleId="27">
    <w:name w:val="样式 左侧:  2 字符"/>
    <w:basedOn w:val="a"/>
    <w:rsid w:val="00E366B0"/>
    <w:pPr>
      <w:adjustRightInd/>
    </w:pPr>
    <w:rPr>
      <w:rFonts w:cs="宋体"/>
      <w:szCs w:val="20"/>
    </w:rPr>
  </w:style>
  <w:style w:type="paragraph" w:customStyle="1" w:styleId="63">
    <w:name w:val="列出段落6"/>
    <w:basedOn w:val="a"/>
    <w:rsid w:val="00E366B0"/>
    <w:pPr>
      <w:adjustRightInd/>
      <w:ind w:firstLine="420"/>
    </w:pPr>
    <w:rPr>
      <w:rFonts w:cs="Times New Roman" w:hint="eastAsia"/>
      <w:szCs w:val="20"/>
    </w:rPr>
  </w:style>
  <w:style w:type="paragraph" w:customStyle="1" w:styleId="afff3">
    <w:name w:val="代码"/>
    <w:basedOn w:val="a"/>
    <w:autoRedefine/>
    <w:qFormat/>
    <w:rsid w:val="00E366B0"/>
    <w:pPr>
      <w:adjustRightInd/>
    </w:pPr>
    <w:rPr>
      <w:rFonts w:ascii="Cambria" w:hAnsi="Cambria"/>
      <w:sz w:val="18"/>
      <w:szCs w:val="21"/>
    </w:rPr>
  </w:style>
  <w:style w:type="paragraph" w:customStyle="1" w:styleId="afff4">
    <w:name w:val="收稿日期"/>
    <w:basedOn w:val="a"/>
    <w:link w:val="Charf2"/>
    <w:rsid w:val="00E366B0"/>
    <w:pPr>
      <w:snapToGrid w:val="0"/>
      <w:spacing w:beforeLines="50" w:line="300" w:lineRule="auto"/>
      <w:textAlignment w:val="baseline"/>
    </w:pPr>
    <w:rPr>
      <w:rFonts w:cs="Times New Roman"/>
      <w:kern w:val="0"/>
      <w:sz w:val="15"/>
      <w:szCs w:val="15"/>
    </w:rPr>
  </w:style>
  <w:style w:type="character" w:customStyle="1" w:styleId="Charf2">
    <w:name w:val="收稿日期 Char"/>
    <w:basedOn w:val="a0"/>
    <w:link w:val="afff4"/>
    <w:rsid w:val="00E366B0"/>
    <w:rPr>
      <w:rFonts w:ascii="Times New Roman" w:eastAsia="宋体" w:hAnsi="Times New Roman" w:cs="Times New Roman"/>
      <w:kern w:val="0"/>
      <w:sz w:val="15"/>
      <w:szCs w:val="15"/>
    </w:rPr>
  </w:style>
  <w:style w:type="paragraph" w:styleId="afff5">
    <w:name w:val="Normal Indent"/>
    <w:basedOn w:val="a"/>
    <w:rsid w:val="00E366B0"/>
    <w:pPr>
      <w:snapToGrid w:val="0"/>
      <w:spacing w:line="276" w:lineRule="auto"/>
      <w:ind w:firstLine="360"/>
      <w:textAlignment w:val="baseline"/>
    </w:pPr>
    <w:rPr>
      <w:rFonts w:cs="Times New Roman"/>
      <w:kern w:val="0"/>
      <w:sz w:val="18"/>
      <w:szCs w:val="18"/>
    </w:rPr>
  </w:style>
  <w:style w:type="paragraph" w:styleId="afff6">
    <w:name w:val="Body Text"/>
    <w:basedOn w:val="a"/>
    <w:link w:val="Charf3"/>
    <w:unhideWhenUsed/>
    <w:rsid w:val="00E366B0"/>
    <w:pPr>
      <w:tabs>
        <w:tab w:val="left" w:pos="6338"/>
      </w:tabs>
      <w:autoSpaceDE w:val="0"/>
      <w:autoSpaceDN w:val="0"/>
      <w:jc w:val="left"/>
    </w:pPr>
    <w:rPr>
      <w:rFonts w:eastAsiaTheme="majorEastAsia" w:hAnsi="宋体" w:cs="Times New Roman"/>
      <w:sz w:val="18"/>
      <w:szCs w:val="18"/>
    </w:rPr>
  </w:style>
  <w:style w:type="character" w:customStyle="1" w:styleId="Charf3">
    <w:name w:val="正文文本 Char"/>
    <w:basedOn w:val="a0"/>
    <w:link w:val="afff6"/>
    <w:rsid w:val="00E366B0"/>
    <w:rPr>
      <w:rFonts w:ascii="Times New Roman" w:eastAsiaTheme="majorEastAsia" w:hAnsi="宋体" w:cs="Times New Roman"/>
      <w:sz w:val="18"/>
      <w:szCs w:val="18"/>
    </w:rPr>
  </w:style>
  <w:style w:type="paragraph" w:styleId="28">
    <w:name w:val="Body Text 2"/>
    <w:basedOn w:val="a"/>
    <w:link w:val="2Char2"/>
    <w:unhideWhenUsed/>
    <w:rsid w:val="00E366B0"/>
    <w:pPr>
      <w:adjustRightInd/>
      <w:jc w:val="right"/>
    </w:pPr>
    <w:rPr>
      <w:rFonts w:eastAsiaTheme="majorEastAsia" w:cs="Times New Roman"/>
      <w:szCs w:val="72"/>
    </w:rPr>
  </w:style>
  <w:style w:type="character" w:customStyle="1" w:styleId="2Char2">
    <w:name w:val="正文文本 2 Char"/>
    <w:basedOn w:val="a0"/>
    <w:link w:val="28"/>
    <w:rsid w:val="00E366B0"/>
    <w:rPr>
      <w:rFonts w:ascii="Times New Roman" w:eastAsiaTheme="majorEastAsia" w:hAnsi="Times New Roman" w:cs="Times New Roman"/>
      <w:szCs w:val="72"/>
    </w:rPr>
  </w:style>
  <w:style w:type="paragraph" w:styleId="33">
    <w:name w:val="Body Text 3"/>
    <w:basedOn w:val="a"/>
    <w:link w:val="3Char2"/>
    <w:unhideWhenUsed/>
    <w:rsid w:val="00E366B0"/>
    <w:pPr>
      <w:tabs>
        <w:tab w:val="left" w:pos="5560"/>
        <w:tab w:val="left" w:pos="6338"/>
      </w:tabs>
      <w:autoSpaceDE w:val="0"/>
      <w:autoSpaceDN w:val="0"/>
      <w:spacing w:line="200" w:lineRule="exact"/>
      <w:ind w:right="134"/>
      <w:jc w:val="left"/>
    </w:pPr>
    <w:rPr>
      <w:rFonts w:eastAsiaTheme="majorEastAsia" w:cs="Times New Roman"/>
      <w:sz w:val="18"/>
    </w:rPr>
  </w:style>
  <w:style w:type="character" w:customStyle="1" w:styleId="3Char2">
    <w:name w:val="正文文本 3 Char"/>
    <w:basedOn w:val="a0"/>
    <w:link w:val="33"/>
    <w:rsid w:val="00E366B0"/>
    <w:rPr>
      <w:rFonts w:ascii="Times New Roman" w:eastAsiaTheme="majorEastAsia" w:hAnsi="Times New Roman" w:cs="Times New Roman"/>
      <w:sz w:val="18"/>
      <w:szCs w:val="24"/>
    </w:rPr>
  </w:style>
  <w:style w:type="paragraph" w:customStyle="1" w:styleId="afff7">
    <w:name w:val="正文文"/>
    <w:basedOn w:val="a5"/>
    <w:link w:val="Charf4"/>
    <w:unhideWhenUsed/>
    <w:rsid w:val="00E366B0"/>
    <w:rPr>
      <w:rFonts w:eastAsiaTheme="majorEastAsia" w:cs="Times New Roman"/>
    </w:rPr>
  </w:style>
  <w:style w:type="character" w:customStyle="1" w:styleId="Charf4">
    <w:name w:val="正文文 Char"/>
    <w:basedOn w:val="a0"/>
    <w:link w:val="afff7"/>
    <w:rsid w:val="00E366B0"/>
    <w:rPr>
      <w:rFonts w:ascii="Times New Roman" w:eastAsiaTheme="majorEastAsia" w:hAnsi="Times New Roman" w:cs="Times New Roman"/>
      <w:szCs w:val="24"/>
    </w:rPr>
  </w:style>
  <w:style w:type="paragraph" w:customStyle="1" w:styleId="212">
    <w:name w:val="正文文本 21"/>
    <w:basedOn w:val="a"/>
    <w:unhideWhenUsed/>
    <w:rsid w:val="00E366B0"/>
    <w:pPr>
      <w:adjustRightInd/>
      <w:jc w:val="right"/>
    </w:pPr>
    <w:rPr>
      <w:rFonts w:cs="Times New Roman"/>
      <w:szCs w:val="72"/>
    </w:rPr>
  </w:style>
  <w:style w:type="paragraph" w:customStyle="1" w:styleId="312">
    <w:name w:val="正文文本 31"/>
    <w:basedOn w:val="a"/>
    <w:unhideWhenUsed/>
    <w:rsid w:val="00E366B0"/>
    <w:pPr>
      <w:tabs>
        <w:tab w:val="left" w:pos="5560"/>
        <w:tab w:val="left" w:pos="6338"/>
      </w:tabs>
      <w:autoSpaceDE w:val="0"/>
      <w:autoSpaceDN w:val="0"/>
      <w:spacing w:line="200" w:lineRule="exact"/>
      <w:ind w:right="134"/>
      <w:jc w:val="left"/>
    </w:pPr>
    <w:rPr>
      <w:rFonts w:cs="Times New Roman"/>
      <w:sz w:val="18"/>
    </w:rPr>
  </w:style>
  <w:style w:type="character" w:customStyle="1" w:styleId="Char17">
    <w:name w:val="纯文本 Char1"/>
    <w:basedOn w:val="a0"/>
    <w:rsid w:val="00E366B0"/>
    <w:rPr>
      <w:rFonts w:ascii="宋体" w:eastAsia="宋体" w:hAnsi="Courier New" w:cs="Courier New"/>
      <w:szCs w:val="21"/>
    </w:rPr>
  </w:style>
  <w:style w:type="paragraph" w:customStyle="1" w:styleId="Default">
    <w:name w:val="Default"/>
    <w:rsid w:val="00E366B0"/>
    <w:pPr>
      <w:widowControl w:val="0"/>
      <w:autoSpaceDE w:val="0"/>
      <w:autoSpaceDN w:val="0"/>
      <w:adjustRightInd w:val="0"/>
    </w:pPr>
    <w:rPr>
      <w:rFonts w:ascii="Helvetica LT Std" w:eastAsia="Helvetica LT Std" w:cs="Helvetica LT Std"/>
      <w:color w:val="000000"/>
      <w:kern w:val="0"/>
      <w:sz w:val="24"/>
      <w:szCs w:val="24"/>
    </w:rPr>
  </w:style>
  <w:style w:type="table" w:customStyle="1" w:styleId="29">
    <w:name w:val="网格型2"/>
    <w:basedOn w:val="a1"/>
    <w:next w:val="a6"/>
    <w:uiPriority w:val="59"/>
    <w:rsid w:val="00E366B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
    <w:name w:val="文档规范-表"/>
    <w:basedOn w:val="a1"/>
    <w:uiPriority w:val="99"/>
    <w:rsid w:val="00E366B0"/>
    <w:rPr>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afff8">
    <w:name w:val="代码表"/>
    <w:basedOn w:val="a1"/>
    <w:uiPriority w:val="99"/>
    <w:rsid w:val="00E366B0"/>
    <w:rPr>
      <w:szCs w:val="21"/>
    </w:rPr>
    <w:tblPr/>
    <w:tcPr>
      <w:shd w:val="pct12" w:color="auto" w:fill="auto"/>
    </w:tcPr>
  </w:style>
  <w:style w:type="table" w:customStyle="1" w:styleId="34">
    <w:name w:val="网格型3"/>
    <w:basedOn w:val="a1"/>
    <w:next w:val="a6"/>
    <w:uiPriority w:val="59"/>
    <w:rsid w:val="00E366B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8">
    <w:name w:val="无列表1"/>
    <w:next w:val="a2"/>
    <w:uiPriority w:val="99"/>
    <w:semiHidden/>
    <w:unhideWhenUsed/>
    <w:rsid w:val="00E366B0"/>
  </w:style>
  <w:style w:type="table" w:customStyle="1" w:styleId="44">
    <w:name w:val="网格型4"/>
    <w:basedOn w:val="a1"/>
    <w:next w:val="a6"/>
    <w:uiPriority w:val="59"/>
    <w:rsid w:val="00E366B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底纹11"/>
    <w:basedOn w:val="a1"/>
    <w:uiPriority w:val="60"/>
    <w:rsid w:val="00E366B0"/>
    <w:pPr>
      <w:ind w:firstLineChars="200" w:firstLine="200"/>
    </w:pPr>
    <w:rPr>
      <w:color w:val="000000" w:themeColor="text1" w:themeShade="BF"/>
      <w:szCs w:val="21"/>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浅色底纹 - 强调文字颜色 111"/>
    <w:basedOn w:val="a1"/>
    <w:uiPriority w:val="60"/>
    <w:rsid w:val="00E366B0"/>
    <w:pPr>
      <w:ind w:firstLineChars="200" w:firstLine="200"/>
    </w:pPr>
    <w:rPr>
      <w:color w:val="365F91" w:themeColor="accent1" w:themeShade="BF"/>
      <w:szCs w:val="21"/>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
    <w:name w:val="浅色底纹 - 着色 21"/>
    <w:basedOn w:val="a1"/>
    <w:next w:val="-2"/>
    <w:uiPriority w:val="60"/>
    <w:rsid w:val="00E366B0"/>
    <w:pPr>
      <w:ind w:firstLineChars="200" w:firstLine="200"/>
    </w:pPr>
    <w:rPr>
      <w:color w:val="943634" w:themeColor="accent2" w:themeShade="BF"/>
      <w:szCs w:val="21"/>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
    <w:name w:val="Table Normal1"/>
    <w:uiPriority w:val="2"/>
    <w:semiHidden/>
    <w:unhideWhenUsed/>
    <w:qFormat/>
    <w:rsid w:val="00E366B0"/>
    <w:pPr>
      <w:widowControl w:val="0"/>
    </w:pPr>
    <w:rPr>
      <w:kern w:val="0"/>
      <w:sz w:val="22"/>
      <w:szCs w:val="21"/>
      <w:lang w:eastAsia="en-US"/>
    </w:rPr>
    <w:tblPr>
      <w:tblInd w:w="0" w:type="dxa"/>
      <w:tblCellMar>
        <w:top w:w="0" w:type="dxa"/>
        <w:left w:w="0" w:type="dxa"/>
        <w:bottom w:w="0" w:type="dxa"/>
        <w:right w:w="0" w:type="dxa"/>
      </w:tblCellMar>
    </w:tblPr>
  </w:style>
  <w:style w:type="table" w:customStyle="1" w:styleId="213">
    <w:name w:val="网格型21"/>
    <w:basedOn w:val="a1"/>
    <w:next w:val="a6"/>
    <w:uiPriority w:val="59"/>
    <w:rsid w:val="00E366B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a1"/>
    <w:next w:val="a6"/>
    <w:uiPriority w:val="59"/>
    <w:rsid w:val="00E366B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
    <w:name w:val="文档规范-表1"/>
    <w:basedOn w:val="a1"/>
    <w:uiPriority w:val="99"/>
    <w:rsid w:val="00E366B0"/>
    <w:rPr>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f9">
    <w:name w:val="代码表1"/>
    <w:basedOn w:val="a1"/>
    <w:uiPriority w:val="99"/>
    <w:rsid w:val="00E366B0"/>
    <w:rPr>
      <w:szCs w:val="21"/>
    </w:rPr>
    <w:tblPr/>
    <w:tcPr>
      <w:shd w:val="pct12" w:color="auto" w:fill="auto"/>
    </w:tcPr>
  </w:style>
  <w:style w:type="character" w:customStyle="1" w:styleId="3Char11">
    <w:name w:val="标题 3 Char1"/>
    <w:basedOn w:val="9Char"/>
    <w:uiPriority w:val="9"/>
    <w:rsid w:val="00E366B0"/>
    <w:rPr>
      <w:rFonts w:ascii="Arial" w:eastAsia="黑体" w:hAnsi="Arial" w:cs="Arial"/>
      <w:sz w:val="28"/>
      <w:szCs w:val="32"/>
    </w:rPr>
  </w:style>
  <w:style w:type="character" w:customStyle="1" w:styleId="Char18">
    <w:name w:val="标题 Char1"/>
    <w:basedOn w:val="a0"/>
    <w:uiPriority w:val="10"/>
    <w:rsid w:val="00E366B0"/>
    <w:rPr>
      <w:rFonts w:asciiTheme="majorHAnsi" w:eastAsia="宋体" w:hAnsiTheme="majorHAnsi" w:cstheme="majorBidi"/>
      <w:b/>
      <w:bCs/>
      <w:sz w:val="32"/>
      <w:szCs w:val="32"/>
    </w:rPr>
  </w:style>
  <w:style w:type="paragraph" w:styleId="afff9">
    <w:name w:val="Title"/>
    <w:basedOn w:val="a"/>
    <w:next w:val="a"/>
    <w:link w:val="Charf5"/>
    <w:qFormat/>
    <w:rsid w:val="00E366B0"/>
    <w:pPr>
      <w:adjustRightInd/>
      <w:spacing w:before="240" w:after="60"/>
      <w:ind w:firstLineChars="0" w:firstLine="0"/>
      <w:jc w:val="center"/>
      <w:outlineLvl w:val="0"/>
    </w:pPr>
    <w:rPr>
      <w:rFonts w:asciiTheme="majorHAnsi" w:hAnsiTheme="majorHAnsi" w:cstheme="majorBidi"/>
      <w:b/>
      <w:bCs/>
      <w:sz w:val="32"/>
      <w:szCs w:val="32"/>
    </w:rPr>
  </w:style>
  <w:style w:type="character" w:customStyle="1" w:styleId="Charf5">
    <w:name w:val="标题 Char"/>
    <w:basedOn w:val="a0"/>
    <w:link w:val="afff9"/>
    <w:rsid w:val="00E366B0"/>
    <w:rPr>
      <w:rFonts w:asciiTheme="majorHAnsi" w:eastAsia="宋体" w:hAnsiTheme="majorHAnsi" w:cstheme="majorBidi"/>
      <w:b/>
      <w:bCs/>
      <w:sz w:val="32"/>
      <w:szCs w:val="32"/>
    </w:rPr>
  </w:style>
  <w:style w:type="paragraph" w:customStyle="1" w:styleId="2a">
    <w:name w:val="程序代码2"/>
    <w:basedOn w:val="a"/>
    <w:autoRedefine/>
    <w:rsid w:val="00E366B0"/>
    <w:pPr>
      <w:tabs>
        <w:tab w:val="left" w:pos="5685"/>
      </w:tabs>
      <w:autoSpaceDE w:val="0"/>
      <w:autoSpaceDN w:val="0"/>
      <w:spacing w:line="220" w:lineRule="exact"/>
      <w:ind w:leftChars="166" w:left="828" w:hangingChars="266" w:hanging="479"/>
      <w:jc w:val="left"/>
    </w:pPr>
    <w:rPr>
      <w:rFonts w:ascii="宋体" w:cs="Times New Roman"/>
      <w:kern w:val="0"/>
      <w:sz w:val="18"/>
      <w:szCs w:val="21"/>
    </w:rPr>
  </w:style>
  <w:style w:type="paragraph" w:customStyle="1" w:styleId="afffa">
    <w:name w:val="表头"/>
    <w:basedOn w:val="a"/>
    <w:autoRedefine/>
    <w:rsid w:val="00E366B0"/>
    <w:pPr>
      <w:adjustRightInd/>
      <w:ind w:firstLineChars="0" w:firstLine="0"/>
      <w:jc w:val="center"/>
    </w:pPr>
    <w:rPr>
      <w:rFonts w:cs="Times New Roman"/>
      <w:b/>
      <w:sz w:val="18"/>
    </w:rPr>
  </w:style>
  <w:style w:type="paragraph" w:customStyle="1" w:styleId="afffb">
    <w:name w:val="样式五"/>
    <w:basedOn w:val="a"/>
    <w:next w:val="a"/>
    <w:autoRedefine/>
    <w:rsid w:val="00E366B0"/>
    <w:pPr>
      <w:tabs>
        <w:tab w:val="left" w:pos="1612"/>
        <w:tab w:val="left" w:pos="6338"/>
      </w:tabs>
      <w:adjustRightInd/>
      <w:ind w:firstLineChars="0" w:firstLine="0"/>
    </w:pPr>
    <w:rPr>
      <w:rFonts w:cs="Times New Roman"/>
      <w:sz w:val="18"/>
      <w:szCs w:val="18"/>
    </w:rPr>
  </w:style>
  <w:style w:type="paragraph" w:customStyle="1" w:styleId="35">
    <w:name w:val="表字3左对齐"/>
    <w:basedOn w:val="a"/>
    <w:next w:val="a"/>
    <w:link w:val="3Char3"/>
    <w:rsid w:val="00E366B0"/>
    <w:pPr>
      <w:autoSpaceDE w:val="0"/>
      <w:autoSpaceDN w:val="0"/>
      <w:jc w:val="left"/>
    </w:pPr>
    <w:rPr>
      <w:rFonts w:ascii="Arial" w:eastAsia="黑体" w:hAnsi="Arial" w:cs="Arial"/>
      <w:kern w:val="0"/>
      <w:sz w:val="18"/>
      <w:szCs w:val="20"/>
    </w:rPr>
  </w:style>
  <w:style w:type="character" w:customStyle="1" w:styleId="3Char3">
    <w:name w:val="表字3左对齐 Char"/>
    <w:basedOn w:val="a0"/>
    <w:link w:val="35"/>
    <w:rsid w:val="00E366B0"/>
    <w:rPr>
      <w:rFonts w:ascii="Arial" w:eastAsia="黑体" w:hAnsi="Arial" w:cs="Arial"/>
      <w:kern w:val="0"/>
      <w:sz w:val="18"/>
      <w:szCs w:val="20"/>
    </w:rPr>
  </w:style>
  <w:style w:type="paragraph" w:customStyle="1" w:styleId="77878">
    <w:name w:val="样式 标题 7 + 段前: 7.8 磅 段后: 7.8 磅"/>
    <w:basedOn w:val="7"/>
    <w:autoRedefine/>
    <w:uiPriority w:val="99"/>
    <w:rsid w:val="00E366B0"/>
    <w:pPr>
      <w:framePr w:wrap="auto" w:vAnchor="text" w:hAnchor="margin"/>
      <w:widowControl w:val="0"/>
      <w:spacing w:before="0" w:after="0"/>
      <w:textAlignment w:val="center"/>
    </w:pPr>
    <w:rPr>
      <w:rFonts w:hAnsi="Times New Roman" w:cs="宋体"/>
      <w:bCs w:val="0"/>
      <w:noProof w:val="0"/>
      <w:szCs w:val="20"/>
    </w:rPr>
  </w:style>
  <w:style w:type="paragraph" w:customStyle="1" w:styleId="214">
    <w:name w:val="无间隔21"/>
    <w:uiPriority w:val="99"/>
    <w:rsid w:val="00E366B0"/>
    <w:pPr>
      <w:widowControl w:val="0"/>
      <w:spacing w:line="240" w:lineRule="exact"/>
      <w:jc w:val="center"/>
    </w:pPr>
    <w:rPr>
      <w:rFonts w:ascii="Times New Roman" w:eastAsia="宋体" w:hAnsi="Times New Roman" w:cs="Times New Roman"/>
      <w:sz w:val="18"/>
      <w:szCs w:val="24"/>
    </w:rPr>
  </w:style>
  <w:style w:type="paragraph" w:customStyle="1" w:styleId="36">
    <w:name w:val="无间隔3"/>
    <w:rsid w:val="00E366B0"/>
    <w:pPr>
      <w:widowControl w:val="0"/>
      <w:spacing w:line="240" w:lineRule="exact"/>
      <w:jc w:val="center"/>
    </w:pPr>
    <w:rPr>
      <w:rFonts w:ascii="Times New Roman" w:eastAsia="宋体" w:hAnsi="Times New Roman" w:cs="Times New Roman"/>
      <w:sz w:val="18"/>
      <w:szCs w:val="24"/>
    </w:rPr>
  </w:style>
  <w:style w:type="paragraph" w:customStyle="1" w:styleId="45">
    <w:name w:val="无间隔4"/>
    <w:uiPriority w:val="99"/>
    <w:rsid w:val="00E366B0"/>
    <w:pPr>
      <w:widowControl w:val="0"/>
      <w:spacing w:line="240" w:lineRule="exact"/>
      <w:jc w:val="center"/>
    </w:pPr>
    <w:rPr>
      <w:rFonts w:ascii="Times New Roman" w:eastAsia="宋体" w:hAnsi="Times New Roman" w:cs="Times New Roman"/>
      <w:sz w:val="18"/>
      <w:szCs w:val="24"/>
    </w:rPr>
  </w:style>
  <w:style w:type="character" w:customStyle="1" w:styleId="CharChar11">
    <w:name w:val="Char Char11"/>
    <w:basedOn w:val="a0"/>
    <w:uiPriority w:val="99"/>
    <w:locked/>
    <w:rsid w:val="00E366B0"/>
    <w:rPr>
      <w:rFonts w:eastAsia="仿宋_GB2312" w:cs="Times New Roman"/>
      <w:noProof/>
      <w:kern w:val="15"/>
      <w:sz w:val="24"/>
      <w:szCs w:val="24"/>
      <w:lang w:val="en-US" w:eastAsia="zh-CN" w:bidi="ar-SA"/>
    </w:rPr>
  </w:style>
  <w:style w:type="character" w:customStyle="1" w:styleId="Charf6">
    <w:name w:val="尾注文本 Char"/>
    <w:basedOn w:val="a0"/>
    <w:link w:val="afffc"/>
    <w:uiPriority w:val="99"/>
    <w:rsid w:val="00E366B0"/>
    <w:rPr>
      <w:rFonts w:ascii="Times New Roman" w:eastAsia="宋体" w:hAnsi="Times New Roman" w:cs="Times New Roman"/>
      <w:szCs w:val="24"/>
    </w:rPr>
  </w:style>
  <w:style w:type="paragraph" w:styleId="afffc">
    <w:name w:val="endnote text"/>
    <w:basedOn w:val="a"/>
    <w:link w:val="Charf6"/>
    <w:uiPriority w:val="99"/>
    <w:rsid w:val="00E366B0"/>
    <w:pPr>
      <w:snapToGrid w:val="0"/>
      <w:jc w:val="left"/>
    </w:pPr>
    <w:rPr>
      <w:rFonts w:cs="Times New Roman"/>
    </w:rPr>
  </w:style>
  <w:style w:type="character" w:customStyle="1" w:styleId="Char20">
    <w:name w:val="尾注文本 Char2"/>
    <w:basedOn w:val="a0"/>
    <w:uiPriority w:val="99"/>
    <w:semiHidden/>
    <w:rsid w:val="00E366B0"/>
    <w:rPr>
      <w:rFonts w:ascii="Times New Roman" w:eastAsia="宋体" w:hAnsi="Times New Roman"/>
      <w:szCs w:val="24"/>
    </w:rPr>
  </w:style>
  <w:style w:type="character" w:customStyle="1" w:styleId="CharChar18">
    <w:name w:val="Char Char18"/>
    <w:basedOn w:val="a0"/>
    <w:uiPriority w:val="99"/>
    <w:locked/>
    <w:rsid w:val="00E366B0"/>
    <w:rPr>
      <w:rFonts w:ascii="Times New Roman" w:eastAsia="楷体_GB2312" w:hAnsi="Times New Roman" w:cs="Times New Roman"/>
      <w:b/>
      <w:bCs/>
      <w:kern w:val="44"/>
      <w:sz w:val="44"/>
      <w:szCs w:val="44"/>
    </w:rPr>
  </w:style>
  <w:style w:type="character" w:customStyle="1" w:styleId="CharChar17">
    <w:name w:val="Char Char17"/>
    <w:basedOn w:val="a0"/>
    <w:uiPriority w:val="99"/>
    <w:locked/>
    <w:rsid w:val="00E366B0"/>
    <w:rPr>
      <w:rFonts w:ascii="Arial" w:eastAsia="黑体" w:hAnsi="Arial" w:cs="Arial"/>
      <w:sz w:val="28"/>
      <w:szCs w:val="28"/>
    </w:rPr>
  </w:style>
  <w:style w:type="character" w:customStyle="1" w:styleId="CharChar16">
    <w:name w:val="Char Char16"/>
    <w:basedOn w:val="a0"/>
    <w:uiPriority w:val="99"/>
    <w:locked/>
    <w:rsid w:val="00E366B0"/>
    <w:rPr>
      <w:rFonts w:eastAsia="仿宋_GB2312"/>
      <w:kern w:val="2"/>
      <w:sz w:val="32"/>
      <w:szCs w:val="32"/>
      <w:lang w:val="en-US" w:eastAsia="zh-CN"/>
    </w:rPr>
  </w:style>
  <w:style w:type="character" w:customStyle="1" w:styleId="CharChar15">
    <w:name w:val="Char Char15"/>
    <w:basedOn w:val="a0"/>
    <w:uiPriority w:val="99"/>
    <w:locked/>
    <w:rsid w:val="00E366B0"/>
    <w:rPr>
      <w:rFonts w:eastAsia="仿宋_GB2312"/>
      <w:noProof/>
      <w:kern w:val="15"/>
      <w:sz w:val="24"/>
      <w:szCs w:val="24"/>
      <w:lang w:val="en-US" w:eastAsia="zh-CN"/>
    </w:rPr>
  </w:style>
  <w:style w:type="character" w:customStyle="1" w:styleId="CharChar14">
    <w:name w:val="Char Char14"/>
    <w:basedOn w:val="a0"/>
    <w:uiPriority w:val="99"/>
    <w:locked/>
    <w:rsid w:val="00E366B0"/>
    <w:rPr>
      <w:rFonts w:ascii="Times New Roman" w:eastAsia="宋体" w:hAnsi="Times New Roman" w:cs="Times New Roman"/>
      <w:b/>
      <w:bCs/>
      <w:sz w:val="24"/>
      <w:szCs w:val="24"/>
    </w:rPr>
  </w:style>
  <w:style w:type="character" w:customStyle="1" w:styleId="CharChar12">
    <w:name w:val="Char Char12"/>
    <w:basedOn w:val="a0"/>
    <w:uiPriority w:val="99"/>
    <w:locked/>
    <w:rsid w:val="00E366B0"/>
    <w:rPr>
      <w:sz w:val="18"/>
      <w:szCs w:val="18"/>
    </w:rPr>
  </w:style>
  <w:style w:type="character" w:customStyle="1" w:styleId="CharChar10">
    <w:name w:val="Char Char10"/>
    <w:basedOn w:val="a0"/>
    <w:uiPriority w:val="99"/>
    <w:locked/>
    <w:rsid w:val="00E366B0"/>
    <w:rPr>
      <w:rFonts w:ascii="宋体" w:eastAsia="宋体" w:hAnsi="Courier New" w:cs="宋体"/>
      <w:color w:val="000000"/>
      <w:sz w:val="21"/>
      <w:szCs w:val="21"/>
    </w:rPr>
  </w:style>
  <w:style w:type="character" w:customStyle="1" w:styleId="CharChar6">
    <w:name w:val="Char Char6"/>
    <w:basedOn w:val="a0"/>
    <w:uiPriority w:val="99"/>
    <w:locked/>
    <w:rsid w:val="00E366B0"/>
    <w:rPr>
      <w:rFonts w:ascii="Times New Roman" w:eastAsia="宋体" w:hAnsi="Times New Roman" w:cs="Times New Roman"/>
      <w:sz w:val="24"/>
      <w:szCs w:val="24"/>
    </w:rPr>
  </w:style>
  <w:style w:type="character" w:customStyle="1" w:styleId="CharChar3">
    <w:name w:val="Char Char3"/>
    <w:basedOn w:val="a0"/>
    <w:uiPriority w:val="99"/>
    <w:locked/>
    <w:rsid w:val="00E366B0"/>
    <w:rPr>
      <w:rFonts w:ascii="Times New Roman" w:eastAsia="宋体" w:hAnsi="Times New Roman" w:cs="Times New Roman"/>
      <w:sz w:val="72"/>
      <w:szCs w:val="72"/>
    </w:rPr>
  </w:style>
  <w:style w:type="character" w:customStyle="1" w:styleId="CharChar2">
    <w:name w:val="Char Char2"/>
    <w:basedOn w:val="a0"/>
    <w:uiPriority w:val="99"/>
    <w:locked/>
    <w:rsid w:val="00E366B0"/>
    <w:rPr>
      <w:rFonts w:ascii="Times New Roman" w:eastAsia="宋体" w:hAnsi="Times New Roman" w:cs="Times New Roman"/>
      <w:sz w:val="24"/>
      <w:szCs w:val="24"/>
    </w:rPr>
  </w:style>
  <w:style w:type="paragraph" w:customStyle="1" w:styleId="54">
    <w:name w:val="无间隔5"/>
    <w:uiPriority w:val="99"/>
    <w:rsid w:val="00E366B0"/>
    <w:pPr>
      <w:widowControl w:val="0"/>
      <w:spacing w:line="240" w:lineRule="exact"/>
      <w:jc w:val="center"/>
    </w:pPr>
    <w:rPr>
      <w:rFonts w:ascii="Times New Roman" w:eastAsia="宋体" w:hAnsi="Times New Roman" w:cs="Times New Roman"/>
      <w:sz w:val="18"/>
      <w:szCs w:val="18"/>
    </w:rPr>
  </w:style>
  <w:style w:type="paragraph" w:customStyle="1" w:styleId="37">
    <w:name w:val="列出段落3"/>
    <w:basedOn w:val="a"/>
    <w:uiPriority w:val="99"/>
    <w:rsid w:val="00E366B0"/>
    <w:pPr>
      <w:ind w:firstLine="420"/>
    </w:pPr>
    <w:rPr>
      <w:rFonts w:cs="Times New Roman"/>
      <w:szCs w:val="21"/>
    </w:rPr>
  </w:style>
  <w:style w:type="character" w:customStyle="1" w:styleId="CharChar">
    <w:name w:val="Char Char"/>
    <w:basedOn w:val="a0"/>
    <w:uiPriority w:val="99"/>
    <w:rsid w:val="00E366B0"/>
    <w:rPr>
      <w:rFonts w:ascii="Times New Roman" w:hAnsi="Times New Roman" w:cs="Times New Roman"/>
      <w:kern w:val="2"/>
      <w:sz w:val="24"/>
      <w:szCs w:val="24"/>
    </w:rPr>
  </w:style>
  <w:style w:type="paragraph" w:customStyle="1" w:styleId="7703031">
    <w:name w:val="样式 标题 7图标题(图标题)表的标题标题 7(图标题) + 段前: 0.3 行 段后: 0.3 行1"/>
    <w:basedOn w:val="7"/>
    <w:rsid w:val="00E366B0"/>
    <w:pPr>
      <w:framePr w:wrap="auto" w:vAnchor="text" w:hAnchor="margin"/>
      <w:widowControl w:val="0"/>
      <w:tabs>
        <w:tab w:val="center" w:pos="6338"/>
      </w:tabs>
      <w:autoSpaceDE w:val="0"/>
      <w:autoSpaceDN w:val="0"/>
      <w:adjustRightInd w:val="0"/>
      <w:spacing w:beforeLines="30" w:before="62" w:afterLines="30" w:after="62" w:line="320" w:lineRule="exact"/>
      <w:textAlignment w:val="center"/>
    </w:pPr>
    <w:rPr>
      <w:rFonts w:hAnsi="Arial" w:cs="宋体"/>
      <w:bCs w:val="0"/>
      <w:noProof w:val="0"/>
      <w:szCs w:val="20"/>
    </w:rPr>
  </w:style>
  <w:style w:type="character" w:customStyle="1" w:styleId="7703031TimesNChar">
    <w:name w:val="样式 样式 标题 7图标题(图标题)表的标题标题 7(图标题) + 段前: 0.3 行 段后: 0.3 行1 + Times N... Char"/>
    <w:basedOn w:val="a0"/>
    <w:rsid w:val="00E366B0"/>
    <w:rPr>
      <w:rFonts w:ascii="Arial" w:eastAsia="黑体" w:hAnsi="Arial" w:cs="宋体"/>
      <w:kern w:val="2"/>
      <w:sz w:val="18"/>
      <w:lang w:val="en-US" w:eastAsia="zh-CN" w:bidi="ar-SA"/>
    </w:rPr>
  </w:style>
  <w:style w:type="paragraph" w:customStyle="1" w:styleId="2b">
    <w:name w:val="样式 首行缩进:  2 字符"/>
    <w:basedOn w:val="a"/>
    <w:next w:val="a"/>
    <w:autoRedefine/>
    <w:rsid w:val="00E366B0"/>
    <w:pPr>
      <w:adjustRightInd/>
      <w:ind w:firstLine="420"/>
    </w:pPr>
    <w:rPr>
      <w:rFonts w:cs="宋体"/>
      <w:szCs w:val="20"/>
    </w:rPr>
  </w:style>
  <w:style w:type="paragraph" w:customStyle="1" w:styleId="1fa">
    <w:name w:val="注释标题1"/>
    <w:basedOn w:val="a"/>
    <w:next w:val="a"/>
    <w:rsid w:val="00E366B0"/>
    <w:pPr>
      <w:adjustRightInd/>
      <w:ind w:firstLineChars="0" w:firstLine="0"/>
      <w:jc w:val="center"/>
    </w:pPr>
    <w:rPr>
      <w:rFonts w:cs="Times New Roman"/>
    </w:rPr>
  </w:style>
  <w:style w:type="character" w:customStyle="1" w:styleId="DateChar">
    <w:name w:val="Date Char"/>
    <w:uiPriority w:val="99"/>
    <w:locked/>
    <w:rsid w:val="00E366B0"/>
    <w:rPr>
      <w:rFonts w:ascii="Times New Roman" w:eastAsia="宋体" w:hAnsi="Times New Roman"/>
      <w:sz w:val="21"/>
    </w:rPr>
  </w:style>
  <w:style w:type="character" w:customStyle="1" w:styleId="EndnoteTextChar">
    <w:name w:val="Endnote Text Char"/>
    <w:uiPriority w:val="99"/>
    <w:locked/>
    <w:rsid w:val="00E366B0"/>
    <w:rPr>
      <w:rFonts w:ascii="Times New Roman" w:eastAsia="宋体" w:hAnsi="Times New Roman"/>
      <w:sz w:val="24"/>
    </w:rPr>
  </w:style>
  <w:style w:type="paragraph" w:customStyle="1" w:styleId="46">
    <w:name w:val="表字4右对齐"/>
    <w:basedOn w:val="a"/>
    <w:rsid w:val="00E366B0"/>
    <w:pPr>
      <w:autoSpaceDE w:val="0"/>
      <w:autoSpaceDN w:val="0"/>
      <w:jc w:val="right"/>
    </w:pPr>
    <w:rPr>
      <w:rFonts w:ascii="Arial" w:eastAsia="黑体" w:hAnsi="Arial" w:cs="Arial"/>
      <w:kern w:val="0"/>
      <w:sz w:val="18"/>
      <w:szCs w:val="20"/>
    </w:rPr>
  </w:style>
  <w:style w:type="paragraph" w:customStyle="1" w:styleId="420303">
    <w:name w:val="样式 标题 4 + 首行缩进:  2 字符 段前: 0.3 行 段后: 0.3 行"/>
    <w:basedOn w:val="4"/>
    <w:next w:val="4"/>
    <w:autoRedefine/>
    <w:rsid w:val="00E366B0"/>
    <w:pPr>
      <w:spacing w:before="62" w:after="62"/>
      <w:ind w:firstLine="420"/>
      <w:jc w:val="both"/>
    </w:pPr>
    <w:rPr>
      <w:rFonts w:cs="宋体"/>
      <w:color w:val="auto"/>
      <w:sz w:val="21"/>
      <w:szCs w:val="20"/>
    </w:rPr>
  </w:style>
  <w:style w:type="paragraph" w:customStyle="1" w:styleId="50303">
    <w:name w:val="样式 标题5 + 段前: 0.3 行 段后: 0.3 行"/>
    <w:basedOn w:val="a"/>
    <w:rsid w:val="00E366B0"/>
    <w:pPr>
      <w:keepNext/>
      <w:tabs>
        <w:tab w:val="left" w:pos="6338"/>
      </w:tabs>
      <w:autoSpaceDE w:val="0"/>
      <w:autoSpaceDN w:val="0"/>
      <w:spacing w:beforeLines="30" w:afterLines="30"/>
      <w:ind w:firstLineChars="0" w:firstLine="0"/>
      <w:outlineLvl w:val="3"/>
    </w:pPr>
    <w:rPr>
      <w:rFonts w:eastAsia="仿宋_GB2312" w:cs="宋体"/>
      <w:b/>
      <w:noProof/>
      <w:kern w:val="15"/>
      <w:sz w:val="28"/>
      <w:szCs w:val="20"/>
    </w:rPr>
  </w:style>
  <w:style w:type="paragraph" w:customStyle="1" w:styleId="520">
    <w:name w:val="样式 标题 5 + 首行缩进:  2 字符"/>
    <w:basedOn w:val="5"/>
    <w:autoRedefine/>
    <w:rsid w:val="00E366B0"/>
    <w:pPr>
      <w:tabs>
        <w:tab w:val="clear" w:pos="6338"/>
      </w:tabs>
      <w:autoSpaceDE/>
      <w:autoSpaceDN/>
      <w:adjustRightInd/>
      <w:spacing w:before="280" w:after="290"/>
    </w:pPr>
    <w:rPr>
      <w:rFonts w:eastAsia="仿宋_GB2312" w:cs="宋体"/>
      <w:b/>
      <w:bCs/>
      <w:szCs w:val="20"/>
    </w:rPr>
  </w:style>
  <w:style w:type="paragraph" w:customStyle="1" w:styleId="320">
    <w:name w:val="样式 表字3左对齐 + 首行缩进:  2 字符"/>
    <w:basedOn w:val="35"/>
    <w:autoRedefine/>
    <w:rsid w:val="00E366B0"/>
    <w:pPr>
      <w:ind w:firstLineChars="0" w:firstLine="0"/>
    </w:pPr>
    <w:rPr>
      <w:rFonts w:ascii="Times New Roman" w:eastAsia="宋体" w:hAnsi="Times New Roman" w:cs="宋体"/>
    </w:rPr>
  </w:style>
  <w:style w:type="paragraph" w:customStyle="1" w:styleId="3063">
    <w:name w:val="样式 表字3左对齐 + 两端对齐 首行缩进:  0.63 厘米"/>
    <w:basedOn w:val="35"/>
    <w:link w:val="3063Char"/>
    <w:autoRedefine/>
    <w:rsid w:val="00E366B0"/>
    <w:pPr>
      <w:ind w:firstLineChars="0" w:firstLine="0"/>
      <w:jc w:val="both"/>
    </w:pPr>
    <w:rPr>
      <w:rFonts w:cs="宋体"/>
    </w:rPr>
  </w:style>
  <w:style w:type="character" w:customStyle="1" w:styleId="3063Char">
    <w:name w:val="样式 表字3左对齐 + 两端对齐 首行缩进:  0.63 厘米 Char"/>
    <w:basedOn w:val="3Char3"/>
    <w:link w:val="3063"/>
    <w:rsid w:val="00E366B0"/>
    <w:rPr>
      <w:rFonts w:ascii="Arial" w:eastAsia="黑体" w:hAnsi="Arial" w:cs="宋体"/>
      <w:kern w:val="0"/>
      <w:sz w:val="18"/>
      <w:szCs w:val="20"/>
    </w:rPr>
  </w:style>
  <w:style w:type="paragraph" w:customStyle="1" w:styleId="2c">
    <w:name w:val="样式 加粗 首行缩进:  2 字符"/>
    <w:basedOn w:val="a"/>
    <w:autoRedefine/>
    <w:rsid w:val="00E366B0"/>
    <w:pPr>
      <w:adjustRightInd/>
      <w:ind w:firstLineChars="0" w:firstLine="0"/>
      <w:jc w:val="left"/>
    </w:pPr>
    <w:rPr>
      <w:rFonts w:cs="宋体"/>
      <w:b/>
      <w:bCs/>
      <w:szCs w:val="20"/>
    </w:rPr>
  </w:style>
  <w:style w:type="paragraph" w:customStyle="1" w:styleId="1GB2312">
    <w:name w:val="样式 标题 1 + 楷体_GB2312 小二"/>
    <w:basedOn w:val="1"/>
    <w:rsid w:val="00E366B0"/>
    <w:pPr>
      <w:tabs>
        <w:tab w:val="clear" w:pos="660"/>
        <w:tab w:val="clear" w:pos="6338"/>
        <w:tab w:val="left" w:pos="0"/>
      </w:tabs>
      <w:autoSpaceDE/>
      <w:autoSpaceDN/>
      <w:adjustRightInd/>
      <w:spacing w:before="340" w:after="330" w:line="578" w:lineRule="auto"/>
      <w:jc w:val="both"/>
    </w:pPr>
    <w:rPr>
      <w:rFonts w:ascii="楷体_GB2312" w:eastAsia="黑体" w:hAnsi="楷体_GB2312" w:cs="Times New Roman"/>
      <w:b w:val="0"/>
      <w:color w:val="auto"/>
    </w:rPr>
  </w:style>
  <w:style w:type="paragraph" w:customStyle="1" w:styleId="074">
    <w:name w:val="样式 首行缩进:  0.74 厘米"/>
    <w:basedOn w:val="a"/>
    <w:rsid w:val="00E366B0"/>
    <w:pPr>
      <w:ind w:firstLineChars="0" w:firstLine="420"/>
      <w:jc w:val="left"/>
    </w:pPr>
    <w:rPr>
      <w:rFonts w:cs="宋体"/>
      <w:sz w:val="24"/>
      <w:szCs w:val="21"/>
    </w:rPr>
  </w:style>
  <w:style w:type="paragraph" w:customStyle="1" w:styleId="30303">
    <w:name w:val="样式 标题 3 + 段前: 0.3 行 段后: 0.3 行"/>
    <w:basedOn w:val="3"/>
    <w:rsid w:val="00E366B0"/>
    <w:pPr>
      <w:snapToGrid w:val="0"/>
      <w:spacing w:beforeLines="40" w:before="62" w:afterLines="40" w:after="62" w:line="400" w:lineRule="exact"/>
      <w:ind w:right="447"/>
    </w:pPr>
    <w:rPr>
      <w:rFonts w:ascii="Arial" w:hAnsi="Arial" w:cs="宋体"/>
      <w:kern w:val="0"/>
      <w:szCs w:val="30"/>
    </w:rPr>
  </w:style>
  <w:style w:type="paragraph" w:customStyle="1" w:styleId="1TimesNewRoman">
    <w:name w:val="样式 标题 1 + Times New Roman"/>
    <w:basedOn w:val="1"/>
    <w:link w:val="1TimesNewRomanChar"/>
    <w:rsid w:val="00E366B0"/>
    <w:pPr>
      <w:tabs>
        <w:tab w:val="clear" w:pos="660"/>
        <w:tab w:val="clear" w:pos="6338"/>
        <w:tab w:val="left" w:pos="0"/>
      </w:tabs>
      <w:autoSpaceDE/>
      <w:autoSpaceDN/>
      <w:spacing w:before="340" w:after="330"/>
      <w:ind w:firstLineChars="200" w:firstLine="200"/>
    </w:pPr>
    <w:rPr>
      <w:rFonts w:eastAsia="宋体" w:cs="Arial"/>
      <w:b w:val="0"/>
      <w:color w:val="auto"/>
    </w:rPr>
  </w:style>
  <w:style w:type="character" w:customStyle="1" w:styleId="1TimesNewRomanChar">
    <w:name w:val="样式 标题 1 + Times New Roman Char"/>
    <w:basedOn w:val="a0"/>
    <w:link w:val="1TimesNewRoman"/>
    <w:rsid w:val="00E366B0"/>
    <w:rPr>
      <w:rFonts w:ascii="Times New Roman" w:eastAsia="宋体" w:hAnsi="Times New Roman" w:cs="Arial"/>
      <w:bCs/>
      <w:kern w:val="44"/>
      <w:sz w:val="36"/>
      <w:szCs w:val="44"/>
    </w:rPr>
  </w:style>
  <w:style w:type="paragraph" w:customStyle="1" w:styleId="20505">
    <w:name w:val="样式 标题 2 + 段前: 0.5 行 段后: 0.5 行"/>
    <w:basedOn w:val="2"/>
    <w:rsid w:val="00E366B0"/>
    <w:pPr>
      <w:keepLines/>
      <w:tabs>
        <w:tab w:val="clear" w:pos="6338"/>
      </w:tabs>
      <w:autoSpaceDE/>
      <w:autoSpaceDN/>
      <w:spacing w:before="60" w:after="60"/>
    </w:pPr>
    <w:rPr>
      <w:rFonts w:eastAsia="宋体" w:cs="宋体"/>
      <w:b/>
      <w:kern w:val="44"/>
    </w:rPr>
  </w:style>
  <w:style w:type="paragraph" w:customStyle="1" w:styleId="215">
    <w:name w:val="样式 首行缩进:  2 字符1"/>
    <w:basedOn w:val="a"/>
    <w:autoRedefine/>
    <w:rsid w:val="00E366B0"/>
    <w:pPr>
      <w:adjustRightInd/>
      <w:jc w:val="left"/>
    </w:pPr>
    <w:rPr>
      <w:rFonts w:cs="宋体"/>
      <w:szCs w:val="20"/>
    </w:rPr>
  </w:style>
  <w:style w:type="paragraph" w:customStyle="1" w:styleId="223">
    <w:name w:val="样式 首行缩进:  2 字符2"/>
    <w:basedOn w:val="a"/>
    <w:autoRedefine/>
    <w:rsid w:val="00E366B0"/>
    <w:pPr>
      <w:adjustRightInd/>
      <w:ind w:firstLine="420"/>
    </w:pPr>
    <w:rPr>
      <w:rFonts w:cs="宋体"/>
      <w:sz w:val="24"/>
      <w:szCs w:val="20"/>
    </w:rPr>
  </w:style>
  <w:style w:type="paragraph" w:customStyle="1" w:styleId="230">
    <w:name w:val="样式 首行缩进:  2 字符3"/>
    <w:basedOn w:val="a"/>
    <w:autoRedefine/>
    <w:rsid w:val="00E366B0"/>
    <w:pPr>
      <w:adjustRightInd/>
      <w:ind w:firstLine="420"/>
    </w:pPr>
    <w:rPr>
      <w:rFonts w:cs="宋体"/>
      <w:szCs w:val="20"/>
    </w:rPr>
  </w:style>
  <w:style w:type="paragraph" w:customStyle="1" w:styleId="afffd">
    <w:name w:val="表中文本"/>
    <w:basedOn w:val="a"/>
    <w:qFormat/>
    <w:rsid w:val="00E366B0"/>
    <w:pPr>
      <w:adjustRightInd/>
      <w:spacing w:before="62" w:after="62"/>
      <w:ind w:firstLineChars="0" w:firstLine="0"/>
      <w:jc w:val="left"/>
    </w:pPr>
    <w:rPr>
      <w:rFonts w:eastAsiaTheme="minorEastAsia" w:cs="Times New Roman"/>
      <w:sz w:val="18"/>
      <w:szCs w:val="22"/>
    </w:rPr>
  </w:style>
  <w:style w:type="paragraph" w:customStyle="1" w:styleId="64">
    <w:name w:val="无间隔6"/>
    <w:rsid w:val="00E366B0"/>
    <w:pPr>
      <w:widowControl w:val="0"/>
      <w:ind w:firstLineChars="200" w:firstLine="200"/>
      <w:jc w:val="both"/>
    </w:pPr>
    <w:rPr>
      <w:rFonts w:ascii="Times New Roman" w:eastAsia="宋体" w:hAnsi="Times New Roman" w:cs="Times New Roman" w:hint="eastAsia"/>
      <w:szCs w:val="20"/>
    </w:rPr>
  </w:style>
  <w:style w:type="paragraph" w:customStyle="1" w:styleId="afffe">
    <w:name w:val="新图标题"/>
    <w:basedOn w:val="a"/>
    <w:link w:val="Charf7"/>
    <w:qFormat/>
    <w:rsid w:val="00E366B0"/>
    <w:pPr>
      <w:ind w:firstLine="360"/>
      <w:jc w:val="center"/>
    </w:pPr>
    <w:rPr>
      <w:rFonts w:ascii="黑体" w:eastAsia="黑体" w:hAnsiTheme="minorEastAsia" w:cs="Times New Roman"/>
      <w:sz w:val="18"/>
      <w:szCs w:val="18"/>
    </w:rPr>
  </w:style>
  <w:style w:type="character" w:customStyle="1" w:styleId="Charf7">
    <w:name w:val="新图标题 Char"/>
    <w:basedOn w:val="a0"/>
    <w:link w:val="afffe"/>
    <w:rsid w:val="00E366B0"/>
    <w:rPr>
      <w:rFonts w:ascii="黑体" w:eastAsia="黑体" w:hAnsiTheme="minorEastAsia" w:cs="Times New Roman"/>
      <w:sz w:val="18"/>
      <w:szCs w:val="18"/>
    </w:rPr>
  </w:style>
  <w:style w:type="paragraph" w:customStyle="1" w:styleId="affff">
    <w:name w:val="新表标题"/>
    <w:basedOn w:val="a"/>
    <w:link w:val="Charf8"/>
    <w:qFormat/>
    <w:rsid w:val="00E366B0"/>
    <w:pPr>
      <w:ind w:firstLine="360"/>
      <w:jc w:val="center"/>
    </w:pPr>
    <w:rPr>
      <w:rFonts w:ascii="黑体" w:eastAsia="黑体" w:hAnsiTheme="minorEastAsia" w:cs="Times New Roman"/>
      <w:sz w:val="18"/>
      <w:szCs w:val="18"/>
    </w:rPr>
  </w:style>
  <w:style w:type="character" w:customStyle="1" w:styleId="Charf8">
    <w:name w:val="新表标题 Char"/>
    <w:basedOn w:val="a0"/>
    <w:link w:val="affff"/>
    <w:rsid w:val="00E366B0"/>
    <w:rPr>
      <w:rFonts w:ascii="黑体" w:eastAsia="黑体" w:hAnsiTheme="minorEastAsia" w:cs="Times New Roman"/>
      <w:sz w:val="18"/>
      <w:szCs w:val="18"/>
    </w:rPr>
  </w:style>
  <w:style w:type="paragraph" w:styleId="HTML0">
    <w:name w:val="HTML Preformatted"/>
    <w:basedOn w:val="a"/>
    <w:link w:val="HTMLChar"/>
    <w:uiPriority w:val="99"/>
    <w:unhideWhenUsed/>
    <w:rsid w:val="00E366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30" w:lineRule="atLeast"/>
      <w:jc w:val="left"/>
    </w:pPr>
    <w:rPr>
      <w:rFonts w:ascii="Arial" w:hAnsi="Arial" w:cs="Arial"/>
      <w:kern w:val="0"/>
      <w:szCs w:val="21"/>
    </w:rPr>
  </w:style>
  <w:style w:type="character" w:customStyle="1" w:styleId="HTMLChar">
    <w:name w:val="HTML 预设格式 Char"/>
    <w:basedOn w:val="a0"/>
    <w:link w:val="HTML0"/>
    <w:uiPriority w:val="99"/>
    <w:rsid w:val="00E366B0"/>
    <w:rPr>
      <w:rFonts w:ascii="Arial" w:eastAsia="宋体" w:hAnsi="Arial" w:cs="Arial"/>
      <w:kern w:val="0"/>
      <w:szCs w:val="21"/>
    </w:rPr>
  </w:style>
  <w:style w:type="paragraph" w:styleId="TOC">
    <w:name w:val="TOC Heading"/>
    <w:basedOn w:val="1"/>
    <w:next w:val="a"/>
    <w:uiPriority w:val="39"/>
    <w:qFormat/>
    <w:rsid w:val="00E366B0"/>
    <w:pPr>
      <w:widowControl/>
      <w:tabs>
        <w:tab w:val="clear" w:pos="660"/>
        <w:tab w:val="clear" w:pos="6338"/>
        <w:tab w:val="left" w:pos="0"/>
      </w:tabs>
      <w:autoSpaceDE/>
      <w:autoSpaceDN/>
      <w:adjustRightInd/>
      <w:spacing w:beforeLines="0" w:afterLines="0" w:line="276" w:lineRule="auto"/>
      <w:jc w:val="left"/>
      <w:outlineLvl w:val="9"/>
    </w:pPr>
    <w:rPr>
      <w:rFonts w:ascii="Cambria" w:eastAsia="宋体" w:hAnsi="Cambria" w:cs="Times New Roman"/>
      <w:b w:val="0"/>
      <w:color w:val="365F91"/>
      <w:kern w:val="0"/>
      <w:sz w:val="28"/>
      <w:szCs w:val="28"/>
    </w:rPr>
  </w:style>
  <w:style w:type="paragraph" w:customStyle="1" w:styleId="affff0">
    <w:name w:val="啊啊啊"/>
    <w:basedOn w:val="18"/>
    <w:link w:val="Charf9"/>
    <w:rsid w:val="00E366B0"/>
    <w:pPr>
      <w:spacing w:before="62" w:after="62"/>
    </w:pPr>
    <w:rPr>
      <w:bCs/>
    </w:rPr>
  </w:style>
  <w:style w:type="character" w:customStyle="1" w:styleId="Charf9">
    <w:name w:val="啊啊啊 Char"/>
    <w:basedOn w:val="1Char0"/>
    <w:link w:val="affff0"/>
    <w:rsid w:val="00E366B0"/>
    <w:rPr>
      <w:rFonts w:ascii="仿宋_GB2312" w:eastAsia="仿宋_GB2312" w:hAnsi="宋体" w:cs="Times New Roman"/>
      <w:bCs/>
      <w:noProof/>
      <w:color w:val="000000" w:themeColor="text1"/>
      <w:sz w:val="28"/>
      <w:szCs w:val="28"/>
    </w:rPr>
  </w:style>
  <w:style w:type="paragraph" w:customStyle="1" w:styleId="affff1">
    <w:name w:val="程序代码"/>
    <w:basedOn w:val="a"/>
    <w:link w:val="Charfa"/>
    <w:autoRedefine/>
    <w:rsid w:val="00E366B0"/>
    <w:pPr>
      <w:tabs>
        <w:tab w:val="left" w:pos="5685"/>
      </w:tabs>
      <w:autoSpaceDE w:val="0"/>
      <w:autoSpaceDN w:val="0"/>
      <w:spacing w:line="240" w:lineRule="exact"/>
      <w:ind w:firstLine="360"/>
    </w:pPr>
    <w:rPr>
      <w:rFonts w:ascii="宋体" w:cs="Times New Roman"/>
      <w:kern w:val="0"/>
      <w:sz w:val="18"/>
      <w:szCs w:val="21"/>
    </w:rPr>
  </w:style>
  <w:style w:type="character" w:customStyle="1" w:styleId="Charfa">
    <w:name w:val="程序代码 Char"/>
    <w:basedOn w:val="a0"/>
    <w:link w:val="affff1"/>
    <w:rsid w:val="00E366B0"/>
    <w:rPr>
      <w:rFonts w:ascii="宋体" w:eastAsia="宋体" w:hAnsi="Times New Roman" w:cs="Times New Roman"/>
      <w:kern w:val="0"/>
      <w:sz w:val="18"/>
      <w:szCs w:val="21"/>
    </w:rPr>
  </w:style>
  <w:style w:type="character" w:customStyle="1" w:styleId="affff2">
    <w:name w:val="表字(不更新)"/>
    <w:basedOn w:val="a0"/>
    <w:rsid w:val="00E366B0"/>
    <w:rPr>
      <w:rFonts w:ascii="Times New Roman" w:eastAsia="宋体" w:hAnsi="Times New Roman"/>
      <w:sz w:val="18"/>
      <w:szCs w:val="18"/>
    </w:rPr>
  </w:style>
  <w:style w:type="paragraph" w:customStyle="1" w:styleId="1fb">
    <w:name w:val="表字1居中"/>
    <w:basedOn w:val="a"/>
    <w:next w:val="a"/>
    <w:link w:val="1Char2"/>
    <w:rsid w:val="00E366B0"/>
    <w:pPr>
      <w:autoSpaceDE w:val="0"/>
      <w:autoSpaceDN w:val="0"/>
      <w:jc w:val="center"/>
    </w:pPr>
    <w:rPr>
      <w:rFonts w:ascii="Arial" w:eastAsia="黑体" w:hAnsi="Arial" w:cs="Arial"/>
      <w:kern w:val="0"/>
      <w:sz w:val="18"/>
      <w:szCs w:val="20"/>
    </w:rPr>
  </w:style>
  <w:style w:type="character" w:customStyle="1" w:styleId="1Char2">
    <w:name w:val="表字1居中 Char"/>
    <w:basedOn w:val="a0"/>
    <w:link w:val="1fb"/>
    <w:rsid w:val="00E366B0"/>
    <w:rPr>
      <w:rFonts w:ascii="Arial" w:eastAsia="黑体" w:hAnsi="Arial" w:cs="Arial"/>
      <w:kern w:val="0"/>
      <w:sz w:val="18"/>
      <w:szCs w:val="20"/>
    </w:rPr>
  </w:style>
  <w:style w:type="character" w:customStyle="1" w:styleId="Charfb">
    <w:name w:val="表字（寄存器） Char"/>
    <w:basedOn w:val="a0"/>
    <w:link w:val="affff3"/>
    <w:locked/>
    <w:rsid w:val="00E366B0"/>
    <w:rPr>
      <w:rFonts w:ascii="Times New Roman" w:eastAsia="宋体" w:hAnsi="Times New Roman" w:cs="Times New Roman"/>
      <w:sz w:val="18"/>
      <w:szCs w:val="18"/>
    </w:rPr>
  </w:style>
  <w:style w:type="paragraph" w:customStyle="1" w:styleId="affff3">
    <w:name w:val="表字（寄存器）"/>
    <w:basedOn w:val="a"/>
    <w:link w:val="Charfb"/>
    <w:autoRedefine/>
    <w:qFormat/>
    <w:rsid w:val="00E366B0"/>
    <w:pPr>
      <w:adjustRightInd/>
      <w:spacing w:line="240" w:lineRule="exact"/>
      <w:ind w:firstLineChars="0" w:firstLine="0"/>
      <w:jc w:val="center"/>
    </w:pPr>
    <w:rPr>
      <w:rFonts w:cs="Times New Roman"/>
      <w:sz w:val="18"/>
      <w:szCs w:val="18"/>
    </w:rPr>
  </w:style>
  <w:style w:type="paragraph" w:customStyle="1" w:styleId="affff4">
    <w:name w:val="表居左"/>
    <w:basedOn w:val="a"/>
    <w:link w:val="Charfc"/>
    <w:qFormat/>
    <w:rsid w:val="00E366B0"/>
    <w:pPr>
      <w:spacing w:line="200" w:lineRule="exact"/>
      <w:ind w:firstLineChars="0" w:firstLine="0"/>
      <w:jc w:val="left"/>
    </w:pPr>
    <w:rPr>
      <w:rFonts w:asciiTheme="majorEastAsia" w:eastAsiaTheme="majorEastAsia" w:hAnsiTheme="majorEastAsia" w:cs="Times New Roman"/>
      <w:sz w:val="18"/>
      <w:szCs w:val="18"/>
    </w:rPr>
  </w:style>
  <w:style w:type="character" w:customStyle="1" w:styleId="Charfc">
    <w:name w:val="表居左 Char"/>
    <w:basedOn w:val="a0"/>
    <w:link w:val="affff4"/>
    <w:rsid w:val="00E366B0"/>
    <w:rPr>
      <w:rFonts w:asciiTheme="majorEastAsia" w:eastAsiaTheme="majorEastAsia" w:hAnsiTheme="majorEastAsia" w:cs="Times New Roman"/>
      <w:sz w:val="18"/>
      <w:szCs w:val="18"/>
    </w:rPr>
  </w:style>
  <w:style w:type="table" w:customStyle="1" w:styleId="55">
    <w:name w:val="网格型5"/>
    <w:basedOn w:val="a1"/>
    <w:next w:val="a6"/>
    <w:uiPriority w:val="59"/>
    <w:rsid w:val="00E366B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网格型6"/>
    <w:basedOn w:val="a1"/>
    <w:next w:val="a6"/>
    <w:uiPriority w:val="59"/>
    <w:rsid w:val="00E366B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
    <w:basedOn w:val="a1"/>
    <w:next w:val="a6"/>
    <w:uiPriority w:val="59"/>
    <w:rsid w:val="00E366B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a1"/>
    <w:next w:val="a6"/>
    <w:uiPriority w:val="59"/>
    <w:rsid w:val="00E366B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next w:val="a6"/>
    <w:uiPriority w:val="59"/>
    <w:rsid w:val="00E366B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6">
    <w:name w:val="标题6(表标题)"/>
    <w:basedOn w:val="a"/>
    <w:next w:val="a"/>
    <w:autoRedefine/>
    <w:qFormat/>
    <w:rsid w:val="00E366B0"/>
    <w:pPr>
      <w:tabs>
        <w:tab w:val="left" w:pos="6338"/>
        <w:tab w:val="left" w:pos="8222"/>
      </w:tabs>
      <w:autoSpaceDE w:val="0"/>
      <w:autoSpaceDN w:val="0"/>
      <w:spacing w:beforeLines="20" w:afterLines="20"/>
      <w:ind w:firstLineChars="0" w:firstLine="0"/>
      <w:jc w:val="center"/>
      <w:outlineLvl w:val="5"/>
    </w:pPr>
    <w:rPr>
      <w:rFonts w:eastAsia="黑体" w:hAnsi="宋体" w:cs="Times New Roman"/>
      <w:sz w:val="18"/>
    </w:rPr>
  </w:style>
  <w:style w:type="paragraph" w:customStyle="1" w:styleId="74">
    <w:name w:val="样式 标题 7（图标题）"/>
    <w:basedOn w:val="7"/>
    <w:autoRedefine/>
    <w:rsid w:val="002E7414"/>
    <w:pPr>
      <w:widowControl w:val="0"/>
      <w:tabs>
        <w:tab w:val="left" w:pos="6338"/>
      </w:tabs>
      <w:autoSpaceDE w:val="0"/>
      <w:autoSpaceDN w:val="0"/>
      <w:adjustRightInd w:val="0"/>
      <w:spacing w:beforeLines="30" w:before="93" w:afterLines="30" w:after="93" w:line="320" w:lineRule="exact"/>
      <w:outlineLvl w:val="9"/>
    </w:pPr>
    <w:rPr>
      <w:rFonts w:hAnsi="Times New Roman" w:cs="宋体"/>
      <w:bCs w:val="0"/>
      <w:noProof w:val="0"/>
      <w:kern w:val="2"/>
      <w:szCs w:val="20"/>
    </w:rPr>
  </w:style>
  <w:style w:type="paragraph" w:customStyle="1" w:styleId="47">
    <w:name w:val="标题4"/>
    <w:basedOn w:val="a"/>
    <w:autoRedefine/>
    <w:rsid w:val="002E7414"/>
    <w:pPr>
      <w:adjustRightInd/>
      <w:spacing w:beforeLines="20" w:before="62" w:afterLines="20" w:after="62" w:line="320" w:lineRule="exact"/>
      <w:ind w:firstLine="422"/>
      <w:jc w:val="left"/>
    </w:pPr>
    <w:rPr>
      <w:rFonts w:eastAsia="楷体_GB2312" w:cs="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623980">
      <w:bodyDiv w:val="1"/>
      <w:marLeft w:val="0"/>
      <w:marRight w:val="0"/>
      <w:marTop w:val="0"/>
      <w:marBottom w:val="0"/>
      <w:divBdr>
        <w:top w:val="none" w:sz="0" w:space="0" w:color="auto"/>
        <w:left w:val="none" w:sz="0" w:space="0" w:color="auto"/>
        <w:bottom w:val="none" w:sz="0" w:space="0" w:color="auto"/>
        <w:right w:val="none" w:sz="0" w:space="0" w:color="auto"/>
      </w:divBdr>
    </w:div>
    <w:div w:id="243145898">
      <w:bodyDiv w:val="1"/>
      <w:marLeft w:val="0"/>
      <w:marRight w:val="0"/>
      <w:marTop w:val="0"/>
      <w:marBottom w:val="0"/>
      <w:divBdr>
        <w:top w:val="none" w:sz="0" w:space="0" w:color="auto"/>
        <w:left w:val="none" w:sz="0" w:space="0" w:color="auto"/>
        <w:bottom w:val="none" w:sz="0" w:space="0" w:color="auto"/>
        <w:right w:val="none" w:sz="0" w:space="0" w:color="auto"/>
      </w:divBdr>
    </w:div>
    <w:div w:id="717973841">
      <w:bodyDiv w:val="1"/>
      <w:marLeft w:val="0"/>
      <w:marRight w:val="0"/>
      <w:marTop w:val="0"/>
      <w:marBottom w:val="0"/>
      <w:divBdr>
        <w:top w:val="none" w:sz="0" w:space="0" w:color="auto"/>
        <w:left w:val="none" w:sz="0" w:space="0" w:color="auto"/>
        <w:bottom w:val="none" w:sz="0" w:space="0" w:color="auto"/>
        <w:right w:val="none" w:sz="0" w:space="0" w:color="auto"/>
      </w:divBdr>
    </w:div>
    <w:div w:id="1277829858">
      <w:bodyDiv w:val="1"/>
      <w:marLeft w:val="0"/>
      <w:marRight w:val="0"/>
      <w:marTop w:val="0"/>
      <w:marBottom w:val="0"/>
      <w:divBdr>
        <w:top w:val="none" w:sz="0" w:space="0" w:color="auto"/>
        <w:left w:val="none" w:sz="0" w:space="0" w:color="auto"/>
        <w:bottom w:val="none" w:sz="0" w:space="0" w:color="auto"/>
        <w:right w:val="none" w:sz="0" w:space="0" w:color="auto"/>
      </w:divBdr>
    </w:div>
    <w:div w:id="2066027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jpeg"/><Relationship Id="rId21" Type="http://schemas.openxmlformats.org/officeDocument/2006/relationships/image" Target="media/image6.png"/><Relationship Id="rId42" Type="http://schemas.openxmlformats.org/officeDocument/2006/relationships/hyperlink" Target="http://sourceforge.net/projects/usbdm/files/Version%204.10.2/Installation/USBDM_Drivers_1_0_0_Win_x64.msi/download" TargetMode="External"/><Relationship Id="rId63" Type="http://schemas.openxmlformats.org/officeDocument/2006/relationships/image" Target="media/image42.png"/><Relationship Id="rId84" Type="http://schemas.openxmlformats.org/officeDocument/2006/relationships/image" Target="media/image61.png"/><Relationship Id="rId138" Type="http://schemas.openxmlformats.org/officeDocument/2006/relationships/image" Target="media/image108.jpeg"/><Relationship Id="rId159" Type="http://schemas.openxmlformats.org/officeDocument/2006/relationships/fontTable" Target="fontTable.xml"/><Relationship Id="rId107" Type="http://schemas.openxmlformats.org/officeDocument/2006/relationships/image" Target="media/image80.png"/><Relationship Id="rId11" Type="http://schemas.openxmlformats.org/officeDocument/2006/relationships/header" Target="header2.xml"/><Relationship Id="rId32" Type="http://schemas.openxmlformats.org/officeDocument/2006/relationships/footer" Target="footer5.xml"/><Relationship Id="rId53" Type="http://schemas.openxmlformats.org/officeDocument/2006/relationships/image" Target="media/image34.png"/><Relationship Id="rId74" Type="http://schemas.openxmlformats.org/officeDocument/2006/relationships/image" Target="media/image52.png"/><Relationship Id="rId128" Type="http://schemas.openxmlformats.org/officeDocument/2006/relationships/image" Target="media/image98.jpeg"/><Relationship Id="rId149" Type="http://schemas.openxmlformats.org/officeDocument/2006/relationships/image" Target="media/image119.jpeg"/><Relationship Id="rId5" Type="http://schemas.openxmlformats.org/officeDocument/2006/relationships/webSettings" Target="webSettings.xml"/><Relationship Id="rId95" Type="http://schemas.openxmlformats.org/officeDocument/2006/relationships/header" Target="header10.xml"/><Relationship Id="rId160" Type="http://schemas.openxmlformats.org/officeDocument/2006/relationships/theme" Target="theme/theme1.xml"/><Relationship Id="rId22" Type="http://schemas.openxmlformats.org/officeDocument/2006/relationships/image" Target="media/image7.png"/><Relationship Id="rId43" Type="http://schemas.openxmlformats.org/officeDocument/2006/relationships/image" Target="media/image24.png"/><Relationship Id="rId64" Type="http://schemas.openxmlformats.org/officeDocument/2006/relationships/image" Target="media/image43.jpeg"/><Relationship Id="rId118" Type="http://schemas.openxmlformats.org/officeDocument/2006/relationships/image" Target="media/image91.wmf"/><Relationship Id="rId139" Type="http://schemas.openxmlformats.org/officeDocument/2006/relationships/image" Target="media/image109.jpeg"/><Relationship Id="rId80" Type="http://schemas.openxmlformats.org/officeDocument/2006/relationships/image" Target="media/image57.png"/><Relationship Id="rId85" Type="http://schemas.openxmlformats.org/officeDocument/2006/relationships/image" Target="media/image62.png"/><Relationship Id="rId150" Type="http://schemas.openxmlformats.org/officeDocument/2006/relationships/image" Target="media/image120.jpeg"/><Relationship Id="rId155" Type="http://schemas.openxmlformats.org/officeDocument/2006/relationships/image" Target="media/image125.jpeg"/><Relationship Id="rId12" Type="http://schemas.openxmlformats.org/officeDocument/2006/relationships/footer" Target="footer1.xml"/><Relationship Id="rId17" Type="http://schemas.openxmlformats.org/officeDocument/2006/relationships/header" Target="header4.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hyperlink" Target="http://sourceforge.net/projects/usbdm/" TargetMode="External"/><Relationship Id="rId103" Type="http://schemas.openxmlformats.org/officeDocument/2006/relationships/image" Target="media/image76.jpeg"/><Relationship Id="rId108" Type="http://schemas.openxmlformats.org/officeDocument/2006/relationships/image" Target="media/image81.jpeg"/><Relationship Id="rId124" Type="http://schemas.openxmlformats.org/officeDocument/2006/relationships/image" Target="media/image94.jpeg"/><Relationship Id="rId129" Type="http://schemas.openxmlformats.org/officeDocument/2006/relationships/image" Target="media/image99.jpeg"/><Relationship Id="rId54" Type="http://schemas.openxmlformats.org/officeDocument/2006/relationships/image" Target="media/image35.png"/><Relationship Id="rId70" Type="http://schemas.openxmlformats.org/officeDocument/2006/relationships/image" Target="media/image49.jpeg"/><Relationship Id="rId75" Type="http://schemas.openxmlformats.org/officeDocument/2006/relationships/image" Target="media/image53.png"/><Relationship Id="rId91" Type="http://schemas.openxmlformats.org/officeDocument/2006/relationships/image" Target="media/image68.emf"/><Relationship Id="rId96" Type="http://schemas.openxmlformats.org/officeDocument/2006/relationships/image" Target="media/image70.emf"/><Relationship Id="rId140" Type="http://schemas.openxmlformats.org/officeDocument/2006/relationships/image" Target="media/image110.jpeg"/><Relationship Id="rId145" Type="http://schemas.openxmlformats.org/officeDocument/2006/relationships/image" Target="media/image115.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header" Target="header5.xml"/><Relationship Id="rId49" Type="http://schemas.openxmlformats.org/officeDocument/2006/relationships/image" Target="media/image30.png"/><Relationship Id="rId114" Type="http://schemas.openxmlformats.org/officeDocument/2006/relationships/image" Target="media/image87.jpeg"/><Relationship Id="rId119" Type="http://schemas.openxmlformats.org/officeDocument/2006/relationships/oleObject" Target="embeddings/oleObject3.bin"/><Relationship Id="rId44" Type="http://schemas.openxmlformats.org/officeDocument/2006/relationships/image" Target="media/image25.png"/><Relationship Id="rId60" Type="http://schemas.openxmlformats.org/officeDocument/2006/relationships/image" Target="media/image40.png"/><Relationship Id="rId65" Type="http://schemas.openxmlformats.org/officeDocument/2006/relationships/image" Target="media/image44.emf"/><Relationship Id="rId81" Type="http://schemas.openxmlformats.org/officeDocument/2006/relationships/image" Target="media/image58.png"/><Relationship Id="rId86" Type="http://schemas.openxmlformats.org/officeDocument/2006/relationships/image" Target="media/image63.png"/><Relationship Id="rId130" Type="http://schemas.openxmlformats.org/officeDocument/2006/relationships/image" Target="media/image100.jpeg"/><Relationship Id="rId135" Type="http://schemas.openxmlformats.org/officeDocument/2006/relationships/image" Target="media/image105.jpeg"/><Relationship Id="rId151" Type="http://schemas.openxmlformats.org/officeDocument/2006/relationships/image" Target="media/image121.jpeg"/><Relationship Id="rId156" Type="http://schemas.openxmlformats.org/officeDocument/2006/relationships/image" Target="media/image126.jpeg"/><Relationship Id="rId13" Type="http://schemas.openxmlformats.org/officeDocument/2006/relationships/footer" Target="footer2.xml"/><Relationship Id="rId18" Type="http://schemas.openxmlformats.org/officeDocument/2006/relationships/image" Target="media/image3.jpeg"/><Relationship Id="rId39" Type="http://schemas.openxmlformats.org/officeDocument/2006/relationships/image" Target="media/image22.jpeg"/><Relationship Id="rId109" Type="http://schemas.openxmlformats.org/officeDocument/2006/relationships/image" Target="media/image82.png"/><Relationship Id="rId34" Type="http://schemas.openxmlformats.org/officeDocument/2006/relationships/image" Target="media/image17.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header" Target="header7.xml"/><Relationship Id="rId97" Type="http://schemas.openxmlformats.org/officeDocument/2006/relationships/image" Target="media/image71.emf"/><Relationship Id="rId104" Type="http://schemas.openxmlformats.org/officeDocument/2006/relationships/image" Target="media/image77.png"/><Relationship Id="rId120" Type="http://schemas.openxmlformats.org/officeDocument/2006/relationships/image" Target="media/image92.wmf"/><Relationship Id="rId125" Type="http://schemas.openxmlformats.org/officeDocument/2006/relationships/image" Target="media/image95.jpeg"/><Relationship Id="rId141" Type="http://schemas.openxmlformats.org/officeDocument/2006/relationships/image" Target="media/image111.jpeg"/><Relationship Id="rId146" Type="http://schemas.openxmlformats.org/officeDocument/2006/relationships/image" Target="media/image116.jpeg"/><Relationship Id="rId7" Type="http://schemas.openxmlformats.org/officeDocument/2006/relationships/endnotes" Target="endnotes.xml"/><Relationship Id="rId71" Type="http://schemas.openxmlformats.org/officeDocument/2006/relationships/image" Target="media/image50.jpeg"/><Relationship Id="rId92" Type="http://schemas.openxmlformats.org/officeDocument/2006/relationships/image" Target="media/image69.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9.png"/><Relationship Id="rId40" Type="http://schemas.openxmlformats.org/officeDocument/2006/relationships/image" Target="media/image23.png"/><Relationship Id="rId45" Type="http://schemas.openxmlformats.org/officeDocument/2006/relationships/image" Target="media/image26.png"/><Relationship Id="rId66" Type="http://schemas.openxmlformats.org/officeDocument/2006/relationships/image" Target="media/image45.emf"/><Relationship Id="rId87" Type="http://schemas.openxmlformats.org/officeDocument/2006/relationships/image" Target="media/image64.png"/><Relationship Id="rId110" Type="http://schemas.openxmlformats.org/officeDocument/2006/relationships/image" Target="media/image83.jpeg"/><Relationship Id="rId115" Type="http://schemas.openxmlformats.org/officeDocument/2006/relationships/image" Target="media/image88.png"/><Relationship Id="rId131" Type="http://schemas.openxmlformats.org/officeDocument/2006/relationships/image" Target="media/image101.jpeg"/><Relationship Id="rId136" Type="http://schemas.openxmlformats.org/officeDocument/2006/relationships/image" Target="media/image106.jpeg"/><Relationship Id="rId157" Type="http://schemas.openxmlformats.org/officeDocument/2006/relationships/image" Target="media/image127.jpeg"/><Relationship Id="rId61" Type="http://schemas.openxmlformats.org/officeDocument/2006/relationships/hyperlink" Target="http://sourceforge.net/projects/usbdm/files/Version%204.10.2/Installation/USBDM_Drivers_1_0_0_Win_x64.msi/download" TargetMode="External"/><Relationship Id="rId82" Type="http://schemas.openxmlformats.org/officeDocument/2006/relationships/image" Target="media/image59.png"/><Relationship Id="rId152" Type="http://schemas.openxmlformats.org/officeDocument/2006/relationships/image" Target="media/image122.jpeg"/><Relationship Id="rId19" Type="http://schemas.openxmlformats.org/officeDocument/2006/relationships/image" Target="media/image4.png"/><Relationship Id="rId14" Type="http://schemas.openxmlformats.org/officeDocument/2006/relationships/header" Target="header3.xml"/><Relationship Id="rId30" Type="http://schemas.openxmlformats.org/officeDocument/2006/relationships/image" Target="media/image14.jpg"/><Relationship Id="rId35" Type="http://schemas.openxmlformats.org/officeDocument/2006/relationships/image" Target="media/image18.png"/><Relationship Id="rId56" Type="http://schemas.openxmlformats.org/officeDocument/2006/relationships/image" Target="media/image37.emf"/><Relationship Id="rId77" Type="http://schemas.openxmlformats.org/officeDocument/2006/relationships/image" Target="media/image54.png"/><Relationship Id="rId100" Type="http://schemas.openxmlformats.org/officeDocument/2006/relationships/oleObject" Target="embeddings/oleObject2.bin"/><Relationship Id="rId105" Type="http://schemas.openxmlformats.org/officeDocument/2006/relationships/image" Target="media/image78.jpeg"/><Relationship Id="rId126" Type="http://schemas.openxmlformats.org/officeDocument/2006/relationships/image" Target="media/image96.jpeg"/><Relationship Id="rId147" Type="http://schemas.openxmlformats.org/officeDocument/2006/relationships/image" Target="media/image117.jpeg"/><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header" Target="header6.xml"/><Relationship Id="rId93" Type="http://schemas.openxmlformats.org/officeDocument/2006/relationships/header" Target="header8.xml"/><Relationship Id="rId98" Type="http://schemas.openxmlformats.org/officeDocument/2006/relationships/image" Target="media/image72.png"/><Relationship Id="rId121" Type="http://schemas.openxmlformats.org/officeDocument/2006/relationships/oleObject" Target="embeddings/oleObject4.bin"/><Relationship Id="rId142" Type="http://schemas.openxmlformats.org/officeDocument/2006/relationships/image" Target="media/image112.jpe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27.png"/><Relationship Id="rId67" Type="http://schemas.openxmlformats.org/officeDocument/2006/relationships/image" Target="media/image46.png"/><Relationship Id="rId116" Type="http://schemas.openxmlformats.org/officeDocument/2006/relationships/image" Target="media/image89.jpeg"/><Relationship Id="rId137" Type="http://schemas.openxmlformats.org/officeDocument/2006/relationships/image" Target="media/image107.jpeg"/><Relationship Id="rId158" Type="http://schemas.openxmlformats.org/officeDocument/2006/relationships/image" Target="media/image128.jpeg"/><Relationship Id="rId20" Type="http://schemas.openxmlformats.org/officeDocument/2006/relationships/image" Target="media/image5.jpeg"/><Relationship Id="rId41" Type="http://schemas.openxmlformats.org/officeDocument/2006/relationships/oleObject" Target="embeddings/oleObject1.bin"/><Relationship Id="rId62" Type="http://schemas.openxmlformats.org/officeDocument/2006/relationships/image" Target="media/image41.png"/><Relationship Id="rId83" Type="http://schemas.openxmlformats.org/officeDocument/2006/relationships/image" Target="media/image60.png"/><Relationship Id="rId88" Type="http://schemas.openxmlformats.org/officeDocument/2006/relationships/image" Target="media/image65.emf"/><Relationship Id="rId111" Type="http://schemas.openxmlformats.org/officeDocument/2006/relationships/image" Target="media/image84.png"/><Relationship Id="rId132" Type="http://schemas.openxmlformats.org/officeDocument/2006/relationships/image" Target="media/image102.png"/><Relationship Id="rId153" Type="http://schemas.openxmlformats.org/officeDocument/2006/relationships/image" Target="media/image123.jpeg"/><Relationship Id="rId15" Type="http://schemas.openxmlformats.org/officeDocument/2006/relationships/footer" Target="footer3.xml"/><Relationship Id="rId36" Type="http://schemas.openxmlformats.org/officeDocument/2006/relationships/image" Target="media/image19.png"/><Relationship Id="rId57" Type="http://schemas.openxmlformats.org/officeDocument/2006/relationships/image" Target="media/image38.png"/><Relationship Id="rId106" Type="http://schemas.openxmlformats.org/officeDocument/2006/relationships/image" Target="media/image79.png"/><Relationship Id="rId127" Type="http://schemas.openxmlformats.org/officeDocument/2006/relationships/image" Target="media/image97.jpeg"/><Relationship Id="rId10" Type="http://schemas.openxmlformats.org/officeDocument/2006/relationships/header" Target="header1.xml"/><Relationship Id="rId31" Type="http://schemas.openxmlformats.org/officeDocument/2006/relationships/image" Target="media/image15.png"/><Relationship Id="rId52" Type="http://schemas.openxmlformats.org/officeDocument/2006/relationships/image" Target="media/image33.png"/><Relationship Id="rId73" Type="http://schemas.openxmlformats.org/officeDocument/2006/relationships/image" Target="media/image51.png"/><Relationship Id="rId78" Type="http://schemas.openxmlformats.org/officeDocument/2006/relationships/image" Target="media/image55.png"/><Relationship Id="rId94" Type="http://schemas.openxmlformats.org/officeDocument/2006/relationships/header" Target="header9.xml"/><Relationship Id="rId99" Type="http://schemas.openxmlformats.org/officeDocument/2006/relationships/image" Target="media/image73.png"/><Relationship Id="rId101" Type="http://schemas.openxmlformats.org/officeDocument/2006/relationships/image" Target="media/image74.jpeg"/><Relationship Id="rId122" Type="http://schemas.openxmlformats.org/officeDocument/2006/relationships/oleObject" Target="embeddings/oleObject5.bin"/><Relationship Id="rId143" Type="http://schemas.openxmlformats.org/officeDocument/2006/relationships/image" Target="media/image113.jpeg"/><Relationship Id="rId148" Type="http://schemas.openxmlformats.org/officeDocument/2006/relationships/image" Target="media/image118.jpe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1.png"/><Relationship Id="rId47" Type="http://schemas.openxmlformats.org/officeDocument/2006/relationships/image" Target="media/image28.png"/><Relationship Id="rId68" Type="http://schemas.openxmlformats.org/officeDocument/2006/relationships/image" Target="media/image47.png"/><Relationship Id="rId89" Type="http://schemas.openxmlformats.org/officeDocument/2006/relationships/image" Target="media/image66.emf"/><Relationship Id="rId112" Type="http://schemas.openxmlformats.org/officeDocument/2006/relationships/image" Target="media/image85.jpeg"/><Relationship Id="rId133" Type="http://schemas.openxmlformats.org/officeDocument/2006/relationships/image" Target="media/image103.jpeg"/><Relationship Id="rId154" Type="http://schemas.openxmlformats.org/officeDocument/2006/relationships/image" Target="media/image124.jpeg"/><Relationship Id="rId16" Type="http://schemas.openxmlformats.org/officeDocument/2006/relationships/footer" Target="footer4.xml"/><Relationship Id="rId37" Type="http://schemas.openxmlformats.org/officeDocument/2006/relationships/image" Target="media/image20.png"/><Relationship Id="rId58" Type="http://schemas.openxmlformats.org/officeDocument/2006/relationships/image" Target="media/image39.png"/><Relationship Id="rId79" Type="http://schemas.openxmlformats.org/officeDocument/2006/relationships/image" Target="media/image56.png"/><Relationship Id="rId102" Type="http://schemas.openxmlformats.org/officeDocument/2006/relationships/image" Target="media/image75.jpeg"/><Relationship Id="rId123" Type="http://schemas.openxmlformats.org/officeDocument/2006/relationships/image" Target="media/image93.png"/><Relationship Id="rId144" Type="http://schemas.openxmlformats.org/officeDocument/2006/relationships/image" Target="media/image114.jpeg"/><Relationship Id="rId90" Type="http://schemas.openxmlformats.org/officeDocument/2006/relationships/image" Target="media/image67.emf"/><Relationship Id="rId27" Type="http://schemas.openxmlformats.org/officeDocument/2006/relationships/image" Target="media/image12.png"/><Relationship Id="rId48" Type="http://schemas.openxmlformats.org/officeDocument/2006/relationships/image" Target="media/image29.png"/><Relationship Id="rId69" Type="http://schemas.openxmlformats.org/officeDocument/2006/relationships/image" Target="media/image48.jpeg"/><Relationship Id="rId113" Type="http://schemas.openxmlformats.org/officeDocument/2006/relationships/image" Target="media/image86.png"/><Relationship Id="rId134" Type="http://schemas.openxmlformats.org/officeDocument/2006/relationships/image" Target="media/image10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0ADC24-01B6-4B8D-A47C-F9E4DE33DD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3599</TotalTime>
  <Pages>1</Pages>
  <Words>12584</Words>
  <Characters>71729</Characters>
  <Application>Microsoft Office Word</Application>
  <DocSecurity>0</DocSecurity>
  <Lines>597</Lines>
  <Paragraphs>168</Paragraphs>
  <ScaleCrop>false</ScaleCrop>
  <Company>番茄花园</Company>
  <LinksUpToDate>false</LinksUpToDate>
  <CharactersWithSpaces>84145</CharactersWithSpaces>
  <SharedDoc>false</SharedDoc>
  <HLinks>
    <vt:vector size="108" baseType="variant">
      <vt:variant>
        <vt:i4>983070</vt:i4>
      </vt:variant>
      <vt:variant>
        <vt:i4>102</vt:i4>
      </vt:variant>
      <vt:variant>
        <vt:i4>0</vt:i4>
      </vt:variant>
      <vt:variant>
        <vt:i4>5</vt:i4>
      </vt:variant>
      <vt:variant>
        <vt:lpwstr>http://sourceforge.net/projects/usbdm/files/Version 4.10.2/Installation/USBDM_Drivers_1_0_0_Win_x64.msi/download</vt:lpwstr>
      </vt:variant>
      <vt:variant>
        <vt:lpwstr/>
      </vt:variant>
      <vt:variant>
        <vt:i4>983070</vt:i4>
      </vt:variant>
      <vt:variant>
        <vt:i4>99</vt:i4>
      </vt:variant>
      <vt:variant>
        <vt:i4>0</vt:i4>
      </vt:variant>
      <vt:variant>
        <vt:i4>5</vt:i4>
      </vt:variant>
      <vt:variant>
        <vt:lpwstr>http://sourceforge.net/projects/usbdm/files/Version 4.10.2/Installation/USBDM_Drivers_1_0_0_Win_x64.msi/download</vt:lpwstr>
      </vt:variant>
      <vt:variant>
        <vt:lpwstr/>
      </vt:variant>
      <vt:variant>
        <vt:i4>1441850</vt:i4>
      </vt:variant>
      <vt:variant>
        <vt:i4>92</vt:i4>
      </vt:variant>
      <vt:variant>
        <vt:i4>0</vt:i4>
      </vt:variant>
      <vt:variant>
        <vt:i4>5</vt:i4>
      </vt:variant>
      <vt:variant>
        <vt:lpwstr/>
      </vt:variant>
      <vt:variant>
        <vt:lpwstr>_Toc351894187</vt:lpwstr>
      </vt:variant>
      <vt:variant>
        <vt:i4>1441850</vt:i4>
      </vt:variant>
      <vt:variant>
        <vt:i4>86</vt:i4>
      </vt:variant>
      <vt:variant>
        <vt:i4>0</vt:i4>
      </vt:variant>
      <vt:variant>
        <vt:i4>5</vt:i4>
      </vt:variant>
      <vt:variant>
        <vt:lpwstr/>
      </vt:variant>
      <vt:variant>
        <vt:lpwstr>_Toc351894186</vt:lpwstr>
      </vt:variant>
      <vt:variant>
        <vt:i4>1441850</vt:i4>
      </vt:variant>
      <vt:variant>
        <vt:i4>80</vt:i4>
      </vt:variant>
      <vt:variant>
        <vt:i4>0</vt:i4>
      </vt:variant>
      <vt:variant>
        <vt:i4>5</vt:i4>
      </vt:variant>
      <vt:variant>
        <vt:lpwstr/>
      </vt:variant>
      <vt:variant>
        <vt:lpwstr>_Toc351894185</vt:lpwstr>
      </vt:variant>
      <vt:variant>
        <vt:i4>1441850</vt:i4>
      </vt:variant>
      <vt:variant>
        <vt:i4>74</vt:i4>
      </vt:variant>
      <vt:variant>
        <vt:i4>0</vt:i4>
      </vt:variant>
      <vt:variant>
        <vt:i4>5</vt:i4>
      </vt:variant>
      <vt:variant>
        <vt:lpwstr/>
      </vt:variant>
      <vt:variant>
        <vt:lpwstr>_Toc351894184</vt:lpwstr>
      </vt:variant>
      <vt:variant>
        <vt:i4>1441850</vt:i4>
      </vt:variant>
      <vt:variant>
        <vt:i4>68</vt:i4>
      </vt:variant>
      <vt:variant>
        <vt:i4>0</vt:i4>
      </vt:variant>
      <vt:variant>
        <vt:i4>5</vt:i4>
      </vt:variant>
      <vt:variant>
        <vt:lpwstr/>
      </vt:variant>
      <vt:variant>
        <vt:lpwstr>_Toc351894183</vt:lpwstr>
      </vt:variant>
      <vt:variant>
        <vt:i4>1441850</vt:i4>
      </vt:variant>
      <vt:variant>
        <vt:i4>62</vt:i4>
      </vt:variant>
      <vt:variant>
        <vt:i4>0</vt:i4>
      </vt:variant>
      <vt:variant>
        <vt:i4>5</vt:i4>
      </vt:variant>
      <vt:variant>
        <vt:lpwstr/>
      </vt:variant>
      <vt:variant>
        <vt:lpwstr>_Toc351894182</vt:lpwstr>
      </vt:variant>
      <vt:variant>
        <vt:i4>1441850</vt:i4>
      </vt:variant>
      <vt:variant>
        <vt:i4>56</vt:i4>
      </vt:variant>
      <vt:variant>
        <vt:i4>0</vt:i4>
      </vt:variant>
      <vt:variant>
        <vt:i4>5</vt:i4>
      </vt:variant>
      <vt:variant>
        <vt:lpwstr/>
      </vt:variant>
      <vt:variant>
        <vt:lpwstr>_Toc351894181</vt:lpwstr>
      </vt:variant>
      <vt:variant>
        <vt:i4>1441850</vt:i4>
      </vt:variant>
      <vt:variant>
        <vt:i4>50</vt:i4>
      </vt:variant>
      <vt:variant>
        <vt:i4>0</vt:i4>
      </vt:variant>
      <vt:variant>
        <vt:i4>5</vt:i4>
      </vt:variant>
      <vt:variant>
        <vt:lpwstr/>
      </vt:variant>
      <vt:variant>
        <vt:lpwstr>_Toc351894180</vt:lpwstr>
      </vt:variant>
      <vt:variant>
        <vt:i4>1638458</vt:i4>
      </vt:variant>
      <vt:variant>
        <vt:i4>44</vt:i4>
      </vt:variant>
      <vt:variant>
        <vt:i4>0</vt:i4>
      </vt:variant>
      <vt:variant>
        <vt:i4>5</vt:i4>
      </vt:variant>
      <vt:variant>
        <vt:lpwstr/>
      </vt:variant>
      <vt:variant>
        <vt:lpwstr>_Toc351894179</vt:lpwstr>
      </vt:variant>
      <vt:variant>
        <vt:i4>1638458</vt:i4>
      </vt:variant>
      <vt:variant>
        <vt:i4>38</vt:i4>
      </vt:variant>
      <vt:variant>
        <vt:i4>0</vt:i4>
      </vt:variant>
      <vt:variant>
        <vt:i4>5</vt:i4>
      </vt:variant>
      <vt:variant>
        <vt:lpwstr/>
      </vt:variant>
      <vt:variant>
        <vt:lpwstr>_Toc351894178</vt:lpwstr>
      </vt:variant>
      <vt:variant>
        <vt:i4>1638458</vt:i4>
      </vt:variant>
      <vt:variant>
        <vt:i4>32</vt:i4>
      </vt:variant>
      <vt:variant>
        <vt:i4>0</vt:i4>
      </vt:variant>
      <vt:variant>
        <vt:i4>5</vt:i4>
      </vt:variant>
      <vt:variant>
        <vt:lpwstr/>
      </vt:variant>
      <vt:variant>
        <vt:lpwstr>_Toc351894177</vt:lpwstr>
      </vt:variant>
      <vt:variant>
        <vt:i4>1638458</vt:i4>
      </vt:variant>
      <vt:variant>
        <vt:i4>26</vt:i4>
      </vt:variant>
      <vt:variant>
        <vt:i4>0</vt:i4>
      </vt:variant>
      <vt:variant>
        <vt:i4>5</vt:i4>
      </vt:variant>
      <vt:variant>
        <vt:lpwstr/>
      </vt:variant>
      <vt:variant>
        <vt:lpwstr>_Toc351894176</vt:lpwstr>
      </vt:variant>
      <vt:variant>
        <vt:i4>1638458</vt:i4>
      </vt:variant>
      <vt:variant>
        <vt:i4>20</vt:i4>
      </vt:variant>
      <vt:variant>
        <vt:i4>0</vt:i4>
      </vt:variant>
      <vt:variant>
        <vt:i4>5</vt:i4>
      </vt:variant>
      <vt:variant>
        <vt:lpwstr/>
      </vt:variant>
      <vt:variant>
        <vt:lpwstr>_Toc351894175</vt:lpwstr>
      </vt:variant>
      <vt:variant>
        <vt:i4>1638458</vt:i4>
      </vt:variant>
      <vt:variant>
        <vt:i4>14</vt:i4>
      </vt:variant>
      <vt:variant>
        <vt:i4>0</vt:i4>
      </vt:variant>
      <vt:variant>
        <vt:i4>5</vt:i4>
      </vt:variant>
      <vt:variant>
        <vt:lpwstr/>
      </vt:variant>
      <vt:variant>
        <vt:lpwstr>_Toc351894174</vt:lpwstr>
      </vt:variant>
      <vt:variant>
        <vt:i4>1638458</vt:i4>
      </vt:variant>
      <vt:variant>
        <vt:i4>8</vt:i4>
      </vt:variant>
      <vt:variant>
        <vt:i4>0</vt:i4>
      </vt:variant>
      <vt:variant>
        <vt:i4>5</vt:i4>
      </vt:variant>
      <vt:variant>
        <vt:lpwstr/>
      </vt:variant>
      <vt:variant>
        <vt:lpwstr>_Toc351894173</vt:lpwstr>
      </vt:variant>
      <vt:variant>
        <vt:i4>1638458</vt:i4>
      </vt:variant>
      <vt:variant>
        <vt:i4>2</vt:i4>
      </vt:variant>
      <vt:variant>
        <vt:i4>0</vt:i4>
      </vt:variant>
      <vt:variant>
        <vt:i4>5</vt:i4>
      </vt:variant>
      <vt:variant>
        <vt:lpwstr/>
      </vt:variant>
      <vt:variant>
        <vt:lpwstr>_Toc351894172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dc:creator>
  <cp:keywords/>
  <dc:description/>
  <cp:lastModifiedBy>W</cp:lastModifiedBy>
  <cp:revision>486</cp:revision>
  <cp:lastPrinted>2014-11-10T06:38:00Z</cp:lastPrinted>
  <dcterms:created xsi:type="dcterms:W3CDTF">2013-03-24T05:17:00Z</dcterms:created>
  <dcterms:modified xsi:type="dcterms:W3CDTF">2016-04-21T13:29:00Z</dcterms:modified>
</cp:coreProperties>
</file>