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0C8C" w:rsidRPr="00B0393A" w:rsidRDefault="00B70C8C" w:rsidP="00B0393A">
      <w:pPr>
        <w:pStyle w:val="1"/>
        <w:jc w:val="center"/>
        <w:rPr>
          <w:sz w:val="52"/>
          <w:szCs w:val="52"/>
        </w:rPr>
      </w:pPr>
      <w:r w:rsidRPr="00B0393A">
        <w:rPr>
          <w:sz w:val="52"/>
          <w:szCs w:val="52"/>
        </w:rPr>
        <w:t>AW60</w:t>
      </w:r>
      <w:r w:rsidRPr="00B0393A">
        <w:rPr>
          <w:sz w:val="52"/>
          <w:szCs w:val="52"/>
        </w:rPr>
        <w:t>功能演示程序使用说明</w:t>
      </w:r>
    </w:p>
    <w:p w:rsidR="00FD0089" w:rsidRPr="00B0393A" w:rsidRDefault="00FD0089" w:rsidP="00B0393A">
      <w:pPr>
        <w:pStyle w:val="2"/>
        <w:rPr>
          <w:szCs w:val="36"/>
        </w:rPr>
      </w:pPr>
      <w:r w:rsidRPr="00B0393A">
        <w:rPr>
          <w:szCs w:val="36"/>
        </w:rPr>
        <w:t>1</w:t>
      </w:r>
      <w:r w:rsidRPr="00B0393A">
        <w:rPr>
          <w:szCs w:val="36"/>
        </w:rPr>
        <w:t>、简介</w:t>
      </w:r>
    </w:p>
    <w:p w:rsidR="00A74D7E" w:rsidRPr="00C71A25" w:rsidRDefault="00D80E75" w:rsidP="00C71A25">
      <w:pPr>
        <w:widowControl/>
        <w:snapToGrid w:val="0"/>
        <w:ind w:firstLineChars="200" w:firstLine="480"/>
        <w:rPr>
          <w:rFonts w:ascii="Times New Roman" w:hAnsi="Times New Roman" w:cs="Times New Roman"/>
          <w:sz w:val="24"/>
          <w:szCs w:val="24"/>
        </w:rPr>
      </w:pPr>
      <w:r w:rsidRPr="00C71A25">
        <w:rPr>
          <w:rFonts w:ascii="Times New Roman" w:eastAsia="宋体" w:hAnsi="Times New Roman" w:cs="Times New Roman"/>
          <w:kern w:val="0"/>
          <w:sz w:val="24"/>
          <w:szCs w:val="24"/>
        </w:rPr>
        <w:t>Freecale</w:t>
      </w:r>
      <w:r w:rsidRPr="00C71A25">
        <w:rPr>
          <w:rFonts w:ascii="Times New Roman" w:eastAsia="宋体" w:hAnsi="Times New Roman" w:cs="Times New Roman"/>
          <w:kern w:val="0"/>
          <w:sz w:val="24"/>
          <w:szCs w:val="24"/>
        </w:rPr>
        <w:t>的</w:t>
      </w:r>
      <w:r w:rsidRPr="00C71A25">
        <w:rPr>
          <w:rFonts w:ascii="Times New Roman" w:eastAsia="宋体" w:hAnsi="Times New Roman" w:cs="Times New Roman"/>
          <w:kern w:val="0"/>
          <w:sz w:val="24"/>
          <w:szCs w:val="24"/>
        </w:rPr>
        <w:t>S08</w:t>
      </w:r>
      <w:r w:rsidRPr="00C71A25">
        <w:rPr>
          <w:rFonts w:ascii="Times New Roman" w:eastAsia="宋体" w:hAnsi="Times New Roman" w:cs="Times New Roman"/>
          <w:kern w:val="0"/>
          <w:sz w:val="24"/>
          <w:szCs w:val="24"/>
        </w:rPr>
        <w:t>系列</w:t>
      </w:r>
      <w:r w:rsidRPr="00C71A25">
        <w:rPr>
          <w:rFonts w:ascii="Times New Roman" w:eastAsia="宋体" w:hAnsi="Times New Roman" w:cs="Times New Roman"/>
          <w:kern w:val="0"/>
          <w:sz w:val="24"/>
          <w:szCs w:val="24"/>
        </w:rPr>
        <w:t>8</w:t>
      </w:r>
      <w:r w:rsidRPr="00C71A25">
        <w:rPr>
          <w:rFonts w:ascii="Times New Roman" w:eastAsia="宋体" w:hAnsi="Times New Roman" w:cs="Times New Roman"/>
          <w:kern w:val="0"/>
          <w:sz w:val="24"/>
          <w:szCs w:val="24"/>
        </w:rPr>
        <w:t>位</w:t>
      </w:r>
      <w:r w:rsidRPr="00C71A25">
        <w:rPr>
          <w:rFonts w:ascii="Times New Roman" w:eastAsia="宋体" w:hAnsi="Times New Roman" w:cs="Times New Roman"/>
          <w:kern w:val="0"/>
          <w:sz w:val="24"/>
          <w:szCs w:val="24"/>
        </w:rPr>
        <w:t>MCU</w:t>
      </w:r>
      <w:r w:rsidRPr="00C71A25">
        <w:rPr>
          <w:rFonts w:ascii="Times New Roman" w:eastAsia="宋体" w:hAnsi="Times New Roman" w:cs="Times New Roman"/>
          <w:kern w:val="0"/>
          <w:sz w:val="24"/>
          <w:szCs w:val="24"/>
        </w:rPr>
        <w:t>由于其稳定性高、开发周期短、成本低、型号多样兼容性好而本被广泛使用。</w:t>
      </w:r>
      <w:r w:rsidR="004558F0" w:rsidRPr="00C71A25">
        <w:rPr>
          <w:rFonts w:ascii="Times New Roman" w:eastAsia="宋体" w:hAnsi="Times New Roman" w:cs="Times New Roman"/>
          <w:kern w:val="0"/>
          <w:sz w:val="24"/>
          <w:szCs w:val="24"/>
        </w:rPr>
        <w:t>本软件以</w:t>
      </w:r>
      <w:r w:rsidR="004558F0" w:rsidRPr="00C71A25">
        <w:rPr>
          <w:rFonts w:ascii="Times New Roman" w:eastAsia="宋体" w:hAnsi="Times New Roman" w:cs="Times New Roman"/>
          <w:kern w:val="0"/>
          <w:sz w:val="24"/>
          <w:szCs w:val="24"/>
        </w:rPr>
        <w:t>Freecale</w:t>
      </w:r>
      <w:r w:rsidR="004558F0" w:rsidRPr="00C71A25">
        <w:rPr>
          <w:rFonts w:ascii="Times New Roman" w:eastAsia="宋体" w:hAnsi="Times New Roman" w:cs="Times New Roman"/>
          <w:kern w:val="0"/>
          <w:sz w:val="24"/>
          <w:szCs w:val="24"/>
        </w:rPr>
        <w:t>的</w:t>
      </w:r>
      <w:r w:rsidR="004558F0" w:rsidRPr="00C71A25">
        <w:rPr>
          <w:rFonts w:ascii="Times New Roman" w:eastAsia="宋体" w:hAnsi="Times New Roman" w:cs="Times New Roman"/>
          <w:kern w:val="0"/>
          <w:sz w:val="24"/>
          <w:szCs w:val="24"/>
        </w:rPr>
        <w:t>S08</w:t>
      </w:r>
      <w:r w:rsidR="004558F0" w:rsidRPr="00C71A25">
        <w:rPr>
          <w:rFonts w:ascii="Times New Roman" w:eastAsia="宋体" w:hAnsi="Times New Roman" w:cs="Times New Roman"/>
          <w:kern w:val="0"/>
          <w:sz w:val="24"/>
          <w:szCs w:val="24"/>
        </w:rPr>
        <w:t>系列</w:t>
      </w:r>
      <w:r w:rsidR="004558F0" w:rsidRPr="00C71A25">
        <w:rPr>
          <w:rFonts w:ascii="Times New Roman" w:eastAsia="宋体" w:hAnsi="Times New Roman" w:cs="Times New Roman"/>
          <w:kern w:val="0"/>
          <w:sz w:val="24"/>
          <w:szCs w:val="24"/>
        </w:rPr>
        <w:t>8</w:t>
      </w:r>
      <w:r w:rsidR="004558F0" w:rsidRPr="00C71A25">
        <w:rPr>
          <w:rFonts w:ascii="Times New Roman" w:eastAsia="宋体" w:hAnsi="Times New Roman" w:cs="Times New Roman"/>
          <w:kern w:val="0"/>
          <w:sz w:val="24"/>
          <w:szCs w:val="24"/>
        </w:rPr>
        <w:t>位</w:t>
      </w:r>
      <w:r w:rsidR="004558F0" w:rsidRPr="00C71A25">
        <w:rPr>
          <w:rFonts w:ascii="Times New Roman" w:eastAsia="宋体" w:hAnsi="Times New Roman" w:cs="Times New Roman"/>
          <w:kern w:val="0"/>
          <w:sz w:val="24"/>
          <w:szCs w:val="24"/>
        </w:rPr>
        <w:t>MCU</w:t>
      </w:r>
      <w:r w:rsidR="004558F0" w:rsidRPr="00C71A25">
        <w:rPr>
          <w:rFonts w:ascii="Times New Roman" w:eastAsia="宋体" w:hAnsi="Times New Roman" w:cs="Times New Roman"/>
          <w:kern w:val="0"/>
          <w:sz w:val="24"/>
          <w:szCs w:val="24"/>
        </w:rPr>
        <w:t>为蓝本阐释了嵌入式系统的软硬件基础与实践。</w:t>
      </w:r>
      <w:r w:rsidR="0038026F" w:rsidRPr="00C71A25">
        <w:rPr>
          <w:rFonts w:ascii="Times New Roman" w:eastAsia="宋体" w:hAnsi="Times New Roman" w:cs="Times New Roman"/>
          <w:kern w:val="0"/>
          <w:sz w:val="24"/>
          <w:szCs w:val="24"/>
        </w:rPr>
        <w:t>飞思卡尔嵌入式系统开发平台主要包括：</w:t>
      </w:r>
      <w:r w:rsidR="0038026F" w:rsidRPr="00C71A25">
        <w:rPr>
          <w:rFonts w:ascii="Times New Roman" w:hAnsi="Times New Roman" w:cs="Times New Roman"/>
          <w:sz w:val="24"/>
          <w:szCs w:val="24"/>
        </w:rPr>
        <w:t>由</w:t>
      </w:r>
      <w:r w:rsidR="0038026F" w:rsidRPr="00C71A25">
        <w:rPr>
          <w:rFonts w:ascii="Times New Roman" w:hAnsi="Times New Roman" w:cs="Times New Roman"/>
          <w:sz w:val="24"/>
          <w:szCs w:val="24"/>
        </w:rPr>
        <w:t>S08/S12/Coldfire</w:t>
      </w:r>
      <w:r w:rsidR="0038026F" w:rsidRPr="00C71A25">
        <w:rPr>
          <w:rFonts w:ascii="Times New Roman" w:hAnsi="Times New Roman" w:cs="Times New Roman"/>
          <w:sz w:val="24"/>
          <w:szCs w:val="24"/>
        </w:rPr>
        <w:t>三合一写入器</w:t>
      </w:r>
      <w:r w:rsidR="0038026F" w:rsidRPr="00C71A25">
        <w:rPr>
          <w:rFonts w:ascii="Times New Roman" w:hAnsi="Times New Roman" w:cs="Times New Roman"/>
          <w:sz w:val="24"/>
          <w:szCs w:val="24"/>
        </w:rPr>
        <w:t>BDM</w:t>
      </w:r>
      <w:r w:rsidR="0038026F" w:rsidRPr="00C71A25">
        <w:rPr>
          <w:rFonts w:ascii="Times New Roman" w:hAnsi="Times New Roman" w:cs="Times New Roman"/>
          <w:sz w:val="24"/>
          <w:szCs w:val="24"/>
        </w:rPr>
        <w:t>、核心板、</w:t>
      </w:r>
      <w:r w:rsidR="0038026F" w:rsidRPr="00C71A25">
        <w:rPr>
          <w:rFonts w:ascii="Times New Roman" w:hAnsi="Times New Roman" w:cs="Times New Roman"/>
          <w:sz w:val="24"/>
          <w:szCs w:val="24"/>
        </w:rPr>
        <w:t>SD-FSL-D</w:t>
      </w:r>
      <w:r w:rsidR="0038026F" w:rsidRPr="00C71A25">
        <w:rPr>
          <w:rFonts w:ascii="Times New Roman" w:hAnsi="Times New Roman" w:cs="Times New Roman"/>
          <w:sz w:val="24"/>
          <w:szCs w:val="24"/>
        </w:rPr>
        <w:t>型扩展板组成，集中在一个实验箱。</w:t>
      </w:r>
      <w:r w:rsidR="00A74D7E" w:rsidRPr="00C71A25">
        <w:rPr>
          <w:rFonts w:ascii="Times New Roman" w:eastAsia="宋体" w:hAnsi="Times New Roman" w:cs="Times New Roman"/>
          <w:kern w:val="0"/>
          <w:sz w:val="24"/>
          <w:szCs w:val="24"/>
        </w:rPr>
        <w:t>本软件需</w:t>
      </w:r>
      <w:r w:rsidR="0038026F" w:rsidRPr="00C71A25">
        <w:rPr>
          <w:rFonts w:ascii="Times New Roman" w:eastAsia="宋体" w:hAnsi="Times New Roman" w:cs="Times New Roman"/>
          <w:kern w:val="0"/>
          <w:sz w:val="24"/>
          <w:szCs w:val="24"/>
        </w:rPr>
        <w:t>配备</w:t>
      </w:r>
      <w:r w:rsidR="00A74D7E" w:rsidRPr="00C71A25">
        <w:rPr>
          <w:rFonts w:ascii="Times New Roman" w:eastAsia="宋体" w:hAnsi="Times New Roman" w:cs="Times New Roman"/>
          <w:kern w:val="0"/>
          <w:sz w:val="24"/>
          <w:szCs w:val="24"/>
        </w:rPr>
        <w:t>飞思卡尔嵌入式系统开发平台</w:t>
      </w:r>
      <w:r w:rsidR="0038026F" w:rsidRPr="00C71A25">
        <w:rPr>
          <w:rFonts w:ascii="Times New Roman" w:eastAsia="宋体" w:hAnsi="Times New Roman" w:cs="Times New Roman"/>
          <w:kern w:val="0"/>
          <w:sz w:val="24"/>
          <w:szCs w:val="24"/>
        </w:rPr>
        <w:t>一起学习</w:t>
      </w:r>
      <w:r w:rsidR="0038026F" w:rsidRPr="00C71A25">
        <w:rPr>
          <w:rFonts w:ascii="Times New Roman" w:eastAsia="宋体" w:hAnsi="Times New Roman" w:cs="Times New Roman"/>
          <w:kern w:val="0"/>
          <w:sz w:val="24"/>
          <w:szCs w:val="24"/>
        </w:rPr>
        <w:t>AW60</w:t>
      </w:r>
      <w:r w:rsidR="0038026F" w:rsidRPr="00C71A25">
        <w:rPr>
          <w:rFonts w:ascii="Times New Roman" w:eastAsia="宋体" w:hAnsi="Times New Roman" w:cs="Times New Roman"/>
          <w:kern w:val="0"/>
          <w:sz w:val="24"/>
          <w:szCs w:val="24"/>
        </w:rPr>
        <w:t>的各项功能。</w:t>
      </w:r>
      <w:r w:rsidR="004558F0" w:rsidRPr="00C71A25">
        <w:rPr>
          <w:rFonts w:ascii="Times New Roman" w:eastAsia="宋体" w:hAnsi="Times New Roman" w:cs="Times New Roman"/>
          <w:kern w:val="0"/>
          <w:sz w:val="24"/>
          <w:szCs w:val="24"/>
        </w:rPr>
        <w:t>本软件主要</w:t>
      </w:r>
      <w:r w:rsidR="0038026F" w:rsidRPr="00C71A25">
        <w:rPr>
          <w:rFonts w:ascii="Times New Roman" w:eastAsia="宋体" w:hAnsi="Times New Roman" w:cs="Times New Roman"/>
          <w:kern w:val="0"/>
          <w:sz w:val="24"/>
          <w:szCs w:val="24"/>
        </w:rPr>
        <w:t>功能是</w:t>
      </w:r>
      <w:r w:rsidR="00A74D7E" w:rsidRPr="00C71A25">
        <w:rPr>
          <w:rFonts w:ascii="Times New Roman" w:hAnsi="Times New Roman" w:cs="Times New Roman"/>
          <w:sz w:val="24"/>
          <w:szCs w:val="24"/>
        </w:rPr>
        <w:t>AW60</w:t>
      </w:r>
      <w:r w:rsidR="00A74D7E" w:rsidRPr="00C71A25">
        <w:rPr>
          <w:rFonts w:ascii="Times New Roman" w:hAnsi="Times New Roman" w:cs="Times New Roman"/>
          <w:sz w:val="24"/>
          <w:szCs w:val="24"/>
        </w:rPr>
        <w:t>通用</w:t>
      </w:r>
      <w:r w:rsidR="00A74D7E" w:rsidRPr="00C71A25">
        <w:rPr>
          <w:rFonts w:ascii="Times New Roman" w:hAnsi="Times New Roman" w:cs="Times New Roman"/>
          <w:sz w:val="24"/>
          <w:szCs w:val="24"/>
        </w:rPr>
        <w:t>I/O</w:t>
      </w:r>
      <w:r w:rsidR="00A74D7E" w:rsidRPr="00C71A25">
        <w:rPr>
          <w:rFonts w:ascii="Times New Roman" w:hAnsi="Times New Roman" w:cs="Times New Roman"/>
          <w:sz w:val="24"/>
          <w:szCs w:val="24"/>
        </w:rPr>
        <w:t>口、串口通信、键盘中断、数码管（</w:t>
      </w:r>
      <w:r w:rsidR="00A74D7E" w:rsidRPr="00C71A25">
        <w:rPr>
          <w:rFonts w:ascii="Times New Roman" w:hAnsi="Times New Roman" w:cs="Times New Roman"/>
          <w:sz w:val="24"/>
          <w:szCs w:val="24"/>
        </w:rPr>
        <w:t>LED</w:t>
      </w:r>
      <w:r w:rsidR="00A74D7E" w:rsidRPr="00C71A25">
        <w:rPr>
          <w:rFonts w:ascii="Times New Roman" w:hAnsi="Times New Roman" w:cs="Times New Roman"/>
          <w:sz w:val="24"/>
          <w:szCs w:val="24"/>
        </w:rPr>
        <w:t>）、液晶</w:t>
      </w:r>
      <w:r w:rsidR="00A74D7E" w:rsidRPr="00C71A25">
        <w:rPr>
          <w:rFonts w:ascii="Times New Roman" w:hAnsi="Times New Roman" w:cs="Times New Roman"/>
          <w:sz w:val="24"/>
          <w:szCs w:val="24"/>
        </w:rPr>
        <w:t>LCD</w:t>
      </w:r>
      <w:r w:rsidR="00A74D7E" w:rsidRPr="00C71A25">
        <w:rPr>
          <w:rFonts w:ascii="Times New Roman" w:hAnsi="Times New Roman" w:cs="Times New Roman"/>
          <w:sz w:val="24"/>
          <w:szCs w:val="24"/>
        </w:rPr>
        <w:t>显示、模拟量数字量（</w:t>
      </w:r>
      <w:r w:rsidR="00A74D7E" w:rsidRPr="00C71A25">
        <w:rPr>
          <w:rFonts w:ascii="Times New Roman" w:hAnsi="Times New Roman" w:cs="Times New Roman"/>
          <w:sz w:val="24"/>
          <w:szCs w:val="24"/>
        </w:rPr>
        <w:t>A/D</w:t>
      </w:r>
      <w:r w:rsidR="00A74D7E" w:rsidRPr="00C71A25">
        <w:rPr>
          <w:rFonts w:ascii="Times New Roman" w:hAnsi="Times New Roman" w:cs="Times New Roman"/>
          <w:sz w:val="24"/>
          <w:szCs w:val="24"/>
        </w:rPr>
        <w:t>）、定时器溢出、输入捕捉、输出比较、</w:t>
      </w:r>
      <w:r w:rsidR="00A74D7E" w:rsidRPr="00C71A25">
        <w:rPr>
          <w:rFonts w:ascii="Times New Roman" w:hAnsi="Times New Roman" w:cs="Times New Roman"/>
          <w:sz w:val="24"/>
          <w:szCs w:val="24"/>
        </w:rPr>
        <w:t>PWM</w:t>
      </w:r>
      <w:r w:rsidR="00A74D7E" w:rsidRPr="00C71A25">
        <w:rPr>
          <w:rFonts w:ascii="Times New Roman" w:hAnsi="Times New Roman" w:cs="Times New Roman"/>
          <w:sz w:val="24"/>
          <w:szCs w:val="24"/>
        </w:rPr>
        <w:t>、</w:t>
      </w:r>
      <w:r w:rsidR="00A74D7E" w:rsidRPr="00C71A25">
        <w:rPr>
          <w:rFonts w:ascii="Times New Roman" w:hAnsi="Times New Roman" w:cs="Times New Roman"/>
          <w:sz w:val="24"/>
          <w:szCs w:val="24"/>
        </w:rPr>
        <w:t>Flash</w:t>
      </w:r>
      <w:r w:rsidR="00A74D7E" w:rsidRPr="00C71A25">
        <w:rPr>
          <w:rFonts w:ascii="Times New Roman" w:hAnsi="Times New Roman" w:cs="Times New Roman"/>
          <w:sz w:val="24"/>
          <w:szCs w:val="24"/>
        </w:rPr>
        <w:t>功能。</w:t>
      </w:r>
    </w:p>
    <w:p w:rsidR="0038026F" w:rsidRPr="00C71A25" w:rsidRDefault="0038026F" w:rsidP="00C71A25">
      <w:pPr>
        <w:widowControl/>
        <w:snapToGrid w:val="0"/>
        <w:ind w:firstLineChars="200" w:firstLine="480"/>
        <w:rPr>
          <w:rFonts w:ascii="Times New Roman" w:eastAsia="宋体" w:hAnsi="Times New Roman" w:cs="Times New Roman"/>
          <w:kern w:val="0"/>
          <w:sz w:val="24"/>
          <w:szCs w:val="24"/>
        </w:rPr>
      </w:pPr>
    </w:p>
    <w:p w:rsidR="00B70C8C" w:rsidRPr="00B0393A" w:rsidRDefault="00FD0089" w:rsidP="00B0393A">
      <w:pPr>
        <w:pStyle w:val="2"/>
        <w:rPr>
          <w:szCs w:val="36"/>
        </w:rPr>
      </w:pPr>
      <w:r w:rsidRPr="00B0393A">
        <w:rPr>
          <w:szCs w:val="36"/>
        </w:rPr>
        <w:t>2</w:t>
      </w:r>
      <w:r w:rsidR="00B70C8C" w:rsidRPr="00B0393A">
        <w:rPr>
          <w:szCs w:val="36"/>
        </w:rPr>
        <w:t>、</w:t>
      </w:r>
      <w:r w:rsidR="00B70C8C" w:rsidRPr="00B0393A">
        <w:rPr>
          <w:szCs w:val="36"/>
        </w:rPr>
        <w:t>AW60</w:t>
      </w:r>
      <w:r w:rsidR="00B70C8C" w:rsidRPr="00B0393A">
        <w:rPr>
          <w:szCs w:val="36"/>
        </w:rPr>
        <w:t>系列主要常规模块和特点</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1</w:t>
      </w:r>
      <w:r w:rsidRPr="00C71A25">
        <w:rPr>
          <w:rFonts w:ascii="Times New Roman" w:eastAsia="宋体" w:hAnsi="Times New Roman" w:cs="Times New Roman"/>
          <w:kern w:val="0"/>
          <w:sz w:val="24"/>
          <w:szCs w:val="24"/>
        </w:rPr>
        <w:t>）最高达</w:t>
      </w:r>
      <w:r w:rsidRPr="00C71A25">
        <w:rPr>
          <w:rFonts w:ascii="Times New Roman" w:eastAsia="宋体" w:hAnsi="Times New Roman" w:cs="Times New Roman"/>
          <w:kern w:val="0"/>
          <w:sz w:val="24"/>
          <w:szCs w:val="24"/>
        </w:rPr>
        <w:t>40MHz</w:t>
      </w:r>
      <w:r w:rsidRPr="00C71A25">
        <w:rPr>
          <w:rFonts w:ascii="Times New Roman" w:eastAsia="宋体" w:hAnsi="Times New Roman" w:cs="Times New Roman"/>
          <w:kern w:val="0"/>
          <w:sz w:val="24"/>
          <w:szCs w:val="24"/>
        </w:rPr>
        <w:t>的</w:t>
      </w:r>
      <w:r w:rsidRPr="00C71A25">
        <w:rPr>
          <w:rFonts w:ascii="Times New Roman" w:eastAsia="宋体" w:hAnsi="Times New Roman" w:cs="Times New Roman"/>
          <w:kern w:val="0"/>
          <w:sz w:val="24"/>
          <w:szCs w:val="24"/>
        </w:rPr>
        <w:t>CPU</w:t>
      </w:r>
      <w:r w:rsidRPr="00C71A25">
        <w:rPr>
          <w:rFonts w:ascii="Times New Roman" w:eastAsia="宋体" w:hAnsi="Times New Roman" w:cs="Times New Roman"/>
          <w:kern w:val="0"/>
          <w:sz w:val="24"/>
          <w:szCs w:val="24"/>
        </w:rPr>
        <w:t>工作频率和</w:t>
      </w:r>
      <w:r w:rsidRPr="00C71A25">
        <w:rPr>
          <w:rFonts w:ascii="Times New Roman" w:eastAsia="宋体" w:hAnsi="Times New Roman" w:cs="Times New Roman"/>
          <w:kern w:val="0"/>
          <w:sz w:val="24"/>
          <w:szCs w:val="24"/>
        </w:rPr>
        <w:t>20MHz</w:t>
      </w:r>
      <w:r w:rsidRPr="00C71A25">
        <w:rPr>
          <w:rFonts w:ascii="Times New Roman" w:eastAsia="宋体" w:hAnsi="Times New Roman" w:cs="Times New Roman"/>
          <w:kern w:val="0"/>
          <w:sz w:val="24"/>
          <w:szCs w:val="24"/>
        </w:rPr>
        <w:t>的内部总线工作频率；时钟源选项包括晶振、谐振器、外部时钟或内部产生的时钟。</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2</w:t>
      </w:r>
      <w:r w:rsidRPr="00C71A25">
        <w:rPr>
          <w:rFonts w:ascii="Times New Roman" w:eastAsia="宋体" w:hAnsi="Times New Roman" w:cs="Times New Roman"/>
          <w:kern w:val="0"/>
          <w:sz w:val="24"/>
          <w:szCs w:val="24"/>
        </w:rPr>
        <w:t>）相比</w:t>
      </w:r>
      <w:r w:rsidRPr="00C71A25">
        <w:rPr>
          <w:rFonts w:ascii="Times New Roman" w:eastAsia="宋体" w:hAnsi="Times New Roman" w:cs="Times New Roman"/>
          <w:kern w:val="0"/>
          <w:sz w:val="24"/>
          <w:szCs w:val="24"/>
        </w:rPr>
        <w:t>HC08CPU</w:t>
      </w:r>
      <w:r w:rsidRPr="00C71A25">
        <w:rPr>
          <w:rFonts w:ascii="Times New Roman" w:eastAsia="宋体" w:hAnsi="Times New Roman" w:cs="Times New Roman"/>
          <w:kern w:val="0"/>
          <w:sz w:val="24"/>
          <w:szCs w:val="24"/>
        </w:rPr>
        <w:t>指令集，</w:t>
      </w:r>
      <w:r w:rsidRPr="00C71A25">
        <w:rPr>
          <w:rFonts w:ascii="Times New Roman" w:eastAsia="宋体" w:hAnsi="Times New Roman" w:cs="Times New Roman"/>
          <w:kern w:val="0"/>
          <w:sz w:val="24"/>
          <w:szCs w:val="24"/>
        </w:rPr>
        <w:t>S08CPU</w:t>
      </w:r>
      <w:r w:rsidRPr="00C71A25">
        <w:rPr>
          <w:rFonts w:ascii="Times New Roman" w:eastAsia="宋体" w:hAnsi="Times New Roman" w:cs="Times New Roman"/>
          <w:kern w:val="0"/>
          <w:sz w:val="24"/>
          <w:szCs w:val="24"/>
        </w:rPr>
        <w:t>增加了</w:t>
      </w:r>
      <w:r w:rsidRPr="00C71A25">
        <w:rPr>
          <w:rFonts w:ascii="Times New Roman" w:eastAsia="宋体" w:hAnsi="Times New Roman" w:cs="Times New Roman"/>
          <w:kern w:val="0"/>
          <w:sz w:val="24"/>
          <w:szCs w:val="24"/>
        </w:rPr>
        <w:t>BGND</w:t>
      </w:r>
      <w:r w:rsidRPr="00C71A25">
        <w:rPr>
          <w:rFonts w:ascii="Times New Roman" w:eastAsia="宋体" w:hAnsi="Times New Roman" w:cs="Times New Roman"/>
          <w:kern w:val="0"/>
          <w:sz w:val="24"/>
          <w:szCs w:val="24"/>
        </w:rPr>
        <w:t>指令。</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3</w:t>
      </w:r>
      <w:r w:rsidRPr="00C71A25">
        <w:rPr>
          <w:rFonts w:ascii="Times New Roman" w:eastAsia="宋体" w:hAnsi="Times New Roman" w:cs="Times New Roman"/>
          <w:kern w:val="0"/>
          <w:sz w:val="24"/>
          <w:szCs w:val="24"/>
        </w:rPr>
        <w:t>）单线后台调试模式接口；增强的断点能力，允许单一的断点设置在线调试（在片内调试模块加了多于两个的断点）。</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4</w:t>
      </w:r>
      <w:r w:rsidRPr="00C71A25">
        <w:rPr>
          <w:rFonts w:ascii="Times New Roman" w:eastAsia="宋体" w:hAnsi="Times New Roman" w:cs="Times New Roman"/>
          <w:kern w:val="0"/>
          <w:sz w:val="24"/>
          <w:szCs w:val="24"/>
        </w:rPr>
        <w:t>）内含</w:t>
      </w:r>
      <w:r w:rsidRPr="00C71A25">
        <w:rPr>
          <w:rFonts w:ascii="Times New Roman" w:eastAsia="宋体" w:hAnsi="Times New Roman" w:cs="Times New Roman"/>
          <w:kern w:val="0"/>
          <w:sz w:val="24"/>
          <w:szCs w:val="24"/>
        </w:rPr>
        <w:t>32</w:t>
      </w:r>
      <w:r w:rsidRPr="00C71A25">
        <w:rPr>
          <w:rFonts w:ascii="Times New Roman" w:eastAsia="宋体" w:hAnsi="Times New Roman" w:cs="Times New Roman"/>
          <w:kern w:val="0"/>
          <w:sz w:val="24"/>
          <w:szCs w:val="24"/>
        </w:rPr>
        <w:t>个中断</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复位源；内涵</w:t>
      </w:r>
      <w:r w:rsidRPr="00C71A25">
        <w:rPr>
          <w:rFonts w:ascii="Times New Roman" w:eastAsia="宋体" w:hAnsi="Times New Roman" w:cs="Times New Roman"/>
          <w:kern w:val="0"/>
          <w:sz w:val="24"/>
          <w:szCs w:val="24"/>
        </w:rPr>
        <w:t>2KB</w:t>
      </w:r>
      <w:r w:rsidRPr="00C71A25">
        <w:rPr>
          <w:rFonts w:ascii="Times New Roman" w:eastAsia="宋体" w:hAnsi="Times New Roman" w:cs="Times New Roman"/>
          <w:kern w:val="0"/>
          <w:sz w:val="24"/>
          <w:szCs w:val="24"/>
        </w:rPr>
        <w:t>的片内</w:t>
      </w:r>
      <w:r w:rsidRPr="00C71A25">
        <w:rPr>
          <w:rFonts w:ascii="Times New Roman" w:eastAsia="宋体" w:hAnsi="Times New Roman" w:cs="Times New Roman"/>
          <w:kern w:val="0"/>
          <w:sz w:val="24"/>
          <w:szCs w:val="24"/>
        </w:rPr>
        <w:t>RAM</w:t>
      </w:r>
      <w:r w:rsidRPr="00C71A25">
        <w:rPr>
          <w:rFonts w:ascii="Times New Roman" w:eastAsia="宋体" w:hAnsi="Times New Roman" w:cs="Times New Roman"/>
          <w:kern w:val="0"/>
          <w:sz w:val="24"/>
          <w:szCs w:val="24"/>
        </w:rPr>
        <w:t>；内含</w:t>
      </w:r>
      <w:r w:rsidRPr="00C71A25">
        <w:rPr>
          <w:rFonts w:ascii="Times New Roman" w:eastAsia="宋体" w:hAnsi="Times New Roman" w:cs="Times New Roman"/>
          <w:kern w:val="0"/>
          <w:sz w:val="24"/>
          <w:szCs w:val="24"/>
        </w:rPr>
        <w:t>60KB</w:t>
      </w:r>
      <w:r w:rsidRPr="00C71A25">
        <w:rPr>
          <w:rFonts w:ascii="Times New Roman" w:eastAsia="宋体" w:hAnsi="Times New Roman" w:cs="Times New Roman"/>
          <w:kern w:val="0"/>
          <w:sz w:val="24"/>
          <w:szCs w:val="24"/>
        </w:rPr>
        <w:t>的片内在线可编程</w:t>
      </w:r>
      <w:r w:rsidRPr="00C71A25">
        <w:rPr>
          <w:rFonts w:ascii="Times New Roman" w:eastAsia="宋体" w:hAnsi="Times New Roman" w:cs="Times New Roman"/>
          <w:kern w:val="0"/>
          <w:sz w:val="24"/>
          <w:szCs w:val="24"/>
        </w:rPr>
        <w:t>Flash</w:t>
      </w:r>
      <w:r w:rsidRPr="00C71A25">
        <w:rPr>
          <w:rFonts w:ascii="Times New Roman" w:eastAsia="宋体" w:hAnsi="Times New Roman" w:cs="Times New Roman"/>
          <w:kern w:val="0"/>
          <w:sz w:val="24"/>
          <w:szCs w:val="24"/>
        </w:rPr>
        <w:t>存储器，带有块保护和安全选项。</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5</w:t>
      </w:r>
      <w:r w:rsidRPr="00C71A25">
        <w:rPr>
          <w:rFonts w:ascii="Times New Roman" w:eastAsia="宋体" w:hAnsi="Times New Roman" w:cs="Times New Roman"/>
          <w:kern w:val="0"/>
          <w:sz w:val="24"/>
          <w:szCs w:val="24"/>
        </w:rPr>
        <w:t>）可选的计算机正常操作（</w:t>
      </w:r>
      <w:r w:rsidRPr="00C71A25">
        <w:rPr>
          <w:rFonts w:ascii="Times New Roman" w:eastAsia="宋体" w:hAnsi="Times New Roman" w:cs="Times New Roman"/>
          <w:kern w:val="0"/>
          <w:sz w:val="24"/>
          <w:szCs w:val="24"/>
        </w:rPr>
        <w:t>COP</w:t>
      </w:r>
      <w:r w:rsidRPr="00C71A25">
        <w:rPr>
          <w:rFonts w:ascii="Times New Roman" w:eastAsia="宋体" w:hAnsi="Times New Roman" w:cs="Times New Roman"/>
          <w:kern w:val="0"/>
          <w:sz w:val="24"/>
          <w:szCs w:val="24"/>
        </w:rPr>
        <w:t>）复位；低电压检测与复位或中断；非法操作码检测与复位；非法地址检测与复位。</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6</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ADC</w:t>
      </w:r>
      <w:r w:rsidRPr="00C71A25">
        <w:rPr>
          <w:rFonts w:ascii="Times New Roman" w:eastAsia="宋体" w:hAnsi="Times New Roman" w:cs="Times New Roman"/>
          <w:kern w:val="0"/>
          <w:sz w:val="24"/>
          <w:szCs w:val="24"/>
        </w:rPr>
        <w:t>：多达</w:t>
      </w:r>
      <w:r w:rsidRPr="00C71A25">
        <w:rPr>
          <w:rFonts w:ascii="Times New Roman" w:eastAsia="宋体" w:hAnsi="Times New Roman" w:cs="Times New Roman"/>
          <w:kern w:val="0"/>
          <w:sz w:val="24"/>
          <w:szCs w:val="24"/>
        </w:rPr>
        <w:t>16</w:t>
      </w:r>
      <w:r w:rsidRPr="00C71A25">
        <w:rPr>
          <w:rFonts w:ascii="Times New Roman" w:eastAsia="宋体" w:hAnsi="Times New Roman" w:cs="Times New Roman"/>
          <w:kern w:val="0"/>
          <w:sz w:val="24"/>
          <w:szCs w:val="24"/>
        </w:rPr>
        <w:t>个通道，</w:t>
      </w:r>
      <w:r w:rsidRPr="00C71A25">
        <w:rPr>
          <w:rFonts w:ascii="Times New Roman" w:eastAsia="宋体" w:hAnsi="Times New Roman" w:cs="Times New Roman"/>
          <w:kern w:val="0"/>
          <w:sz w:val="24"/>
          <w:szCs w:val="24"/>
        </w:rPr>
        <w:t>10</w:t>
      </w:r>
      <w:r w:rsidRPr="00C71A25">
        <w:rPr>
          <w:rFonts w:ascii="Times New Roman" w:eastAsia="宋体" w:hAnsi="Times New Roman" w:cs="Times New Roman"/>
          <w:kern w:val="0"/>
          <w:sz w:val="24"/>
          <w:szCs w:val="24"/>
        </w:rPr>
        <w:t>位</w:t>
      </w:r>
      <w:r w:rsidRPr="00C71A25">
        <w:rPr>
          <w:rFonts w:ascii="Times New Roman" w:eastAsia="宋体" w:hAnsi="Times New Roman" w:cs="Times New Roman"/>
          <w:kern w:val="0"/>
          <w:sz w:val="24"/>
          <w:szCs w:val="24"/>
        </w:rPr>
        <w:t>A/D</w:t>
      </w:r>
      <w:r w:rsidRPr="00C71A25">
        <w:rPr>
          <w:rFonts w:ascii="Times New Roman" w:eastAsia="宋体" w:hAnsi="Times New Roman" w:cs="Times New Roman"/>
          <w:kern w:val="0"/>
          <w:sz w:val="24"/>
          <w:szCs w:val="24"/>
        </w:rPr>
        <w:t>转换器与自动比较功能；两个串行通信接口</w:t>
      </w:r>
      <w:r w:rsidRPr="00C71A25">
        <w:rPr>
          <w:rFonts w:ascii="Times New Roman" w:eastAsia="宋体" w:hAnsi="Times New Roman" w:cs="Times New Roman"/>
          <w:kern w:val="0"/>
          <w:sz w:val="24"/>
          <w:szCs w:val="24"/>
        </w:rPr>
        <w:t>SCI</w:t>
      </w:r>
      <w:r w:rsidRPr="00C71A25">
        <w:rPr>
          <w:rFonts w:ascii="Times New Roman" w:eastAsia="宋体" w:hAnsi="Times New Roman" w:cs="Times New Roman"/>
          <w:kern w:val="0"/>
          <w:sz w:val="24"/>
          <w:szCs w:val="24"/>
        </w:rPr>
        <w:t>模块与可选的</w:t>
      </w:r>
      <w:r w:rsidRPr="00C71A25">
        <w:rPr>
          <w:rFonts w:ascii="Times New Roman" w:eastAsia="宋体" w:hAnsi="Times New Roman" w:cs="Times New Roman"/>
          <w:kern w:val="0"/>
          <w:sz w:val="24"/>
          <w:szCs w:val="24"/>
        </w:rPr>
        <w:t>13</w:t>
      </w:r>
      <w:r w:rsidRPr="00C71A25">
        <w:rPr>
          <w:rFonts w:ascii="Times New Roman" w:eastAsia="宋体" w:hAnsi="Times New Roman" w:cs="Times New Roman"/>
          <w:kern w:val="0"/>
          <w:sz w:val="24"/>
          <w:szCs w:val="24"/>
        </w:rPr>
        <w:t>位中断；一个串行外设接口</w:t>
      </w:r>
      <w:r w:rsidRPr="00C71A25">
        <w:rPr>
          <w:rFonts w:ascii="Times New Roman" w:eastAsia="宋体" w:hAnsi="Times New Roman" w:cs="Times New Roman"/>
          <w:kern w:val="0"/>
          <w:sz w:val="24"/>
          <w:szCs w:val="24"/>
        </w:rPr>
        <w:t>SPI</w:t>
      </w:r>
      <w:r w:rsidRPr="00C71A25">
        <w:rPr>
          <w:rFonts w:ascii="Times New Roman" w:eastAsia="宋体" w:hAnsi="Times New Roman" w:cs="Times New Roman"/>
          <w:kern w:val="0"/>
          <w:sz w:val="24"/>
          <w:szCs w:val="24"/>
        </w:rPr>
        <w:t>模块；集成电路互联总线</w:t>
      </w:r>
      <w:r w:rsidRPr="00C71A25">
        <w:rPr>
          <w:rFonts w:ascii="Times New Roman" w:eastAsia="宋体" w:hAnsi="Times New Roman" w:cs="Times New Roman"/>
          <w:kern w:val="0"/>
          <w:sz w:val="24"/>
          <w:szCs w:val="24"/>
        </w:rPr>
        <w:t>IIC</w:t>
      </w:r>
      <w:r w:rsidRPr="00C71A25">
        <w:rPr>
          <w:rFonts w:ascii="Times New Roman" w:eastAsia="宋体" w:hAnsi="Times New Roman" w:cs="Times New Roman"/>
          <w:kern w:val="0"/>
          <w:sz w:val="24"/>
          <w:szCs w:val="24"/>
        </w:rPr>
        <w:t>模块运作高达</w:t>
      </w:r>
      <w:r w:rsidRPr="00C71A25">
        <w:rPr>
          <w:rFonts w:ascii="Times New Roman" w:eastAsia="宋体" w:hAnsi="Times New Roman" w:cs="Times New Roman"/>
          <w:kern w:val="0"/>
          <w:sz w:val="24"/>
          <w:szCs w:val="24"/>
        </w:rPr>
        <w:t>100kbps</w:t>
      </w:r>
      <w:r w:rsidRPr="00C71A25">
        <w:rPr>
          <w:rFonts w:ascii="Times New Roman" w:eastAsia="宋体" w:hAnsi="Times New Roman" w:cs="Times New Roman"/>
          <w:kern w:val="0"/>
          <w:sz w:val="24"/>
          <w:szCs w:val="24"/>
        </w:rPr>
        <w:t>的最高总线负载；</w:t>
      </w:r>
      <w:r w:rsidRPr="00C71A25">
        <w:rPr>
          <w:rFonts w:ascii="Times New Roman" w:eastAsia="宋体" w:hAnsi="Times New Roman" w:cs="Times New Roman"/>
          <w:kern w:val="0"/>
          <w:sz w:val="24"/>
          <w:szCs w:val="24"/>
        </w:rPr>
        <w:t>8</w:t>
      </w:r>
      <w:r w:rsidRPr="00C71A25">
        <w:rPr>
          <w:rFonts w:ascii="Times New Roman" w:eastAsia="宋体" w:hAnsi="Times New Roman" w:cs="Times New Roman"/>
          <w:kern w:val="0"/>
          <w:sz w:val="24"/>
          <w:szCs w:val="24"/>
        </w:rPr>
        <w:t>引脚键盘中断</w:t>
      </w:r>
      <w:r w:rsidRPr="00C71A25">
        <w:rPr>
          <w:rFonts w:ascii="Times New Roman" w:eastAsia="宋体" w:hAnsi="Times New Roman" w:cs="Times New Roman"/>
          <w:kern w:val="0"/>
          <w:sz w:val="24"/>
          <w:szCs w:val="24"/>
        </w:rPr>
        <w:t>KBI</w:t>
      </w:r>
      <w:r w:rsidRPr="00C71A25">
        <w:rPr>
          <w:rFonts w:ascii="Times New Roman" w:eastAsia="宋体" w:hAnsi="Times New Roman" w:cs="Times New Roman"/>
          <w:kern w:val="0"/>
          <w:sz w:val="24"/>
          <w:szCs w:val="24"/>
        </w:rPr>
        <w:t>模块。</w:t>
      </w:r>
    </w:p>
    <w:p w:rsidR="00B70C8C" w:rsidRPr="00C71A25" w:rsidRDefault="00B70C8C" w:rsidP="00B70C8C">
      <w:pPr>
        <w:widowControl/>
        <w:snapToGrid w:val="0"/>
        <w:ind w:firstLine="424"/>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7</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Timer</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1</w:t>
      </w:r>
      <w:r w:rsidRPr="00C71A25">
        <w:rPr>
          <w:rFonts w:ascii="Times New Roman" w:eastAsia="宋体" w:hAnsi="Times New Roman" w:cs="Times New Roman"/>
          <w:kern w:val="0"/>
          <w:sz w:val="24"/>
          <w:szCs w:val="24"/>
        </w:rPr>
        <w:t>个</w:t>
      </w:r>
      <w:r w:rsidRPr="00C71A25">
        <w:rPr>
          <w:rFonts w:ascii="Times New Roman" w:eastAsia="宋体" w:hAnsi="Times New Roman" w:cs="Times New Roman"/>
          <w:kern w:val="0"/>
          <w:sz w:val="24"/>
          <w:szCs w:val="24"/>
        </w:rPr>
        <w:t>2</w:t>
      </w:r>
      <w:r w:rsidRPr="00C71A25">
        <w:rPr>
          <w:rFonts w:ascii="Times New Roman" w:eastAsia="宋体" w:hAnsi="Times New Roman" w:cs="Times New Roman"/>
          <w:kern w:val="0"/>
          <w:sz w:val="24"/>
          <w:szCs w:val="24"/>
        </w:rPr>
        <w:t>通道和</w:t>
      </w:r>
      <w:r w:rsidRPr="00C71A25">
        <w:rPr>
          <w:rFonts w:ascii="Times New Roman" w:eastAsia="宋体" w:hAnsi="Times New Roman" w:cs="Times New Roman"/>
          <w:kern w:val="0"/>
          <w:sz w:val="24"/>
          <w:szCs w:val="24"/>
        </w:rPr>
        <w:t>1</w:t>
      </w:r>
      <w:r w:rsidRPr="00C71A25">
        <w:rPr>
          <w:rFonts w:ascii="Times New Roman" w:eastAsia="宋体" w:hAnsi="Times New Roman" w:cs="Times New Roman"/>
          <w:kern w:val="0"/>
          <w:sz w:val="24"/>
          <w:szCs w:val="24"/>
        </w:rPr>
        <w:t>个</w:t>
      </w:r>
      <w:r w:rsidRPr="00C71A25">
        <w:rPr>
          <w:rFonts w:ascii="Times New Roman" w:eastAsia="宋体" w:hAnsi="Times New Roman" w:cs="Times New Roman"/>
          <w:kern w:val="0"/>
          <w:sz w:val="24"/>
          <w:szCs w:val="24"/>
        </w:rPr>
        <w:t>6</w:t>
      </w:r>
      <w:r w:rsidRPr="00C71A25">
        <w:rPr>
          <w:rFonts w:ascii="Times New Roman" w:eastAsia="宋体" w:hAnsi="Times New Roman" w:cs="Times New Roman"/>
          <w:kern w:val="0"/>
          <w:sz w:val="24"/>
          <w:szCs w:val="24"/>
        </w:rPr>
        <w:t>通道</w:t>
      </w:r>
      <w:r w:rsidRPr="00C71A25">
        <w:rPr>
          <w:rFonts w:ascii="Times New Roman" w:eastAsia="宋体" w:hAnsi="Times New Roman" w:cs="Times New Roman"/>
          <w:kern w:val="0"/>
          <w:sz w:val="24"/>
          <w:szCs w:val="24"/>
        </w:rPr>
        <w:t>16</w:t>
      </w:r>
      <w:r w:rsidRPr="00C71A25">
        <w:rPr>
          <w:rFonts w:ascii="Times New Roman" w:eastAsia="宋体" w:hAnsi="Times New Roman" w:cs="Times New Roman"/>
          <w:kern w:val="0"/>
          <w:sz w:val="24"/>
          <w:szCs w:val="24"/>
        </w:rPr>
        <w:t>位定时器</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脉冲宽度调制器模块。具有输入捕捉、输出比较、脉宽调制功能。</w:t>
      </w:r>
    </w:p>
    <w:p w:rsidR="00FD0089" w:rsidRPr="00B0393A" w:rsidRDefault="00D80E75" w:rsidP="00B0393A">
      <w:pPr>
        <w:pStyle w:val="2"/>
        <w:rPr>
          <w:szCs w:val="36"/>
        </w:rPr>
      </w:pPr>
      <w:r w:rsidRPr="00B0393A">
        <w:rPr>
          <w:szCs w:val="36"/>
        </w:rPr>
        <w:t>3</w:t>
      </w:r>
      <w:r w:rsidRPr="00B0393A">
        <w:rPr>
          <w:szCs w:val="36"/>
        </w:rPr>
        <w:t>、</w:t>
      </w:r>
      <w:r w:rsidRPr="00B0393A">
        <w:rPr>
          <w:szCs w:val="36"/>
        </w:rPr>
        <w:t>AW60</w:t>
      </w:r>
      <w:r w:rsidRPr="00B0393A">
        <w:rPr>
          <w:szCs w:val="36"/>
        </w:rPr>
        <w:t>测试软件目的</w:t>
      </w:r>
    </w:p>
    <w:p w:rsidR="00D80E75" w:rsidRPr="00C71A25" w:rsidRDefault="00D80E75" w:rsidP="00C71A25">
      <w:pPr>
        <w:ind w:firstLineChars="200" w:firstLine="480"/>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AW60</w:t>
      </w:r>
      <w:r w:rsidRPr="00C71A25">
        <w:rPr>
          <w:rFonts w:ascii="Times New Roman" w:eastAsia="宋体" w:hAnsi="Times New Roman" w:cs="Times New Roman"/>
          <w:kern w:val="0"/>
          <w:sz w:val="24"/>
          <w:szCs w:val="24"/>
        </w:rPr>
        <w:t>功能演示工程包括</w:t>
      </w:r>
      <w:r w:rsidRPr="00C71A25">
        <w:rPr>
          <w:rFonts w:ascii="Times New Roman" w:eastAsia="宋体" w:hAnsi="Times New Roman" w:cs="Times New Roman"/>
          <w:kern w:val="0"/>
          <w:sz w:val="24"/>
          <w:szCs w:val="24"/>
        </w:rPr>
        <w:t>PC</w:t>
      </w:r>
      <w:r w:rsidRPr="00C71A25">
        <w:rPr>
          <w:rFonts w:ascii="Times New Roman" w:eastAsia="宋体" w:hAnsi="Times New Roman" w:cs="Times New Roman"/>
          <w:kern w:val="0"/>
          <w:sz w:val="24"/>
          <w:szCs w:val="24"/>
        </w:rPr>
        <w:t>机高端程序（</w:t>
      </w:r>
      <w:r w:rsidRPr="00C71A25">
        <w:rPr>
          <w:rFonts w:ascii="Times New Roman" w:eastAsia="宋体" w:hAnsi="Times New Roman" w:cs="Times New Roman"/>
          <w:kern w:val="0"/>
          <w:sz w:val="24"/>
          <w:szCs w:val="24"/>
        </w:rPr>
        <w:t>C#</w:t>
      </w:r>
      <w:r w:rsidRPr="00C71A25">
        <w:rPr>
          <w:rFonts w:ascii="Times New Roman" w:eastAsia="宋体" w:hAnsi="Times New Roman" w:cs="Times New Roman"/>
          <w:kern w:val="0"/>
          <w:sz w:val="24"/>
          <w:szCs w:val="24"/>
        </w:rPr>
        <w:t>语言编写）和</w:t>
      </w:r>
      <w:r w:rsidRPr="00C71A25">
        <w:rPr>
          <w:rFonts w:ascii="Times New Roman" w:eastAsia="宋体" w:hAnsi="Times New Roman" w:cs="Times New Roman"/>
          <w:kern w:val="0"/>
          <w:sz w:val="24"/>
          <w:szCs w:val="24"/>
        </w:rPr>
        <w:t>AW60</w:t>
      </w:r>
      <w:r w:rsidRPr="00C71A25">
        <w:rPr>
          <w:rFonts w:ascii="Times New Roman" w:eastAsia="宋体" w:hAnsi="Times New Roman" w:cs="Times New Roman"/>
          <w:kern w:val="0"/>
          <w:sz w:val="24"/>
          <w:szCs w:val="24"/>
        </w:rPr>
        <w:t>核心板底层驱动（</w:t>
      </w:r>
      <w:r w:rsidRPr="00C71A25">
        <w:rPr>
          <w:rFonts w:ascii="Times New Roman" w:eastAsia="宋体" w:hAnsi="Times New Roman" w:cs="Times New Roman"/>
          <w:kern w:val="0"/>
          <w:sz w:val="24"/>
          <w:szCs w:val="24"/>
        </w:rPr>
        <w:t>C</w:t>
      </w:r>
      <w:r w:rsidRPr="00C71A25">
        <w:rPr>
          <w:rFonts w:ascii="Times New Roman" w:eastAsia="宋体" w:hAnsi="Times New Roman" w:cs="Times New Roman"/>
          <w:kern w:val="0"/>
          <w:sz w:val="24"/>
          <w:szCs w:val="24"/>
        </w:rPr>
        <w:t>语言编写）。本测试程将</w:t>
      </w:r>
      <w:r w:rsidRPr="00C71A25">
        <w:rPr>
          <w:rFonts w:ascii="Times New Roman" w:eastAsia="宋体" w:hAnsi="Times New Roman" w:cs="Times New Roman"/>
          <w:kern w:val="0"/>
          <w:sz w:val="24"/>
          <w:szCs w:val="24"/>
        </w:rPr>
        <w:t>AW60</w:t>
      </w:r>
      <w:r w:rsidRPr="00C71A25">
        <w:rPr>
          <w:rFonts w:ascii="Times New Roman" w:eastAsia="宋体" w:hAnsi="Times New Roman" w:cs="Times New Roman"/>
          <w:kern w:val="0"/>
          <w:sz w:val="24"/>
          <w:szCs w:val="24"/>
        </w:rPr>
        <w:t>各个功能分别进行演示，可以让学习者更直观有效地去了解和学习</w:t>
      </w:r>
      <w:r w:rsidR="00E777B8" w:rsidRPr="00C71A25">
        <w:rPr>
          <w:rFonts w:ascii="Times New Roman" w:eastAsia="宋体" w:hAnsi="Times New Roman" w:cs="Times New Roman"/>
          <w:kern w:val="0"/>
          <w:sz w:val="24"/>
          <w:szCs w:val="24"/>
        </w:rPr>
        <w:t>嵌入式系统</w:t>
      </w:r>
      <w:r w:rsidRPr="00C71A25">
        <w:rPr>
          <w:rFonts w:ascii="Times New Roman" w:eastAsia="宋体" w:hAnsi="Times New Roman" w:cs="Times New Roman"/>
          <w:kern w:val="0"/>
          <w:sz w:val="24"/>
          <w:szCs w:val="24"/>
        </w:rPr>
        <w:t>。</w:t>
      </w:r>
      <w:r w:rsidR="00E777B8" w:rsidRPr="00C71A25">
        <w:rPr>
          <w:rFonts w:ascii="Times New Roman" w:eastAsia="宋体" w:hAnsi="Times New Roman" w:cs="Times New Roman"/>
          <w:kern w:val="0"/>
          <w:sz w:val="24"/>
          <w:szCs w:val="24"/>
        </w:rPr>
        <w:t>该软件可以让学者更直观把握硬件和软件的关系。同时可以方便地理解各个功能模块的工作原理。该软件旨在为</w:t>
      </w:r>
      <w:r w:rsidRPr="00C71A25">
        <w:rPr>
          <w:rFonts w:ascii="Times New Roman" w:eastAsia="宋体" w:hAnsi="Times New Roman" w:cs="Times New Roman"/>
          <w:kern w:val="0"/>
          <w:sz w:val="24"/>
          <w:szCs w:val="24"/>
        </w:rPr>
        <w:t>学习者更深层次</w:t>
      </w:r>
      <w:r w:rsidR="00883C96" w:rsidRPr="00C71A25">
        <w:rPr>
          <w:rFonts w:ascii="Times New Roman" w:eastAsia="宋体" w:hAnsi="Times New Roman" w:cs="Times New Roman"/>
          <w:kern w:val="0"/>
          <w:sz w:val="24"/>
          <w:szCs w:val="24"/>
        </w:rPr>
        <w:t>学习和开发嵌入式系统提供基础条件</w:t>
      </w:r>
      <w:r w:rsidRPr="00C71A25">
        <w:rPr>
          <w:rFonts w:ascii="Times New Roman" w:eastAsia="宋体" w:hAnsi="Times New Roman" w:cs="Times New Roman"/>
          <w:kern w:val="0"/>
          <w:sz w:val="24"/>
          <w:szCs w:val="24"/>
        </w:rPr>
        <w:t>。</w:t>
      </w:r>
    </w:p>
    <w:p w:rsidR="0038026F" w:rsidRPr="00B0393A" w:rsidRDefault="0038026F" w:rsidP="00B0393A">
      <w:pPr>
        <w:pStyle w:val="2"/>
        <w:rPr>
          <w:szCs w:val="36"/>
        </w:rPr>
      </w:pPr>
      <w:r w:rsidRPr="00B0393A">
        <w:rPr>
          <w:szCs w:val="36"/>
        </w:rPr>
        <w:lastRenderedPageBreak/>
        <w:t>4</w:t>
      </w:r>
      <w:r w:rsidRPr="00B0393A">
        <w:rPr>
          <w:szCs w:val="36"/>
        </w:rPr>
        <w:t>、硬件环境</w:t>
      </w:r>
      <w:r w:rsidR="00057B9C" w:rsidRPr="00B0393A">
        <w:rPr>
          <w:szCs w:val="36"/>
        </w:rPr>
        <w:t>配置</w:t>
      </w:r>
    </w:p>
    <w:p w:rsidR="0038026F" w:rsidRPr="00B0393A" w:rsidRDefault="0038026F" w:rsidP="00B0393A">
      <w:pPr>
        <w:pStyle w:val="3"/>
      </w:pPr>
      <w:r w:rsidRPr="00B0393A">
        <w:t>4.1</w:t>
      </w:r>
      <w:r w:rsidRPr="00B0393A">
        <w:t>、</w:t>
      </w:r>
      <w:r w:rsidRPr="00B0393A">
        <w:t>S08/S12/Coldfire</w:t>
      </w:r>
      <w:r w:rsidRPr="00B0393A">
        <w:t>三合一写入器</w:t>
      </w:r>
    </w:p>
    <w:p w:rsidR="0038026F" w:rsidRPr="00C71A25" w:rsidRDefault="0038026F" w:rsidP="0038026F">
      <w:pPr>
        <w:ind w:firstLine="435"/>
        <w:rPr>
          <w:rFonts w:ascii="Times New Roman" w:eastAsia="宋体" w:hAnsi="Times New Roman" w:cs="Times New Roman"/>
          <w:sz w:val="24"/>
          <w:szCs w:val="24"/>
        </w:rPr>
      </w:pPr>
      <w:r w:rsidRPr="00C71A25">
        <w:rPr>
          <w:rFonts w:ascii="Times New Roman" w:hAnsi="Times New Roman" w:cs="Times New Roman"/>
          <w:sz w:val="24"/>
          <w:szCs w:val="24"/>
        </w:rPr>
        <w:t>S08/S12/ColdFire BDM</w:t>
      </w:r>
      <w:r w:rsidRPr="00C71A25">
        <w:rPr>
          <w:rFonts w:ascii="Times New Roman" w:eastAsia="宋体" w:hAnsi="Times New Roman" w:cs="Times New Roman"/>
          <w:sz w:val="24"/>
          <w:szCs w:val="24"/>
        </w:rPr>
        <w:t>为</w:t>
      </w:r>
      <w:r w:rsidRPr="00C71A25">
        <w:rPr>
          <w:rFonts w:ascii="Times New Roman" w:eastAsia="宋体" w:hAnsi="Times New Roman" w:cs="Times New Roman"/>
          <w:sz w:val="24"/>
          <w:szCs w:val="24"/>
        </w:rPr>
        <w:t xml:space="preserve">S08/S12/ColdFire </w:t>
      </w:r>
      <w:r w:rsidRPr="00C71A25">
        <w:rPr>
          <w:rFonts w:ascii="Times New Roman" w:eastAsia="宋体" w:hAnsi="Times New Roman" w:cs="Times New Roman"/>
          <w:sz w:val="24"/>
          <w:szCs w:val="24"/>
        </w:rPr>
        <w:t>三合一写入器</w:t>
      </w:r>
      <w:r w:rsidRPr="00C71A25">
        <w:rPr>
          <w:rFonts w:ascii="Times New Roman" w:eastAsia="宋体" w:hAnsi="Times New Roman" w:cs="Times New Roman"/>
          <w:sz w:val="24"/>
          <w:szCs w:val="24"/>
        </w:rPr>
        <w:t>(</w:t>
      </w:r>
      <w:r w:rsidRPr="00C71A25">
        <w:rPr>
          <w:rFonts w:ascii="Times New Roman" w:eastAsia="宋体" w:hAnsi="Times New Roman" w:cs="Times New Roman"/>
          <w:sz w:val="24"/>
          <w:szCs w:val="24"/>
        </w:rPr>
        <w:t>如图</w:t>
      </w:r>
      <w:r w:rsidRPr="00C71A25">
        <w:rPr>
          <w:rFonts w:ascii="Times New Roman" w:eastAsia="宋体" w:hAnsi="Times New Roman" w:cs="Times New Roman"/>
          <w:sz w:val="24"/>
          <w:szCs w:val="24"/>
        </w:rPr>
        <w:t>4-1)</w:t>
      </w:r>
      <w:r w:rsidRPr="00C71A25">
        <w:rPr>
          <w:rFonts w:ascii="Times New Roman" w:eastAsia="宋体" w:hAnsi="Times New Roman" w:cs="Times New Roman"/>
          <w:sz w:val="24"/>
          <w:szCs w:val="24"/>
        </w:rPr>
        <w:t>，适用于</w:t>
      </w:r>
      <w:r w:rsidRPr="00C71A25">
        <w:rPr>
          <w:rFonts w:ascii="Times New Roman" w:eastAsia="宋体" w:hAnsi="Times New Roman" w:cs="Times New Roman"/>
          <w:sz w:val="24"/>
          <w:szCs w:val="24"/>
        </w:rPr>
        <w:t>Freescale HCS08/RS08/HCS12/S12X/ColdFire</w:t>
      </w:r>
      <w:r w:rsidRPr="00C71A25">
        <w:rPr>
          <w:rFonts w:ascii="Times New Roman" w:eastAsia="宋体" w:hAnsi="Times New Roman" w:cs="Times New Roman"/>
          <w:sz w:val="24"/>
          <w:szCs w:val="24"/>
        </w:rPr>
        <w:t>全系列</w:t>
      </w:r>
      <w:r w:rsidRPr="00C71A25">
        <w:rPr>
          <w:rFonts w:ascii="Times New Roman" w:eastAsia="宋体" w:hAnsi="Times New Roman" w:cs="Times New Roman"/>
          <w:sz w:val="24"/>
          <w:szCs w:val="24"/>
        </w:rPr>
        <w:t>MCU</w:t>
      </w:r>
      <w:r w:rsidRPr="00C71A25">
        <w:rPr>
          <w:rFonts w:ascii="Times New Roman" w:eastAsia="宋体" w:hAnsi="Times New Roman" w:cs="Times New Roman"/>
          <w:sz w:val="24"/>
          <w:szCs w:val="24"/>
        </w:rPr>
        <w:t>。开发环境使用</w:t>
      </w:r>
      <w:r w:rsidRPr="00C71A25">
        <w:rPr>
          <w:rFonts w:ascii="Times New Roman" w:eastAsia="宋体" w:hAnsi="Times New Roman" w:cs="Times New Roman"/>
          <w:sz w:val="24"/>
          <w:szCs w:val="24"/>
        </w:rPr>
        <w:t>Freescale CodeWarrior</w:t>
      </w:r>
      <w:r w:rsidRPr="00C71A25">
        <w:rPr>
          <w:rFonts w:ascii="Times New Roman" w:eastAsia="宋体" w:hAnsi="Times New Roman" w:cs="Times New Roman"/>
          <w:sz w:val="24"/>
          <w:szCs w:val="24"/>
        </w:rPr>
        <w:t>。写入器使用</w:t>
      </w:r>
      <w:r w:rsidRPr="00C71A25">
        <w:rPr>
          <w:rFonts w:ascii="Times New Roman" w:eastAsia="宋体" w:hAnsi="Times New Roman" w:cs="Times New Roman"/>
          <w:sz w:val="24"/>
          <w:szCs w:val="24"/>
        </w:rPr>
        <w:t>USB</w:t>
      </w:r>
      <w:r w:rsidRPr="00C71A25">
        <w:rPr>
          <w:rFonts w:ascii="Times New Roman" w:eastAsia="宋体" w:hAnsi="Times New Roman" w:cs="Times New Roman"/>
          <w:sz w:val="24"/>
          <w:szCs w:val="24"/>
        </w:rPr>
        <w:t>线缆连接</w:t>
      </w:r>
      <w:r w:rsidRPr="00C71A25">
        <w:rPr>
          <w:rFonts w:ascii="Times New Roman" w:eastAsia="宋体" w:hAnsi="Times New Roman" w:cs="Times New Roman"/>
          <w:sz w:val="24"/>
          <w:szCs w:val="24"/>
        </w:rPr>
        <w:t>PC</w:t>
      </w:r>
      <w:r w:rsidRPr="00C71A25">
        <w:rPr>
          <w:rFonts w:ascii="Times New Roman" w:eastAsia="宋体" w:hAnsi="Times New Roman" w:cs="Times New Roman"/>
          <w:sz w:val="24"/>
          <w:szCs w:val="24"/>
        </w:rPr>
        <w:t>，使用</w:t>
      </w:r>
      <w:r w:rsidRPr="00C71A25">
        <w:rPr>
          <w:rFonts w:ascii="Times New Roman" w:eastAsia="宋体" w:hAnsi="Times New Roman" w:cs="Times New Roman"/>
          <w:sz w:val="24"/>
          <w:szCs w:val="24"/>
        </w:rPr>
        <w:t>BDM</w:t>
      </w:r>
      <w:r w:rsidRPr="00C71A25">
        <w:rPr>
          <w:rFonts w:ascii="Times New Roman" w:eastAsia="宋体" w:hAnsi="Times New Roman" w:cs="Times New Roman"/>
          <w:sz w:val="24"/>
          <w:szCs w:val="24"/>
        </w:rPr>
        <w:t>排线连接目标板。其中</w:t>
      </w:r>
      <w:r w:rsidRPr="00C71A25">
        <w:rPr>
          <w:rFonts w:ascii="Times New Roman" w:eastAsia="宋体" w:hAnsi="Times New Roman" w:cs="Times New Roman"/>
          <w:sz w:val="24"/>
          <w:szCs w:val="24"/>
        </w:rPr>
        <w:t>S08/RS08/S12</w:t>
      </w:r>
      <w:r w:rsidRPr="00C71A25">
        <w:rPr>
          <w:rFonts w:ascii="Times New Roman" w:eastAsia="宋体" w:hAnsi="Times New Roman" w:cs="Times New Roman"/>
          <w:sz w:val="24"/>
          <w:szCs w:val="24"/>
        </w:rPr>
        <w:t>芯片使用</w:t>
      </w:r>
      <w:r w:rsidRPr="00C71A25">
        <w:rPr>
          <w:rFonts w:ascii="Times New Roman" w:eastAsia="宋体" w:hAnsi="Times New Roman" w:cs="Times New Roman"/>
          <w:sz w:val="24"/>
          <w:szCs w:val="24"/>
        </w:rPr>
        <w:t>6</w:t>
      </w:r>
      <w:r w:rsidRPr="00C71A25">
        <w:rPr>
          <w:rFonts w:ascii="Times New Roman" w:eastAsia="宋体" w:hAnsi="Times New Roman" w:cs="Times New Roman"/>
          <w:sz w:val="24"/>
          <w:szCs w:val="24"/>
        </w:rPr>
        <w:t>针</w:t>
      </w:r>
      <w:r w:rsidRPr="00C71A25">
        <w:rPr>
          <w:rFonts w:ascii="Times New Roman" w:eastAsia="宋体" w:hAnsi="Times New Roman" w:cs="Times New Roman"/>
          <w:sz w:val="24"/>
          <w:szCs w:val="24"/>
        </w:rPr>
        <w:t>BDM</w:t>
      </w:r>
      <w:r w:rsidRPr="00C71A25">
        <w:rPr>
          <w:rFonts w:ascii="Times New Roman" w:eastAsia="宋体" w:hAnsi="Times New Roman" w:cs="Times New Roman"/>
          <w:sz w:val="24"/>
          <w:szCs w:val="24"/>
        </w:rPr>
        <w:t>接口，</w:t>
      </w:r>
      <w:r w:rsidRPr="00C71A25">
        <w:rPr>
          <w:rFonts w:ascii="Times New Roman" w:eastAsia="宋体" w:hAnsi="Times New Roman" w:cs="Times New Roman"/>
          <w:sz w:val="24"/>
          <w:szCs w:val="24"/>
        </w:rPr>
        <w:t>ColdFire</w:t>
      </w:r>
      <w:r w:rsidRPr="00C71A25">
        <w:rPr>
          <w:rFonts w:ascii="Times New Roman" w:eastAsia="宋体" w:hAnsi="Times New Roman" w:cs="Times New Roman"/>
          <w:sz w:val="24"/>
          <w:szCs w:val="24"/>
        </w:rPr>
        <w:t>芯片使用</w:t>
      </w:r>
      <w:r w:rsidRPr="00C71A25">
        <w:rPr>
          <w:rFonts w:ascii="Times New Roman" w:eastAsia="宋体" w:hAnsi="Times New Roman" w:cs="Times New Roman"/>
          <w:sz w:val="24"/>
          <w:szCs w:val="24"/>
        </w:rPr>
        <w:t>26</w:t>
      </w:r>
      <w:r w:rsidRPr="00C71A25">
        <w:rPr>
          <w:rFonts w:ascii="Times New Roman" w:eastAsia="宋体" w:hAnsi="Times New Roman" w:cs="Times New Roman"/>
          <w:sz w:val="24"/>
          <w:szCs w:val="24"/>
        </w:rPr>
        <w:t>针</w:t>
      </w:r>
      <w:r w:rsidRPr="00C71A25">
        <w:rPr>
          <w:rFonts w:ascii="Times New Roman" w:eastAsia="宋体" w:hAnsi="Times New Roman" w:cs="Times New Roman"/>
          <w:sz w:val="24"/>
          <w:szCs w:val="24"/>
        </w:rPr>
        <w:t>BDM</w:t>
      </w:r>
      <w:r w:rsidRPr="00C71A25">
        <w:rPr>
          <w:rFonts w:ascii="Times New Roman" w:eastAsia="宋体" w:hAnsi="Times New Roman" w:cs="Times New Roman"/>
          <w:sz w:val="24"/>
          <w:szCs w:val="24"/>
        </w:rPr>
        <w:t>接口。该写入器配有苏州大学飞思卡尔嵌入式系统研发中心开发的独立写入软件，主要供生产时使用。</w:t>
      </w:r>
    </w:p>
    <w:p w:rsidR="0038026F" w:rsidRPr="00C71A25" w:rsidRDefault="0038026F" w:rsidP="009A7068">
      <w:pPr>
        <w:ind w:firstLine="435"/>
        <w:jc w:val="center"/>
        <w:rPr>
          <w:rFonts w:ascii="Times New Roman" w:eastAsia="宋体" w:hAnsi="Times New Roman" w:cs="Times New Roman"/>
          <w:sz w:val="24"/>
          <w:szCs w:val="24"/>
        </w:rPr>
      </w:pPr>
      <w:r w:rsidRPr="00C71A25">
        <w:rPr>
          <w:rFonts w:ascii="Times New Roman" w:eastAsia="宋体" w:hAnsi="Times New Roman" w:cs="Times New Roman"/>
          <w:noProof/>
          <w:sz w:val="24"/>
          <w:szCs w:val="24"/>
        </w:rPr>
        <w:drawing>
          <wp:inline distT="0" distB="0" distL="0" distR="0">
            <wp:extent cx="3105150" cy="2068406"/>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105150" cy="2068406"/>
                    </a:xfrm>
                    <a:prstGeom prst="rect">
                      <a:avLst/>
                    </a:prstGeom>
                    <a:noFill/>
                    <a:ln w="9525">
                      <a:noFill/>
                      <a:miter lim="800000"/>
                      <a:headEnd/>
                      <a:tailEnd/>
                    </a:ln>
                  </pic:spPr>
                </pic:pic>
              </a:graphicData>
            </a:graphic>
          </wp:inline>
        </w:drawing>
      </w:r>
    </w:p>
    <w:p w:rsidR="0038026F" w:rsidRPr="00C71A25" w:rsidRDefault="0038026F" w:rsidP="00883C96">
      <w:pPr>
        <w:pStyle w:val="Default"/>
        <w:jc w:val="center"/>
        <w:rPr>
          <w:rFonts w:eastAsia="黑体"/>
          <w:color w:val="auto"/>
        </w:rPr>
      </w:pPr>
      <w:r w:rsidRPr="00C71A25">
        <w:rPr>
          <w:rFonts w:eastAsia="黑体"/>
          <w:color w:val="auto"/>
        </w:rPr>
        <w:t>图</w:t>
      </w:r>
      <w:r w:rsidRPr="00C71A25">
        <w:rPr>
          <w:rFonts w:eastAsia="黑体"/>
          <w:color w:val="auto"/>
        </w:rPr>
        <w:t>4-1 SD-PRG-III</w:t>
      </w:r>
      <w:r w:rsidRPr="00C71A25">
        <w:rPr>
          <w:rFonts w:eastAsia="黑体"/>
          <w:color w:val="auto"/>
        </w:rPr>
        <w:t>型写入器</w:t>
      </w:r>
    </w:p>
    <w:p w:rsidR="0038026F" w:rsidRPr="00C71A25" w:rsidRDefault="0038026F" w:rsidP="00B0393A">
      <w:pPr>
        <w:pStyle w:val="3"/>
      </w:pPr>
      <w:r w:rsidRPr="00C71A25">
        <w:t>4.2</w:t>
      </w:r>
      <w:r w:rsidR="009A7068" w:rsidRPr="00C71A25">
        <w:t xml:space="preserve"> </w:t>
      </w:r>
      <w:r w:rsidR="00FE68D1" w:rsidRPr="00C71A25">
        <w:t>MC9S08AW60</w:t>
      </w:r>
      <w:r w:rsidRPr="00C71A25">
        <w:t>核心板</w:t>
      </w:r>
    </w:p>
    <w:p w:rsidR="009A7068" w:rsidRPr="00C71A25" w:rsidRDefault="00883C96" w:rsidP="00C71A25">
      <w:pPr>
        <w:autoSpaceDE w:val="0"/>
        <w:autoSpaceDN w:val="0"/>
        <w:adjustRightInd w:val="0"/>
        <w:ind w:firstLineChars="200" w:firstLine="480"/>
        <w:jc w:val="left"/>
        <w:rPr>
          <w:rFonts w:ascii="Times New Roman" w:eastAsia="宋体" w:hAnsi="Times New Roman" w:cs="Times New Roman"/>
          <w:kern w:val="0"/>
          <w:sz w:val="24"/>
          <w:szCs w:val="24"/>
        </w:rPr>
      </w:pPr>
      <w:r w:rsidRPr="00C71A25">
        <w:rPr>
          <w:rFonts w:ascii="Times New Roman" w:eastAsia="黑体" w:hAnsi="Times New Roman" w:cs="Times New Roman"/>
          <w:kern w:val="0"/>
          <w:sz w:val="24"/>
          <w:szCs w:val="24"/>
        </w:rPr>
        <w:t>MC9S08AW60</w:t>
      </w:r>
      <w:r w:rsidRPr="00C71A25">
        <w:rPr>
          <w:rFonts w:ascii="Times New Roman" w:eastAsia="宋体" w:hAnsi="Times New Roman" w:cs="Times New Roman"/>
          <w:kern w:val="0"/>
          <w:sz w:val="24"/>
          <w:szCs w:val="24"/>
        </w:rPr>
        <w:t>（以下简称</w:t>
      </w:r>
      <w:r w:rsidRPr="00C71A25">
        <w:rPr>
          <w:rFonts w:ascii="Times New Roman" w:eastAsia="宋体" w:hAnsi="Times New Roman" w:cs="Times New Roman"/>
          <w:kern w:val="0"/>
          <w:sz w:val="24"/>
          <w:szCs w:val="24"/>
        </w:rPr>
        <w:t>AW60</w:t>
      </w:r>
      <w:r w:rsidRPr="00C71A25">
        <w:rPr>
          <w:rFonts w:ascii="Times New Roman" w:eastAsia="宋体" w:hAnsi="Times New Roman" w:cs="Times New Roman"/>
          <w:kern w:val="0"/>
          <w:sz w:val="24"/>
          <w:szCs w:val="24"/>
        </w:rPr>
        <w:t>）</w:t>
      </w:r>
      <w:r w:rsidR="00FE68D1" w:rsidRPr="00C71A25">
        <w:rPr>
          <w:rFonts w:ascii="Times New Roman" w:eastAsia="宋体" w:hAnsi="Times New Roman" w:cs="Times New Roman"/>
          <w:kern w:val="0"/>
          <w:sz w:val="24"/>
          <w:szCs w:val="24"/>
        </w:rPr>
        <w:t>核心板的实质是芯片的最小系统，包含晶振电路和编程接口，</w:t>
      </w:r>
      <w:r w:rsidR="00FE68D1" w:rsidRPr="00C71A25">
        <w:rPr>
          <w:rFonts w:ascii="Times New Roman" w:eastAsia="宋体" w:hAnsi="Times New Roman" w:cs="Times New Roman"/>
          <w:kern w:val="0"/>
          <w:sz w:val="24"/>
          <w:szCs w:val="24"/>
        </w:rPr>
        <w:t>S08MCU</w:t>
      </w:r>
      <w:r w:rsidR="00FE68D1" w:rsidRPr="00C71A25">
        <w:rPr>
          <w:rFonts w:ascii="Times New Roman" w:eastAsia="宋体" w:hAnsi="Times New Roman" w:cs="Times New Roman"/>
          <w:kern w:val="0"/>
          <w:sz w:val="24"/>
          <w:szCs w:val="24"/>
        </w:rPr>
        <w:t>的编程接口为</w:t>
      </w:r>
      <w:r w:rsidR="00FE68D1" w:rsidRPr="00C71A25">
        <w:rPr>
          <w:rFonts w:ascii="Times New Roman" w:eastAsia="宋体" w:hAnsi="Times New Roman" w:cs="Times New Roman"/>
          <w:kern w:val="0"/>
          <w:sz w:val="24"/>
          <w:szCs w:val="24"/>
        </w:rPr>
        <w:t>BDM</w:t>
      </w:r>
      <w:r w:rsidR="00FE68D1" w:rsidRPr="00C71A25">
        <w:rPr>
          <w:rFonts w:ascii="Times New Roman" w:eastAsia="宋体" w:hAnsi="Times New Roman" w:cs="Times New Roman"/>
          <w:kern w:val="0"/>
          <w:sz w:val="24"/>
          <w:szCs w:val="24"/>
        </w:rPr>
        <w:t>接口。核心板上另一个重要部分是将</w:t>
      </w:r>
      <w:r w:rsidR="00FE68D1" w:rsidRPr="00C71A25">
        <w:rPr>
          <w:rFonts w:ascii="Times New Roman" w:eastAsia="宋体" w:hAnsi="Times New Roman" w:cs="Times New Roman"/>
          <w:kern w:val="0"/>
          <w:sz w:val="24"/>
          <w:szCs w:val="24"/>
        </w:rPr>
        <w:t>I/O</w:t>
      </w:r>
      <w:r w:rsidR="00FE68D1" w:rsidRPr="00C71A25">
        <w:rPr>
          <w:rFonts w:ascii="Times New Roman" w:eastAsia="宋体" w:hAnsi="Times New Roman" w:cs="Times New Roman"/>
          <w:kern w:val="0"/>
          <w:sz w:val="24"/>
          <w:szCs w:val="24"/>
        </w:rPr>
        <w:t>引到相应的接口上，这需要和扩展板配合工作。</w:t>
      </w:r>
      <w:r w:rsidR="00FE68D1" w:rsidRPr="00C71A25">
        <w:rPr>
          <w:rFonts w:ascii="Times New Roman" w:eastAsia="宋体" w:hAnsi="Times New Roman" w:cs="Times New Roman"/>
          <w:kern w:val="0"/>
          <w:sz w:val="24"/>
          <w:szCs w:val="24"/>
        </w:rPr>
        <w:t xml:space="preserve"> </w:t>
      </w:r>
    </w:p>
    <w:p w:rsidR="009A7068" w:rsidRPr="00C71A25" w:rsidRDefault="009A7068" w:rsidP="009A7068">
      <w:pPr>
        <w:jc w:val="center"/>
        <w:rPr>
          <w:rFonts w:ascii="Times New Roman" w:eastAsia="宋体" w:hAnsi="Times New Roman" w:cs="Times New Roman"/>
          <w:kern w:val="0"/>
          <w:sz w:val="24"/>
          <w:szCs w:val="24"/>
        </w:rPr>
      </w:pPr>
      <w:r w:rsidRPr="00C71A25">
        <w:rPr>
          <w:rFonts w:ascii="Times New Roman" w:eastAsia="宋体" w:hAnsi="Times New Roman" w:cs="Times New Roman"/>
          <w:noProof/>
          <w:kern w:val="0"/>
          <w:sz w:val="24"/>
          <w:szCs w:val="24"/>
        </w:rPr>
        <w:drawing>
          <wp:inline distT="0" distB="0" distL="0" distR="0">
            <wp:extent cx="2990850" cy="249149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3002356" cy="2501075"/>
                    </a:xfrm>
                    <a:prstGeom prst="rect">
                      <a:avLst/>
                    </a:prstGeom>
                    <a:noFill/>
                    <a:ln w="9525">
                      <a:noFill/>
                      <a:miter lim="800000"/>
                      <a:headEnd/>
                      <a:tailEnd/>
                    </a:ln>
                  </pic:spPr>
                </pic:pic>
              </a:graphicData>
            </a:graphic>
          </wp:inline>
        </w:drawing>
      </w:r>
    </w:p>
    <w:p w:rsidR="009A7068" w:rsidRPr="00C71A25" w:rsidRDefault="009A7068" w:rsidP="009A7068">
      <w:pPr>
        <w:jc w:val="center"/>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图</w:t>
      </w:r>
      <w:r w:rsidRPr="00C71A25">
        <w:rPr>
          <w:rFonts w:ascii="Times New Roman" w:eastAsia="宋体" w:hAnsi="Times New Roman" w:cs="Times New Roman"/>
          <w:kern w:val="0"/>
          <w:sz w:val="24"/>
          <w:szCs w:val="24"/>
        </w:rPr>
        <w:t>4-2MC9S08AW60</w:t>
      </w:r>
      <w:r w:rsidRPr="00C71A25">
        <w:rPr>
          <w:rFonts w:ascii="Times New Roman" w:eastAsia="宋体" w:hAnsi="Times New Roman" w:cs="Times New Roman"/>
          <w:kern w:val="0"/>
          <w:sz w:val="24"/>
          <w:szCs w:val="24"/>
        </w:rPr>
        <w:t>核心板实物图。</w:t>
      </w:r>
    </w:p>
    <w:p w:rsidR="009A7068" w:rsidRPr="00C71A25" w:rsidRDefault="009A7068" w:rsidP="009A7068">
      <w:pPr>
        <w:jc w:val="left"/>
        <w:rPr>
          <w:rFonts w:ascii="Times New Roman" w:hAnsi="Times New Roman" w:cs="Times New Roman"/>
          <w:sz w:val="24"/>
          <w:szCs w:val="24"/>
        </w:rPr>
      </w:pPr>
    </w:p>
    <w:p w:rsidR="00057B9C" w:rsidRPr="00C71A25" w:rsidRDefault="0038026F" w:rsidP="00B0393A">
      <w:pPr>
        <w:pStyle w:val="3"/>
      </w:pPr>
      <w:r w:rsidRPr="00C71A25">
        <w:t>4.3SD-</w:t>
      </w:r>
      <w:r w:rsidR="00057B9C" w:rsidRPr="00C71A25">
        <w:t xml:space="preserve"> ExtBoard</w:t>
      </w:r>
      <w:r w:rsidRPr="00C71A25">
        <w:t>-D</w:t>
      </w:r>
      <w:r w:rsidRPr="00C71A25">
        <w:t>型扩展板组成</w:t>
      </w:r>
    </w:p>
    <w:p w:rsidR="0038026F" w:rsidRPr="00C71A25" w:rsidRDefault="00057B9C" w:rsidP="00C71A25">
      <w:pPr>
        <w:pStyle w:val="Default"/>
        <w:ind w:firstLineChars="200" w:firstLine="480"/>
        <w:rPr>
          <w:color w:val="auto"/>
        </w:rPr>
      </w:pPr>
      <w:r w:rsidRPr="00C71A25">
        <w:rPr>
          <w:color w:val="auto"/>
        </w:rPr>
        <w:t>SD-ExtBoard-D</w:t>
      </w:r>
      <w:r w:rsidRPr="00C71A25">
        <w:rPr>
          <w:color w:val="auto"/>
        </w:rPr>
        <w:t>型扩展板（以下简称扩展板）适用于</w:t>
      </w:r>
      <w:r w:rsidRPr="00C71A25">
        <w:rPr>
          <w:color w:val="auto"/>
        </w:rPr>
        <w:t>HC08</w:t>
      </w:r>
      <w:r w:rsidRPr="00C71A25">
        <w:rPr>
          <w:color w:val="auto"/>
        </w:rPr>
        <w:t>、</w:t>
      </w:r>
      <w:r w:rsidRPr="00C71A25">
        <w:rPr>
          <w:color w:val="auto"/>
        </w:rPr>
        <w:t>HCS08</w:t>
      </w:r>
      <w:r w:rsidRPr="00C71A25">
        <w:rPr>
          <w:color w:val="auto"/>
        </w:rPr>
        <w:t>、</w:t>
      </w:r>
      <w:r w:rsidRPr="00C71A25">
        <w:rPr>
          <w:color w:val="auto"/>
        </w:rPr>
        <w:t>HC12</w:t>
      </w:r>
      <w:r w:rsidRPr="00C71A25">
        <w:rPr>
          <w:color w:val="auto"/>
        </w:rPr>
        <w:t>、</w:t>
      </w:r>
      <w:r w:rsidRPr="00C71A25">
        <w:rPr>
          <w:color w:val="auto"/>
        </w:rPr>
        <w:t>HCS12</w:t>
      </w:r>
      <w:r w:rsidRPr="00C71A25">
        <w:rPr>
          <w:color w:val="auto"/>
        </w:rPr>
        <w:t>、</w:t>
      </w:r>
      <w:r w:rsidRPr="00C71A25">
        <w:rPr>
          <w:color w:val="auto"/>
        </w:rPr>
        <w:t>ClodFire</w:t>
      </w:r>
      <w:r w:rsidRPr="00C71A25">
        <w:rPr>
          <w:color w:val="auto"/>
        </w:rPr>
        <w:t>等系列</w:t>
      </w:r>
      <w:r w:rsidRPr="00C71A25">
        <w:rPr>
          <w:color w:val="auto"/>
        </w:rPr>
        <w:t>MCU</w:t>
      </w:r>
      <w:r w:rsidRPr="00C71A25">
        <w:rPr>
          <w:color w:val="auto"/>
        </w:rPr>
        <w:t>的核心板，提供</w:t>
      </w:r>
      <w:r w:rsidRPr="00C71A25">
        <w:rPr>
          <w:color w:val="auto"/>
        </w:rPr>
        <w:t>160</w:t>
      </w:r>
      <w:r w:rsidRPr="00C71A25">
        <w:rPr>
          <w:color w:val="auto"/>
        </w:rPr>
        <w:t>引脚核心板底座接口。核心板底座接口共有四个双排插座：</w:t>
      </w:r>
      <w:r w:rsidRPr="00C71A25">
        <w:rPr>
          <w:color w:val="auto"/>
        </w:rPr>
        <w:t>Core1</w:t>
      </w:r>
      <w:r w:rsidRPr="00C71A25">
        <w:rPr>
          <w:color w:val="auto"/>
        </w:rPr>
        <w:t>、</w:t>
      </w:r>
      <w:r w:rsidRPr="00C71A25">
        <w:rPr>
          <w:color w:val="auto"/>
        </w:rPr>
        <w:t>Core2</w:t>
      </w:r>
      <w:r w:rsidRPr="00C71A25">
        <w:rPr>
          <w:color w:val="auto"/>
        </w:rPr>
        <w:t>、</w:t>
      </w:r>
      <w:r w:rsidRPr="00C71A25">
        <w:rPr>
          <w:color w:val="auto"/>
        </w:rPr>
        <w:t>Core3</w:t>
      </w:r>
      <w:r w:rsidRPr="00C71A25">
        <w:rPr>
          <w:color w:val="auto"/>
        </w:rPr>
        <w:t>以及</w:t>
      </w:r>
      <w:r w:rsidRPr="00C71A25">
        <w:rPr>
          <w:color w:val="auto"/>
        </w:rPr>
        <w:t>Core4</w:t>
      </w:r>
      <w:r w:rsidRPr="00C71A25">
        <w:rPr>
          <w:color w:val="auto"/>
        </w:rPr>
        <w:t>。为方便接线，每个插座对应一个</w:t>
      </w:r>
      <w:r w:rsidRPr="00C71A25">
        <w:rPr>
          <w:color w:val="auto"/>
        </w:rPr>
        <w:t>40</w:t>
      </w:r>
      <w:r w:rsidRPr="00C71A25">
        <w:rPr>
          <w:color w:val="auto"/>
        </w:rPr>
        <w:t>引脚的单排插座。扩展板硬件布局如图</w:t>
      </w:r>
      <w:r w:rsidRPr="00C71A25">
        <w:rPr>
          <w:color w:val="auto"/>
        </w:rPr>
        <w:t>4-2</w:t>
      </w:r>
      <w:r w:rsidRPr="00C71A25">
        <w:rPr>
          <w:color w:val="auto"/>
        </w:rPr>
        <w:t>所示。扩展板包括的硬件模块有：复位、电源、调试小灯、蜂鸣器、继电器、</w:t>
      </w:r>
      <w:r w:rsidRPr="00C71A25">
        <w:rPr>
          <w:color w:val="auto"/>
        </w:rPr>
        <w:t>8</w:t>
      </w:r>
      <w:r w:rsidRPr="00C71A25">
        <w:rPr>
          <w:color w:val="auto"/>
        </w:rPr>
        <w:t>段数码管、液晶、</w:t>
      </w:r>
      <w:r w:rsidRPr="00C71A25">
        <w:rPr>
          <w:color w:val="auto"/>
        </w:rPr>
        <w:t>4×4</w:t>
      </w:r>
      <w:r w:rsidRPr="00C71A25">
        <w:rPr>
          <w:color w:val="auto"/>
        </w:rPr>
        <w:t>键盘、拨码开关、传感器接口（光敏、热敏）、串行口、</w:t>
      </w:r>
      <w:r w:rsidRPr="00C71A25">
        <w:rPr>
          <w:color w:val="auto"/>
        </w:rPr>
        <w:t>USB</w:t>
      </w:r>
      <w:r w:rsidRPr="00C71A25">
        <w:rPr>
          <w:color w:val="auto"/>
        </w:rPr>
        <w:t>、</w:t>
      </w:r>
      <w:r w:rsidRPr="00C71A25">
        <w:rPr>
          <w:color w:val="auto"/>
        </w:rPr>
        <w:t>CAN</w:t>
      </w:r>
      <w:r w:rsidRPr="00C71A25">
        <w:rPr>
          <w:color w:val="auto"/>
        </w:rPr>
        <w:t>、</w:t>
      </w:r>
      <w:r w:rsidRPr="00C71A25">
        <w:rPr>
          <w:color w:val="auto"/>
        </w:rPr>
        <w:t>IIC</w:t>
      </w:r>
      <w:r w:rsidRPr="00C71A25">
        <w:rPr>
          <w:color w:val="auto"/>
        </w:rPr>
        <w:t>、</w:t>
      </w:r>
      <w:r w:rsidRPr="00C71A25">
        <w:rPr>
          <w:color w:val="auto"/>
        </w:rPr>
        <w:t>SPI</w:t>
      </w:r>
      <w:r w:rsidRPr="00C71A25">
        <w:rPr>
          <w:color w:val="auto"/>
        </w:rPr>
        <w:t>、以太网口、</w:t>
      </w:r>
      <w:r w:rsidRPr="00C71A25">
        <w:rPr>
          <w:color w:val="auto"/>
        </w:rPr>
        <w:t>Zigbee</w:t>
      </w:r>
      <w:r w:rsidRPr="00C71A25">
        <w:rPr>
          <w:color w:val="auto"/>
        </w:rPr>
        <w:t>、</w:t>
      </w:r>
      <w:r w:rsidRPr="00C71A25">
        <w:rPr>
          <w:color w:val="auto"/>
        </w:rPr>
        <w:t>RFID</w:t>
      </w:r>
      <w:r w:rsidRPr="00C71A25">
        <w:rPr>
          <w:color w:val="auto"/>
        </w:rPr>
        <w:t>、串口转</w:t>
      </w:r>
      <w:r w:rsidRPr="00C71A25">
        <w:rPr>
          <w:color w:val="auto"/>
        </w:rPr>
        <w:t>USB</w:t>
      </w:r>
      <w:r w:rsidRPr="00C71A25">
        <w:rPr>
          <w:color w:val="auto"/>
        </w:rPr>
        <w:t>等。此外，扩展板上还提供了六列插孔，以便插入元件进行实验。图</w:t>
      </w:r>
      <w:r w:rsidRPr="00C71A25">
        <w:rPr>
          <w:color w:val="auto"/>
        </w:rPr>
        <w:t>4-3</w:t>
      </w:r>
      <w:r w:rsidRPr="00C71A25">
        <w:rPr>
          <w:color w:val="auto"/>
        </w:rPr>
        <w:t>对各模块进行详细描述。</w:t>
      </w:r>
    </w:p>
    <w:p w:rsidR="00057B9C" w:rsidRPr="00057B9C" w:rsidRDefault="00057B9C" w:rsidP="00057B9C">
      <w:pPr>
        <w:pStyle w:val="Default"/>
        <w:rPr>
          <w:color w:val="auto"/>
        </w:rPr>
      </w:pPr>
      <w:r w:rsidRPr="00C71A25">
        <w:rPr>
          <w:color w:val="auto"/>
        </w:rPr>
        <w:t xml:space="preserve">      </w:t>
      </w:r>
      <w:r w:rsidRPr="00C71A25">
        <w:rPr>
          <w:noProof/>
          <w:color w:val="auto"/>
        </w:rPr>
        <w:drawing>
          <wp:inline distT="0" distB="0" distL="0" distR="0">
            <wp:extent cx="5274310" cy="3029923"/>
            <wp:effectExtent l="1905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274310" cy="3029923"/>
                    </a:xfrm>
                    <a:prstGeom prst="rect">
                      <a:avLst/>
                    </a:prstGeom>
                    <a:noFill/>
                    <a:ln w="9525">
                      <a:noFill/>
                      <a:miter lim="800000"/>
                      <a:headEnd/>
                      <a:tailEnd/>
                    </a:ln>
                  </pic:spPr>
                </pic:pic>
              </a:graphicData>
            </a:graphic>
          </wp:inline>
        </w:drawing>
      </w:r>
    </w:p>
    <w:p w:rsidR="00057B9C" w:rsidRPr="00C71A25" w:rsidRDefault="00057B9C" w:rsidP="00057B9C">
      <w:pPr>
        <w:pStyle w:val="Default"/>
        <w:jc w:val="center"/>
        <w:rPr>
          <w:rFonts w:eastAsia="黑体"/>
          <w:color w:val="auto"/>
        </w:rPr>
      </w:pPr>
      <w:r w:rsidRPr="00C71A25">
        <w:rPr>
          <w:rFonts w:eastAsia="黑体"/>
          <w:color w:val="auto"/>
        </w:rPr>
        <w:t>图</w:t>
      </w:r>
      <w:r w:rsidRPr="00C71A25">
        <w:rPr>
          <w:rFonts w:eastAsia="黑体"/>
          <w:color w:val="auto"/>
        </w:rPr>
        <w:t xml:space="preserve"> 4-3 </w:t>
      </w:r>
      <w:r w:rsidRPr="00C71A25">
        <w:rPr>
          <w:rFonts w:eastAsia="黑体"/>
          <w:color w:val="auto"/>
        </w:rPr>
        <w:t>扩展板布局图</w:t>
      </w: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2465CB" w:rsidRPr="00C71A25" w:rsidRDefault="002465CB" w:rsidP="00057B9C">
      <w:pPr>
        <w:pStyle w:val="Default"/>
        <w:jc w:val="center"/>
        <w:rPr>
          <w:rFonts w:eastAsia="黑体"/>
          <w:color w:val="auto"/>
        </w:rPr>
      </w:pPr>
    </w:p>
    <w:p w:rsidR="00057B9C" w:rsidRPr="00B0393A" w:rsidRDefault="00057B9C" w:rsidP="00B0393A">
      <w:pPr>
        <w:pStyle w:val="2"/>
      </w:pPr>
      <w:r w:rsidRPr="00B0393A">
        <w:lastRenderedPageBreak/>
        <w:t>5</w:t>
      </w:r>
      <w:r w:rsidRPr="00B0393A">
        <w:t>、软件环境配置</w:t>
      </w:r>
    </w:p>
    <w:p w:rsidR="006B6336" w:rsidRPr="00B0393A" w:rsidRDefault="006B6336" w:rsidP="00B0393A">
      <w:pPr>
        <w:pStyle w:val="3"/>
      </w:pPr>
      <w:r w:rsidRPr="00B0393A">
        <w:t>5.1 Codewarrior for S08</w:t>
      </w:r>
      <w:r w:rsidRPr="00B0393A">
        <w:t>安装</w:t>
      </w:r>
    </w:p>
    <w:p w:rsidR="006B6336" w:rsidRPr="00C71A25" w:rsidRDefault="002465CB" w:rsidP="002465CB">
      <w:pPr>
        <w:pStyle w:val="Default"/>
        <w:ind w:firstLineChars="200" w:firstLine="480"/>
        <w:rPr>
          <w:rFonts w:eastAsia="宋体"/>
          <w:color w:val="auto"/>
        </w:rPr>
      </w:pPr>
      <w:r w:rsidRPr="00C71A25">
        <w:rPr>
          <w:color w:val="auto"/>
        </w:rPr>
        <w:t>找到</w:t>
      </w:r>
      <w:r w:rsidR="00DC11A2" w:rsidRPr="00C71A25">
        <w:rPr>
          <w:color w:val="auto"/>
        </w:rPr>
        <w:t>“</w:t>
      </w:r>
      <w:r w:rsidR="00DC11A2" w:rsidRPr="00C71A25">
        <w:rPr>
          <w:color w:val="auto"/>
        </w:rPr>
        <w:t>软件配置相关</w:t>
      </w:r>
      <w:r w:rsidRPr="00C71A25">
        <w:rPr>
          <w:color w:val="auto"/>
        </w:rPr>
        <w:t>\</w:t>
      </w:r>
      <w:r w:rsidR="00DC11A2" w:rsidRPr="00C71A25">
        <w:rPr>
          <w:color w:val="auto"/>
        </w:rPr>
        <w:t>01CodWarrior V6.2 For S08”</w:t>
      </w:r>
      <w:r w:rsidRPr="00C71A25">
        <w:rPr>
          <w:color w:val="auto"/>
        </w:rPr>
        <w:t>目录下的</w:t>
      </w:r>
      <w:r w:rsidR="00DC11A2" w:rsidRPr="00C71A25">
        <w:rPr>
          <w:color w:val="auto"/>
        </w:rPr>
        <w:t>安装文件</w:t>
      </w:r>
      <w:r w:rsidR="00DC11A2" w:rsidRPr="00C71A25">
        <w:rPr>
          <w:b/>
          <w:color w:val="auto"/>
        </w:rPr>
        <w:t>“CW_MCU_V6_2_forS08.exe”</w:t>
      </w:r>
      <w:r w:rsidR="00DC11A2" w:rsidRPr="00C71A25">
        <w:rPr>
          <w:color w:val="auto"/>
        </w:rPr>
        <w:t>，安装该程序。最后把文件</w:t>
      </w:r>
      <w:r w:rsidR="00DC11A2" w:rsidRPr="00C71A25">
        <w:rPr>
          <w:color w:val="auto"/>
        </w:rPr>
        <w:t>license6.2.dat</w:t>
      </w:r>
      <w:r w:rsidR="00DC11A2" w:rsidRPr="00C71A25">
        <w:rPr>
          <w:color w:val="auto"/>
        </w:rPr>
        <w:t>复制到</w:t>
      </w:r>
      <w:r w:rsidRPr="00C71A25">
        <w:rPr>
          <w:color w:val="auto"/>
        </w:rPr>
        <w:t>“</w:t>
      </w:r>
      <w:r w:rsidRPr="00C71A25">
        <w:rPr>
          <w:rFonts w:eastAsia="宋体"/>
          <w:color w:val="auto"/>
        </w:rPr>
        <w:t>Codewarrior for S08</w:t>
      </w:r>
      <w:r w:rsidRPr="00C71A25">
        <w:rPr>
          <w:rFonts w:eastAsia="宋体"/>
          <w:color w:val="auto"/>
        </w:rPr>
        <w:t>安装目录</w:t>
      </w:r>
      <w:r w:rsidRPr="00C71A25">
        <w:rPr>
          <w:rFonts w:eastAsia="宋体"/>
          <w:color w:val="auto"/>
        </w:rPr>
        <w:t>”</w:t>
      </w:r>
      <w:r w:rsidRPr="00C71A25">
        <w:rPr>
          <w:rFonts w:eastAsia="宋体"/>
          <w:color w:val="auto"/>
        </w:rPr>
        <w:t>，并将</w:t>
      </w:r>
      <w:r w:rsidRPr="00C71A25">
        <w:rPr>
          <w:rFonts w:eastAsia="宋体"/>
          <w:color w:val="auto"/>
        </w:rPr>
        <w:t>license6.2.dat</w:t>
      </w:r>
      <w:r w:rsidRPr="00C71A25">
        <w:rPr>
          <w:rFonts w:eastAsia="宋体"/>
          <w:color w:val="auto"/>
        </w:rPr>
        <w:t>文件名改为</w:t>
      </w:r>
      <w:r w:rsidRPr="00C71A25">
        <w:rPr>
          <w:rFonts w:eastAsia="宋体"/>
          <w:color w:val="auto"/>
        </w:rPr>
        <w:t>license.dat</w:t>
      </w:r>
      <w:r w:rsidRPr="00C71A25">
        <w:rPr>
          <w:rFonts w:eastAsia="宋体"/>
          <w:color w:val="auto"/>
        </w:rPr>
        <w:t>。</w:t>
      </w:r>
    </w:p>
    <w:p w:rsidR="006B6336" w:rsidRPr="00C71A25" w:rsidRDefault="006B6336" w:rsidP="006B6336">
      <w:pPr>
        <w:rPr>
          <w:rFonts w:ascii="Times New Roman" w:hAnsi="Times New Roman" w:cs="Times New Roman"/>
          <w:sz w:val="24"/>
          <w:szCs w:val="24"/>
        </w:rPr>
      </w:pPr>
    </w:p>
    <w:p w:rsidR="00057B9C" w:rsidRPr="00B0393A" w:rsidRDefault="00057B9C" w:rsidP="00B0393A">
      <w:pPr>
        <w:pStyle w:val="3"/>
      </w:pPr>
      <w:r w:rsidRPr="00B0393A">
        <w:t>5.</w:t>
      </w:r>
      <w:r w:rsidR="006B6336" w:rsidRPr="00B0393A">
        <w:t>2</w:t>
      </w:r>
      <w:r w:rsidR="006B6336" w:rsidRPr="00B0393A">
        <w:t>、</w:t>
      </w:r>
      <w:r w:rsidR="006B6336" w:rsidRPr="00B0393A">
        <w:t>S08/S12/Coldfire</w:t>
      </w:r>
      <w:r w:rsidR="006B6336" w:rsidRPr="00B0393A">
        <w:t>三合一写入器软件安装</w:t>
      </w:r>
    </w:p>
    <w:p w:rsidR="00883C96" w:rsidRPr="00B0393A" w:rsidRDefault="006B6336" w:rsidP="00B0393A">
      <w:pPr>
        <w:pStyle w:val="4"/>
        <w:rPr>
          <w:szCs w:val="24"/>
        </w:rPr>
      </w:pPr>
      <w:r w:rsidRPr="00B0393A">
        <w:rPr>
          <w:szCs w:val="24"/>
        </w:rPr>
        <w:t>5.2.1</w:t>
      </w:r>
      <w:r w:rsidR="00883C96" w:rsidRPr="00B0393A">
        <w:rPr>
          <w:szCs w:val="24"/>
        </w:rPr>
        <w:t>、</w:t>
      </w:r>
      <w:r w:rsidR="00883C96" w:rsidRPr="00B0393A">
        <w:rPr>
          <w:szCs w:val="24"/>
        </w:rPr>
        <w:t xml:space="preserve"> </w:t>
      </w:r>
      <w:r w:rsidR="00883C96" w:rsidRPr="00B0393A">
        <w:rPr>
          <w:szCs w:val="24"/>
        </w:rPr>
        <w:t>驱动安装</w:t>
      </w:r>
    </w:p>
    <w:p w:rsidR="00883C96" w:rsidRPr="00C71A25" w:rsidRDefault="00883C96" w:rsidP="00883C96">
      <w:pPr>
        <w:rPr>
          <w:rFonts w:ascii="Times New Roman" w:hAnsi="Times New Roman" w:cs="Times New Roman"/>
          <w:kern w:val="0"/>
          <w:sz w:val="24"/>
          <w:szCs w:val="24"/>
        </w:rPr>
      </w:pPr>
      <w:r w:rsidRPr="00C71A25">
        <w:rPr>
          <w:rFonts w:ascii="Times New Roman" w:hAnsi="Times New Roman" w:cs="Times New Roman"/>
          <w:kern w:val="0"/>
          <w:sz w:val="24"/>
          <w:szCs w:val="24"/>
        </w:rPr>
        <w:t xml:space="preserve">   </w:t>
      </w:r>
      <w:r w:rsidRPr="00C71A25">
        <w:rPr>
          <w:rFonts w:ascii="Times New Roman" w:hAnsi="Times New Roman" w:cs="Times New Roman"/>
          <w:kern w:val="0"/>
          <w:sz w:val="24"/>
          <w:szCs w:val="24"/>
        </w:rPr>
        <w:t>将写入调试器与</w:t>
      </w:r>
      <w:r w:rsidRPr="00C71A25">
        <w:rPr>
          <w:rFonts w:ascii="Times New Roman" w:hAnsi="Times New Roman" w:cs="Times New Roman"/>
          <w:kern w:val="0"/>
          <w:sz w:val="24"/>
          <w:szCs w:val="24"/>
        </w:rPr>
        <w:t>PC</w:t>
      </w:r>
      <w:r w:rsidRPr="00C71A25">
        <w:rPr>
          <w:rFonts w:ascii="Times New Roman" w:hAnsi="Times New Roman" w:cs="Times New Roman"/>
          <w:kern w:val="0"/>
          <w:sz w:val="24"/>
          <w:szCs w:val="24"/>
        </w:rPr>
        <w:t>机的</w:t>
      </w:r>
      <w:r w:rsidRPr="00C71A25">
        <w:rPr>
          <w:rFonts w:ascii="Times New Roman" w:hAnsi="Times New Roman" w:cs="Times New Roman"/>
          <w:kern w:val="0"/>
          <w:sz w:val="24"/>
          <w:szCs w:val="24"/>
        </w:rPr>
        <w:t>USB</w:t>
      </w:r>
      <w:r w:rsidRPr="00C71A25">
        <w:rPr>
          <w:rFonts w:ascii="Times New Roman" w:hAnsi="Times New Roman" w:cs="Times New Roman"/>
          <w:kern w:val="0"/>
          <w:sz w:val="24"/>
          <w:szCs w:val="24"/>
        </w:rPr>
        <w:t>口相连，系统弹出</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发现新硬件</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的提示，并弹出</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找到新的硬件向导</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对话框，选择</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从列表或指定位置安装（高级）</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选项。单击</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下一步</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，选择</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不要搜索，我要自己选择要安装的驱动程序。</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，单击</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下一步</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，选择</w:t>
      </w:r>
      <w:r w:rsidRPr="00C71A25">
        <w:rPr>
          <w:rFonts w:ascii="Times New Roman" w:hAnsi="Times New Roman" w:cs="Times New Roman"/>
          <w:kern w:val="0"/>
          <w:sz w:val="24"/>
          <w:szCs w:val="24"/>
        </w:rPr>
        <w:t>“Windows CE USB Devices”</w:t>
      </w:r>
      <w:r w:rsidRPr="00C71A25">
        <w:rPr>
          <w:rFonts w:ascii="Times New Roman" w:hAnsi="Times New Roman" w:cs="Times New Roman"/>
          <w:kern w:val="0"/>
          <w:sz w:val="24"/>
          <w:szCs w:val="24"/>
        </w:rPr>
        <w:t>，单击</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下一步</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，选择</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从磁盘安装</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rPr>
        <w:t>，然后选择驱动程序的路径，选择</w:t>
      </w:r>
      <w:r w:rsidRPr="00C71A25">
        <w:rPr>
          <w:rFonts w:ascii="Times New Roman" w:hAnsi="Times New Roman" w:cs="Times New Roman"/>
          <w:kern w:val="0"/>
          <w:sz w:val="24"/>
          <w:szCs w:val="24"/>
        </w:rPr>
        <w:t>driver</w:t>
      </w:r>
      <w:r w:rsidRPr="00C71A25">
        <w:rPr>
          <w:rFonts w:ascii="Times New Roman" w:hAnsi="Times New Roman" w:cs="Times New Roman"/>
          <w:kern w:val="0"/>
          <w:sz w:val="24"/>
          <w:szCs w:val="24"/>
        </w:rPr>
        <w:t>文件夹，单击确定将完成</w:t>
      </w:r>
      <w:r w:rsidRPr="00C71A25">
        <w:rPr>
          <w:rFonts w:ascii="Times New Roman" w:hAnsi="Times New Roman" w:cs="Times New Roman"/>
          <w:kern w:val="0"/>
          <w:sz w:val="24"/>
          <w:szCs w:val="24"/>
        </w:rPr>
        <w:t>USB</w:t>
      </w:r>
      <w:r w:rsidRPr="00C71A25">
        <w:rPr>
          <w:rFonts w:ascii="Times New Roman" w:hAnsi="Times New Roman" w:cs="Times New Roman"/>
          <w:kern w:val="0"/>
          <w:sz w:val="24"/>
          <w:szCs w:val="24"/>
        </w:rPr>
        <w:t>驱动的安装。</w:t>
      </w:r>
    </w:p>
    <w:p w:rsidR="00883C96" w:rsidRPr="00B0393A" w:rsidRDefault="006B6336" w:rsidP="00B0393A">
      <w:pPr>
        <w:pStyle w:val="4"/>
      </w:pPr>
      <w:r w:rsidRPr="00B0393A">
        <w:t>5</w:t>
      </w:r>
      <w:r w:rsidR="00883C96" w:rsidRPr="00B0393A">
        <w:t>.</w:t>
      </w:r>
      <w:r w:rsidRPr="00B0393A">
        <w:t>2</w:t>
      </w:r>
      <w:r w:rsidR="00883C96" w:rsidRPr="00B0393A">
        <w:t>.2</w:t>
      </w:r>
      <w:r w:rsidR="00883C96" w:rsidRPr="00B0393A">
        <w:t>、调试库安装</w:t>
      </w:r>
    </w:p>
    <w:p w:rsidR="00883C96" w:rsidRPr="00C71A25" w:rsidRDefault="00883C96" w:rsidP="00C71A25">
      <w:pPr>
        <w:autoSpaceDE w:val="0"/>
        <w:autoSpaceDN w:val="0"/>
        <w:adjustRightInd w:val="0"/>
        <w:ind w:firstLineChars="200" w:firstLine="480"/>
        <w:jc w:val="left"/>
        <w:rPr>
          <w:rFonts w:ascii="Times New Roman" w:eastAsia="宋体" w:hAnsi="Times New Roman" w:cs="Times New Roman"/>
          <w:kern w:val="0"/>
          <w:sz w:val="24"/>
          <w:szCs w:val="24"/>
        </w:rPr>
      </w:pPr>
      <w:r w:rsidRPr="00C71A25">
        <w:rPr>
          <w:rFonts w:ascii="Times New Roman" w:eastAsia="宋体" w:hAnsi="Times New Roman" w:cs="Times New Roman"/>
          <w:kern w:val="0"/>
          <w:sz w:val="24"/>
          <w:szCs w:val="24"/>
        </w:rPr>
        <w:t>调试库共包含</w:t>
      </w:r>
      <w:r w:rsidRPr="00C71A25">
        <w:rPr>
          <w:rFonts w:ascii="Times New Roman" w:eastAsia="宋体" w:hAnsi="Times New Roman" w:cs="Times New Roman"/>
          <w:kern w:val="0"/>
          <w:sz w:val="24"/>
          <w:szCs w:val="24"/>
        </w:rPr>
        <w:t>5</w:t>
      </w:r>
      <w:r w:rsidRPr="00C71A25">
        <w:rPr>
          <w:rFonts w:ascii="Times New Roman" w:eastAsia="宋体" w:hAnsi="Times New Roman" w:cs="Times New Roman"/>
          <w:kern w:val="0"/>
          <w:sz w:val="24"/>
          <w:szCs w:val="24"/>
        </w:rPr>
        <w:t>个文件：</w:t>
      </w:r>
      <w:r w:rsidRPr="00C71A25">
        <w:rPr>
          <w:rFonts w:ascii="Times New Roman" w:eastAsia="宋体" w:hAnsi="Times New Roman" w:cs="Times New Roman"/>
          <w:kern w:val="0"/>
          <w:sz w:val="24"/>
          <w:szCs w:val="24"/>
        </w:rPr>
        <w:t>OpenSourceBDM.dll</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tbdml.dll</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tblcf.dll</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tblcf.cfg</w:t>
      </w:r>
      <w:r w:rsidRPr="00C71A25">
        <w:rPr>
          <w:rFonts w:ascii="Times New Roman" w:eastAsia="宋体" w:hAnsi="Times New Roman" w:cs="Times New Roman"/>
          <w:kern w:val="0"/>
          <w:sz w:val="24"/>
          <w:szCs w:val="24"/>
        </w:rPr>
        <w:t>和</w:t>
      </w:r>
      <w:r w:rsidRPr="00C71A25">
        <w:rPr>
          <w:rFonts w:ascii="Times New Roman" w:eastAsia="宋体" w:hAnsi="Times New Roman" w:cs="Times New Roman"/>
          <w:kern w:val="0"/>
          <w:sz w:val="24"/>
          <w:szCs w:val="24"/>
        </w:rPr>
        <w:t xml:space="preserve"> tblcf_gdi.dll</w:t>
      </w:r>
      <w:r w:rsidRPr="00C71A25">
        <w:rPr>
          <w:rFonts w:ascii="Times New Roman" w:eastAsia="宋体" w:hAnsi="Times New Roman" w:cs="Times New Roman"/>
          <w:kern w:val="0"/>
          <w:sz w:val="24"/>
          <w:szCs w:val="24"/>
        </w:rPr>
        <w:t>。</w:t>
      </w:r>
      <w:r w:rsidRPr="00C71A25">
        <w:rPr>
          <w:rFonts w:ascii="Times New Roman" w:eastAsia="宋体" w:hAnsi="Times New Roman" w:cs="Times New Roman"/>
          <w:kern w:val="0"/>
          <w:sz w:val="24"/>
          <w:szCs w:val="24"/>
        </w:rPr>
        <w:t xml:space="preserve"> </w:t>
      </w:r>
    </w:p>
    <w:p w:rsidR="00883C96" w:rsidRPr="00C71A25" w:rsidRDefault="00883C96" w:rsidP="00C71A25">
      <w:pPr>
        <w:ind w:firstLineChars="200" w:firstLine="482"/>
        <w:rPr>
          <w:rFonts w:ascii="Times New Roman" w:hAnsi="Times New Roman" w:cs="Times New Roman"/>
          <w:b/>
          <w:kern w:val="0"/>
          <w:sz w:val="24"/>
          <w:szCs w:val="24"/>
        </w:rPr>
      </w:pPr>
      <w:r w:rsidRPr="00C71A25">
        <w:rPr>
          <w:rFonts w:ascii="Times New Roman" w:eastAsia="宋体" w:hAnsi="Times New Roman" w:cs="Times New Roman"/>
          <w:b/>
          <w:kern w:val="0"/>
          <w:sz w:val="24"/>
          <w:szCs w:val="24"/>
        </w:rPr>
        <w:t>第一步</w:t>
      </w:r>
      <w:r w:rsidRPr="00C71A25">
        <w:rPr>
          <w:rFonts w:ascii="Times New Roman" w:eastAsia="宋体" w:hAnsi="Times New Roman" w:cs="Times New Roman"/>
          <w:b/>
          <w:kern w:val="0"/>
          <w:sz w:val="24"/>
          <w:szCs w:val="24"/>
        </w:rPr>
        <w:t xml:space="preserve"> </w:t>
      </w:r>
      <w:r w:rsidRPr="00C71A25">
        <w:rPr>
          <w:rFonts w:ascii="Times New Roman" w:hAnsi="Times New Roman" w:cs="Times New Roman"/>
          <w:b/>
          <w:kern w:val="0"/>
          <w:sz w:val="24"/>
          <w:szCs w:val="24"/>
        </w:rPr>
        <w:t>手工安装调试库</w:t>
      </w:r>
      <w:r w:rsidRPr="00C71A25">
        <w:rPr>
          <w:rFonts w:ascii="Times New Roman" w:hAnsi="Times New Roman" w:cs="Times New Roman"/>
          <w:b/>
          <w:kern w:val="0"/>
          <w:sz w:val="24"/>
          <w:szCs w:val="24"/>
        </w:rPr>
        <w:t xml:space="preserve"> </w:t>
      </w:r>
    </w:p>
    <w:p w:rsidR="00883C96" w:rsidRPr="00C71A25" w:rsidRDefault="00883C96" w:rsidP="00C71A25">
      <w:pPr>
        <w:ind w:firstLineChars="200" w:firstLine="480"/>
        <w:rPr>
          <w:rFonts w:ascii="Times New Roman" w:eastAsia="宋体" w:hAnsi="Times New Roman" w:cs="Times New Roman"/>
          <w:kern w:val="0"/>
          <w:sz w:val="24"/>
          <w:szCs w:val="24"/>
        </w:rPr>
      </w:pPr>
      <w:r w:rsidRPr="00C71A25">
        <w:rPr>
          <w:rFonts w:ascii="Times New Roman" w:hAnsi="Times New Roman" w:cs="Times New Roman"/>
          <w:kern w:val="0"/>
          <w:sz w:val="24"/>
          <w:szCs w:val="24"/>
        </w:rPr>
        <w:t>S08</w:t>
      </w:r>
      <w:r w:rsidRPr="00C71A25">
        <w:rPr>
          <w:rFonts w:ascii="Times New Roman" w:eastAsia="宋体" w:hAnsi="Times New Roman" w:cs="Times New Roman"/>
          <w:kern w:val="0"/>
          <w:sz w:val="24"/>
          <w:szCs w:val="24"/>
        </w:rPr>
        <w:t>：将</w:t>
      </w:r>
      <w:r w:rsidRPr="00C71A25">
        <w:rPr>
          <w:rFonts w:ascii="Times New Roman" w:eastAsia="宋体" w:hAnsi="Times New Roman" w:cs="Times New Roman"/>
          <w:kern w:val="0"/>
          <w:sz w:val="24"/>
          <w:szCs w:val="24"/>
        </w:rPr>
        <w:t>OpenSourceBDM.dll</w:t>
      </w:r>
      <w:r w:rsidRPr="00C71A25">
        <w:rPr>
          <w:rFonts w:ascii="Times New Roman" w:eastAsia="宋体" w:hAnsi="Times New Roman" w:cs="Times New Roman"/>
          <w:kern w:val="0"/>
          <w:sz w:val="24"/>
          <w:szCs w:val="24"/>
        </w:rPr>
        <w:t>拷贝到：</w:t>
      </w:r>
      <w:r w:rsidRPr="00C71A25">
        <w:rPr>
          <w:rFonts w:ascii="Times New Roman" w:eastAsia="宋体" w:hAnsi="Times New Roman" w:cs="Times New Roman"/>
          <w:kern w:val="0"/>
          <w:sz w:val="24"/>
          <w:szCs w:val="24"/>
        </w:rPr>
        <w:t>Codewarrior for S08</w:t>
      </w:r>
      <w:r w:rsidRPr="00C71A25">
        <w:rPr>
          <w:rFonts w:ascii="Times New Roman" w:eastAsia="宋体" w:hAnsi="Times New Roman" w:cs="Times New Roman"/>
          <w:kern w:val="0"/>
          <w:sz w:val="24"/>
          <w:szCs w:val="24"/>
        </w:rPr>
        <w:t>安装目录</w:t>
      </w:r>
      <w:r w:rsidRPr="00C71A25">
        <w:rPr>
          <w:rFonts w:ascii="Times New Roman" w:eastAsia="宋体" w:hAnsi="Times New Roman" w:cs="Times New Roman"/>
          <w:kern w:val="0"/>
          <w:sz w:val="24"/>
          <w:szCs w:val="24"/>
        </w:rPr>
        <w:t>\Prog\gdi</w:t>
      </w:r>
      <w:r w:rsidRPr="00C71A25">
        <w:rPr>
          <w:rFonts w:ascii="Times New Roman" w:eastAsia="宋体" w:hAnsi="Times New Roman" w:cs="Times New Roman"/>
          <w:kern w:val="0"/>
          <w:sz w:val="24"/>
          <w:szCs w:val="24"/>
        </w:rPr>
        <w:t>目录中。</w:t>
      </w:r>
      <w:r w:rsidRPr="00C71A25">
        <w:rPr>
          <w:rFonts w:ascii="Times New Roman" w:eastAsia="宋体" w:hAnsi="Times New Roman" w:cs="Times New Roman"/>
          <w:kern w:val="0"/>
          <w:sz w:val="24"/>
          <w:szCs w:val="24"/>
        </w:rPr>
        <w:t xml:space="preserve"> </w:t>
      </w:r>
    </w:p>
    <w:p w:rsidR="00883C96" w:rsidRPr="00C71A25" w:rsidRDefault="00883C96" w:rsidP="00C71A25">
      <w:pPr>
        <w:ind w:firstLineChars="200" w:firstLine="482"/>
        <w:rPr>
          <w:rFonts w:ascii="Times New Roman" w:hAnsi="Times New Roman" w:cs="Times New Roman"/>
          <w:b/>
          <w:kern w:val="0"/>
          <w:sz w:val="24"/>
          <w:szCs w:val="24"/>
        </w:rPr>
      </w:pPr>
      <w:r w:rsidRPr="00C71A25">
        <w:rPr>
          <w:rFonts w:ascii="Times New Roman" w:eastAsia="宋体" w:hAnsi="Times New Roman" w:cs="Times New Roman"/>
          <w:b/>
          <w:kern w:val="0"/>
          <w:sz w:val="24"/>
          <w:szCs w:val="24"/>
        </w:rPr>
        <w:t>第二步</w:t>
      </w:r>
      <w:r w:rsidRPr="00C71A25">
        <w:rPr>
          <w:rFonts w:ascii="Times New Roman" w:eastAsia="宋体" w:hAnsi="Times New Roman" w:cs="Times New Roman"/>
          <w:b/>
          <w:kern w:val="0"/>
          <w:sz w:val="24"/>
          <w:szCs w:val="24"/>
        </w:rPr>
        <w:t xml:space="preserve"> </w:t>
      </w:r>
      <w:r w:rsidRPr="00C71A25">
        <w:rPr>
          <w:rFonts w:ascii="Times New Roman" w:hAnsi="Times New Roman" w:cs="Times New Roman"/>
          <w:b/>
          <w:kern w:val="0"/>
          <w:sz w:val="24"/>
          <w:szCs w:val="24"/>
        </w:rPr>
        <w:t>脚本自动安装</w:t>
      </w:r>
      <w:r w:rsidRPr="00C71A25">
        <w:rPr>
          <w:rFonts w:ascii="Times New Roman" w:hAnsi="Times New Roman" w:cs="Times New Roman"/>
          <w:b/>
          <w:kern w:val="0"/>
          <w:sz w:val="24"/>
          <w:szCs w:val="24"/>
        </w:rPr>
        <w:t xml:space="preserve"> </w:t>
      </w:r>
    </w:p>
    <w:p w:rsidR="00883C96" w:rsidRPr="00C71A25" w:rsidRDefault="00883C96" w:rsidP="006B6336">
      <w:pPr>
        <w:pStyle w:val="Default"/>
        <w:rPr>
          <w:color w:val="auto"/>
        </w:rPr>
      </w:pPr>
      <w:r w:rsidRPr="00C71A25">
        <w:rPr>
          <w:rFonts w:eastAsia="宋体"/>
          <w:color w:val="auto"/>
        </w:rPr>
        <w:t>以上步骤可通过执行</w:t>
      </w:r>
      <w:r w:rsidRPr="00C71A25">
        <w:rPr>
          <w:rFonts w:eastAsia="宋体"/>
          <w:color w:val="auto"/>
        </w:rPr>
        <w:t>Install.cmd</w:t>
      </w:r>
      <w:r w:rsidRPr="00C71A25">
        <w:rPr>
          <w:rFonts w:eastAsia="宋体"/>
          <w:color w:val="auto"/>
        </w:rPr>
        <w:t>脚本完成，首先使用记事本打开</w:t>
      </w:r>
      <w:r w:rsidRPr="00C71A25">
        <w:rPr>
          <w:rFonts w:eastAsia="宋体"/>
          <w:color w:val="auto"/>
        </w:rPr>
        <w:t>Install.cmd</w:t>
      </w:r>
      <w:r w:rsidRPr="00C71A25">
        <w:rPr>
          <w:rFonts w:eastAsia="宋体"/>
          <w:color w:val="auto"/>
        </w:rPr>
        <w:t>，修改其中</w:t>
      </w:r>
      <w:r w:rsidR="006B6336" w:rsidRPr="00C71A25">
        <w:rPr>
          <w:color w:val="auto"/>
        </w:rPr>
        <w:t>CF_HCS08_DIR</w:t>
      </w:r>
      <w:r w:rsidRPr="00C71A25">
        <w:rPr>
          <w:rFonts w:eastAsia="宋体"/>
          <w:color w:val="auto"/>
        </w:rPr>
        <w:t>变量，变量对应</w:t>
      </w:r>
      <w:r w:rsidRPr="00C71A25">
        <w:rPr>
          <w:rFonts w:eastAsia="宋体"/>
          <w:color w:val="auto"/>
        </w:rPr>
        <w:t>Codewarrior for S</w:t>
      </w:r>
      <w:r w:rsidR="006B6336" w:rsidRPr="00C71A25">
        <w:rPr>
          <w:rFonts w:eastAsia="宋体"/>
          <w:color w:val="auto"/>
        </w:rPr>
        <w:t>08</w:t>
      </w:r>
      <w:r w:rsidRPr="00C71A25">
        <w:rPr>
          <w:rFonts w:eastAsia="宋体"/>
          <w:color w:val="auto"/>
        </w:rPr>
        <w:t>的安装路径。修改结束保存，双击执行</w:t>
      </w:r>
      <w:r w:rsidRPr="00C71A25">
        <w:rPr>
          <w:rFonts w:eastAsia="宋体"/>
          <w:color w:val="auto"/>
        </w:rPr>
        <w:t>Install.cmd</w:t>
      </w:r>
      <w:r w:rsidRPr="00C71A25">
        <w:rPr>
          <w:rFonts w:eastAsia="宋体"/>
          <w:color w:val="auto"/>
        </w:rPr>
        <w:t>即可完成调试库安装。</w:t>
      </w:r>
      <w:r w:rsidRPr="00C71A25">
        <w:rPr>
          <w:rFonts w:eastAsia="宋体"/>
          <w:color w:val="auto"/>
        </w:rPr>
        <w:t xml:space="preserve"> </w:t>
      </w:r>
    </w:p>
    <w:p w:rsidR="00F45F6D" w:rsidRPr="00C71A25" w:rsidRDefault="00883C96" w:rsidP="006B6336">
      <w:pPr>
        <w:pStyle w:val="Default"/>
        <w:rPr>
          <w:rFonts w:eastAsia="宋体"/>
          <w:color w:val="auto"/>
        </w:rPr>
      </w:pPr>
      <w:r w:rsidRPr="00C71A25">
        <w:rPr>
          <w:rFonts w:eastAsia="宋体"/>
          <w:color w:val="auto"/>
        </w:rPr>
        <w:t>或者双击运行</w:t>
      </w:r>
      <w:r w:rsidRPr="00C71A25">
        <w:rPr>
          <w:rFonts w:eastAsia="宋体"/>
          <w:color w:val="auto"/>
        </w:rPr>
        <w:t>InstallInputPath.cmd</w:t>
      </w:r>
      <w:r w:rsidRPr="00C71A25">
        <w:rPr>
          <w:rFonts w:eastAsia="宋体"/>
          <w:color w:val="auto"/>
        </w:rPr>
        <w:t>，按任意键，根据提示依次输入</w:t>
      </w:r>
      <w:r w:rsidR="006B6336" w:rsidRPr="00C71A25">
        <w:rPr>
          <w:rFonts w:eastAsia="宋体"/>
          <w:color w:val="auto"/>
        </w:rPr>
        <w:t>CodeWarrior For S08</w:t>
      </w:r>
      <w:r w:rsidRPr="00C71A25">
        <w:rPr>
          <w:rFonts w:eastAsia="宋体"/>
          <w:color w:val="auto"/>
        </w:rPr>
        <w:t>的安装路径</w:t>
      </w:r>
      <w:r w:rsidRPr="00C71A25">
        <w:rPr>
          <w:rFonts w:eastAsia="宋体"/>
          <w:color w:val="auto"/>
        </w:rPr>
        <w:t>(</w:t>
      </w:r>
      <w:r w:rsidRPr="00C71A25">
        <w:rPr>
          <w:rFonts w:eastAsia="宋体"/>
          <w:color w:val="auto"/>
        </w:rPr>
        <w:t>如</w:t>
      </w:r>
      <w:r w:rsidR="006B6336" w:rsidRPr="00C71A25">
        <w:rPr>
          <w:color w:val="auto"/>
        </w:rPr>
        <w:t>C:\Program Files\Freescale\CodeWarrior for Microcontrollers V6.2</w:t>
      </w:r>
      <w:r w:rsidRPr="00C71A25">
        <w:rPr>
          <w:rFonts w:eastAsia="宋体"/>
          <w:color w:val="auto"/>
        </w:rPr>
        <w:t>)</w:t>
      </w:r>
      <w:r w:rsidRPr="00C71A25">
        <w:rPr>
          <w:rFonts w:eastAsia="宋体"/>
          <w:color w:val="auto"/>
        </w:rPr>
        <w:t>，按回车。注意：如果双击不能运行</w:t>
      </w:r>
      <w:r w:rsidRPr="00C71A25">
        <w:rPr>
          <w:rFonts w:eastAsia="宋体"/>
          <w:color w:val="auto"/>
        </w:rPr>
        <w:t>InstallInputPath.cmd</w:t>
      </w:r>
      <w:r w:rsidRPr="00C71A25">
        <w:rPr>
          <w:rFonts w:eastAsia="宋体"/>
          <w:color w:val="auto"/>
        </w:rPr>
        <w:t>脚本时，可以按照如下步骤进行操作。先将</w:t>
      </w:r>
      <w:r w:rsidRPr="00C71A25">
        <w:rPr>
          <w:rFonts w:eastAsia="宋体"/>
          <w:color w:val="auto"/>
        </w:rPr>
        <w:t>InstallInputPath.cmd</w:t>
      </w:r>
      <w:r w:rsidRPr="00C71A25">
        <w:rPr>
          <w:rFonts w:eastAsia="宋体"/>
          <w:color w:val="auto"/>
        </w:rPr>
        <w:t>拷贝到</w:t>
      </w:r>
      <w:r w:rsidRPr="00C71A25">
        <w:rPr>
          <w:rFonts w:eastAsia="宋体"/>
          <w:color w:val="auto"/>
        </w:rPr>
        <w:t>d</w:t>
      </w:r>
      <w:r w:rsidRPr="00C71A25">
        <w:rPr>
          <w:rFonts w:eastAsia="宋体"/>
          <w:color w:val="auto"/>
        </w:rPr>
        <w:t>盘根目录下。然后点击开始</w:t>
      </w:r>
      <w:r w:rsidRPr="00C71A25">
        <w:rPr>
          <w:rFonts w:eastAsia="宋体"/>
          <w:color w:val="auto"/>
        </w:rPr>
        <w:t>-&gt;</w:t>
      </w:r>
      <w:r w:rsidRPr="00C71A25">
        <w:rPr>
          <w:rFonts w:eastAsia="宋体"/>
          <w:color w:val="auto"/>
        </w:rPr>
        <w:t>运行</w:t>
      </w:r>
      <w:r w:rsidRPr="00C71A25">
        <w:rPr>
          <w:rFonts w:eastAsia="宋体"/>
          <w:color w:val="auto"/>
        </w:rPr>
        <w:t>-&gt;</w:t>
      </w:r>
      <w:r w:rsidRPr="00C71A25">
        <w:rPr>
          <w:rFonts w:eastAsia="宋体"/>
          <w:color w:val="auto"/>
        </w:rPr>
        <w:t>输入</w:t>
      </w:r>
      <w:r w:rsidRPr="00C71A25">
        <w:rPr>
          <w:rFonts w:eastAsia="宋体"/>
          <w:color w:val="auto"/>
        </w:rPr>
        <w:t>cmd-&gt;</w:t>
      </w:r>
      <w:r w:rsidRPr="00C71A25">
        <w:rPr>
          <w:rFonts w:eastAsia="宋体"/>
          <w:color w:val="auto"/>
        </w:rPr>
        <w:t>回车。在终端输入</w:t>
      </w:r>
      <w:r w:rsidRPr="00C71A25">
        <w:rPr>
          <w:rFonts w:eastAsia="宋体"/>
          <w:color w:val="auto"/>
        </w:rPr>
        <w:t>“d:”</w:t>
      </w:r>
      <w:r w:rsidRPr="00C71A25">
        <w:rPr>
          <w:rFonts w:eastAsia="宋体"/>
          <w:color w:val="auto"/>
        </w:rPr>
        <w:t>按回车，再输入</w:t>
      </w:r>
      <w:r w:rsidRPr="00C71A25">
        <w:rPr>
          <w:rFonts w:eastAsia="宋体"/>
          <w:color w:val="auto"/>
        </w:rPr>
        <w:t>“InstallInputPath.cmd”</w:t>
      </w:r>
      <w:r w:rsidRPr="00C71A25">
        <w:rPr>
          <w:rFonts w:eastAsia="宋体"/>
          <w:color w:val="auto"/>
        </w:rPr>
        <w:t>按回车，根据提示再进行操作。</w:t>
      </w:r>
    </w:p>
    <w:p w:rsidR="002465CB" w:rsidRPr="00E1658A" w:rsidRDefault="002465CB" w:rsidP="00E1658A">
      <w:pPr>
        <w:pStyle w:val="3"/>
        <w:rPr>
          <w:szCs w:val="24"/>
        </w:rPr>
      </w:pPr>
      <w:r w:rsidRPr="00E1658A">
        <w:rPr>
          <w:szCs w:val="24"/>
        </w:rPr>
        <w:lastRenderedPageBreak/>
        <w:t>5.3</w:t>
      </w:r>
      <w:r w:rsidRPr="00E1658A">
        <w:rPr>
          <w:szCs w:val="24"/>
        </w:rPr>
        <w:t>、</w:t>
      </w:r>
      <w:r w:rsidRPr="00E1658A">
        <w:rPr>
          <w:szCs w:val="24"/>
        </w:rPr>
        <w:t>AW60</w:t>
      </w:r>
      <w:r w:rsidRPr="00E1658A">
        <w:rPr>
          <w:szCs w:val="24"/>
        </w:rPr>
        <w:t>测试软件</w:t>
      </w:r>
      <w:r w:rsidRPr="00E1658A">
        <w:rPr>
          <w:szCs w:val="24"/>
        </w:rPr>
        <w:t>PC</w:t>
      </w:r>
      <w:r w:rsidRPr="00E1658A">
        <w:rPr>
          <w:szCs w:val="24"/>
        </w:rPr>
        <w:t>机安装</w:t>
      </w:r>
    </w:p>
    <w:p w:rsidR="00364BEB" w:rsidRPr="00C71A25" w:rsidRDefault="002465CB" w:rsidP="002465CB">
      <w:pPr>
        <w:rPr>
          <w:rFonts w:ascii="Times New Roman" w:hAnsi="Times New Roman" w:cs="Times New Roman"/>
          <w:kern w:val="0"/>
          <w:sz w:val="24"/>
          <w:szCs w:val="24"/>
        </w:rPr>
      </w:pPr>
      <w:r w:rsidRPr="00C71A25">
        <w:rPr>
          <w:rFonts w:ascii="Times New Roman" w:hAnsi="Times New Roman" w:cs="Times New Roman"/>
          <w:kern w:val="0"/>
          <w:sz w:val="24"/>
          <w:szCs w:val="24"/>
        </w:rPr>
        <w:t xml:space="preserve">     </w:t>
      </w:r>
      <w:r w:rsidRPr="00C71A25">
        <w:rPr>
          <w:rFonts w:ascii="Times New Roman" w:cs="Times New Roman"/>
          <w:kern w:val="0"/>
          <w:sz w:val="24"/>
          <w:szCs w:val="24"/>
        </w:rPr>
        <w:t>找到</w:t>
      </w:r>
      <w:r w:rsidRPr="00C71A25">
        <w:rPr>
          <w:rFonts w:ascii="Times New Roman" w:hAnsi="Times New Roman" w:cs="Times New Roman"/>
          <w:kern w:val="0"/>
          <w:sz w:val="24"/>
          <w:szCs w:val="24"/>
        </w:rPr>
        <w:t>“</w:t>
      </w:r>
      <w:r w:rsidRPr="00C71A25">
        <w:rPr>
          <w:rFonts w:ascii="Times New Roman" w:cs="Times New Roman"/>
          <w:kern w:val="0"/>
          <w:sz w:val="24"/>
          <w:szCs w:val="24"/>
        </w:rPr>
        <w:t>软件配置相关</w:t>
      </w:r>
      <w:r w:rsidRPr="00C71A25">
        <w:rPr>
          <w:rFonts w:ascii="Times New Roman" w:hAnsi="Times New Roman" w:cs="Times New Roman"/>
          <w:kern w:val="0"/>
          <w:sz w:val="24"/>
          <w:szCs w:val="24"/>
        </w:rPr>
        <w:t>\03AW60</w:t>
      </w:r>
      <w:r w:rsidRPr="00C71A25">
        <w:rPr>
          <w:rFonts w:ascii="Times New Roman" w:cs="Times New Roman"/>
          <w:kern w:val="0"/>
          <w:sz w:val="24"/>
          <w:szCs w:val="24"/>
        </w:rPr>
        <w:t>功能演示软件</w:t>
      </w:r>
      <w:r w:rsidRPr="00C71A25">
        <w:rPr>
          <w:rFonts w:ascii="Times New Roman" w:hAnsi="Times New Roman" w:cs="Times New Roman"/>
          <w:kern w:val="0"/>
          <w:sz w:val="24"/>
          <w:szCs w:val="24"/>
        </w:rPr>
        <w:t>PC</w:t>
      </w:r>
      <w:r w:rsidRPr="00C71A25">
        <w:rPr>
          <w:rFonts w:ascii="Times New Roman" w:cs="Times New Roman"/>
          <w:kern w:val="0"/>
          <w:sz w:val="24"/>
          <w:szCs w:val="24"/>
        </w:rPr>
        <w:t>机安装程序</w:t>
      </w:r>
      <w:r w:rsidRPr="00C71A25">
        <w:rPr>
          <w:rFonts w:ascii="Times New Roman" w:hAnsi="Times New Roman" w:cs="Times New Roman"/>
          <w:kern w:val="0"/>
          <w:sz w:val="24"/>
          <w:szCs w:val="24"/>
        </w:rPr>
        <w:t>\Debug”</w:t>
      </w:r>
      <w:r w:rsidR="0008031E" w:rsidRPr="00C71A25">
        <w:rPr>
          <w:rFonts w:ascii="Times New Roman" w:cs="Times New Roman"/>
          <w:kern w:val="0"/>
          <w:sz w:val="24"/>
          <w:szCs w:val="24"/>
        </w:rPr>
        <w:t>目录下的</w:t>
      </w:r>
      <w:r w:rsidR="00364BEB" w:rsidRPr="00C71A25">
        <w:rPr>
          <w:rFonts w:ascii="Times New Roman" w:cs="Times New Roman"/>
          <w:kern w:val="0"/>
          <w:sz w:val="24"/>
          <w:szCs w:val="24"/>
        </w:rPr>
        <w:t>文件</w:t>
      </w:r>
      <w:r w:rsidR="0008031E" w:rsidRPr="00C71A25">
        <w:rPr>
          <w:rFonts w:ascii="Times New Roman" w:hAnsi="Times New Roman" w:cs="Times New Roman"/>
          <w:kern w:val="0"/>
          <w:sz w:val="24"/>
          <w:szCs w:val="24"/>
        </w:rPr>
        <w:t>setup.exe</w:t>
      </w:r>
      <w:r w:rsidR="00364BEB" w:rsidRPr="00C71A25">
        <w:rPr>
          <w:rFonts w:ascii="Times New Roman" w:cs="Times New Roman"/>
          <w:kern w:val="0"/>
          <w:sz w:val="24"/>
          <w:szCs w:val="24"/>
        </w:rPr>
        <w:t>，点击安装。</w:t>
      </w:r>
    </w:p>
    <w:p w:rsidR="00F45F6D" w:rsidRPr="00B0393A" w:rsidRDefault="00364BEB" w:rsidP="00B0393A">
      <w:pPr>
        <w:pStyle w:val="2"/>
        <w:rPr>
          <w:szCs w:val="36"/>
        </w:rPr>
      </w:pPr>
      <w:r w:rsidRPr="00B0393A">
        <w:rPr>
          <w:szCs w:val="36"/>
        </w:rPr>
        <w:t>6</w:t>
      </w:r>
      <w:r w:rsidRPr="00B0393A">
        <w:rPr>
          <w:szCs w:val="36"/>
        </w:rPr>
        <w:t>、</w:t>
      </w:r>
      <w:r w:rsidR="00F45F6D" w:rsidRPr="00B0393A">
        <w:rPr>
          <w:szCs w:val="36"/>
        </w:rPr>
        <w:t>演示内容</w:t>
      </w:r>
    </w:p>
    <w:p w:rsidR="00F45F6D" w:rsidRPr="00C71A25" w:rsidRDefault="00F45F6D" w:rsidP="00F45F6D">
      <w:pPr>
        <w:rPr>
          <w:rFonts w:ascii="Times New Roman" w:hAnsi="Times New Roman" w:cs="Times New Roman"/>
          <w:b/>
          <w:bCs/>
          <w:kern w:val="0"/>
          <w:sz w:val="24"/>
          <w:szCs w:val="24"/>
        </w:rPr>
      </w:pPr>
      <w:r w:rsidRPr="00C71A25">
        <w:rPr>
          <w:rFonts w:ascii="Times New Roman" w:hAnsi="Times New Roman" w:cs="Times New Roman"/>
          <w:sz w:val="24"/>
          <w:szCs w:val="24"/>
        </w:rPr>
        <w:t>本工程主要功能：</w:t>
      </w:r>
    </w:p>
    <w:p w:rsidR="00F45F6D" w:rsidRPr="00C71A25" w:rsidRDefault="00F45F6D" w:rsidP="00F45F6D">
      <w:pPr>
        <w:pStyle w:val="section1"/>
        <w:widowControl w:val="0"/>
        <w:spacing w:before="0" w:beforeAutospacing="0" w:after="0" w:afterAutospacing="0"/>
        <w:ind w:firstLineChars="202" w:firstLine="485"/>
        <w:jc w:val="both"/>
        <w:rPr>
          <w:rFonts w:ascii="Times New Roman" w:eastAsiaTheme="minorEastAsia" w:hAnsi="Times New Roman" w:cs="Times New Roman"/>
          <w:kern w:val="2"/>
        </w:rPr>
      </w:pPr>
      <w:r w:rsidRPr="00C71A25">
        <w:rPr>
          <w:rFonts w:ascii="Times New Roman" w:hAnsi="Times New Roman" w:cs="Times New Roman"/>
        </w:rPr>
        <w:t>AW60</w:t>
      </w:r>
      <w:r w:rsidRPr="00C71A25">
        <w:rPr>
          <w:rFonts w:ascii="Times New Roman" w:hAnsi="Times New Roman" w:cs="Times New Roman"/>
        </w:rPr>
        <w:t>通用</w:t>
      </w:r>
      <w:r w:rsidRPr="00C71A25">
        <w:rPr>
          <w:rFonts w:ascii="Times New Roman" w:hAnsi="Times New Roman" w:cs="Times New Roman"/>
        </w:rPr>
        <w:t>I/O</w:t>
      </w:r>
      <w:r w:rsidRPr="00C71A25">
        <w:rPr>
          <w:rFonts w:ascii="Times New Roman" w:hAnsi="Times New Roman" w:cs="Times New Roman"/>
        </w:rPr>
        <w:t>口、串口通信、键盘中断、数码管（</w:t>
      </w:r>
      <w:r w:rsidRPr="00C71A25">
        <w:rPr>
          <w:rFonts w:ascii="Times New Roman" w:hAnsi="Times New Roman" w:cs="Times New Roman"/>
        </w:rPr>
        <w:t>LED</w:t>
      </w:r>
      <w:r w:rsidRPr="00C71A25">
        <w:rPr>
          <w:rFonts w:ascii="Times New Roman" w:hAnsi="Times New Roman" w:cs="Times New Roman"/>
        </w:rPr>
        <w:t>）、液晶</w:t>
      </w:r>
      <w:r w:rsidRPr="00C71A25">
        <w:rPr>
          <w:rFonts w:ascii="Times New Roman" w:hAnsi="Times New Roman" w:cs="Times New Roman"/>
        </w:rPr>
        <w:t>LCD</w:t>
      </w:r>
      <w:r w:rsidRPr="00C71A25">
        <w:rPr>
          <w:rFonts w:ascii="Times New Roman" w:hAnsi="Times New Roman" w:cs="Times New Roman"/>
        </w:rPr>
        <w:t>显示、模拟量数字量（</w:t>
      </w:r>
      <w:r w:rsidRPr="00C71A25">
        <w:rPr>
          <w:rFonts w:ascii="Times New Roman" w:hAnsi="Times New Roman" w:cs="Times New Roman"/>
        </w:rPr>
        <w:t>A/D</w:t>
      </w:r>
      <w:r w:rsidRPr="00C71A25">
        <w:rPr>
          <w:rFonts w:ascii="Times New Roman" w:hAnsi="Times New Roman" w:cs="Times New Roman"/>
        </w:rPr>
        <w:t>）、定时器溢出、输入捕捉、输出比较、</w:t>
      </w:r>
      <w:r w:rsidRPr="00C71A25">
        <w:rPr>
          <w:rFonts w:ascii="Times New Roman" w:hAnsi="Times New Roman" w:cs="Times New Roman"/>
        </w:rPr>
        <w:t>PWM</w:t>
      </w:r>
      <w:r w:rsidRPr="00C71A25">
        <w:rPr>
          <w:rFonts w:ascii="Times New Roman" w:hAnsi="Times New Roman" w:cs="Times New Roman"/>
        </w:rPr>
        <w:t>、</w:t>
      </w:r>
      <w:r w:rsidRPr="00C71A25">
        <w:rPr>
          <w:rFonts w:ascii="Times New Roman" w:hAnsi="Times New Roman" w:cs="Times New Roman"/>
        </w:rPr>
        <w:t>Flash</w:t>
      </w:r>
      <w:r w:rsidRPr="00C71A25">
        <w:rPr>
          <w:rFonts w:ascii="Times New Roman" w:hAnsi="Times New Roman" w:cs="Times New Roman"/>
        </w:rPr>
        <w:t>功能，操作步骤是：</w:t>
      </w:r>
      <w:r w:rsidRPr="00C71A25">
        <w:rPr>
          <w:rFonts w:ascii="Times New Roman" w:hAnsi="Times New Roman" w:cs="Times New Roman"/>
        </w:rPr>
        <w:t xml:space="preserve"> </w:t>
      </w:r>
    </w:p>
    <w:p w:rsidR="00F45F6D" w:rsidRPr="00C71A25" w:rsidRDefault="00F45F6D" w:rsidP="00F45F6D">
      <w:pPr>
        <w:pStyle w:val="section1"/>
        <w:widowControl w:val="0"/>
        <w:spacing w:before="0" w:beforeAutospacing="0" w:after="0" w:afterAutospacing="0"/>
        <w:ind w:firstLineChars="202" w:firstLine="485"/>
        <w:jc w:val="both"/>
        <w:rPr>
          <w:rFonts w:ascii="Times New Roman" w:eastAsiaTheme="minorEastAsia" w:hAnsi="Times New Roman" w:cs="Times New Roman"/>
          <w:kern w:val="2"/>
        </w:rPr>
      </w:pPr>
      <w:r w:rsidRPr="00C71A25">
        <w:rPr>
          <w:rFonts w:ascii="Times New Roman" w:hAnsi="Times New Roman" w:cs="Times New Roman"/>
        </w:rPr>
        <w:t>1</w:t>
      </w:r>
      <w:r w:rsidRPr="00C71A25">
        <w:rPr>
          <w:rFonts w:ascii="Times New Roman" w:hAnsi="Times New Roman" w:cs="Times New Roman"/>
        </w:rPr>
        <w:t>、将低端驱动通过写入器写入</w:t>
      </w:r>
      <w:r w:rsidRPr="00C71A25">
        <w:rPr>
          <w:rFonts w:ascii="Times New Roman" w:hAnsi="Times New Roman" w:cs="Times New Roman"/>
        </w:rPr>
        <w:t>AW60</w:t>
      </w:r>
      <w:r w:rsidRPr="00C71A25">
        <w:rPr>
          <w:rFonts w:ascii="Times New Roman" w:hAnsi="Times New Roman" w:cs="Times New Roman"/>
        </w:rPr>
        <w:t>，然后复位；</w:t>
      </w:r>
      <w:r w:rsidRPr="00C71A25">
        <w:rPr>
          <w:rFonts w:ascii="Times New Roman" w:hAnsi="Times New Roman" w:cs="Times New Roman"/>
        </w:rPr>
        <w:t xml:space="preserve"> </w:t>
      </w:r>
    </w:p>
    <w:p w:rsidR="00F45F6D" w:rsidRPr="00C71A25" w:rsidRDefault="00F45F6D" w:rsidP="00F45F6D">
      <w:pPr>
        <w:pStyle w:val="section1"/>
        <w:widowControl w:val="0"/>
        <w:spacing w:before="0" w:beforeAutospacing="0" w:after="0" w:afterAutospacing="0"/>
        <w:ind w:firstLineChars="202" w:firstLine="485"/>
        <w:jc w:val="both"/>
        <w:rPr>
          <w:rFonts w:ascii="Times New Roman" w:eastAsiaTheme="minorEastAsia" w:hAnsi="Times New Roman" w:cs="Times New Roman"/>
          <w:kern w:val="2"/>
        </w:rPr>
      </w:pPr>
      <w:r w:rsidRPr="00C71A25">
        <w:rPr>
          <w:rFonts w:ascii="Times New Roman" w:hAnsi="Times New Roman" w:cs="Times New Roman"/>
        </w:rPr>
        <w:t>2</w:t>
      </w:r>
      <w:r w:rsidRPr="00C71A25">
        <w:rPr>
          <w:rFonts w:ascii="Times New Roman" w:hAnsi="Times New Roman" w:cs="Times New Roman"/>
        </w:rPr>
        <w:t>、将核心板插入扩展板并用串口线连接扩展板和</w:t>
      </w:r>
      <w:r w:rsidRPr="00C71A25">
        <w:rPr>
          <w:rFonts w:ascii="Times New Roman" w:hAnsi="Times New Roman" w:cs="Times New Roman"/>
        </w:rPr>
        <w:t>PC</w:t>
      </w:r>
      <w:r w:rsidRPr="00C71A25">
        <w:rPr>
          <w:rFonts w:ascii="Times New Roman" w:hAnsi="Times New Roman" w:cs="Times New Roman"/>
        </w:rPr>
        <w:t>机；</w:t>
      </w:r>
      <w:r w:rsidRPr="00C71A25">
        <w:rPr>
          <w:rFonts w:ascii="Times New Roman" w:hAnsi="Times New Roman" w:cs="Times New Roman"/>
        </w:rPr>
        <w:t xml:space="preserve"> </w:t>
      </w:r>
    </w:p>
    <w:p w:rsidR="00F45F6D" w:rsidRPr="00C71A25" w:rsidRDefault="00F45F6D" w:rsidP="00F45F6D">
      <w:pPr>
        <w:pStyle w:val="section1"/>
        <w:widowControl w:val="0"/>
        <w:spacing w:before="0" w:beforeAutospacing="0" w:after="0" w:afterAutospacing="0"/>
        <w:ind w:firstLineChars="202" w:firstLine="485"/>
        <w:jc w:val="both"/>
        <w:rPr>
          <w:rFonts w:ascii="Times New Roman" w:eastAsiaTheme="minorEastAsia" w:hAnsi="Times New Roman" w:cs="Times New Roman"/>
          <w:kern w:val="2"/>
        </w:rPr>
      </w:pPr>
      <w:r w:rsidRPr="00C71A25">
        <w:rPr>
          <w:rFonts w:ascii="Times New Roman" w:hAnsi="Times New Roman" w:cs="Times New Roman"/>
        </w:rPr>
        <w:t>3</w:t>
      </w:r>
      <w:r w:rsidRPr="00C71A25">
        <w:rPr>
          <w:rFonts w:ascii="Times New Roman" w:hAnsi="Times New Roman" w:cs="Times New Roman"/>
        </w:rPr>
        <w:t>、用</w:t>
      </w:r>
      <w:r w:rsidRPr="00C71A25">
        <w:rPr>
          <w:rFonts w:ascii="Times New Roman" w:hAnsi="Times New Roman" w:cs="Times New Roman"/>
        </w:rPr>
        <w:t>VS2005</w:t>
      </w:r>
      <w:r w:rsidRPr="00C71A25">
        <w:rPr>
          <w:rFonts w:ascii="Times New Roman" w:hAnsi="Times New Roman" w:cs="Times New Roman"/>
        </w:rPr>
        <w:t>打开</w:t>
      </w:r>
      <w:r w:rsidRPr="00C71A25">
        <w:rPr>
          <w:rFonts w:ascii="Times New Roman" w:hAnsi="Times New Roman" w:cs="Times New Roman"/>
        </w:rPr>
        <w:t>PC</w:t>
      </w:r>
      <w:r w:rsidRPr="00C71A25">
        <w:rPr>
          <w:rFonts w:ascii="Times New Roman" w:hAnsi="Times New Roman" w:cs="Times New Roman"/>
        </w:rPr>
        <w:t>高端程序并运行；</w:t>
      </w:r>
      <w:r w:rsidRPr="00C71A25">
        <w:rPr>
          <w:rFonts w:ascii="Times New Roman" w:hAnsi="Times New Roman" w:cs="Times New Roman"/>
        </w:rPr>
        <w:t xml:space="preserve"> </w:t>
      </w:r>
    </w:p>
    <w:p w:rsidR="00F45F6D" w:rsidRPr="00C71A25" w:rsidRDefault="00F45F6D" w:rsidP="00F45F6D">
      <w:pPr>
        <w:pStyle w:val="section1"/>
        <w:widowControl w:val="0"/>
        <w:spacing w:before="0" w:beforeAutospacing="0" w:after="0" w:afterAutospacing="0"/>
        <w:ind w:firstLineChars="202" w:firstLine="485"/>
        <w:jc w:val="both"/>
        <w:rPr>
          <w:rFonts w:ascii="Times New Roman" w:eastAsiaTheme="minorEastAsia" w:hAnsi="Times New Roman" w:cs="Times New Roman"/>
          <w:kern w:val="2"/>
        </w:rPr>
      </w:pPr>
      <w:r w:rsidRPr="00C71A25">
        <w:rPr>
          <w:rFonts w:ascii="Times New Roman" w:hAnsi="Times New Roman" w:cs="Times New Roman"/>
        </w:rPr>
        <w:t>4</w:t>
      </w:r>
      <w:r w:rsidRPr="00C71A25">
        <w:rPr>
          <w:rFonts w:ascii="Times New Roman" w:hAnsi="Times New Roman" w:cs="Times New Roman"/>
        </w:rPr>
        <w:t>、按照高端程序上标注的操作说明来运行各个功能模块或者参考帮助。</w:t>
      </w:r>
      <w:r w:rsidRPr="00C71A25">
        <w:rPr>
          <w:rFonts w:ascii="Times New Roman" w:hAnsi="Times New Roman" w:cs="Times New Roman"/>
        </w:rPr>
        <w:t xml:space="preserve"> </w:t>
      </w:r>
    </w:p>
    <w:p w:rsidR="00F45F6D" w:rsidRPr="00B0393A" w:rsidRDefault="007D3012" w:rsidP="00B0393A">
      <w:pPr>
        <w:pStyle w:val="3"/>
      </w:pPr>
      <w:r w:rsidRPr="00B0393A">
        <w:t>6.</w:t>
      </w:r>
      <w:r w:rsidR="00F45F6D" w:rsidRPr="00B0393A">
        <w:t>1 SCI</w:t>
      </w:r>
      <w:r w:rsidR="00377802" w:rsidRPr="00B0393A">
        <w:t>通信</w:t>
      </w:r>
      <w:r w:rsidR="00E215A1" w:rsidRPr="00B0393A">
        <w:t>功能</w:t>
      </w:r>
      <w:r w:rsidR="00377802" w:rsidRPr="00B0393A">
        <w:t>演示</w:t>
      </w:r>
    </w:p>
    <w:p w:rsidR="00B0393A" w:rsidRDefault="00377802" w:rsidP="00377802">
      <w:pPr>
        <w:pStyle w:val="section1"/>
        <w:widowControl w:val="0"/>
        <w:spacing w:before="0" w:beforeAutospacing="0" w:after="0" w:afterAutospacing="0"/>
        <w:jc w:val="both"/>
        <w:rPr>
          <w:rFonts w:ascii="Times New Roman" w:hAnsi="Times New Roman" w:cs="Times New Roman" w:hint="eastAsia"/>
          <w:b/>
        </w:rPr>
      </w:pPr>
      <w:r w:rsidRPr="00C71A25">
        <w:rPr>
          <w:rFonts w:ascii="Times New Roman" w:hAnsi="Times New Roman" w:cs="Times New Roman"/>
          <w:b/>
        </w:rPr>
        <w:t>硬件连接：</w:t>
      </w:r>
    </w:p>
    <w:p w:rsidR="00F45F6D" w:rsidRPr="00C71A25" w:rsidRDefault="00377802" w:rsidP="00B0393A">
      <w:pPr>
        <w:pStyle w:val="section1"/>
        <w:widowControl w:val="0"/>
        <w:spacing w:before="0" w:beforeAutospacing="0" w:after="0" w:afterAutospacing="0"/>
        <w:ind w:firstLineChars="196" w:firstLine="470"/>
        <w:jc w:val="both"/>
        <w:rPr>
          <w:rFonts w:ascii="Times New Roman" w:hAnsi="Times New Roman" w:cs="Times New Roman"/>
        </w:rPr>
      </w:pPr>
      <w:r w:rsidRPr="00C71A25">
        <w:rPr>
          <w:rFonts w:ascii="Times New Roman" w:hAnsi="Times New Roman" w:cs="Times New Roman"/>
        </w:rPr>
        <w:t>无</w:t>
      </w:r>
    </w:p>
    <w:p w:rsidR="007D3012" w:rsidRPr="00C71A25" w:rsidRDefault="007D3012" w:rsidP="007D3012">
      <w:pPr>
        <w:rPr>
          <w:rFonts w:ascii="Times New Roman" w:hAnsi="Times New Roman" w:cs="Times New Roman"/>
          <w:b/>
          <w:kern w:val="0"/>
          <w:sz w:val="24"/>
          <w:szCs w:val="24"/>
          <w:lang w:val="zh-CN"/>
        </w:rPr>
      </w:pPr>
      <w:r w:rsidRPr="00C71A25">
        <w:rPr>
          <w:rFonts w:ascii="Times New Roman" w:hAnsi="Times New Roman" w:cs="Times New Roman"/>
          <w:b/>
          <w:kern w:val="0"/>
          <w:sz w:val="24"/>
          <w:szCs w:val="24"/>
          <w:lang w:val="zh-CN"/>
        </w:rPr>
        <w:t>演示程序：</w:t>
      </w:r>
    </w:p>
    <w:p w:rsidR="00377802" w:rsidRPr="00C71A25" w:rsidRDefault="00377802" w:rsidP="00377802">
      <w:pPr>
        <w:ind w:firstLineChars="196" w:firstLine="470"/>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1.</w:t>
      </w:r>
      <w:r w:rsidRPr="00C71A25">
        <w:rPr>
          <w:rFonts w:ascii="Times New Roman" w:hAnsi="Times New Roman" w:cs="Times New Roman"/>
          <w:kern w:val="0"/>
          <w:sz w:val="24"/>
          <w:szCs w:val="24"/>
          <w:lang w:val="zh-CN"/>
        </w:rPr>
        <w:t>选择串口号和波特率，点</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打开串口</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按钮打开串口。</w:t>
      </w:r>
    </w:p>
    <w:p w:rsidR="007D3012" w:rsidRPr="00C71A25" w:rsidRDefault="007D3012" w:rsidP="007D3012">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2.</w:t>
      </w:r>
      <w:r w:rsidRPr="00C71A25">
        <w:rPr>
          <w:rFonts w:ascii="Times New Roman" w:hAnsi="Times New Roman" w:cs="Times New Roman"/>
          <w:kern w:val="0"/>
          <w:sz w:val="24"/>
          <w:szCs w:val="24"/>
          <w:lang w:val="zh-CN"/>
        </w:rPr>
        <w:t>在</w:t>
      </w:r>
      <w:r w:rsidRPr="00C71A25">
        <w:rPr>
          <w:rFonts w:ascii="Times New Roman" w:hAnsi="Times New Roman" w:cs="Times New Roman"/>
          <w:kern w:val="0"/>
          <w:sz w:val="24"/>
          <w:szCs w:val="24"/>
          <w:lang w:val="zh-CN"/>
        </w:rPr>
        <w:t>PC</w:t>
      </w:r>
      <w:r w:rsidRPr="00C71A25">
        <w:rPr>
          <w:rFonts w:ascii="Times New Roman" w:hAnsi="Times New Roman" w:cs="Times New Roman"/>
          <w:kern w:val="0"/>
          <w:sz w:val="24"/>
          <w:szCs w:val="24"/>
          <w:lang w:val="zh-CN"/>
        </w:rPr>
        <w:t>端</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选择发送方式</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选择框中选择要发送数据的类型，在发送框中输入要发送相应方式的数据，单击</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发送数据</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按钮，发送数据。</w:t>
      </w:r>
    </w:p>
    <w:p w:rsidR="007D3012" w:rsidRPr="00C71A25" w:rsidRDefault="007D3012" w:rsidP="007D3012">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3.MCU</w:t>
      </w:r>
      <w:r w:rsidRPr="00C71A25">
        <w:rPr>
          <w:rFonts w:ascii="Times New Roman" w:hAnsi="Times New Roman" w:cs="Times New Roman"/>
          <w:kern w:val="0"/>
          <w:sz w:val="24"/>
          <w:szCs w:val="24"/>
          <w:lang w:val="zh-CN"/>
        </w:rPr>
        <w:t>端接收数据并返回</w:t>
      </w:r>
      <w:r w:rsidRPr="00C71A25">
        <w:rPr>
          <w:rFonts w:ascii="Times New Roman" w:hAnsi="Times New Roman" w:cs="Times New Roman"/>
          <w:kern w:val="0"/>
          <w:sz w:val="24"/>
          <w:szCs w:val="24"/>
          <w:lang w:val="zh-CN"/>
        </w:rPr>
        <w:t xml:space="preserve"> </w:t>
      </w:r>
      <w:r w:rsidRPr="00C71A25">
        <w:rPr>
          <w:rFonts w:ascii="Times New Roman" w:hAnsi="Times New Roman" w:cs="Times New Roman"/>
          <w:kern w:val="0"/>
          <w:sz w:val="24"/>
          <w:szCs w:val="24"/>
          <w:lang w:val="zh-CN"/>
        </w:rPr>
        <w:t>给</w:t>
      </w:r>
      <w:r w:rsidRPr="00C71A25">
        <w:rPr>
          <w:rFonts w:ascii="Times New Roman" w:hAnsi="Times New Roman" w:cs="Times New Roman"/>
          <w:kern w:val="0"/>
          <w:sz w:val="24"/>
          <w:szCs w:val="24"/>
          <w:lang w:val="zh-CN"/>
        </w:rPr>
        <w:t>PC</w:t>
      </w:r>
      <w:r w:rsidRPr="00C71A25">
        <w:rPr>
          <w:rFonts w:ascii="Times New Roman" w:hAnsi="Times New Roman" w:cs="Times New Roman"/>
          <w:kern w:val="0"/>
          <w:sz w:val="24"/>
          <w:szCs w:val="24"/>
          <w:lang w:val="zh-CN"/>
        </w:rPr>
        <w:t>端并分别以字符串、十进制、十六进制显示接收到的数据。</w:t>
      </w:r>
    </w:p>
    <w:p w:rsidR="007D3012" w:rsidRPr="00C71A25" w:rsidRDefault="007D3012" w:rsidP="007D3012">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4.</w:t>
      </w:r>
      <w:r w:rsidRPr="00C71A25">
        <w:rPr>
          <w:rFonts w:ascii="Times New Roman" w:hAnsi="Times New Roman" w:cs="Times New Roman"/>
          <w:kern w:val="0"/>
          <w:sz w:val="24"/>
          <w:szCs w:val="24"/>
          <w:lang w:val="zh-CN"/>
        </w:rPr>
        <w:t>单击</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清空发送框</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即可清除发送框中的字符。</w:t>
      </w:r>
    </w:p>
    <w:p w:rsidR="00F45F6D" w:rsidRPr="00B0393A" w:rsidRDefault="00377802" w:rsidP="00B0393A">
      <w:pPr>
        <w:pStyle w:val="3"/>
      </w:pPr>
      <w:r w:rsidRPr="00B0393A">
        <w:t>6.</w:t>
      </w:r>
      <w:r w:rsidR="00F45F6D" w:rsidRPr="00B0393A">
        <w:t xml:space="preserve">2 </w:t>
      </w:r>
      <w:r w:rsidRPr="00B0393A">
        <w:t>Light</w:t>
      </w:r>
      <w:r w:rsidR="00E215A1" w:rsidRPr="00B0393A">
        <w:t>功能</w:t>
      </w:r>
      <w:r w:rsidRPr="00B0393A">
        <w:t>演示</w:t>
      </w:r>
    </w:p>
    <w:p w:rsidR="00377802" w:rsidRPr="00C71A25" w:rsidRDefault="00377802" w:rsidP="00377802">
      <w:pPr>
        <w:autoSpaceDE w:val="0"/>
        <w:autoSpaceDN w:val="0"/>
        <w:adjustRightInd w:val="0"/>
        <w:jc w:val="left"/>
        <w:rPr>
          <w:rFonts w:ascii="Times New Roman" w:eastAsia="宋体" w:hAnsi="Times New Roman" w:cs="Times New Roman"/>
          <w:kern w:val="0"/>
          <w:sz w:val="24"/>
          <w:szCs w:val="24"/>
          <w:lang w:val="zh-CN"/>
        </w:rPr>
      </w:pPr>
      <w:r w:rsidRPr="00C71A25">
        <w:rPr>
          <w:rFonts w:ascii="Times New Roman" w:hAnsi="Times New Roman" w:cs="Times New Roman"/>
          <w:b/>
          <w:sz w:val="24"/>
          <w:szCs w:val="24"/>
        </w:rPr>
        <w:t>硬件连接：</w:t>
      </w:r>
      <w:r w:rsidRPr="00C71A25">
        <w:rPr>
          <w:rFonts w:ascii="Times New Roman" w:hAnsi="Times New Roman" w:cs="Times New Roman"/>
          <w:sz w:val="24"/>
          <w:szCs w:val="24"/>
        </w:rPr>
        <w:t>用一根导线连接</w:t>
      </w:r>
      <w:r w:rsidRPr="00C71A25">
        <w:rPr>
          <w:rFonts w:ascii="Times New Roman" w:hAnsi="Times New Roman" w:cs="Times New Roman"/>
          <w:sz w:val="24"/>
          <w:szCs w:val="24"/>
        </w:rPr>
        <w:t>AW60</w:t>
      </w:r>
      <w:r w:rsidRPr="00C71A25">
        <w:rPr>
          <w:rFonts w:ascii="Times New Roman" w:hAnsi="Times New Roman" w:cs="Times New Roman"/>
          <w:sz w:val="24"/>
          <w:szCs w:val="24"/>
        </w:rPr>
        <w:t>核心板的</w:t>
      </w:r>
      <w:r w:rsidRPr="00C71A25">
        <w:rPr>
          <w:rFonts w:ascii="Times New Roman" w:hAnsi="Times New Roman" w:cs="Times New Roman"/>
          <w:sz w:val="24"/>
          <w:szCs w:val="24"/>
        </w:rPr>
        <w:t>PTC</w:t>
      </w:r>
      <w:r w:rsidRPr="00C71A25">
        <w:rPr>
          <w:rFonts w:ascii="Times New Roman" w:hAnsi="Times New Roman" w:cs="Times New Roman"/>
          <w:sz w:val="24"/>
          <w:szCs w:val="24"/>
        </w:rPr>
        <w:t>口的</w:t>
      </w:r>
      <w:r w:rsidRPr="00C71A25">
        <w:rPr>
          <w:rFonts w:ascii="Times New Roman" w:hAnsi="Times New Roman" w:cs="Times New Roman"/>
          <w:sz w:val="24"/>
          <w:szCs w:val="24"/>
        </w:rPr>
        <w:t>D2</w:t>
      </w:r>
      <w:r w:rsidR="00B60BC3" w:rsidRPr="00C71A25">
        <w:rPr>
          <w:rFonts w:ascii="Times New Roman" w:hAnsi="Times New Roman" w:cs="Times New Roman"/>
          <w:sz w:val="24"/>
          <w:szCs w:val="24"/>
        </w:rPr>
        <w:t>口和扩展板</w:t>
      </w:r>
      <w:r w:rsidRPr="00C71A25">
        <w:rPr>
          <w:rFonts w:ascii="Times New Roman" w:hAnsi="Times New Roman" w:cs="Times New Roman"/>
          <w:sz w:val="24"/>
          <w:szCs w:val="24"/>
        </w:rPr>
        <w:t>的</w:t>
      </w:r>
      <w:r w:rsidR="00B60BC3" w:rsidRPr="00C71A25">
        <w:rPr>
          <w:rFonts w:ascii="Times New Roman" w:hAnsi="Times New Roman" w:cs="Times New Roman"/>
          <w:sz w:val="24"/>
          <w:szCs w:val="24"/>
        </w:rPr>
        <w:t>D-JK</w:t>
      </w:r>
      <w:r w:rsidR="00B60BC3" w:rsidRPr="00C71A25">
        <w:rPr>
          <w:rFonts w:ascii="Times New Roman" w:hAnsi="Times New Roman" w:cs="Times New Roman"/>
          <w:sz w:val="24"/>
          <w:szCs w:val="24"/>
        </w:rPr>
        <w:t>的</w:t>
      </w:r>
      <w:r w:rsidR="00B60BC3" w:rsidRPr="00C71A25">
        <w:rPr>
          <w:rFonts w:ascii="Times New Roman" w:hAnsi="Times New Roman" w:cs="Times New Roman"/>
          <w:sz w:val="24"/>
          <w:szCs w:val="24"/>
        </w:rPr>
        <w:t>1~16</w:t>
      </w:r>
      <w:r w:rsidR="00B60BC3" w:rsidRPr="00C71A25">
        <w:rPr>
          <w:rFonts w:ascii="Times New Roman" w:hAnsi="Times New Roman" w:cs="Times New Roman"/>
          <w:sz w:val="24"/>
          <w:szCs w:val="24"/>
        </w:rPr>
        <w:t>脚（每两个脚对应一盏小灯）</w:t>
      </w:r>
      <w:r w:rsidRPr="00C71A25">
        <w:rPr>
          <w:rFonts w:ascii="Times New Roman" w:hAnsi="Times New Roman" w:cs="Times New Roman"/>
          <w:sz w:val="24"/>
          <w:szCs w:val="24"/>
        </w:rPr>
        <w:t>。</w:t>
      </w:r>
    </w:p>
    <w:p w:rsidR="00377802" w:rsidRPr="00C71A25" w:rsidRDefault="00377802" w:rsidP="00377802">
      <w:pPr>
        <w:rPr>
          <w:rFonts w:ascii="Times New Roman" w:hAnsi="Times New Roman" w:cs="Times New Roman"/>
          <w:b/>
          <w:kern w:val="0"/>
          <w:sz w:val="24"/>
          <w:szCs w:val="24"/>
          <w:lang w:val="zh-CN"/>
        </w:rPr>
      </w:pPr>
      <w:r w:rsidRPr="00C71A25">
        <w:rPr>
          <w:rFonts w:ascii="Times New Roman" w:hAnsi="Times New Roman" w:cs="Times New Roman"/>
          <w:b/>
          <w:kern w:val="0"/>
          <w:sz w:val="24"/>
          <w:szCs w:val="24"/>
          <w:lang w:val="zh-CN"/>
        </w:rPr>
        <w:t>演示程序：</w:t>
      </w:r>
    </w:p>
    <w:p w:rsidR="00377802" w:rsidRPr="00C71A25" w:rsidRDefault="00377802" w:rsidP="00377802">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1.</w:t>
      </w:r>
      <w:r w:rsidRPr="00C71A25">
        <w:rPr>
          <w:rFonts w:ascii="Times New Roman" w:hAnsi="Times New Roman" w:cs="Times New Roman"/>
          <w:kern w:val="0"/>
          <w:sz w:val="24"/>
          <w:szCs w:val="24"/>
          <w:lang w:val="zh-CN"/>
        </w:rPr>
        <w:t>选择串口号和波特率，单击</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打开串口</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按钮打开串口。</w:t>
      </w:r>
    </w:p>
    <w:p w:rsidR="00377802" w:rsidRPr="00C71A25" w:rsidRDefault="00377802" w:rsidP="00377802">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2.</w:t>
      </w:r>
      <w:r w:rsidRPr="00C71A25">
        <w:rPr>
          <w:rFonts w:ascii="Times New Roman" w:hAnsi="Times New Roman" w:cs="Times New Roman"/>
          <w:kern w:val="0"/>
          <w:sz w:val="24"/>
          <w:szCs w:val="24"/>
          <w:lang w:val="zh-CN"/>
        </w:rPr>
        <w:t>单击</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开关</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，小灯随之变亮变暗。</w:t>
      </w:r>
    </w:p>
    <w:p w:rsidR="00377802" w:rsidRPr="00C71A25" w:rsidRDefault="00377802" w:rsidP="00377802">
      <w:pPr>
        <w:ind w:firstLine="465"/>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3.</w:t>
      </w:r>
      <w:r w:rsidRPr="00C71A25">
        <w:rPr>
          <w:rFonts w:ascii="Times New Roman" w:hAnsi="Times New Roman" w:cs="Times New Roman"/>
          <w:kern w:val="0"/>
          <w:sz w:val="24"/>
          <w:szCs w:val="24"/>
          <w:lang w:val="zh-CN"/>
        </w:rPr>
        <w:t>窗体上小灯图标，显示小灯亮暗的状态。</w:t>
      </w:r>
    </w:p>
    <w:p w:rsidR="00377802" w:rsidRPr="00C71A25" w:rsidRDefault="00B60BC3" w:rsidP="00B0393A">
      <w:pPr>
        <w:pStyle w:val="3"/>
        <w:rPr>
          <w:lang w:val="zh-CN"/>
        </w:rPr>
      </w:pPr>
      <w:r w:rsidRPr="00C71A25">
        <w:rPr>
          <w:lang w:val="zh-CN"/>
        </w:rPr>
        <w:t>6.3 LED</w:t>
      </w:r>
      <w:r w:rsidR="00E215A1" w:rsidRPr="00C71A25">
        <w:rPr>
          <w:lang w:val="zh-CN"/>
        </w:rPr>
        <w:t>功能</w:t>
      </w:r>
      <w:r w:rsidRPr="00C71A25">
        <w:rPr>
          <w:lang w:val="zh-CN"/>
        </w:rPr>
        <w:t>演示</w:t>
      </w:r>
    </w:p>
    <w:p w:rsidR="00B60BC3" w:rsidRPr="00C71A25" w:rsidRDefault="00B60BC3" w:rsidP="00B60BC3">
      <w:pPr>
        <w:autoSpaceDE w:val="0"/>
        <w:autoSpaceDN w:val="0"/>
        <w:adjustRightInd w:val="0"/>
        <w:jc w:val="left"/>
        <w:rPr>
          <w:rFonts w:ascii="Times New Roman" w:eastAsia="宋体" w:hAnsi="Times New Roman" w:cs="Times New Roman"/>
          <w:kern w:val="0"/>
          <w:sz w:val="24"/>
          <w:szCs w:val="24"/>
          <w:lang w:val="zh-CN"/>
        </w:rPr>
      </w:pPr>
      <w:r w:rsidRPr="00C71A25">
        <w:rPr>
          <w:rFonts w:ascii="Times New Roman" w:eastAsia="宋体" w:hAnsi="Times New Roman" w:cs="Times New Roman"/>
          <w:b/>
          <w:kern w:val="0"/>
          <w:sz w:val="24"/>
          <w:szCs w:val="24"/>
          <w:lang w:val="zh-CN"/>
        </w:rPr>
        <w:t>硬件连接</w:t>
      </w:r>
      <w:r w:rsidRPr="00C71A25">
        <w:rPr>
          <w:rFonts w:ascii="Times New Roman" w:eastAsia="宋体" w:hAnsi="Times New Roman" w:cs="Times New Roman"/>
          <w:kern w:val="0"/>
          <w:sz w:val="24"/>
          <w:szCs w:val="24"/>
          <w:lang w:val="zh-CN"/>
        </w:rPr>
        <w:t>：</w:t>
      </w:r>
    </w:p>
    <w:p w:rsidR="00B60BC3" w:rsidRPr="00C71A25" w:rsidRDefault="00B60BC3" w:rsidP="00C71A25">
      <w:pPr>
        <w:autoSpaceDE w:val="0"/>
        <w:autoSpaceDN w:val="0"/>
        <w:adjustRightInd w:val="0"/>
        <w:ind w:firstLineChars="200" w:firstLine="480"/>
        <w:jc w:val="left"/>
        <w:rPr>
          <w:rFonts w:ascii="Times New Roman" w:eastAsia="宋体" w:hAnsi="Times New Roman" w:cs="Times New Roman"/>
          <w:kern w:val="0"/>
          <w:sz w:val="24"/>
          <w:szCs w:val="24"/>
          <w:lang w:val="zh-CN"/>
        </w:rPr>
      </w:pPr>
      <w:r w:rsidRPr="00C71A25">
        <w:rPr>
          <w:rFonts w:ascii="Times New Roman" w:eastAsia="宋体" w:hAnsi="Times New Roman" w:cs="Times New Roman"/>
          <w:kern w:val="0"/>
          <w:sz w:val="24"/>
          <w:szCs w:val="24"/>
          <w:lang w:val="zh-CN"/>
        </w:rPr>
        <w:t>将</w:t>
      </w:r>
      <w:r w:rsidRPr="00C71A25">
        <w:rPr>
          <w:rFonts w:ascii="Times New Roman" w:eastAsia="宋体" w:hAnsi="Times New Roman" w:cs="Times New Roman"/>
          <w:kern w:val="0"/>
          <w:sz w:val="24"/>
          <w:szCs w:val="24"/>
          <w:lang w:val="zh-CN"/>
        </w:rPr>
        <w:t>LED</w:t>
      </w:r>
      <w:r w:rsidRPr="00C71A25">
        <w:rPr>
          <w:rFonts w:ascii="Times New Roman" w:eastAsia="宋体" w:hAnsi="Times New Roman" w:cs="Times New Roman"/>
          <w:kern w:val="0"/>
          <w:sz w:val="24"/>
          <w:szCs w:val="24"/>
          <w:lang w:val="zh-CN"/>
        </w:rPr>
        <w:t>数码管与扩展板上的</w:t>
      </w:r>
      <w:r w:rsidRPr="00C71A25">
        <w:rPr>
          <w:rFonts w:ascii="Times New Roman" w:eastAsia="宋体" w:hAnsi="Times New Roman" w:cs="Times New Roman"/>
          <w:kern w:val="0"/>
          <w:sz w:val="24"/>
          <w:szCs w:val="24"/>
          <w:lang w:val="zh-CN"/>
        </w:rPr>
        <w:t>LED1</w:t>
      </w:r>
      <w:r w:rsidRPr="00C71A25">
        <w:rPr>
          <w:rFonts w:ascii="Times New Roman" w:eastAsia="宋体" w:hAnsi="Times New Roman" w:cs="Times New Roman"/>
          <w:kern w:val="0"/>
          <w:sz w:val="24"/>
          <w:szCs w:val="24"/>
          <w:lang w:val="zh-CN"/>
        </w:rPr>
        <w:t>相连。</w:t>
      </w:r>
    </w:p>
    <w:p w:rsidR="00B60BC3" w:rsidRPr="00C71A25" w:rsidRDefault="00B60BC3" w:rsidP="00B60BC3">
      <w:pPr>
        <w:autoSpaceDE w:val="0"/>
        <w:autoSpaceDN w:val="0"/>
        <w:adjustRightInd w:val="0"/>
        <w:jc w:val="left"/>
        <w:rPr>
          <w:rFonts w:ascii="Times New Roman" w:eastAsia="宋体" w:hAnsi="Times New Roman" w:cs="Times New Roman"/>
          <w:kern w:val="0"/>
          <w:sz w:val="24"/>
          <w:szCs w:val="24"/>
          <w:lang w:val="zh-CN"/>
        </w:rPr>
      </w:pPr>
      <w:r w:rsidRPr="00C71A25">
        <w:rPr>
          <w:rFonts w:ascii="Times New Roman" w:eastAsia="宋体" w:hAnsi="Times New Roman" w:cs="Times New Roman"/>
          <w:b/>
          <w:kern w:val="0"/>
          <w:sz w:val="24"/>
          <w:szCs w:val="24"/>
          <w:lang w:val="zh-CN"/>
        </w:rPr>
        <w:lastRenderedPageBreak/>
        <w:t>演示程序</w:t>
      </w:r>
      <w:r w:rsidRPr="00C71A25">
        <w:rPr>
          <w:rFonts w:ascii="Times New Roman" w:eastAsia="宋体" w:hAnsi="Times New Roman" w:cs="Times New Roman"/>
          <w:kern w:val="0"/>
          <w:sz w:val="24"/>
          <w:szCs w:val="24"/>
          <w:lang w:val="zh-CN"/>
        </w:rPr>
        <w:t>：</w:t>
      </w:r>
    </w:p>
    <w:p w:rsidR="00B60BC3" w:rsidRPr="00C71A25" w:rsidRDefault="00B60BC3" w:rsidP="00C71A25">
      <w:pPr>
        <w:autoSpaceDE w:val="0"/>
        <w:autoSpaceDN w:val="0"/>
        <w:adjustRightInd w:val="0"/>
        <w:ind w:firstLineChars="200" w:firstLine="480"/>
        <w:jc w:val="left"/>
        <w:rPr>
          <w:rFonts w:ascii="Times New Roman" w:eastAsia="宋体" w:hAnsi="Times New Roman" w:cs="Times New Roman"/>
          <w:kern w:val="0"/>
          <w:sz w:val="24"/>
          <w:szCs w:val="24"/>
          <w:lang w:val="zh-CN"/>
        </w:rPr>
      </w:pPr>
      <w:r w:rsidRPr="00C71A25">
        <w:rPr>
          <w:rFonts w:ascii="Times New Roman" w:eastAsia="宋体" w:hAnsi="Times New Roman" w:cs="Times New Roman"/>
          <w:kern w:val="0"/>
          <w:sz w:val="24"/>
          <w:szCs w:val="24"/>
          <w:lang w:val="zh-CN"/>
        </w:rPr>
        <w:t>1.</w:t>
      </w:r>
      <w:r w:rsidRPr="00C71A25">
        <w:rPr>
          <w:rFonts w:ascii="Times New Roman" w:eastAsia="宋体" w:hAnsi="Times New Roman" w:cs="Times New Roman"/>
          <w:kern w:val="0"/>
          <w:sz w:val="24"/>
          <w:szCs w:val="24"/>
          <w:lang w:val="zh-CN"/>
        </w:rPr>
        <w:t>选择串口号和波特率，单击</w:t>
      </w:r>
      <w:r w:rsidRPr="00C71A25">
        <w:rPr>
          <w:rFonts w:ascii="Times New Roman" w:eastAsia="宋体" w:hAnsi="Times New Roman" w:cs="Times New Roman"/>
          <w:kern w:val="0"/>
          <w:sz w:val="24"/>
          <w:szCs w:val="24"/>
          <w:lang w:val="zh-CN"/>
        </w:rPr>
        <w:t>“</w:t>
      </w:r>
      <w:r w:rsidRPr="00C71A25">
        <w:rPr>
          <w:rFonts w:ascii="Times New Roman" w:eastAsia="宋体" w:hAnsi="Times New Roman" w:cs="Times New Roman"/>
          <w:kern w:val="0"/>
          <w:sz w:val="24"/>
          <w:szCs w:val="24"/>
          <w:lang w:val="zh-CN"/>
        </w:rPr>
        <w:t>打开串口</w:t>
      </w:r>
      <w:r w:rsidRPr="00C71A25">
        <w:rPr>
          <w:rFonts w:ascii="Times New Roman" w:eastAsia="宋体" w:hAnsi="Times New Roman" w:cs="Times New Roman"/>
          <w:kern w:val="0"/>
          <w:sz w:val="24"/>
          <w:szCs w:val="24"/>
          <w:lang w:val="zh-CN"/>
        </w:rPr>
        <w:t>”</w:t>
      </w:r>
      <w:r w:rsidRPr="00C71A25">
        <w:rPr>
          <w:rFonts w:ascii="Times New Roman" w:eastAsia="宋体" w:hAnsi="Times New Roman" w:cs="Times New Roman"/>
          <w:kern w:val="0"/>
          <w:sz w:val="24"/>
          <w:szCs w:val="24"/>
          <w:lang w:val="zh-CN"/>
        </w:rPr>
        <w:t>按钮打开串口。</w:t>
      </w:r>
    </w:p>
    <w:p w:rsidR="00B60BC3" w:rsidRPr="00C71A25" w:rsidRDefault="00B60BC3" w:rsidP="00B0393A">
      <w:pPr>
        <w:autoSpaceDE w:val="0"/>
        <w:autoSpaceDN w:val="0"/>
        <w:adjustRightInd w:val="0"/>
        <w:ind w:firstLineChars="193" w:firstLine="463"/>
        <w:jc w:val="left"/>
        <w:rPr>
          <w:rFonts w:ascii="Times New Roman" w:eastAsia="宋体" w:hAnsi="Times New Roman" w:cs="Times New Roman"/>
          <w:kern w:val="0"/>
          <w:sz w:val="24"/>
          <w:szCs w:val="24"/>
          <w:lang w:val="zh-CN"/>
        </w:rPr>
      </w:pPr>
      <w:r w:rsidRPr="00C71A25">
        <w:rPr>
          <w:rFonts w:ascii="Times New Roman" w:eastAsia="宋体" w:hAnsi="Times New Roman" w:cs="Times New Roman"/>
          <w:kern w:val="0"/>
          <w:sz w:val="24"/>
          <w:szCs w:val="24"/>
          <w:lang w:val="zh-CN"/>
        </w:rPr>
        <w:t>2.</w:t>
      </w:r>
      <w:r w:rsidRPr="00C71A25">
        <w:rPr>
          <w:rFonts w:ascii="Times New Roman" w:eastAsia="宋体" w:hAnsi="Times New Roman" w:cs="Times New Roman"/>
          <w:kern w:val="0"/>
          <w:sz w:val="24"/>
          <w:szCs w:val="24"/>
          <w:lang w:val="zh-CN"/>
        </w:rPr>
        <w:t>在</w:t>
      </w:r>
      <w:r w:rsidRPr="00C71A25">
        <w:rPr>
          <w:rFonts w:ascii="Times New Roman" w:eastAsia="宋体" w:hAnsi="Times New Roman" w:cs="Times New Roman"/>
          <w:kern w:val="0"/>
          <w:sz w:val="24"/>
          <w:szCs w:val="24"/>
          <w:lang w:val="zh-CN"/>
        </w:rPr>
        <w:t>PC</w:t>
      </w:r>
      <w:r w:rsidRPr="00C71A25">
        <w:rPr>
          <w:rFonts w:ascii="Times New Roman" w:eastAsia="宋体" w:hAnsi="Times New Roman" w:cs="Times New Roman"/>
          <w:kern w:val="0"/>
          <w:sz w:val="24"/>
          <w:szCs w:val="24"/>
          <w:lang w:val="zh-CN"/>
        </w:rPr>
        <w:t>端的文本框中输入要发送的数值，单击</w:t>
      </w:r>
      <w:r w:rsidRPr="00C71A25">
        <w:rPr>
          <w:rFonts w:ascii="Times New Roman" w:eastAsia="宋体" w:hAnsi="Times New Roman" w:cs="Times New Roman"/>
          <w:kern w:val="0"/>
          <w:sz w:val="24"/>
          <w:szCs w:val="24"/>
          <w:lang w:val="zh-CN"/>
        </w:rPr>
        <w:t>“</w:t>
      </w:r>
      <w:r w:rsidRPr="00C71A25">
        <w:rPr>
          <w:rFonts w:ascii="Times New Roman" w:eastAsia="宋体" w:hAnsi="Times New Roman" w:cs="Times New Roman"/>
          <w:kern w:val="0"/>
          <w:sz w:val="24"/>
          <w:szCs w:val="24"/>
          <w:lang w:val="zh-CN"/>
        </w:rPr>
        <w:t>发送</w:t>
      </w:r>
      <w:r w:rsidRPr="00C71A25">
        <w:rPr>
          <w:rFonts w:ascii="Times New Roman" w:eastAsia="宋体" w:hAnsi="Times New Roman" w:cs="Times New Roman"/>
          <w:kern w:val="0"/>
          <w:sz w:val="24"/>
          <w:szCs w:val="24"/>
          <w:lang w:val="zh-CN"/>
        </w:rPr>
        <w:t>”</w:t>
      </w:r>
      <w:r w:rsidRPr="00C71A25">
        <w:rPr>
          <w:rFonts w:ascii="Times New Roman" w:eastAsia="宋体" w:hAnsi="Times New Roman" w:cs="Times New Roman"/>
          <w:kern w:val="0"/>
          <w:sz w:val="24"/>
          <w:szCs w:val="24"/>
          <w:lang w:val="zh-CN"/>
        </w:rPr>
        <w:t>按钮，则</w:t>
      </w:r>
      <w:r w:rsidRPr="00C71A25">
        <w:rPr>
          <w:rFonts w:ascii="Times New Roman" w:eastAsia="宋体" w:hAnsi="Times New Roman" w:cs="Times New Roman"/>
          <w:kern w:val="0"/>
          <w:sz w:val="24"/>
          <w:szCs w:val="24"/>
          <w:lang w:val="zh-CN"/>
        </w:rPr>
        <w:t xml:space="preserve">LED </w:t>
      </w:r>
      <w:r w:rsidRPr="00C71A25">
        <w:rPr>
          <w:rFonts w:ascii="Times New Roman" w:eastAsia="宋体" w:hAnsi="Times New Roman" w:cs="Times New Roman"/>
          <w:kern w:val="0"/>
          <w:sz w:val="24"/>
          <w:szCs w:val="24"/>
          <w:lang w:val="zh-CN"/>
        </w:rPr>
        <w:t>数码管会显示相同的数值，</w:t>
      </w:r>
      <w:r w:rsidRPr="00C71A25">
        <w:rPr>
          <w:rFonts w:ascii="Times New Roman" w:eastAsia="宋体" w:hAnsi="Times New Roman" w:cs="Times New Roman"/>
          <w:kern w:val="0"/>
          <w:sz w:val="24"/>
          <w:szCs w:val="24"/>
          <w:lang w:val="zh-CN"/>
        </w:rPr>
        <w:t>PC</w:t>
      </w:r>
      <w:r w:rsidRPr="00C71A25">
        <w:rPr>
          <w:rFonts w:ascii="Times New Roman" w:eastAsia="宋体" w:hAnsi="Times New Roman" w:cs="Times New Roman"/>
          <w:kern w:val="0"/>
          <w:sz w:val="24"/>
          <w:szCs w:val="24"/>
          <w:lang w:val="zh-CN"/>
        </w:rPr>
        <w:t>端上显示</w:t>
      </w:r>
      <w:r w:rsidRPr="00C71A25">
        <w:rPr>
          <w:rFonts w:ascii="Times New Roman" w:eastAsia="宋体" w:hAnsi="Times New Roman" w:cs="Times New Roman"/>
          <w:kern w:val="0"/>
          <w:sz w:val="24"/>
          <w:szCs w:val="24"/>
          <w:lang w:val="zh-CN"/>
        </w:rPr>
        <w:t>AW60</w:t>
      </w:r>
      <w:r w:rsidRPr="00C71A25">
        <w:rPr>
          <w:rFonts w:ascii="Times New Roman" w:eastAsia="宋体" w:hAnsi="Times New Roman" w:cs="Times New Roman"/>
          <w:kern w:val="0"/>
          <w:sz w:val="24"/>
          <w:szCs w:val="24"/>
          <w:lang w:val="zh-CN"/>
        </w:rPr>
        <w:t>返回的数值。</w:t>
      </w:r>
    </w:p>
    <w:p w:rsidR="00B60BC3" w:rsidRPr="00C71A25" w:rsidRDefault="00B60BC3" w:rsidP="00B0393A">
      <w:pPr>
        <w:pStyle w:val="3"/>
        <w:rPr>
          <w:lang w:val="zh-CN"/>
        </w:rPr>
      </w:pPr>
      <w:r w:rsidRPr="00C71A25">
        <w:rPr>
          <w:lang w:val="zh-CN"/>
        </w:rPr>
        <w:t>6.4 LCD</w:t>
      </w:r>
      <w:r w:rsidR="00E215A1" w:rsidRPr="00C71A25">
        <w:rPr>
          <w:lang w:val="zh-CN"/>
        </w:rPr>
        <w:t>功能</w:t>
      </w:r>
      <w:r w:rsidRPr="00C71A25">
        <w:rPr>
          <w:lang w:val="zh-CN"/>
        </w:rPr>
        <w:t>演示</w:t>
      </w:r>
    </w:p>
    <w:p w:rsidR="00B60BC3" w:rsidRPr="00C71A25" w:rsidRDefault="00B60BC3" w:rsidP="00E215A1">
      <w:pPr>
        <w:rPr>
          <w:rFonts w:ascii="Times New Roman" w:hAnsi="Times New Roman" w:cs="Times New Roman"/>
          <w:b/>
          <w:kern w:val="0"/>
          <w:sz w:val="24"/>
          <w:szCs w:val="24"/>
          <w:lang w:val="zh-CN"/>
        </w:rPr>
      </w:pPr>
      <w:r w:rsidRPr="00C71A25">
        <w:rPr>
          <w:rFonts w:ascii="Times New Roman" w:hAnsi="Times New Roman" w:cs="Times New Roman"/>
          <w:b/>
          <w:kern w:val="0"/>
          <w:sz w:val="24"/>
          <w:szCs w:val="24"/>
          <w:lang w:val="zh-CN"/>
        </w:rPr>
        <w:t>硬件连接：</w:t>
      </w:r>
    </w:p>
    <w:p w:rsidR="00B60BC3" w:rsidRPr="00C71A25" w:rsidRDefault="00B60BC3" w:rsidP="00E215A1">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1.</w:t>
      </w:r>
      <w:r w:rsidRPr="00C71A25">
        <w:rPr>
          <w:rFonts w:ascii="Times New Roman" w:hAnsi="Times New Roman" w:cs="Times New Roman"/>
          <w:kern w:val="0"/>
          <w:sz w:val="24"/>
          <w:szCs w:val="24"/>
          <w:lang w:val="zh-CN"/>
        </w:rPr>
        <w:t>若将液晶</w:t>
      </w:r>
      <w:r w:rsidRPr="00C71A25">
        <w:rPr>
          <w:rFonts w:ascii="Times New Roman" w:hAnsi="Times New Roman" w:cs="Times New Roman"/>
          <w:kern w:val="0"/>
          <w:sz w:val="24"/>
          <w:szCs w:val="24"/>
          <w:lang w:val="zh-CN"/>
        </w:rPr>
        <w:t>YM1602C</w:t>
      </w:r>
      <w:r w:rsidRPr="00C71A25">
        <w:rPr>
          <w:rFonts w:ascii="Times New Roman" w:hAnsi="Times New Roman" w:cs="Times New Roman"/>
          <w:kern w:val="0"/>
          <w:sz w:val="24"/>
          <w:szCs w:val="24"/>
          <w:lang w:val="zh-CN"/>
        </w:rPr>
        <w:t>接</w:t>
      </w:r>
      <w:r w:rsidRPr="00C71A25">
        <w:rPr>
          <w:rFonts w:ascii="Times New Roman" w:hAnsi="Times New Roman" w:cs="Times New Roman"/>
          <w:kern w:val="0"/>
          <w:sz w:val="24"/>
          <w:szCs w:val="24"/>
          <w:lang w:val="zh-CN"/>
        </w:rPr>
        <w:t>LCD-ZD</w:t>
      </w:r>
      <w:r w:rsidRPr="00C71A25">
        <w:rPr>
          <w:rFonts w:ascii="Times New Roman" w:hAnsi="Times New Roman" w:cs="Times New Roman"/>
          <w:kern w:val="0"/>
          <w:sz w:val="24"/>
          <w:szCs w:val="24"/>
          <w:lang w:val="zh-CN"/>
        </w:rPr>
        <w:t>则无需任何接线。</w:t>
      </w:r>
    </w:p>
    <w:p w:rsidR="00B60BC3" w:rsidRPr="00C71A25" w:rsidRDefault="00B60BC3" w:rsidP="00E215A1">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2.</w:t>
      </w:r>
      <w:r w:rsidRPr="00C71A25">
        <w:rPr>
          <w:rFonts w:ascii="Times New Roman" w:hAnsi="Times New Roman" w:cs="Times New Roman"/>
          <w:kern w:val="0"/>
          <w:sz w:val="24"/>
          <w:szCs w:val="24"/>
          <w:lang w:val="zh-CN"/>
        </w:rPr>
        <w:t>若将液晶</w:t>
      </w:r>
      <w:r w:rsidRPr="00C71A25">
        <w:rPr>
          <w:rFonts w:ascii="Times New Roman" w:hAnsi="Times New Roman" w:cs="Times New Roman"/>
          <w:kern w:val="0"/>
          <w:sz w:val="24"/>
          <w:szCs w:val="24"/>
          <w:lang w:val="zh-CN"/>
        </w:rPr>
        <w:t>YM1602C</w:t>
      </w:r>
      <w:r w:rsidRPr="00C71A25">
        <w:rPr>
          <w:rFonts w:ascii="Times New Roman" w:hAnsi="Times New Roman" w:cs="Times New Roman"/>
          <w:kern w:val="0"/>
          <w:sz w:val="24"/>
          <w:szCs w:val="24"/>
          <w:lang w:val="zh-CN"/>
        </w:rPr>
        <w:t>接</w:t>
      </w:r>
      <w:r w:rsidRPr="00C71A25">
        <w:rPr>
          <w:rFonts w:ascii="Times New Roman" w:hAnsi="Times New Roman" w:cs="Times New Roman"/>
          <w:kern w:val="0"/>
          <w:sz w:val="24"/>
          <w:szCs w:val="24"/>
          <w:lang w:val="zh-CN"/>
        </w:rPr>
        <w:t>LCD-S</w:t>
      </w:r>
      <w:r w:rsidRPr="00C71A25">
        <w:rPr>
          <w:rFonts w:ascii="Times New Roman" w:hAnsi="Times New Roman" w:cs="Times New Roman"/>
          <w:kern w:val="0"/>
          <w:sz w:val="24"/>
          <w:szCs w:val="24"/>
          <w:lang w:val="zh-CN"/>
        </w:rPr>
        <w:t>则需从</w:t>
      </w:r>
      <w:r w:rsidRPr="00C71A25">
        <w:rPr>
          <w:rFonts w:ascii="Times New Roman" w:hAnsi="Times New Roman" w:cs="Times New Roman"/>
          <w:kern w:val="0"/>
          <w:sz w:val="24"/>
          <w:szCs w:val="24"/>
          <w:lang w:val="zh-CN"/>
        </w:rPr>
        <w:t>LCD-SD-JK</w:t>
      </w:r>
      <w:r w:rsidRPr="00C71A25">
        <w:rPr>
          <w:rFonts w:ascii="Times New Roman" w:hAnsi="Times New Roman" w:cs="Times New Roman"/>
          <w:kern w:val="0"/>
          <w:sz w:val="24"/>
          <w:szCs w:val="24"/>
          <w:lang w:val="zh-CN"/>
        </w:rPr>
        <w:t>人工连线。将</w:t>
      </w:r>
      <w:r w:rsidRPr="00C71A25">
        <w:rPr>
          <w:rFonts w:ascii="Times New Roman" w:hAnsi="Times New Roman" w:cs="Times New Roman"/>
          <w:kern w:val="0"/>
          <w:sz w:val="24"/>
          <w:szCs w:val="24"/>
          <w:lang w:val="zh-CN"/>
        </w:rPr>
        <w:t>LCD-SD-JK</w:t>
      </w:r>
      <w:r w:rsidRPr="00C71A25">
        <w:rPr>
          <w:rFonts w:ascii="Times New Roman" w:hAnsi="Times New Roman" w:cs="Times New Roman"/>
          <w:kern w:val="0"/>
          <w:sz w:val="24"/>
          <w:szCs w:val="24"/>
          <w:lang w:val="zh-CN"/>
        </w:rPr>
        <w:t>的</w:t>
      </w:r>
      <w:r w:rsidRPr="00C71A25">
        <w:rPr>
          <w:rFonts w:ascii="Times New Roman" w:hAnsi="Times New Roman" w:cs="Times New Roman"/>
          <w:kern w:val="0"/>
          <w:sz w:val="24"/>
          <w:szCs w:val="24"/>
          <w:lang w:val="zh-CN"/>
        </w:rPr>
        <w:t>D0~D7</w:t>
      </w:r>
      <w:r w:rsidRPr="00C71A25">
        <w:rPr>
          <w:rFonts w:ascii="Times New Roman" w:hAnsi="Times New Roman" w:cs="Times New Roman"/>
          <w:kern w:val="0"/>
          <w:sz w:val="24"/>
          <w:szCs w:val="24"/>
          <w:lang w:val="zh-CN"/>
        </w:rPr>
        <w:t>与</w:t>
      </w:r>
      <w:r w:rsidRPr="00C71A25">
        <w:rPr>
          <w:rFonts w:ascii="Times New Roman" w:hAnsi="Times New Roman" w:cs="Times New Roman"/>
          <w:kern w:val="0"/>
          <w:sz w:val="24"/>
          <w:szCs w:val="24"/>
          <w:lang w:val="zh-CN"/>
        </w:rPr>
        <w:t>PTA</w:t>
      </w:r>
      <w:r w:rsidRPr="00C71A25">
        <w:rPr>
          <w:rFonts w:ascii="Times New Roman" w:hAnsi="Times New Roman" w:cs="Times New Roman"/>
          <w:kern w:val="0"/>
          <w:sz w:val="24"/>
          <w:szCs w:val="24"/>
          <w:lang w:val="zh-CN"/>
        </w:rPr>
        <w:t>口的</w:t>
      </w:r>
      <w:r w:rsidRPr="00C71A25">
        <w:rPr>
          <w:rFonts w:ascii="Times New Roman" w:hAnsi="Times New Roman" w:cs="Times New Roman"/>
          <w:kern w:val="0"/>
          <w:sz w:val="24"/>
          <w:szCs w:val="24"/>
        </w:rPr>
        <w:t>PTA0~PTA7(</w:t>
      </w:r>
      <w:r w:rsidRPr="00C71A25">
        <w:rPr>
          <w:rFonts w:ascii="Times New Roman" w:hAnsi="Times New Roman" w:cs="Times New Roman"/>
          <w:kern w:val="0"/>
          <w:sz w:val="24"/>
          <w:szCs w:val="24"/>
          <w:lang w:val="zh-CN"/>
        </w:rPr>
        <w:t>或</w:t>
      </w:r>
      <w:r w:rsidRPr="00C71A25">
        <w:rPr>
          <w:rFonts w:ascii="Times New Roman" w:hAnsi="Times New Roman" w:cs="Times New Roman"/>
          <w:kern w:val="0"/>
          <w:sz w:val="24"/>
          <w:szCs w:val="24"/>
        </w:rPr>
        <w:t>Core2</w:t>
      </w:r>
      <w:r w:rsidRPr="00C71A25">
        <w:rPr>
          <w:rFonts w:ascii="Times New Roman" w:hAnsi="Times New Roman" w:cs="Times New Roman"/>
          <w:kern w:val="0"/>
          <w:sz w:val="24"/>
          <w:szCs w:val="24"/>
          <w:lang w:val="zh-CN"/>
        </w:rPr>
        <w:t>的</w:t>
      </w:r>
      <w:r w:rsidRPr="00C71A25">
        <w:rPr>
          <w:rFonts w:ascii="Times New Roman" w:hAnsi="Times New Roman" w:cs="Times New Roman"/>
          <w:kern w:val="0"/>
          <w:sz w:val="24"/>
          <w:szCs w:val="24"/>
        </w:rPr>
        <w:t>LCD-D0</w:t>
      </w:r>
      <w:r w:rsidRPr="00C71A25">
        <w:rPr>
          <w:rFonts w:ascii="Times New Roman" w:hAnsi="Times New Roman" w:cs="Times New Roman"/>
          <w:sz w:val="24"/>
          <w:szCs w:val="24"/>
        </w:rPr>
        <w:t xml:space="preserve"> ~</w:t>
      </w:r>
      <w:r w:rsidRPr="00C71A25">
        <w:rPr>
          <w:rFonts w:ascii="Times New Roman" w:hAnsi="Times New Roman" w:cs="Times New Roman"/>
          <w:kern w:val="0"/>
          <w:sz w:val="24"/>
          <w:szCs w:val="24"/>
        </w:rPr>
        <w:t>LCD-D7)</w:t>
      </w:r>
      <w:r w:rsidRPr="00C71A25">
        <w:rPr>
          <w:rFonts w:ascii="Times New Roman" w:hAnsi="Times New Roman" w:cs="Times New Roman"/>
          <w:kern w:val="0"/>
          <w:sz w:val="24"/>
          <w:szCs w:val="24"/>
          <w:lang w:val="zh-CN"/>
        </w:rPr>
        <w:t>连接</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lang w:val="zh-CN"/>
        </w:rPr>
        <w:t>将</w:t>
      </w:r>
      <w:r w:rsidRPr="00C71A25">
        <w:rPr>
          <w:rFonts w:ascii="Times New Roman" w:hAnsi="Times New Roman" w:cs="Times New Roman"/>
          <w:kern w:val="0"/>
          <w:sz w:val="24"/>
          <w:szCs w:val="24"/>
        </w:rPr>
        <w:t>LCD-SD-JK</w:t>
      </w:r>
      <w:r w:rsidRPr="00C71A25">
        <w:rPr>
          <w:rFonts w:ascii="Times New Roman" w:hAnsi="Times New Roman" w:cs="Times New Roman"/>
          <w:kern w:val="0"/>
          <w:sz w:val="24"/>
          <w:szCs w:val="24"/>
          <w:lang w:val="zh-CN"/>
        </w:rPr>
        <w:t>的</w:t>
      </w:r>
      <w:r w:rsidRPr="00C71A25">
        <w:rPr>
          <w:rFonts w:ascii="Times New Roman" w:hAnsi="Times New Roman" w:cs="Times New Roman"/>
          <w:kern w:val="0"/>
          <w:sz w:val="24"/>
          <w:szCs w:val="24"/>
        </w:rPr>
        <w:t>RS</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rPr>
        <w:t>RW</w:t>
      </w:r>
      <w:r w:rsidRPr="00C71A25">
        <w:rPr>
          <w:rFonts w:ascii="Times New Roman" w:hAnsi="Times New Roman" w:cs="Times New Roman"/>
          <w:kern w:val="0"/>
          <w:sz w:val="24"/>
          <w:szCs w:val="24"/>
          <w:lang w:val="zh-CN"/>
        </w:rPr>
        <w:t>和</w:t>
      </w:r>
      <w:r w:rsidRPr="00C71A25">
        <w:rPr>
          <w:rFonts w:ascii="Times New Roman" w:hAnsi="Times New Roman" w:cs="Times New Roman"/>
          <w:kern w:val="0"/>
          <w:sz w:val="24"/>
          <w:szCs w:val="24"/>
        </w:rPr>
        <w:t>E</w:t>
      </w:r>
      <w:r w:rsidRPr="00C71A25">
        <w:rPr>
          <w:rFonts w:ascii="Times New Roman" w:hAnsi="Times New Roman" w:cs="Times New Roman"/>
          <w:kern w:val="0"/>
          <w:sz w:val="24"/>
          <w:szCs w:val="24"/>
          <w:lang w:val="zh-CN"/>
        </w:rPr>
        <w:t>分别与</w:t>
      </w:r>
      <w:r w:rsidRPr="00C71A25">
        <w:rPr>
          <w:rFonts w:ascii="Times New Roman" w:hAnsi="Times New Roman" w:cs="Times New Roman"/>
          <w:kern w:val="0"/>
          <w:sz w:val="24"/>
          <w:szCs w:val="24"/>
        </w:rPr>
        <w:t>PTA</w:t>
      </w:r>
      <w:r w:rsidRPr="00C71A25">
        <w:rPr>
          <w:rFonts w:ascii="Times New Roman" w:hAnsi="Times New Roman" w:cs="Times New Roman"/>
          <w:kern w:val="0"/>
          <w:sz w:val="24"/>
          <w:szCs w:val="24"/>
          <w:lang w:val="zh-CN"/>
        </w:rPr>
        <w:t>口的</w:t>
      </w:r>
      <w:r w:rsidRPr="00C71A25">
        <w:rPr>
          <w:rFonts w:ascii="Times New Roman" w:hAnsi="Times New Roman" w:cs="Times New Roman"/>
          <w:kern w:val="0"/>
          <w:sz w:val="24"/>
          <w:szCs w:val="24"/>
        </w:rPr>
        <w:t>4</w:t>
      </w:r>
      <w:r w:rsidRPr="00C71A25">
        <w:rPr>
          <w:rFonts w:ascii="Times New Roman" w:hAnsi="Times New Roman" w:cs="Times New Roman"/>
          <w:kern w:val="0"/>
          <w:sz w:val="24"/>
          <w:szCs w:val="24"/>
          <w:lang w:val="zh-CN"/>
        </w:rPr>
        <w:t>脚、</w:t>
      </w:r>
      <w:r w:rsidRPr="00C71A25">
        <w:rPr>
          <w:rFonts w:ascii="Times New Roman" w:hAnsi="Times New Roman" w:cs="Times New Roman"/>
          <w:kern w:val="0"/>
          <w:sz w:val="24"/>
          <w:szCs w:val="24"/>
        </w:rPr>
        <w:t>6</w:t>
      </w:r>
      <w:r w:rsidRPr="00C71A25">
        <w:rPr>
          <w:rFonts w:ascii="Times New Roman" w:hAnsi="Times New Roman" w:cs="Times New Roman"/>
          <w:kern w:val="0"/>
          <w:sz w:val="24"/>
          <w:szCs w:val="24"/>
          <w:lang w:val="zh-CN"/>
        </w:rPr>
        <w:t>脚以及</w:t>
      </w:r>
      <w:r w:rsidRPr="00C71A25">
        <w:rPr>
          <w:rFonts w:ascii="Times New Roman" w:hAnsi="Times New Roman" w:cs="Times New Roman"/>
          <w:kern w:val="0"/>
          <w:sz w:val="24"/>
          <w:szCs w:val="24"/>
        </w:rPr>
        <w:t>PTF</w:t>
      </w:r>
      <w:r w:rsidRPr="00C71A25">
        <w:rPr>
          <w:rFonts w:ascii="Times New Roman" w:hAnsi="Times New Roman" w:cs="Times New Roman"/>
          <w:kern w:val="0"/>
          <w:sz w:val="24"/>
          <w:szCs w:val="24"/>
          <w:lang w:val="zh-CN"/>
        </w:rPr>
        <w:t>口的</w:t>
      </w:r>
      <w:r w:rsidRPr="00C71A25">
        <w:rPr>
          <w:rFonts w:ascii="Times New Roman" w:hAnsi="Times New Roman" w:cs="Times New Roman"/>
          <w:kern w:val="0"/>
          <w:sz w:val="24"/>
          <w:szCs w:val="24"/>
        </w:rPr>
        <w:t>6</w:t>
      </w:r>
      <w:r w:rsidRPr="00C71A25">
        <w:rPr>
          <w:rFonts w:ascii="Times New Roman" w:hAnsi="Times New Roman" w:cs="Times New Roman"/>
          <w:kern w:val="0"/>
          <w:sz w:val="24"/>
          <w:szCs w:val="24"/>
          <w:lang w:val="zh-CN"/>
        </w:rPr>
        <w:t>脚</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lang w:val="zh-CN"/>
        </w:rPr>
        <w:t>或</w:t>
      </w:r>
      <w:r w:rsidRPr="00C71A25">
        <w:rPr>
          <w:rFonts w:ascii="Times New Roman" w:hAnsi="Times New Roman" w:cs="Times New Roman"/>
          <w:kern w:val="0"/>
          <w:sz w:val="24"/>
          <w:szCs w:val="24"/>
        </w:rPr>
        <w:t>Core2</w:t>
      </w:r>
      <w:r w:rsidRPr="00C71A25">
        <w:rPr>
          <w:rFonts w:ascii="Times New Roman" w:hAnsi="Times New Roman" w:cs="Times New Roman"/>
          <w:kern w:val="0"/>
          <w:sz w:val="24"/>
          <w:szCs w:val="24"/>
          <w:lang w:val="zh-CN"/>
        </w:rPr>
        <w:t>的</w:t>
      </w:r>
      <w:r w:rsidRPr="00C71A25">
        <w:rPr>
          <w:rFonts w:ascii="Times New Roman" w:hAnsi="Times New Roman" w:cs="Times New Roman"/>
          <w:kern w:val="0"/>
          <w:sz w:val="24"/>
          <w:szCs w:val="24"/>
        </w:rPr>
        <w:t>LCD-RS</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rPr>
        <w:t>LCD-RW</w:t>
      </w:r>
      <w:r w:rsidRPr="00C71A25">
        <w:rPr>
          <w:rFonts w:ascii="Times New Roman" w:hAnsi="Times New Roman" w:cs="Times New Roman"/>
          <w:kern w:val="0"/>
          <w:sz w:val="24"/>
          <w:szCs w:val="24"/>
          <w:lang w:val="zh-CN"/>
        </w:rPr>
        <w:t>和</w:t>
      </w:r>
      <w:r w:rsidRPr="00C71A25">
        <w:rPr>
          <w:rFonts w:ascii="Times New Roman" w:hAnsi="Times New Roman" w:cs="Times New Roman"/>
          <w:kern w:val="0"/>
          <w:sz w:val="24"/>
          <w:szCs w:val="24"/>
        </w:rPr>
        <w:t>LCD-E</w:t>
      </w:r>
      <w:r w:rsidRPr="00C71A25">
        <w:rPr>
          <w:rFonts w:ascii="Times New Roman" w:hAnsi="Times New Roman" w:cs="Times New Roman"/>
          <w:kern w:val="0"/>
          <w:sz w:val="24"/>
          <w:szCs w:val="24"/>
        </w:rPr>
        <w:t>）</w:t>
      </w:r>
      <w:r w:rsidRPr="00C71A25">
        <w:rPr>
          <w:rFonts w:ascii="Times New Roman" w:hAnsi="Times New Roman" w:cs="Times New Roman"/>
          <w:kern w:val="0"/>
          <w:sz w:val="24"/>
          <w:szCs w:val="24"/>
          <w:lang w:val="zh-CN"/>
        </w:rPr>
        <w:t>。</w:t>
      </w:r>
    </w:p>
    <w:p w:rsidR="00B60BC3" w:rsidRPr="00C71A25" w:rsidRDefault="00B60BC3" w:rsidP="00E215A1">
      <w:pPr>
        <w:rPr>
          <w:rFonts w:ascii="Times New Roman" w:hAnsi="Times New Roman" w:cs="Times New Roman"/>
          <w:b/>
          <w:kern w:val="0"/>
          <w:sz w:val="24"/>
          <w:szCs w:val="24"/>
        </w:rPr>
      </w:pPr>
      <w:r w:rsidRPr="00C71A25">
        <w:rPr>
          <w:rFonts w:ascii="Times New Roman" w:hAnsi="Times New Roman" w:cs="Times New Roman"/>
          <w:b/>
          <w:kern w:val="0"/>
          <w:sz w:val="24"/>
          <w:szCs w:val="24"/>
          <w:lang w:val="zh-CN"/>
        </w:rPr>
        <w:t>程序演示</w:t>
      </w:r>
      <w:r w:rsidRPr="00C71A25">
        <w:rPr>
          <w:rFonts w:ascii="Times New Roman" w:hAnsi="Times New Roman" w:cs="Times New Roman"/>
          <w:b/>
          <w:kern w:val="0"/>
          <w:sz w:val="24"/>
          <w:szCs w:val="24"/>
        </w:rPr>
        <w:t>：</w:t>
      </w:r>
    </w:p>
    <w:p w:rsidR="00B60BC3" w:rsidRPr="00C71A25" w:rsidRDefault="00B60BC3" w:rsidP="00E215A1">
      <w:pPr>
        <w:rPr>
          <w:rFonts w:ascii="Times New Roman" w:hAnsi="Times New Roman" w:cs="Times New Roman"/>
          <w:kern w:val="0"/>
          <w:sz w:val="24"/>
          <w:szCs w:val="24"/>
          <w:lang w:val="zh-CN"/>
        </w:rPr>
      </w:pPr>
      <w:r w:rsidRPr="00C71A25">
        <w:rPr>
          <w:rFonts w:ascii="Times New Roman" w:hAnsi="Times New Roman" w:cs="Times New Roman"/>
          <w:kern w:val="0"/>
          <w:sz w:val="24"/>
          <w:szCs w:val="24"/>
        </w:rPr>
        <w:t xml:space="preserve">    </w:t>
      </w:r>
      <w:r w:rsidRPr="00C71A25">
        <w:rPr>
          <w:rFonts w:ascii="Times New Roman" w:hAnsi="Times New Roman" w:cs="Times New Roman"/>
          <w:kern w:val="0"/>
          <w:sz w:val="24"/>
          <w:szCs w:val="24"/>
          <w:lang w:val="zh-CN"/>
        </w:rPr>
        <w:t>1.</w:t>
      </w:r>
      <w:r w:rsidRPr="00C71A25">
        <w:rPr>
          <w:rFonts w:ascii="Times New Roman" w:hAnsi="Times New Roman" w:cs="Times New Roman"/>
          <w:kern w:val="0"/>
          <w:sz w:val="24"/>
          <w:szCs w:val="24"/>
          <w:lang w:val="zh-CN"/>
        </w:rPr>
        <w:t>选择串口号和波特率，单击</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打开串口</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按钮。</w:t>
      </w:r>
    </w:p>
    <w:p w:rsidR="00B60BC3" w:rsidRPr="00C71A25" w:rsidRDefault="00B60BC3" w:rsidP="00E215A1">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2.</w:t>
      </w:r>
      <w:r w:rsidRPr="00C71A25">
        <w:rPr>
          <w:rFonts w:ascii="Times New Roman" w:hAnsi="Times New Roman" w:cs="Times New Roman"/>
          <w:kern w:val="0"/>
          <w:sz w:val="24"/>
          <w:szCs w:val="24"/>
          <w:lang w:val="zh-CN"/>
        </w:rPr>
        <w:t>文本框中输入字符，单击</w:t>
      </w:r>
      <w:r w:rsidRPr="00C71A25">
        <w:rPr>
          <w:rFonts w:ascii="Times New Roman" w:hAnsi="Times New Roman" w:cs="Times New Roman"/>
          <w:kern w:val="0"/>
          <w:sz w:val="24"/>
          <w:szCs w:val="24"/>
          <w:lang w:val="zh-CN"/>
        </w:rPr>
        <w:t xml:space="preserve"> “</w:t>
      </w:r>
      <w:r w:rsidRPr="00C71A25">
        <w:rPr>
          <w:rFonts w:ascii="Times New Roman" w:hAnsi="Times New Roman" w:cs="Times New Roman"/>
          <w:kern w:val="0"/>
          <w:sz w:val="24"/>
          <w:szCs w:val="24"/>
          <w:lang w:val="zh-CN"/>
        </w:rPr>
        <w:t>发送</w:t>
      </w:r>
      <w:r w:rsidRPr="00C71A25">
        <w:rPr>
          <w:rFonts w:ascii="Times New Roman" w:hAnsi="Times New Roman" w:cs="Times New Roman"/>
          <w:kern w:val="0"/>
          <w:sz w:val="24"/>
          <w:szCs w:val="24"/>
          <w:lang w:val="zh-CN"/>
        </w:rPr>
        <w:t>”</w:t>
      </w:r>
      <w:r w:rsidRPr="00C71A25">
        <w:rPr>
          <w:rFonts w:ascii="Times New Roman" w:hAnsi="Times New Roman" w:cs="Times New Roman"/>
          <w:kern w:val="0"/>
          <w:sz w:val="24"/>
          <w:szCs w:val="24"/>
          <w:lang w:val="zh-CN"/>
        </w:rPr>
        <w:t>按钮发送字符到</w:t>
      </w:r>
      <w:r w:rsidRPr="00C71A25">
        <w:rPr>
          <w:rFonts w:ascii="Times New Roman" w:hAnsi="Times New Roman" w:cs="Times New Roman"/>
          <w:kern w:val="0"/>
          <w:sz w:val="24"/>
          <w:szCs w:val="24"/>
          <w:lang w:val="zh-CN"/>
        </w:rPr>
        <w:t>LCD</w:t>
      </w:r>
      <w:r w:rsidRPr="00C71A25">
        <w:rPr>
          <w:rFonts w:ascii="Times New Roman" w:hAnsi="Times New Roman" w:cs="Times New Roman"/>
          <w:kern w:val="0"/>
          <w:sz w:val="24"/>
          <w:szCs w:val="24"/>
          <w:lang w:val="zh-CN"/>
        </w:rPr>
        <w:t>中。</w:t>
      </w:r>
    </w:p>
    <w:p w:rsidR="00B60BC3" w:rsidRPr="00C71A25" w:rsidRDefault="00B60BC3" w:rsidP="00E215A1">
      <w:pPr>
        <w:rPr>
          <w:rFonts w:ascii="Times New Roman" w:hAnsi="Times New Roman" w:cs="Times New Roman"/>
          <w:kern w:val="0"/>
          <w:sz w:val="24"/>
          <w:szCs w:val="24"/>
          <w:lang w:val="zh-CN"/>
        </w:rPr>
      </w:pPr>
      <w:r w:rsidRPr="00C71A25">
        <w:rPr>
          <w:rFonts w:ascii="Times New Roman" w:hAnsi="Times New Roman" w:cs="Times New Roman"/>
          <w:kern w:val="0"/>
          <w:sz w:val="24"/>
          <w:szCs w:val="24"/>
          <w:lang w:val="zh-CN"/>
        </w:rPr>
        <w:t xml:space="preserve">    3.PC</w:t>
      </w:r>
      <w:r w:rsidRPr="00C71A25">
        <w:rPr>
          <w:rFonts w:ascii="Times New Roman" w:hAnsi="Times New Roman" w:cs="Times New Roman"/>
          <w:kern w:val="0"/>
          <w:sz w:val="24"/>
          <w:szCs w:val="24"/>
          <w:lang w:val="zh-CN"/>
        </w:rPr>
        <w:t>端发送的字符会被</w:t>
      </w:r>
      <w:r w:rsidRPr="00C71A25">
        <w:rPr>
          <w:rFonts w:ascii="Times New Roman" w:hAnsi="Times New Roman" w:cs="Times New Roman"/>
          <w:kern w:val="0"/>
          <w:sz w:val="24"/>
          <w:szCs w:val="24"/>
          <w:lang w:val="zh-CN"/>
        </w:rPr>
        <w:t>MCU</w:t>
      </w:r>
      <w:r w:rsidRPr="00C71A25">
        <w:rPr>
          <w:rFonts w:ascii="Times New Roman" w:hAnsi="Times New Roman" w:cs="Times New Roman"/>
          <w:kern w:val="0"/>
          <w:sz w:val="24"/>
          <w:szCs w:val="24"/>
          <w:lang w:val="zh-CN"/>
        </w:rPr>
        <w:t>端接收处理，并返回到</w:t>
      </w:r>
      <w:r w:rsidRPr="00C71A25">
        <w:rPr>
          <w:rFonts w:ascii="Times New Roman" w:hAnsi="Times New Roman" w:cs="Times New Roman"/>
          <w:kern w:val="0"/>
          <w:sz w:val="24"/>
          <w:szCs w:val="24"/>
          <w:lang w:val="zh-CN"/>
        </w:rPr>
        <w:t>PC</w:t>
      </w:r>
      <w:r w:rsidRPr="00C71A25">
        <w:rPr>
          <w:rFonts w:ascii="Times New Roman" w:hAnsi="Times New Roman" w:cs="Times New Roman"/>
          <w:kern w:val="0"/>
          <w:sz w:val="24"/>
          <w:szCs w:val="24"/>
          <w:lang w:val="zh-CN"/>
        </w:rPr>
        <w:t>端在接收文本框中显示。</w:t>
      </w:r>
    </w:p>
    <w:p w:rsidR="00B60BC3" w:rsidRPr="00B0393A" w:rsidRDefault="00E215A1" w:rsidP="00B0393A">
      <w:pPr>
        <w:pStyle w:val="3"/>
      </w:pPr>
      <w:r w:rsidRPr="00B0393A">
        <w:t xml:space="preserve">6.5 </w:t>
      </w:r>
      <w:r w:rsidRPr="00B0393A">
        <w:t>键盘功能演示</w:t>
      </w:r>
    </w:p>
    <w:p w:rsidR="00E215A1" w:rsidRPr="00C71A25" w:rsidRDefault="00E215A1" w:rsidP="00E215A1">
      <w:pPr>
        <w:rPr>
          <w:rFonts w:ascii="Times New Roman" w:hAnsi="Times New Roman" w:cs="Times New Roman"/>
          <w:b/>
          <w:sz w:val="24"/>
          <w:szCs w:val="24"/>
        </w:rPr>
      </w:pPr>
      <w:r w:rsidRPr="00C71A25">
        <w:rPr>
          <w:rFonts w:ascii="Times New Roman" w:hAnsi="Times New Roman" w:cs="Times New Roman"/>
          <w:b/>
          <w:sz w:val="24"/>
          <w:szCs w:val="24"/>
        </w:rPr>
        <w:t>硬件连接：</w:t>
      </w:r>
    </w:p>
    <w:p w:rsidR="00E215A1" w:rsidRPr="00C71A25" w:rsidRDefault="00E215A1" w:rsidP="00E215A1">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、若将键盘接上排插座</w:t>
      </w:r>
      <w:r w:rsidRPr="00C71A25">
        <w:rPr>
          <w:rFonts w:ascii="Times New Roman" w:hAnsi="Times New Roman" w:cs="Times New Roman"/>
          <w:sz w:val="24"/>
          <w:szCs w:val="24"/>
        </w:rPr>
        <w:t>KeyBoard-ZD</w:t>
      </w:r>
      <w:r w:rsidRPr="00C71A25">
        <w:rPr>
          <w:rFonts w:ascii="Times New Roman" w:hAnsi="Times New Roman" w:cs="Times New Roman"/>
          <w:sz w:val="24"/>
          <w:szCs w:val="24"/>
        </w:rPr>
        <w:t>，无需任何接线。</w:t>
      </w:r>
    </w:p>
    <w:p w:rsidR="00E215A1" w:rsidRPr="00C71A25" w:rsidRDefault="00E215A1" w:rsidP="00E215A1">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、若将键盘接下排插座</w:t>
      </w:r>
      <w:r w:rsidRPr="00C71A25">
        <w:rPr>
          <w:rFonts w:ascii="Times New Roman" w:hAnsi="Times New Roman" w:cs="Times New Roman"/>
          <w:sz w:val="24"/>
          <w:szCs w:val="24"/>
        </w:rPr>
        <w:t>KeyBoard-SD</w:t>
      </w:r>
      <w:r w:rsidRPr="00C71A25">
        <w:rPr>
          <w:rFonts w:ascii="Times New Roman" w:hAnsi="Times New Roman" w:cs="Times New Roman"/>
          <w:sz w:val="24"/>
          <w:szCs w:val="24"/>
        </w:rPr>
        <w:t>，需将</w:t>
      </w:r>
      <w:r w:rsidRPr="00C71A25">
        <w:rPr>
          <w:rFonts w:ascii="Times New Roman" w:hAnsi="Times New Roman" w:cs="Times New Roman"/>
          <w:sz w:val="24"/>
          <w:szCs w:val="24"/>
        </w:rPr>
        <w:t>KeyBoard-SD-JK</w:t>
      </w:r>
      <w:r w:rsidRPr="00C71A25">
        <w:rPr>
          <w:rFonts w:ascii="Times New Roman" w:hAnsi="Times New Roman" w:cs="Times New Roman"/>
          <w:sz w:val="24"/>
          <w:szCs w:val="24"/>
        </w:rPr>
        <w:t>的</w:t>
      </w:r>
      <w:r w:rsidRPr="00C71A25">
        <w:rPr>
          <w:rFonts w:ascii="Times New Roman" w:hAnsi="Times New Roman" w:cs="Times New Roman"/>
          <w:sz w:val="24"/>
          <w:szCs w:val="24"/>
        </w:rPr>
        <w:t>1~8</w:t>
      </w:r>
      <w:r w:rsidRPr="00C71A25">
        <w:rPr>
          <w:rFonts w:ascii="Times New Roman" w:hAnsi="Times New Roman" w:cs="Times New Roman"/>
          <w:sz w:val="24"/>
          <w:szCs w:val="24"/>
        </w:rPr>
        <w:t>脚依次与</w:t>
      </w:r>
      <w:r w:rsidRPr="00C71A25">
        <w:rPr>
          <w:rFonts w:ascii="Times New Roman" w:hAnsi="Times New Roman" w:cs="Times New Roman"/>
          <w:sz w:val="24"/>
          <w:szCs w:val="24"/>
        </w:rPr>
        <w:t>PTG</w:t>
      </w:r>
      <w:r w:rsidRPr="00C71A25">
        <w:rPr>
          <w:rFonts w:ascii="Times New Roman" w:hAnsi="Times New Roman" w:cs="Times New Roman"/>
          <w:sz w:val="24"/>
          <w:szCs w:val="24"/>
        </w:rPr>
        <w:t>的</w:t>
      </w:r>
      <w:r w:rsidRPr="00C71A25">
        <w:rPr>
          <w:rFonts w:ascii="Times New Roman" w:hAnsi="Times New Roman" w:cs="Times New Roman"/>
          <w:sz w:val="24"/>
          <w:szCs w:val="24"/>
        </w:rPr>
        <w:t>0~4</w:t>
      </w:r>
      <w:r w:rsidRPr="00C71A25">
        <w:rPr>
          <w:rFonts w:ascii="Times New Roman" w:hAnsi="Times New Roman" w:cs="Times New Roman"/>
          <w:sz w:val="24"/>
          <w:szCs w:val="24"/>
        </w:rPr>
        <w:t>脚、</w:t>
      </w:r>
      <w:r w:rsidRPr="00C71A25">
        <w:rPr>
          <w:rFonts w:ascii="Times New Roman" w:hAnsi="Times New Roman" w:cs="Times New Roman"/>
          <w:sz w:val="24"/>
          <w:szCs w:val="24"/>
        </w:rPr>
        <w:t>PTG</w:t>
      </w:r>
      <w:r w:rsidRPr="00C71A25">
        <w:rPr>
          <w:rFonts w:ascii="Times New Roman" w:hAnsi="Times New Roman" w:cs="Times New Roman"/>
          <w:sz w:val="24"/>
          <w:szCs w:val="24"/>
        </w:rPr>
        <w:t>的</w:t>
      </w:r>
      <w:r w:rsidRPr="00C71A25">
        <w:rPr>
          <w:rFonts w:ascii="Times New Roman" w:hAnsi="Times New Roman" w:cs="Times New Roman"/>
          <w:sz w:val="24"/>
          <w:szCs w:val="24"/>
        </w:rPr>
        <w:t>2</w:t>
      </w:r>
      <w:r w:rsidRPr="00C71A25">
        <w:rPr>
          <w:rFonts w:ascii="Times New Roman" w:hAnsi="Times New Roman" w:cs="Times New Roman"/>
          <w:sz w:val="24"/>
          <w:szCs w:val="24"/>
        </w:rPr>
        <w:t>、</w:t>
      </w:r>
      <w:r w:rsidRPr="00C71A25">
        <w:rPr>
          <w:rFonts w:ascii="Times New Roman" w:hAnsi="Times New Roman" w:cs="Times New Roman"/>
          <w:sz w:val="24"/>
          <w:szCs w:val="24"/>
        </w:rPr>
        <w:t>3</w:t>
      </w:r>
      <w:r w:rsidRPr="00C71A25">
        <w:rPr>
          <w:rFonts w:ascii="Times New Roman" w:hAnsi="Times New Roman" w:cs="Times New Roman"/>
          <w:sz w:val="24"/>
          <w:szCs w:val="24"/>
        </w:rPr>
        <w:t>、</w:t>
      </w:r>
      <w:r w:rsidRPr="00C71A25">
        <w:rPr>
          <w:rFonts w:ascii="Times New Roman" w:hAnsi="Times New Roman" w:cs="Times New Roman"/>
          <w:sz w:val="24"/>
          <w:szCs w:val="24"/>
        </w:rPr>
        <w:t>7</w:t>
      </w:r>
      <w:r w:rsidRPr="00C71A25">
        <w:rPr>
          <w:rFonts w:ascii="Times New Roman" w:hAnsi="Times New Roman" w:cs="Times New Roman"/>
          <w:sz w:val="24"/>
          <w:szCs w:val="24"/>
        </w:rPr>
        <w:t>脚（或</w:t>
      </w:r>
      <w:r w:rsidRPr="00C71A25">
        <w:rPr>
          <w:rFonts w:ascii="Times New Roman" w:hAnsi="Times New Roman" w:cs="Times New Roman"/>
          <w:sz w:val="24"/>
          <w:szCs w:val="24"/>
        </w:rPr>
        <w:t>Core2</w:t>
      </w:r>
      <w:r w:rsidRPr="00C71A25">
        <w:rPr>
          <w:rFonts w:ascii="Times New Roman" w:hAnsi="Times New Roman" w:cs="Times New Roman"/>
          <w:sz w:val="24"/>
          <w:szCs w:val="24"/>
        </w:rPr>
        <w:t>的</w:t>
      </w:r>
      <w:r w:rsidRPr="00C71A25">
        <w:rPr>
          <w:rFonts w:ascii="Times New Roman" w:hAnsi="Times New Roman" w:cs="Times New Roman"/>
          <w:sz w:val="24"/>
          <w:szCs w:val="24"/>
        </w:rPr>
        <w:t>KEY1~KEY8</w:t>
      </w:r>
      <w:r w:rsidRPr="00C71A25">
        <w:rPr>
          <w:rFonts w:ascii="Times New Roman" w:hAnsi="Times New Roman" w:cs="Times New Roman"/>
          <w:sz w:val="24"/>
          <w:szCs w:val="24"/>
        </w:rPr>
        <w:t>）连接。</w:t>
      </w:r>
    </w:p>
    <w:p w:rsidR="00E215A1" w:rsidRPr="00C71A25" w:rsidRDefault="00E215A1" w:rsidP="00E215A1">
      <w:pPr>
        <w:rPr>
          <w:rFonts w:ascii="Times New Roman" w:hAnsi="Times New Roman" w:cs="Times New Roman"/>
          <w:b/>
          <w:sz w:val="24"/>
          <w:szCs w:val="24"/>
        </w:rPr>
      </w:pPr>
      <w:r w:rsidRPr="00C71A25">
        <w:rPr>
          <w:rFonts w:ascii="Times New Roman" w:hAnsi="Times New Roman" w:cs="Times New Roman"/>
          <w:b/>
          <w:sz w:val="24"/>
          <w:szCs w:val="24"/>
        </w:rPr>
        <w:t>演示程序：</w:t>
      </w:r>
    </w:p>
    <w:p w:rsidR="00E215A1" w:rsidRPr="00C71A25" w:rsidRDefault="00E215A1" w:rsidP="00E215A1">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、选择串口号和波特率，单击</w:t>
      </w:r>
      <w:r w:rsidRPr="00C71A25">
        <w:rPr>
          <w:rFonts w:ascii="Times New Roman" w:hAnsi="Times New Roman" w:cs="Times New Roman"/>
          <w:noProof/>
          <w:sz w:val="24"/>
          <w:szCs w:val="24"/>
        </w:rPr>
        <w:t>“</w:t>
      </w:r>
      <w:r w:rsidRPr="00C71A25">
        <w:rPr>
          <w:rFonts w:ascii="Times New Roman" w:hAnsi="Times New Roman" w:cs="Times New Roman"/>
          <w:noProof/>
          <w:sz w:val="24"/>
          <w:szCs w:val="24"/>
        </w:rPr>
        <w:t>打开串口</w:t>
      </w:r>
      <w:r w:rsidRPr="00C71A25">
        <w:rPr>
          <w:rFonts w:ascii="Times New Roman" w:hAnsi="Times New Roman" w:cs="Times New Roman"/>
          <w:noProof/>
          <w:sz w:val="24"/>
          <w:szCs w:val="24"/>
        </w:rPr>
        <w:t>”</w:t>
      </w:r>
      <w:r w:rsidRPr="00C71A25">
        <w:rPr>
          <w:rFonts w:ascii="Times New Roman" w:hAnsi="Times New Roman" w:cs="Times New Roman"/>
          <w:sz w:val="24"/>
          <w:szCs w:val="24"/>
        </w:rPr>
        <w:t>按钮打开串口。</w:t>
      </w:r>
    </w:p>
    <w:p w:rsidR="00E215A1" w:rsidRPr="00C71A25" w:rsidRDefault="00E215A1" w:rsidP="00E215A1">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、点击扩展板上的键盘的按键，会在文本框中显示相应的值。</w:t>
      </w:r>
    </w:p>
    <w:p w:rsidR="00E215A1" w:rsidRPr="00C71A25" w:rsidRDefault="00E215A1" w:rsidP="00B0393A">
      <w:pPr>
        <w:pStyle w:val="3"/>
      </w:pPr>
      <w:r w:rsidRPr="00C71A25">
        <w:t xml:space="preserve">6.6 </w:t>
      </w:r>
      <w:r w:rsidRPr="00C71A25">
        <w:t>定时器</w:t>
      </w:r>
      <w:r w:rsidRPr="00C71A25">
        <w:t>Timer</w:t>
      </w:r>
      <w:r w:rsidRPr="00C71A25">
        <w:t>功能演示</w:t>
      </w:r>
    </w:p>
    <w:p w:rsidR="00C71A25" w:rsidRPr="00C71A25" w:rsidRDefault="00E215A1" w:rsidP="00E215A1">
      <w:pPr>
        <w:rPr>
          <w:rFonts w:ascii="Times New Roman" w:hAnsi="Times New Roman" w:cs="Times New Roman"/>
          <w:b/>
          <w:sz w:val="24"/>
          <w:szCs w:val="24"/>
        </w:rPr>
      </w:pPr>
      <w:r w:rsidRPr="00C71A25">
        <w:rPr>
          <w:rFonts w:ascii="Times New Roman" w:hAnsi="Times New Roman" w:cs="Times New Roman"/>
          <w:b/>
          <w:sz w:val="24"/>
          <w:szCs w:val="24"/>
        </w:rPr>
        <w:t>硬件连接：</w:t>
      </w:r>
    </w:p>
    <w:p w:rsidR="00E215A1" w:rsidRPr="00C71A25" w:rsidRDefault="00E215A1" w:rsidP="00C71A25">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无</w:t>
      </w:r>
    </w:p>
    <w:p w:rsidR="00E215A1" w:rsidRPr="00C71A25" w:rsidRDefault="00E215A1" w:rsidP="00E215A1">
      <w:pPr>
        <w:rPr>
          <w:rFonts w:ascii="Times New Roman" w:hAnsi="Times New Roman" w:cs="Times New Roman"/>
          <w:b/>
          <w:sz w:val="24"/>
          <w:szCs w:val="24"/>
        </w:rPr>
      </w:pPr>
      <w:r w:rsidRPr="00C71A25">
        <w:rPr>
          <w:rFonts w:ascii="Times New Roman" w:hAnsi="Times New Roman" w:cs="Times New Roman"/>
          <w:b/>
          <w:sz w:val="24"/>
          <w:szCs w:val="24"/>
        </w:rPr>
        <w:t>程序演示：</w:t>
      </w:r>
    </w:p>
    <w:p w:rsidR="00E215A1" w:rsidRPr="00C71A25" w:rsidRDefault="00E215A1" w:rsidP="00C71A25">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、选择串口号和波特率，单击</w:t>
      </w:r>
      <w:r w:rsidRPr="00C71A25">
        <w:rPr>
          <w:rFonts w:ascii="Times New Roman" w:hAnsi="Times New Roman" w:cs="Times New Roman"/>
          <w:noProof/>
          <w:sz w:val="24"/>
          <w:szCs w:val="24"/>
        </w:rPr>
        <w:t>“</w:t>
      </w:r>
      <w:r w:rsidRPr="00C71A25">
        <w:rPr>
          <w:rFonts w:ascii="Times New Roman" w:hAnsi="Times New Roman" w:cs="Times New Roman"/>
          <w:noProof/>
          <w:sz w:val="24"/>
          <w:szCs w:val="24"/>
        </w:rPr>
        <w:t>打开串口</w:t>
      </w:r>
      <w:r w:rsidRPr="00C71A25">
        <w:rPr>
          <w:rFonts w:ascii="Times New Roman" w:hAnsi="Times New Roman" w:cs="Times New Roman"/>
          <w:noProof/>
          <w:sz w:val="24"/>
          <w:szCs w:val="24"/>
        </w:rPr>
        <w:t>”</w:t>
      </w:r>
      <w:r w:rsidRPr="00C71A25">
        <w:rPr>
          <w:rFonts w:ascii="Times New Roman" w:hAnsi="Times New Roman" w:cs="Times New Roman"/>
          <w:sz w:val="24"/>
          <w:szCs w:val="24"/>
        </w:rPr>
        <w:t>按钮打开串口。</w:t>
      </w:r>
    </w:p>
    <w:p w:rsidR="00E215A1" w:rsidRPr="00C71A25" w:rsidRDefault="00E215A1" w:rsidP="00C71A25">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、单击</w:t>
      </w:r>
      <w:r w:rsidRPr="00C71A25">
        <w:rPr>
          <w:rFonts w:ascii="Times New Roman" w:hAnsi="Times New Roman" w:cs="Times New Roman"/>
          <w:noProof/>
          <w:sz w:val="24"/>
          <w:szCs w:val="24"/>
        </w:rPr>
        <w:t>“</w:t>
      </w:r>
      <w:r w:rsidRPr="00C71A25">
        <w:rPr>
          <w:rFonts w:ascii="Times New Roman" w:hAnsi="Times New Roman" w:cs="Times New Roman"/>
          <w:noProof/>
          <w:sz w:val="24"/>
          <w:szCs w:val="24"/>
        </w:rPr>
        <w:t>发送</w:t>
      </w:r>
      <w:r w:rsidRPr="00C71A25">
        <w:rPr>
          <w:rFonts w:ascii="Times New Roman" w:hAnsi="Times New Roman" w:cs="Times New Roman"/>
          <w:noProof/>
          <w:sz w:val="24"/>
          <w:szCs w:val="24"/>
        </w:rPr>
        <w:t>”</w:t>
      </w:r>
      <w:r w:rsidRPr="00C71A25">
        <w:rPr>
          <w:rFonts w:ascii="Times New Roman" w:hAnsi="Times New Roman" w:cs="Times New Roman"/>
          <w:sz w:val="24"/>
          <w:szCs w:val="24"/>
        </w:rPr>
        <w:t>按钮将系统时钟发送给</w:t>
      </w:r>
      <w:r w:rsidRPr="00C71A25">
        <w:rPr>
          <w:rFonts w:ascii="Times New Roman" w:hAnsi="Times New Roman" w:cs="Times New Roman"/>
          <w:sz w:val="24"/>
          <w:szCs w:val="24"/>
        </w:rPr>
        <w:t>MCU</w:t>
      </w:r>
      <w:r w:rsidRPr="00C71A25">
        <w:rPr>
          <w:rFonts w:ascii="Times New Roman" w:hAnsi="Times New Roman" w:cs="Times New Roman"/>
          <w:sz w:val="24"/>
          <w:szCs w:val="24"/>
        </w:rPr>
        <w:t>端。</w:t>
      </w:r>
    </w:p>
    <w:p w:rsidR="00E215A1" w:rsidRPr="00C71A25" w:rsidRDefault="00E215A1" w:rsidP="00B0393A">
      <w:pPr>
        <w:pStyle w:val="3"/>
      </w:pPr>
      <w:r w:rsidRPr="00C71A25">
        <w:t>6.7 AD</w:t>
      </w:r>
      <w:r w:rsidRPr="00C71A25">
        <w:t>功能演示</w:t>
      </w:r>
    </w:p>
    <w:p w:rsidR="00E215A1" w:rsidRPr="00C71A25" w:rsidRDefault="00E215A1" w:rsidP="00E215A1">
      <w:pPr>
        <w:rPr>
          <w:rFonts w:ascii="Times New Roman" w:hAnsi="Times New Roman" w:cs="Times New Roman"/>
          <w:b/>
          <w:sz w:val="24"/>
          <w:szCs w:val="24"/>
        </w:rPr>
      </w:pPr>
      <w:r w:rsidRPr="00C71A25">
        <w:rPr>
          <w:rFonts w:ascii="Times New Roman" w:hAnsi="Times New Roman" w:cs="Times New Roman"/>
          <w:b/>
          <w:sz w:val="24"/>
          <w:szCs w:val="24"/>
        </w:rPr>
        <w:t>硬件连接：</w:t>
      </w:r>
    </w:p>
    <w:p w:rsidR="00E215A1" w:rsidRPr="00C71A25" w:rsidRDefault="00E215A1" w:rsidP="00C71A25">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用导线将</w:t>
      </w:r>
      <w:r w:rsidRPr="00C71A25">
        <w:rPr>
          <w:rFonts w:ascii="Times New Roman" w:hAnsi="Times New Roman" w:cs="Times New Roman"/>
          <w:sz w:val="24"/>
          <w:szCs w:val="24"/>
        </w:rPr>
        <w:t>AD</w:t>
      </w:r>
      <w:r w:rsidRPr="00C71A25">
        <w:rPr>
          <w:rFonts w:ascii="Times New Roman" w:hAnsi="Times New Roman" w:cs="Times New Roman"/>
          <w:sz w:val="24"/>
          <w:szCs w:val="24"/>
        </w:rPr>
        <w:t>引脚依次与连接</w:t>
      </w:r>
      <w:r w:rsidRPr="00C71A25">
        <w:rPr>
          <w:rFonts w:ascii="Times New Roman" w:hAnsi="Times New Roman" w:cs="Times New Roman"/>
          <w:sz w:val="24"/>
          <w:szCs w:val="24"/>
        </w:rPr>
        <w:t>3.3V</w:t>
      </w:r>
      <w:r w:rsidRPr="00C71A25">
        <w:rPr>
          <w:rFonts w:ascii="Times New Roman" w:hAnsi="Times New Roman" w:cs="Times New Roman"/>
          <w:sz w:val="24"/>
          <w:szCs w:val="24"/>
        </w:rPr>
        <w:t>、</w:t>
      </w:r>
      <w:r w:rsidRPr="00C71A25">
        <w:rPr>
          <w:rFonts w:ascii="Times New Roman" w:hAnsi="Times New Roman" w:cs="Times New Roman"/>
          <w:sz w:val="24"/>
          <w:szCs w:val="24"/>
        </w:rPr>
        <w:t>5V</w:t>
      </w:r>
      <w:r w:rsidRPr="00C71A25">
        <w:rPr>
          <w:rFonts w:ascii="Times New Roman" w:hAnsi="Times New Roman" w:cs="Times New Roman"/>
          <w:sz w:val="24"/>
          <w:szCs w:val="24"/>
        </w:rPr>
        <w:t>、</w:t>
      </w:r>
      <w:r w:rsidRPr="00C71A25">
        <w:rPr>
          <w:rFonts w:ascii="Times New Roman" w:hAnsi="Times New Roman" w:cs="Times New Roman"/>
          <w:sz w:val="24"/>
          <w:szCs w:val="24"/>
        </w:rPr>
        <w:t>GND</w:t>
      </w:r>
      <w:r w:rsidRPr="00C71A25">
        <w:rPr>
          <w:rFonts w:ascii="Times New Roman" w:hAnsi="Times New Roman" w:cs="Times New Roman"/>
          <w:sz w:val="24"/>
          <w:szCs w:val="24"/>
        </w:rPr>
        <w:t>。</w:t>
      </w:r>
    </w:p>
    <w:p w:rsidR="00E215A1" w:rsidRPr="00C71A25" w:rsidRDefault="00E215A1" w:rsidP="00E215A1">
      <w:pPr>
        <w:rPr>
          <w:rFonts w:ascii="Times New Roman" w:hAnsi="Times New Roman" w:cs="Times New Roman"/>
          <w:b/>
          <w:sz w:val="24"/>
          <w:szCs w:val="24"/>
        </w:rPr>
      </w:pPr>
      <w:r w:rsidRPr="00C71A25">
        <w:rPr>
          <w:rFonts w:ascii="Times New Roman" w:hAnsi="Times New Roman" w:cs="Times New Roman"/>
          <w:b/>
          <w:sz w:val="24"/>
          <w:szCs w:val="24"/>
        </w:rPr>
        <w:t>演示程序：</w:t>
      </w:r>
    </w:p>
    <w:p w:rsidR="00E215A1" w:rsidRPr="00C71A25" w:rsidRDefault="00E215A1" w:rsidP="00C71A25">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lastRenderedPageBreak/>
        <w:t>1</w:t>
      </w:r>
      <w:r w:rsidRPr="00C71A25">
        <w:rPr>
          <w:rFonts w:ascii="Times New Roman" w:hAnsi="Times New Roman" w:cs="Times New Roman"/>
          <w:sz w:val="24"/>
          <w:szCs w:val="24"/>
        </w:rPr>
        <w:t>、选择串口号和波特率，</w:t>
      </w:r>
      <w:r w:rsidRPr="00C71A25">
        <w:rPr>
          <w:rFonts w:ascii="Times New Roman" w:hAnsi="Times New Roman" w:cs="Times New Roman"/>
          <w:sz w:val="24"/>
          <w:szCs w:val="24"/>
        </w:rPr>
        <w:t xml:space="preserve"> </w:t>
      </w:r>
      <w:r w:rsidRPr="00C71A25">
        <w:rPr>
          <w:rFonts w:ascii="Times New Roman" w:hAnsi="Times New Roman" w:cs="Times New Roman"/>
          <w:sz w:val="24"/>
          <w:szCs w:val="24"/>
        </w:rPr>
        <w:t>单击</w:t>
      </w:r>
      <w:r w:rsidRPr="00C71A25">
        <w:rPr>
          <w:rFonts w:ascii="Times New Roman" w:hAnsi="Times New Roman" w:cs="Times New Roman"/>
          <w:noProof/>
          <w:sz w:val="24"/>
          <w:szCs w:val="24"/>
        </w:rPr>
        <w:t>“</w:t>
      </w:r>
      <w:r w:rsidRPr="00C71A25">
        <w:rPr>
          <w:rFonts w:ascii="Times New Roman" w:hAnsi="Times New Roman" w:cs="Times New Roman"/>
          <w:noProof/>
          <w:sz w:val="24"/>
          <w:szCs w:val="24"/>
        </w:rPr>
        <w:t>打开串口</w:t>
      </w:r>
      <w:r w:rsidRPr="00C71A25">
        <w:rPr>
          <w:rFonts w:ascii="Times New Roman" w:hAnsi="Times New Roman" w:cs="Times New Roman"/>
          <w:noProof/>
          <w:sz w:val="24"/>
          <w:szCs w:val="24"/>
        </w:rPr>
        <w:t>”</w:t>
      </w:r>
      <w:r w:rsidRPr="00C71A25">
        <w:rPr>
          <w:rFonts w:ascii="Times New Roman" w:hAnsi="Times New Roman" w:cs="Times New Roman"/>
          <w:sz w:val="24"/>
          <w:szCs w:val="24"/>
        </w:rPr>
        <w:t>按钮打开串口。</w:t>
      </w:r>
    </w:p>
    <w:p w:rsidR="00E215A1" w:rsidRPr="00C71A25" w:rsidRDefault="00E215A1" w:rsidP="00C71A25">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、打开对应的通道（</w:t>
      </w:r>
      <w:r w:rsidRPr="00C71A25">
        <w:rPr>
          <w:rFonts w:ascii="Times New Roman" w:hAnsi="Times New Roman" w:cs="Times New Roman"/>
          <w:sz w:val="24"/>
          <w:szCs w:val="24"/>
        </w:rPr>
        <w:t>0</w:t>
      </w:r>
      <w:r w:rsidRPr="00C71A25">
        <w:rPr>
          <w:rFonts w:ascii="Times New Roman" w:hAnsi="Times New Roman" w:cs="Times New Roman"/>
          <w:sz w:val="24"/>
          <w:szCs w:val="24"/>
        </w:rPr>
        <w:t>通道对应的扩展板上的</w:t>
      </w:r>
      <w:r w:rsidRPr="00C71A25">
        <w:rPr>
          <w:rFonts w:ascii="Times New Roman" w:hAnsi="Times New Roman" w:cs="Times New Roman"/>
          <w:sz w:val="24"/>
          <w:szCs w:val="24"/>
        </w:rPr>
        <w:t>AD1</w:t>
      </w:r>
      <w:r w:rsidRPr="00C71A25">
        <w:rPr>
          <w:rFonts w:ascii="Times New Roman" w:hAnsi="Times New Roman" w:cs="Times New Roman"/>
          <w:sz w:val="24"/>
          <w:szCs w:val="24"/>
        </w:rPr>
        <w:t>接口，</w:t>
      </w:r>
      <w:r w:rsidRPr="00C71A25">
        <w:rPr>
          <w:rFonts w:ascii="Times New Roman" w:hAnsi="Times New Roman" w:cs="Times New Roman"/>
          <w:sz w:val="24"/>
          <w:szCs w:val="24"/>
        </w:rPr>
        <w:t>1</w:t>
      </w:r>
      <w:r w:rsidRPr="00C71A25">
        <w:rPr>
          <w:rFonts w:ascii="Times New Roman" w:hAnsi="Times New Roman" w:cs="Times New Roman"/>
          <w:sz w:val="24"/>
          <w:szCs w:val="24"/>
        </w:rPr>
        <w:t>通道对应</w:t>
      </w:r>
      <w:r w:rsidRPr="00C71A25">
        <w:rPr>
          <w:rFonts w:ascii="Times New Roman" w:hAnsi="Times New Roman" w:cs="Times New Roman"/>
          <w:sz w:val="24"/>
          <w:szCs w:val="24"/>
        </w:rPr>
        <w:t>AD2</w:t>
      </w:r>
      <w:r w:rsidRPr="00C71A25">
        <w:rPr>
          <w:rFonts w:ascii="Times New Roman" w:hAnsi="Times New Roman" w:cs="Times New Roman"/>
          <w:sz w:val="24"/>
          <w:szCs w:val="24"/>
        </w:rPr>
        <w:t>接口），观察返回的数值（</w:t>
      </w:r>
      <w:r w:rsidRPr="00C71A25">
        <w:rPr>
          <w:rFonts w:ascii="Times New Roman" w:hAnsi="Times New Roman" w:cs="Times New Roman"/>
          <w:sz w:val="24"/>
          <w:szCs w:val="24"/>
        </w:rPr>
        <w:t>3.3V</w:t>
      </w:r>
      <w:r w:rsidRPr="00C71A25">
        <w:rPr>
          <w:rFonts w:ascii="Times New Roman" w:hAnsi="Times New Roman" w:cs="Times New Roman"/>
          <w:sz w:val="24"/>
          <w:szCs w:val="24"/>
        </w:rPr>
        <w:t>返回</w:t>
      </w:r>
      <w:r w:rsidRPr="00C71A25">
        <w:rPr>
          <w:rFonts w:ascii="Times New Roman" w:hAnsi="Times New Roman" w:cs="Times New Roman"/>
          <w:sz w:val="24"/>
          <w:szCs w:val="24"/>
        </w:rPr>
        <w:t>177</w:t>
      </w:r>
      <w:r w:rsidRPr="00C71A25">
        <w:rPr>
          <w:rFonts w:ascii="Times New Roman" w:hAnsi="Times New Roman" w:cs="Times New Roman"/>
          <w:sz w:val="24"/>
          <w:szCs w:val="24"/>
        </w:rPr>
        <w:t>、</w:t>
      </w:r>
      <w:r w:rsidRPr="00C71A25">
        <w:rPr>
          <w:rFonts w:ascii="Times New Roman" w:hAnsi="Times New Roman" w:cs="Times New Roman"/>
          <w:sz w:val="24"/>
          <w:szCs w:val="24"/>
        </w:rPr>
        <w:t>5V</w:t>
      </w:r>
      <w:r w:rsidRPr="00C71A25">
        <w:rPr>
          <w:rFonts w:ascii="Times New Roman" w:hAnsi="Times New Roman" w:cs="Times New Roman"/>
          <w:sz w:val="24"/>
          <w:szCs w:val="24"/>
        </w:rPr>
        <w:t>返回</w:t>
      </w:r>
      <w:r w:rsidRPr="00C71A25">
        <w:rPr>
          <w:rFonts w:ascii="Times New Roman" w:hAnsi="Times New Roman" w:cs="Times New Roman"/>
          <w:sz w:val="24"/>
          <w:szCs w:val="24"/>
        </w:rPr>
        <w:t>255</w:t>
      </w:r>
      <w:r w:rsidRPr="00C71A25">
        <w:rPr>
          <w:rFonts w:ascii="Times New Roman" w:hAnsi="Times New Roman" w:cs="Times New Roman"/>
          <w:sz w:val="24"/>
          <w:szCs w:val="24"/>
        </w:rPr>
        <w:t>、</w:t>
      </w:r>
      <w:r w:rsidRPr="00C71A25">
        <w:rPr>
          <w:rFonts w:ascii="Times New Roman" w:hAnsi="Times New Roman" w:cs="Times New Roman"/>
          <w:sz w:val="24"/>
          <w:szCs w:val="24"/>
        </w:rPr>
        <w:t>GND</w:t>
      </w:r>
      <w:r w:rsidRPr="00C71A25">
        <w:rPr>
          <w:rFonts w:ascii="Times New Roman" w:hAnsi="Times New Roman" w:cs="Times New Roman"/>
          <w:sz w:val="24"/>
          <w:szCs w:val="24"/>
        </w:rPr>
        <w:t>返回</w:t>
      </w:r>
      <w:r w:rsidRPr="00C71A25">
        <w:rPr>
          <w:rFonts w:ascii="Times New Roman" w:hAnsi="Times New Roman" w:cs="Times New Roman"/>
          <w:sz w:val="24"/>
          <w:szCs w:val="24"/>
        </w:rPr>
        <w:t>0</w:t>
      </w:r>
      <w:r w:rsidRPr="00C71A25">
        <w:rPr>
          <w:rFonts w:ascii="Times New Roman" w:hAnsi="Times New Roman" w:cs="Times New Roman"/>
          <w:sz w:val="24"/>
          <w:szCs w:val="24"/>
        </w:rPr>
        <w:t>）。</w:t>
      </w:r>
    </w:p>
    <w:p w:rsidR="00B60BC3" w:rsidRPr="00C71A25" w:rsidRDefault="00860B5F" w:rsidP="00B0393A">
      <w:pPr>
        <w:pStyle w:val="3"/>
      </w:pPr>
      <w:r w:rsidRPr="00C71A25">
        <w:t>6.8 PWM</w:t>
      </w:r>
      <w:r w:rsidRPr="00C71A25">
        <w:t>功能演示</w:t>
      </w:r>
    </w:p>
    <w:p w:rsidR="00860B5F" w:rsidRPr="00C71A25" w:rsidRDefault="00860B5F" w:rsidP="00860B5F">
      <w:pPr>
        <w:rPr>
          <w:rFonts w:ascii="Times New Roman" w:hAnsi="Times New Roman" w:cs="Times New Roman"/>
          <w:b/>
          <w:sz w:val="24"/>
          <w:szCs w:val="24"/>
        </w:rPr>
      </w:pPr>
      <w:r w:rsidRPr="00C71A25">
        <w:rPr>
          <w:rFonts w:ascii="Times New Roman" w:hAnsi="Times New Roman" w:cs="Times New Roman"/>
          <w:b/>
          <w:sz w:val="24"/>
          <w:szCs w:val="24"/>
        </w:rPr>
        <w:t>硬件连接：</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用导线连接核心板的</w:t>
      </w:r>
      <w:r w:rsidRPr="00C71A25">
        <w:rPr>
          <w:rFonts w:ascii="Times New Roman" w:hAnsi="Times New Roman" w:cs="Times New Roman"/>
          <w:sz w:val="24"/>
          <w:szCs w:val="24"/>
        </w:rPr>
        <w:t>PTE</w:t>
      </w:r>
      <w:r w:rsidRPr="00C71A25">
        <w:rPr>
          <w:rFonts w:ascii="Times New Roman" w:hAnsi="Times New Roman" w:cs="Times New Roman"/>
          <w:sz w:val="24"/>
          <w:szCs w:val="24"/>
        </w:rPr>
        <w:t>的</w:t>
      </w:r>
      <w:r w:rsidRPr="00C71A25">
        <w:rPr>
          <w:rFonts w:ascii="Times New Roman" w:hAnsi="Times New Roman" w:cs="Times New Roman"/>
          <w:sz w:val="24"/>
          <w:szCs w:val="24"/>
        </w:rPr>
        <w:t>2</w:t>
      </w:r>
      <w:r w:rsidRPr="00C71A25">
        <w:rPr>
          <w:rFonts w:ascii="Times New Roman" w:hAnsi="Times New Roman" w:cs="Times New Roman"/>
          <w:sz w:val="24"/>
          <w:szCs w:val="24"/>
        </w:rPr>
        <w:t>号引脚与小灯。</w:t>
      </w:r>
    </w:p>
    <w:p w:rsidR="00860B5F" w:rsidRPr="00C71A25" w:rsidRDefault="00860B5F" w:rsidP="00860B5F">
      <w:pPr>
        <w:rPr>
          <w:rFonts w:ascii="Times New Roman" w:hAnsi="Times New Roman" w:cs="Times New Roman"/>
          <w:b/>
          <w:sz w:val="24"/>
          <w:szCs w:val="24"/>
        </w:rPr>
      </w:pPr>
      <w:r w:rsidRPr="00C71A25">
        <w:rPr>
          <w:rFonts w:ascii="Times New Roman" w:hAnsi="Times New Roman" w:cs="Times New Roman"/>
          <w:b/>
          <w:sz w:val="24"/>
          <w:szCs w:val="24"/>
        </w:rPr>
        <w:t>演示程序：</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、选择串口号和波特率，单击</w:t>
      </w:r>
      <w:r w:rsidR="00A00AB4" w:rsidRPr="00C71A25">
        <w:rPr>
          <w:rFonts w:ascii="Times New Roman" w:hAnsi="Times New Roman" w:cs="Times New Roman" w:hint="eastAsia"/>
          <w:noProof/>
          <w:sz w:val="24"/>
          <w:szCs w:val="24"/>
        </w:rPr>
        <w:t>“</w:t>
      </w:r>
      <w:r w:rsidR="00A00AB4" w:rsidRPr="00C71A25">
        <w:rPr>
          <w:rFonts w:ascii="Times New Roman" w:hAnsi="Times New Roman" w:cs="Times New Roman"/>
          <w:noProof/>
          <w:sz w:val="24"/>
          <w:szCs w:val="24"/>
        </w:rPr>
        <w:t>打开串口</w:t>
      </w:r>
      <w:r w:rsidR="00A00AB4" w:rsidRPr="00C71A25">
        <w:rPr>
          <w:rFonts w:ascii="Times New Roman" w:hAnsi="Times New Roman" w:cs="Times New Roman" w:hint="eastAsia"/>
          <w:noProof/>
          <w:sz w:val="24"/>
          <w:szCs w:val="24"/>
        </w:rPr>
        <w:t>”</w:t>
      </w:r>
      <w:r w:rsidRPr="00C71A25">
        <w:rPr>
          <w:rFonts w:ascii="Times New Roman" w:hAnsi="Times New Roman" w:cs="Times New Roman"/>
          <w:sz w:val="24"/>
          <w:szCs w:val="24"/>
        </w:rPr>
        <w:t>按钮打开串口。</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、通过滚动</w:t>
      </w:r>
      <w:r w:rsidRPr="00C71A25">
        <w:rPr>
          <w:rFonts w:ascii="Times New Roman" w:hAnsi="Times New Roman" w:cs="Times New Roman"/>
          <w:noProof/>
          <w:sz w:val="24"/>
          <w:szCs w:val="24"/>
        </w:rPr>
        <w:t>滑动条</w:t>
      </w:r>
      <w:r w:rsidRPr="00C71A25">
        <w:rPr>
          <w:rFonts w:ascii="Times New Roman" w:hAnsi="Times New Roman" w:cs="Times New Roman"/>
          <w:sz w:val="24"/>
          <w:szCs w:val="24"/>
        </w:rPr>
        <w:t>来改变</w:t>
      </w:r>
      <w:r w:rsidRPr="00C71A25">
        <w:rPr>
          <w:rFonts w:ascii="Times New Roman" w:hAnsi="Times New Roman" w:cs="Times New Roman"/>
          <w:sz w:val="24"/>
          <w:szCs w:val="24"/>
        </w:rPr>
        <w:t>PWM</w:t>
      </w:r>
      <w:r w:rsidRPr="00C71A25">
        <w:rPr>
          <w:rFonts w:ascii="Times New Roman" w:hAnsi="Times New Roman" w:cs="Times New Roman"/>
          <w:sz w:val="24"/>
          <w:szCs w:val="24"/>
        </w:rPr>
        <w:t>占空比的值。</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3</w:t>
      </w:r>
      <w:r w:rsidRPr="00C71A25">
        <w:rPr>
          <w:rFonts w:ascii="Times New Roman" w:hAnsi="Times New Roman" w:cs="Times New Roman"/>
          <w:sz w:val="24"/>
          <w:szCs w:val="24"/>
        </w:rPr>
        <w:t>、观察小灯的变化，小灯会随占空比变大而变亮。</w:t>
      </w:r>
    </w:p>
    <w:p w:rsidR="00860B5F" w:rsidRPr="00C71A25" w:rsidRDefault="00860B5F" w:rsidP="00B0393A">
      <w:pPr>
        <w:pStyle w:val="3"/>
      </w:pPr>
      <w:r w:rsidRPr="00C71A25">
        <w:t>6.9 Flash</w:t>
      </w:r>
      <w:r w:rsidRPr="00C71A25">
        <w:t>功能演示</w:t>
      </w:r>
    </w:p>
    <w:p w:rsidR="00A00AB4" w:rsidRPr="00C71A25" w:rsidRDefault="00860B5F" w:rsidP="00860B5F">
      <w:pPr>
        <w:rPr>
          <w:rFonts w:ascii="Times New Roman" w:hAnsi="Times New Roman" w:cs="Times New Roman"/>
          <w:sz w:val="24"/>
          <w:szCs w:val="24"/>
        </w:rPr>
      </w:pPr>
      <w:r w:rsidRPr="00C71A25">
        <w:rPr>
          <w:rFonts w:ascii="Times New Roman" w:hAnsi="Times New Roman" w:cs="Times New Roman"/>
          <w:b/>
          <w:sz w:val="24"/>
          <w:szCs w:val="24"/>
        </w:rPr>
        <w:t>硬件连接</w:t>
      </w:r>
      <w:r w:rsidRPr="00C71A25">
        <w:rPr>
          <w:rFonts w:ascii="Times New Roman" w:hAnsi="Times New Roman" w:cs="Times New Roman"/>
          <w:sz w:val="24"/>
          <w:szCs w:val="24"/>
        </w:rPr>
        <w:t>：</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无</w:t>
      </w:r>
    </w:p>
    <w:p w:rsidR="00860B5F" w:rsidRPr="00C71A25" w:rsidRDefault="00860B5F" w:rsidP="00860B5F">
      <w:pPr>
        <w:rPr>
          <w:rFonts w:ascii="Times New Roman" w:hAnsi="Times New Roman" w:cs="Times New Roman"/>
          <w:sz w:val="24"/>
          <w:szCs w:val="24"/>
        </w:rPr>
      </w:pPr>
      <w:r w:rsidRPr="00C71A25">
        <w:rPr>
          <w:rFonts w:ascii="Times New Roman" w:hAnsi="Times New Roman" w:cs="Times New Roman"/>
          <w:b/>
          <w:sz w:val="24"/>
          <w:szCs w:val="24"/>
        </w:rPr>
        <w:t>演示程序</w:t>
      </w:r>
      <w:r w:rsidRPr="00C71A25">
        <w:rPr>
          <w:rFonts w:ascii="Times New Roman" w:hAnsi="Times New Roman" w:cs="Times New Roman"/>
          <w:sz w:val="24"/>
          <w:szCs w:val="24"/>
        </w:rPr>
        <w:t>：</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、选择串口号和波特率，单击</w:t>
      </w:r>
      <w:r w:rsidRPr="00C71A25">
        <w:rPr>
          <w:rFonts w:ascii="Times New Roman" w:hAnsi="Times New Roman" w:cs="Times New Roman"/>
          <w:noProof/>
          <w:sz w:val="24"/>
          <w:szCs w:val="24"/>
        </w:rPr>
        <w:t>“</w:t>
      </w:r>
      <w:r w:rsidRPr="00C71A25">
        <w:rPr>
          <w:rFonts w:ascii="Times New Roman" w:hAnsi="Times New Roman" w:cs="Times New Roman"/>
          <w:noProof/>
          <w:sz w:val="24"/>
          <w:szCs w:val="24"/>
        </w:rPr>
        <w:t>打开串口</w:t>
      </w:r>
      <w:r w:rsidRPr="00C71A25">
        <w:rPr>
          <w:rFonts w:ascii="Times New Roman" w:hAnsi="Times New Roman" w:cs="Times New Roman"/>
          <w:noProof/>
          <w:sz w:val="24"/>
          <w:szCs w:val="24"/>
        </w:rPr>
        <w:t>”</w:t>
      </w:r>
      <w:r w:rsidRPr="00C71A25">
        <w:rPr>
          <w:rFonts w:ascii="Times New Roman" w:hAnsi="Times New Roman" w:cs="Times New Roman"/>
          <w:sz w:val="24"/>
          <w:szCs w:val="24"/>
        </w:rPr>
        <w:t>按钮打开串口。</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、输入</w:t>
      </w:r>
      <w:r w:rsidRPr="00C71A25">
        <w:rPr>
          <w:rFonts w:ascii="Times New Roman" w:hAnsi="Times New Roman" w:cs="Times New Roman"/>
          <w:sz w:val="24"/>
          <w:szCs w:val="24"/>
        </w:rPr>
        <w:t>“</w:t>
      </w:r>
      <w:r w:rsidRPr="00C71A25">
        <w:rPr>
          <w:rFonts w:ascii="Times New Roman" w:hAnsi="Times New Roman" w:cs="Times New Roman"/>
          <w:sz w:val="24"/>
          <w:szCs w:val="24"/>
        </w:rPr>
        <w:t>？</w:t>
      </w:r>
      <w:r w:rsidRPr="00C71A25">
        <w:rPr>
          <w:rFonts w:ascii="Times New Roman" w:hAnsi="Times New Roman" w:cs="Times New Roman"/>
          <w:sz w:val="24"/>
          <w:szCs w:val="24"/>
        </w:rPr>
        <w:t>”</w:t>
      </w:r>
      <w:r w:rsidRPr="00C71A25">
        <w:rPr>
          <w:rFonts w:ascii="Times New Roman" w:hAnsi="Times New Roman" w:cs="Times New Roman"/>
          <w:sz w:val="24"/>
          <w:szCs w:val="24"/>
        </w:rPr>
        <w:t>可以得到如下命令格式：</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擦除第</w:t>
      </w:r>
      <w:r w:rsidRPr="00C71A25">
        <w:rPr>
          <w:rFonts w:ascii="Times New Roman" w:hAnsi="Times New Roman" w:cs="Times New Roman"/>
          <w:sz w:val="24"/>
          <w:szCs w:val="24"/>
        </w:rPr>
        <w:t>8</w:t>
      </w:r>
      <w:r w:rsidRPr="00C71A25">
        <w:rPr>
          <w:rFonts w:ascii="Times New Roman" w:hAnsi="Times New Roman" w:cs="Times New Roman"/>
          <w:sz w:val="24"/>
          <w:szCs w:val="24"/>
        </w:rPr>
        <w:t>页</w:t>
      </w:r>
      <w:r w:rsidRPr="00C71A25">
        <w:rPr>
          <w:rFonts w:ascii="Times New Roman" w:hAnsi="Times New Roman" w:cs="Times New Roman"/>
          <w:sz w:val="24"/>
          <w:szCs w:val="24"/>
        </w:rPr>
        <w:t>——</w:t>
      </w:r>
      <w:r w:rsidRPr="00C71A25">
        <w:rPr>
          <w:rFonts w:ascii="Times New Roman" w:hAnsi="Times New Roman" w:cs="Times New Roman"/>
          <w:b/>
          <w:sz w:val="24"/>
          <w:szCs w:val="24"/>
        </w:rPr>
        <w:t>E:8</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从第</w:t>
      </w:r>
      <w:r w:rsidRPr="00C71A25">
        <w:rPr>
          <w:rFonts w:ascii="Times New Roman" w:hAnsi="Times New Roman" w:cs="Times New Roman"/>
          <w:sz w:val="24"/>
          <w:szCs w:val="24"/>
        </w:rPr>
        <w:t>8</w:t>
      </w:r>
      <w:r w:rsidRPr="00C71A25">
        <w:rPr>
          <w:rFonts w:ascii="Times New Roman" w:hAnsi="Times New Roman" w:cs="Times New Roman"/>
          <w:sz w:val="24"/>
          <w:szCs w:val="24"/>
        </w:rPr>
        <w:t>页第</w:t>
      </w:r>
      <w:r w:rsidRPr="00C71A25">
        <w:rPr>
          <w:rFonts w:ascii="Times New Roman" w:hAnsi="Times New Roman" w:cs="Times New Roman"/>
          <w:sz w:val="24"/>
          <w:szCs w:val="24"/>
        </w:rPr>
        <w:t>0</w:t>
      </w:r>
      <w:r w:rsidRPr="00C71A25">
        <w:rPr>
          <w:rFonts w:ascii="Times New Roman" w:hAnsi="Times New Roman" w:cs="Times New Roman"/>
          <w:sz w:val="24"/>
          <w:szCs w:val="24"/>
        </w:rPr>
        <w:t>个字处读取</w:t>
      </w:r>
      <w:r w:rsidRPr="00C71A25">
        <w:rPr>
          <w:rFonts w:ascii="Times New Roman" w:hAnsi="Times New Roman" w:cs="Times New Roman"/>
          <w:sz w:val="24"/>
          <w:szCs w:val="24"/>
        </w:rPr>
        <w:t>4</w:t>
      </w:r>
      <w:r w:rsidRPr="00C71A25">
        <w:rPr>
          <w:rFonts w:ascii="Times New Roman" w:hAnsi="Times New Roman" w:cs="Times New Roman"/>
          <w:sz w:val="24"/>
          <w:szCs w:val="24"/>
        </w:rPr>
        <w:t>个字节的内容</w:t>
      </w:r>
      <w:r w:rsidRPr="00C71A25">
        <w:rPr>
          <w:rFonts w:ascii="Times New Roman" w:hAnsi="Times New Roman" w:cs="Times New Roman"/>
          <w:sz w:val="24"/>
          <w:szCs w:val="24"/>
        </w:rPr>
        <w:t>——</w:t>
      </w:r>
      <w:r w:rsidRPr="00C71A25">
        <w:rPr>
          <w:rFonts w:ascii="Times New Roman" w:hAnsi="Times New Roman" w:cs="Times New Roman"/>
          <w:b/>
          <w:sz w:val="24"/>
          <w:szCs w:val="24"/>
        </w:rPr>
        <w:t>R:8:0:8</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(3)</w:t>
      </w:r>
      <w:r w:rsidRPr="00C71A25">
        <w:rPr>
          <w:rFonts w:ascii="Times New Roman" w:hAnsi="Times New Roman" w:cs="Times New Roman"/>
          <w:sz w:val="24"/>
          <w:szCs w:val="24"/>
        </w:rPr>
        <w:t>向第</w:t>
      </w:r>
      <w:r w:rsidRPr="00C71A25">
        <w:rPr>
          <w:rFonts w:ascii="Times New Roman" w:hAnsi="Times New Roman" w:cs="Times New Roman"/>
          <w:sz w:val="24"/>
          <w:szCs w:val="24"/>
        </w:rPr>
        <w:t>8</w:t>
      </w:r>
      <w:r w:rsidRPr="00C71A25">
        <w:rPr>
          <w:rFonts w:ascii="Times New Roman" w:hAnsi="Times New Roman" w:cs="Times New Roman"/>
          <w:sz w:val="24"/>
          <w:szCs w:val="24"/>
        </w:rPr>
        <w:t>页第</w:t>
      </w:r>
      <w:r w:rsidRPr="00C71A25">
        <w:rPr>
          <w:rFonts w:ascii="Times New Roman" w:hAnsi="Times New Roman" w:cs="Times New Roman"/>
          <w:sz w:val="24"/>
          <w:szCs w:val="24"/>
        </w:rPr>
        <w:t>0</w:t>
      </w:r>
      <w:r w:rsidRPr="00C71A25">
        <w:rPr>
          <w:rFonts w:ascii="Times New Roman" w:hAnsi="Times New Roman" w:cs="Times New Roman"/>
          <w:sz w:val="24"/>
          <w:szCs w:val="24"/>
        </w:rPr>
        <w:t>个字位置写</w:t>
      </w:r>
      <w:r w:rsidRPr="00C71A25">
        <w:rPr>
          <w:rFonts w:ascii="Times New Roman" w:hAnsi="Times New Roman" w:cs="Times New Roman"/>
          <w:sz w:val="24"/>
          <w:szCs w:val="24"/>
        </w:rPr>
        <w:t>4</w:t>
      </w:r>
      <w:r w:rsidRPr="00C71A25">
        <w:rPr>
          <w:rFonts w:ascii="Times New Roman" w:hAnsi="Times New Roman" w:cs="Times New Roman"/>
          <w:sz w:val="24"/>
          <w:szCs w:val="24"/>
        </w:rPr>
        <w:t>个字节数据</w:t>
      </w:r>
      <w:r w:rsidRPr="00C71A25">
        <w:rPr>
          <w:rFonts w:ascii="Times New Roman" w:hAnsi="Times New Roman" w:cs="Times New Roman"/>
          <w:sz w:val="24"/>
          <w:szCs w:val="24"/>
        </w:rPr>
        <w:t>1,2,3,4:——</w:t>
      </w:r>
      <w:r w:rsidRPr="00C71A25">
        <w:rPr>
          <w:rFonts w:ascii="Times New Roman" w:hAnsi="Times New Roman" w:cs="Times New Roman"/>
          <w:b/>
          <w:sz w:val="24"/>
          <w:szCs w:val="24"/>
        </w:rPr>
        <w:t>W:8:0:4:1,2,3,4</w:t>
      </w:r>
    </w:p>
    <w:p w:rsidR="00860B5F" w:rsidRPr="00C71A25" w:rsidRDefault="00860B5F" w:rsidP="00A00AB4">
      <w:pPr>
        <w:ind w:firstLineChars="200" w:firstLine="480"/>
        <w:rPr>
          <w:rFonts w:ascii="Times New Roman" w:hAnsi="Times New Roman" w:cs="Times New Roman"/>
          <w:sz w:val="24"/>
          <w:szCs w:val="24"/>
        </w:rPr>
      </w:pPr>
      <w:r w:rsidRPr="00C71A25">
        <w:rPr>
          <w:rFonts w:ascii="Times New Roman" w:hAnsi="Times New Roman" w:cs="Times New Roman"/>
          <w:sz w:val="24"/>
          <w:szCs w:val="24"/>
        </w:rPr>
        <w:t>(4)</w:t>
      </w:r>
      <w:r w:rsidRPr="00C71A25">
        <w:rPr>
          <w:rFonts w:ascii="Times New Roman" w:hAnsi="Times New Roman" w:cs="Times New Roman"/>
          <w:sz w:val="24"/>
          <w:szCs w:val="24"/>
        </w:rPr>
        <w:t>设置</w:t>
      </w:r>
      <w:r w:rsidRPr="00C71A25">
        <w:rPr>
          <w:rFonts w:ascii="Times New Roman" w:hAnsi="Times New Roman" w:cs="Times New Roman"/>
          <w:sz w:val="24"/>
          <w:szCs w:val="24"/>
        </w:rPr>
        <w:t>Flash</w:t>
      </w:r>
      <w:r w:rsidRPr="00C71A25">
        <w:rPr>
          <w:rFonts w:ascii="Times New Roman" w:hAnsi="Times New Roman" w:cs="Times New Roman"/>
          <w:sz w:val="24"/>
          <w:szCs w:val="24"/>
        </w:rPr>
        <w:t>后门密钥，密码为字符串</w:t>
      </w:r>
      <w:r w:rsidRPr="00C71A25">
        <w:rPr>
          <w:rFonts w:ascii="Times New Roman" w:hAnsi="Times New Roman" w:cs="Times New Roman"/>
          <w:sz w:val="24"/>
          <w:szCs w:val="24"/>
        </w:rPr>
        <w:t>“87654321”——</w:t>
      </w:r>
      <w:r w:rsidRPr="00C71A25">
        <w:rPr>
          <w:rFonts w:ascii="Times New Roman" w:hAnsi="Times New Roman" w:cs="Times New Roman"/>
          <w:b/>
          <w:sz w:val="24"/>
          <w:szCs w:val="24"/>
        </w:rPr>
        <w:t>B:8,7,6,5,4,3,2,1</w:t>
      </w:r>
    </w:p>
    <w:p w:rsidR="00860B5F" w:rsidRPr="00C71A25" w:rsidRDefault="00860B5F" w:rsidP="00A00AB4">
      <w:pPr>
        <w:ind w:firstLineChars="200" w:firstLine="480"/>
        <w:rPr>
          <w:rFonts w:ascii="Times New Roman" w:hAnsi="Times New Roman" w:cs="Times New Roman"/>
          <w:b/>
          <w:sz w:val="24"/>
          <w:szCs w:val="24"/>
        </w:rPr>
      </w:pPr>
      <w:r w:rsidRPr="00C71A25">
        <w:rPr>
          <w:rFonts w:ascii="Times New Roman" w:hAnsi="Times New Roman" w:cs="Times New Roman"/>
          <w:sz w:val="24"/>
          <w:szCs w:val="24"/>
        </w:rPr>
        <w:t>(5)</w:t>
      </w:r>
      <w:r w:rsidRPr="00C71A25">
        <w:rPr>
          <w:rFonts w:ascii="Times New Roman" w:hAnsi="Times New Roman" w:cs="Times New Roman"/>
          <w:sz w:val="24"/>
          <w:szCs w:val="24"/>
        </w:rPr>
        <w:t>验证</w:t>
      </w:r>
      <w:r w:rsidRPr="00C71A25">
        <w:rPr>
          <w:rFonts w:ascii="Times New Roman" w:hAnsi="Times New Roman" w:cs="Times New Roman"/>
          <w:sz w:val="24"/>
          <w:szCs w:val="24"/>
        </w:rPr>
        <w:t>Flash</w:t>
      </w:r>
      <w:r w:rsidRPr="00C71A25">
        <w:rPr>
          <w:rFonts w:ascii="Times New Roman" w:hAnsi="Times New Roman" w:cs="Times New Roman"/>
          <w:sz w:val="24"/>
          <w:szCs w:val="24"/>
        </w:rPr>
        <w:t>后门密钥，密码为字符串</w:t>
      </w:r>
      <w:r w:rsidRPr="00C71A25">
        <w:rPr>
          <w:rFonts w:ascii="Times New Roman" w:hAnsi="Times New Roman" w:cs="Times New Roman"/>
          <w:sz w:val="24"/>
          <w:szCs w:val="24"/>
        </w:rPr>
        <w:t>“87654321”——</w:t>
      </w:r>
      <w:r w:rsidRPr="00C71A25">
        <w:rPr>
          <w:rFonts w:ascii="Times New Roman" w:hAnsi="Times New Roman" w:cs="Times New Roman"/>
          <w:b/>
          <w:sz w:val="24"/>
          <w:szCs w:val="24"/>
        </w:rPr>
        <w:t>M:8,7,6,5,4,3,2,1</w:t>
      </w:r>
    </w:p>
    <w:p w:rsidR="00860B5F" w:rsidRPr="00C71A25" w:rsidRDefault="00860B5F" w:rsidP="00A00AB4">
      <w:pPr>
        <w:ind w:firstLineChars="200" w:firstLine="480"/>
        <w:rPr>
          <w:rFonts w:ascii="Times New Roman" w:hAnsi="Times New Roman" w:cs="Times New Roman"/>
          <w:b/>
          <w:sz w:val="24"/>
          <w:szCs w:val="24"/>
        </w:rPr>
      </w:pPr>
      <w:r w:rsidRPr="00C71A25">
        <w:rPr>
          <w:rFonts w:ascii="Times New Roman" w:hAnsi="Times New Roman" w:cs="Times New Roman"/>
          <w:sz w:val="24"/>
          <w:szCs w:val="24"/>
        </w:rPr>
        <w:t>(6)</w:t>
      </w:r>
      <w:r w:rsidRPr="00C71A25">
        <w:rPr>
          <w:rFonts w:ascii="Times New Roman" w:hAnsi="Times New Roman" w:cs="Times New Roman"/>
          <w:sz w:val="24"/>
          <w:szCs w:val="24"/>
        </w:rPr>
        <w:t>密钥删除</w:t>
      </w:r>
      <w:r w:rsidRPr="00C71A25">
        <w:rPr>
          <w:rFonts w:ascii="Times New Roman" w:hAnsi="Times New Roman" w:cs="Times New Roman"/>
          <w:sz w:val="24"/>
          <w:szCs w:val="24"/>
        </w:rPr>
        <w:t>——</w:t>
      </w:r>
      <w:r w:rsidRPr="00C71A25">
        <w:rPr>
          <w:rFonts w:ascii="Times New Roman" w:hAnsi="Times New Roman" w:cs="Times New Roman"/>
          <w:b/>
          <w:sz w:val="24"/>
          <w:szCs w:val="24"/>
        </w:rPr>
        <w:t>D</w:t>
      </w:r>
    </w:p>
    <w:p w:rsidR="00860B5F" w:rsidRPr="00C71A25" w:rsidRDefault="00860B5F" w:rsidP="00A00AB4">
      <w:pPr>
        <w:ind w:firstLineChars="200" w:firstLine="480"/>
        <w:rPr>
          <w:rFonts w:ascii="Times New Roman" w:hAnsi="Times New Roman" w:cs="Times New Roman"/>
          <w:b/>
          <w:sz w:val="24"/>
          <w:szCs w:val="24"/>
        </w:rPr>
      </w:pPr>
      <w:r w:rsidRPr="00C71A25">
        <w:rPr>
          <w:rFonts w:ascii="Times New Roman" w:hAnsi="Times New Roman" w:cs="Times New Roman"/>
          <w:sz w:val="24"/>
          <w:szCs w:val="24"/>
        </w:rPr>
        <w:t>(7)</w:t>
      </w:r>
      <w:r w:rsidRPr="00C71A25">
        <w:rPr>
          <w:rFonts w:ascii="Times New Roman" w:hAnsi="Times New Roman" w:cs="Times New Roman"/>
          <w:sz w:val="24"/>
          <w:szCs w:val="24"/>
        </w:rPr>
        <w:t>加密解除</w:t>
      </w:r>
      <w:r w:rsidRPr="00C71A25">
        <w:rPr>
          <w:rFonts w:ascii="Times New Roman" w:hAnsi="Times New Roman" w:cs="Times New Roman"/>
          <w:sz w:val="24"/>
          <w:szCs w:val="24"/>
        </w:rPr>
        <w:t>——</w:t>
      </w:r>
      <w:r w:rsidRPr="00C71A25">
        <w:rPr>
          <w:rFonts w:ascii="Times New Roman" w:hAnsi="Times New Roman" w:cs="Times New Roman"/>
          <w:b/>
          <w:sz w:val="24"/>
          <w:szCs w:val="24"/>
        </w:rPr>
        <w:t>U</w:t>
      </w:r>
    </w:p>
    <w:p w:rsidR="00860B5F" w:rsidRPr="00C71A25" w:rsidRDefault="00860B5F" w:rsidP="00A00AB4">
      <w:pPr>
        <w:ind w:firstLineChars="200" w:firstLine="480"/>
        <w:rPr>
          <w:rFonts w:ascii="Times New Roman" w:hAnsi="Times New Roman" w:cs="Times New Roman"/>
          <w:b/>
          <w:sz w:val="24"/>
          <w:szCs w:val="24"/>
        </w:rPr>
      </w:pPr>
      <w:r w:rsidRPr="00C71A25">
        <w:rPr>
          <w:rFonts w:ascii="Times New Roman" w:hAnsi="Times New Roman" w:cs="Times New Roman"/>
          <w:sz w:val="24"/>
          <w:szCs w:val="24"/>
        </w:rPr>
        <w:t>(8)</w:t>
      </w:r>
      <w:r w:rsidRPr="00C71A25">
        <w:rPr>
          <w:rFonts w:ascii="Times New Roman" w:hAnsi="Times New Roman" w:cs="Times New Roman"/>
          <w:sz w:val="24"/>
          <w:szCs w:val="24"/>
        </w:rPr>
        <w:t>块保护，保护第</w:t>
      </w:r>
      <w:r w:rsidRPr="00C71A25">
        <w:rPr>
          <w:rFonts w:ascii="Times New Roman" w:hAnsi="Times New Roman" w:cs="Times New Roman"/>
          <w:sz w:val="24"/>
          <w:szCs w:val="24"/>
        </w:rPr>
        <w:t>8</w:t>
      </w:r>
      <w:r w:rsidRPr="00C71A25">
        <w:rPr>
          <w:rFonts w:ascii="Times New Roman" w:hAnsi="Times New Roman" w:cs="Times New Roman"/>
          <w:sz w:val="24"/>
          <w:szCs w:val="24"/>
        </w:rPr>
        <w:t>页至</w:t>
      </w:r>
      <w:r w:rsidRPr="00C71A25">
        <w:rPr>
          <w:rFonts w:ascii="Times New Roman" w:hAnsi="Times New Roman" w:cs="Times New Roman"/>
          <w:sz w:val="24"/>
          <w:szCs w:val="24"/>
        </w:rPr>
        <w:t>0xFFFF</w:t>
      </w:r>
      <w:r w:rsidRPr="00C71A25">
        <w:rPr>
          <w:rFonts w:ascii="Times New Roman" w:hAnsi="Times New Roman" w:cs="Times New Roman"/>
          <w:sz w:val="24"/>
          <w:szCs w:val="24"/>
        </w:rPr>
        <w:t>的地址</w:t>
      </w:r>
      <w:r w:rsidRPr="00C71A25">
        <w:rPr>
          <w:rFonts w:ascii="Times New Roman" w:hAnsi="Times New Roman" w:cs="Times New Roman"/>
          <w:sz w:val="24"/>
          <w:szCs w:val="24"/>
        </w:rPr>
        <w:t>——</w:t>
      </w:r>
      <w:r w:rsidRPr="00C71A25">
        <w:rPr>
          <w:rFonts w:ascii="Times New Roman" w:hAnsi="Times New Roman" w:cs="Times New Roman"/>
          <w:b/>
          <w:sz w:val="24"/>
          <w:szCs w:val="24"/>
        </w:rPr>
        <w:t>P:8</w:t>
      </w:r>
    </w:p>
    <w:p w:rsidR="00860B5F" w:rsidRPr="00C71A25" w:rsidRDefault="00860B5F" w:rsidP="00A00AB4">
      <w:pPr>
        <w:ind w:firstLineChars="200" w:firstLine="480"/>
        <w:rPr>
          <w:rFonts w:ascii="Times New Roman" w:eastAsia="宋体" w:hAnsi="Times New Roman" w:cs="Times New Roman"/>
          <w:sz w:val="24"/>
          <w:szCs w:val="24"/>
        </w:rPr>
      </w:pPr>
      <w:r w:rsidRPr="00C71A25">
        <w:rPr>
          <w:rFonts w:ascii="Times New Roman" w:hAnsi="Times New Roman" w:cs="Times New Roman"/>
          <w:sz w:val="24"/>
          <w:szCs w:val="24"/>
        </w:rPr>
        <w:t>3</w:t>
      </w:r>
      <w:r w:rsidRPr="00C71A25">
        <w:rPr>
          <w:rFonts w:ascii="Times New Roman" w:hAnsi="Times New Roman" w:cs="Times New Roman"/>
          <w:sz w:val="24"/>
          <w:szCs w:val="24"/>
        </w:rPr>
        <w:t>、注意：</w:t>
      </w:r>
    </w:p>
    <w:p w:rsidR="00860B5F" w:rsidRPr="00C71A25" w:rsidRDefault="00860B5F" w:rsidP="00A00AB4">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(1)</w:t>
      </w:r>
      <w:r w:rsidRPr="00C71A25">
        <w:rPr>
          <w:rFonts w:ascii="Times New Roman" w:hAnsi="Times New Roman" w:cs="Times New Roman"/>
          <w:sz w:val="24"/>
          <w:szCs w:val="24"/>
        </w:rPr>
        <w:t>若要写入，则输入</w:t>
      </w:r>
      <w:r w:rsidRPr="00C71A25">
        <w:rPr>
          <w:rFonts w:ascii="Times New Roman" w:hAnsi="Times New Roman" w:cs="Times New Roman"/>
          <w:sz w:val="24"/>
          <w:szCs w:val="24"/>
        </w:rPr>
        <w:t>“W:8:0:4:1,2,3,4”</w:t>
      </w:r>
      <w:r w:rsidRPr="00C71A25">
        <w:rPr>
          <w:rFonts w:ascii="Times New Roman" w:hAnsi="Times New Roman" w:cs="Times New Roman"/>
          <w:sz w:val="24"/>
          <w:szCs w:val="24"/>
        </w:rPr>
        <w:t>。如果再次写入，需先擦除。</w:t>
      </w:r>
    </w:p>
    <w:p w:rsidR="00860B5F" w:rsidRPr="00C71A25" w:rsidRDefault="00860B5F" w:rsidP="00A00AB4">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(2)</w:t>
      </w:r>
      <w:r w:rsidRPr="00C71A25">
        <w:rPr>
          <w:rFonts w:ascii="Times New Roman" w:hAnsi="Times New Roman" w:cs="Times New Roman"/>
          <w:sz w:val="24"/>
          <w:szCs w:val="24"/>
        </w:rPr>
        <w:t>其他操作需按命令格式输入即可完成。命令前不能有空格等其他字符。</w:t>
      </w:r>
    </w:p>
    <w:p w:rsidR="00860B5F" w:rsidRPr="00C71A25" w:rsidRDefault="00860B5F" w:rsidP="00A00AB4">
      <w:pPr>
        <w:ind w:firstLineChars="150" w:firstLine="360"/>
        <w:rPr>
          <w:rFonts w:ascii="Times New Roman" w:hAnsi="Times New Roman" w:cs="Times New Roman"/>
          <w:sz w:val="24"/>
          <w:szCs w:val="24"/>
        </w:rPr>
      </w:pPr>
      <w:r w:rsidRPr="00C71A25">
        <w:rPr>
          <w:rFonts w:ascii="Times New Roman" w:hAnsi="Times New Roman" w:cs="Times New Roman"/>
          <w:sz w:val="24"/>
          <w:szCs w:val="24"/>
        </w:rPr>
        <w:t>(3)</w:t>
      </w:r>
      <w:r w:rsidRPr="00C71A25">
        <w:rPr>
          <w:rFonts w:ascii="Times New Roman" w:hAnsi="Times New Roman" w:cs="Times New Roman"/>
          <w:sz w:val="24"/>
          <w:szCs w:val="24"/>
        </w:rPr>
        <w:t>芯片在加密后，若要重新写入程序，必须先解密。</w:t>
      </w:r>
    </w:p>
    <w:p w:rsidR="00860B5F" w:rsidRPr="00C71A25" w:rsidRDefault="00860B5F" w:rsidP="00B0393A">
      <w:pPr>
        <w:pStyle w:val="3"/>
      </w:pPr>
      <w:r w:rsidRPr="00C71A25">
        <w:t xml:space="preserve">6.10 </w:t>
      </w:r>
      <w:r w:rsidRPr="00C71A25">
        <w:t>看门狗功能演示</w:t>
      </w:r>
    </w:p>
    <w:p w:rsidR="00A00AB4" w:rsidRPr="00C71A25" w:rsidRDefault="00860B5F" w:rsidP="00A00AB4">
      <w:pPr>
        <w:rPr>
          <w:sz w:val="24"/>
          <w:szCs w:val="24"/>
        </w:rPr>
      </w:pPr>
      <w:r w:rsidRPr="00C71A25">
        <w:rPr>
          <w:b/>
          <w:sz w:val="24"/>
          <w:szCs w:val="24"/>
        </w:rPr>
        <w:t>硬件连接</w:t>
      </w:r>
      <w:r w:rsidRPr="00C71A25">
        <w:rPr>
          <w:sz w:val="24"/>
          <w:szCs w:val="24"/>
        </w:rPr>
        <w:t>：</w:t>
      </w:r>
    </w:p>
    <w:p w:rsidR="00860B5F" w:rsidRPr="00C71A25" w:rsidRDefault="00860B5F" w:rsidP="00A00AB4">
      <w:pPr>
        <w:ind w:firstLineChars="200" w:firstLine="480"/>
        <w:rPr>
          <w:sz w:val="24"/>
          <w:szCs w:val="24"/>
        </w:rPr>
      </w:pPr>
      <w:r w:rsidRPr="00C71A25">
        <w:rPr>
          <w:sz w:val="24"/>
          <w:szCs w:val="24"/>
        </w:rPr>
        <w:t>无</w:t>
      </w:r>
    </w:p>
    <w:p w:rsidR="00860B5F" w:rsidRPr="00C71A25" w:rsidRDefault="00860B5F" w:rsidP="00A00AB4">
      <w:pPr>
        <w:rPr>
          <w:sz w:val="24"/>
          <w:szCs w:val="24"/>
        </w:rPr>
      </w:pPr>
      <w:r w:rsidRPr="00C71A25">
        <w:rPr>
          <w:b/>
          <w:sz w:val="24"/>
          <w:szCs w:val="24"/>
        </w:rPr>
        <w:t>演示程序</w:t>
      </w:r>
      <w:r w:rsidRPr="00C71A25">
        <w:rPr>
          <w:sz w:val="24"/>
          <w:szCs w:val="24"/>
        </w:rPr>
        <w:t>：</w:t>
      </w:r>
    </w:p>
    <w:p w:rsidR="00860B5F" w:rsidRPr="00C71A25" w:rsidRDefault="00860B5F" w:rsidP="00A00AB4">
      <w:pPr>
        <w:ind w:firstLineChars="200" w:firstLine="480"/>
        <w:rPr>
          <w:sz w:val="24"/>
          <w:szCs w:val="24"/>
        </w:rPr>
      </w:pPr>
      <w:r w:rsidRPr="00C71A25">
        <w:rPr>
          <w:sz w:val="24"/>
          <w:szCs w:val="24"/>
        </w:rPr>
        <w:t>1</w:t>
      </w:r>
      <w:r w:rsidRPr="00C71A25">
        <w:rPr>
          <w:sz w:val="24"/>
          <w:szCs w:val="24"/>
        </w:rPr>
        <w:t>、选择串口号和波特率，单击</w:t>
      </w:r>
      <w:r w:rsidRPr="00C71A25">
        <w:rPr>
          <w:noProof/>
          <w:sz w:val="24"/>
          <w:szCs w:val="24"/>
        </w:rPr>
        <w:t>“</w:t>
      </w:r>
      <w:r w:rsidRPr="00C71A25">
        <w:rPr>
          <w:noProof/>
          <w:sz w:val="24"/>
          <w:szCs w:val="24"/>
        </w:rPr>
        <w:t>打开串口</w:t>
      </w:r>
      <w:r w:rsidRPr="00C71A25">
        <w:rPr>
          <w:noProof/>
          <w:sz w:val="24"/>
          <w:szCs w:val="24"/>
        </w:rPr>
        <w:t>”</w:t>
      </w:r>
      <w:r w:rsidRPr="00C71A25">
        <w:rPr>
          <w:sz w:val="24"/>
          <w:szCs w:val="24"/>
        </w:rPr>
        <w:t>按钮打开串口。</w:t>
      </w:r>
    </w:p>
    <w:p w:rsidR="00860B5F" w:rsidRPr="00C71A25" w:rsidRDefault="00860B5F" w:rsidP="00A00AB4">
      <w:pPr>
        <w:ind w:firstLineChars="200" w:firstLine="480"/>
        <w:rPr>
          <w:sz w:val="24"/>
          <w:szCs w:val="24"/>
        </w:rPr>
      </w:pPr>
      <w:r w:rsidRPr="00C71A25">
        <w:rPr>
          <w:sz w:val="24"/>
          <w:szCs w:val="24"/>
        </w:rPr>
        <w:t>2</w:t>
      </w:r>
      <w:r w:rsidRPr="00C71A25">
        <w:rPr>
          <w:sz w:val="24"/>
          <w:szCs w:val="24"/>
        </w:rPr>
        <w:t>、按复位键，会在演示面板中显示开始标志</w:t>
      </w:r>
      <w:r w:rsidRPr="00C71A25">
        <w:rPr>
          <w:sz w:val="24"/>
          <w:szCs w:val="24"/>
        </w:rPr>
        <w:t>START</w:t>
      </w:r>
      <w:r w:rsidRPr="00C71A25">
        <w:rPr>
          <w:sz w:val="24"/>
          <w:szCs w:val="24"/>
        </w:rPr>
        <w:t>，点击</w:t>
      </w:r>
      <w:r w:rsidR="00A00AB4" w:rsidRPr="00C71A25">
        <w:rPr>
          <w:rFonts w:hint="eastAsia"/>
          <w:noProof/>
          <w:sz w:val="24"/>
          <w:szCs w:val="24"/>
        </w:rPr>
        <w:t>“</w:t>
      </w:r>
      <w:r w:rsidRPr="00C71A25">
        <w:rPr>
          <w:noProof/>
          <w:sz w:val="24"/>
          <w:szCs w:val="24"/>
        </w:rPr>
        <w:t>运行程序并喂狗</w:t>
      </w:r>
      <w:r w:rsidR="00A00AB4" w:rsidRPr="00C71A25">
        <w:rPr>
          <w:rFonts w:hint="eastAsia"/>
          <w:noProof/>
          <w:sz w:val="24"/>
          <w:szCs w:val="24"/>
        </w:rPr>
        <w:t>”</w:t>
      </w:r>
      <w:r w:rsidRPr="00C71A25">
        <w:rPr>
          <w:sz w:val="24"/>
          <w:szCs w:val="24"/>
        </w:rPr>
        <w:t>按钮，会定时接收到</w:t>
      </w:r>
      <w:r w:rsidR="00A00AB4" w:rsidRPr="00C71A25">
        <w:rPr>
          <w:rFonts w:hint="eastAsia"/>
          <w:sz w:val="24"/>
          <w:szCs w:val="24"/>
        </w:rPr>
        <w:t>“</w:t>
      </w:r>
      <w:r w:rsidRPr="00C71A25">
        <w:rPr>
          <w:sz w:val="24"/>
          <w:szCs w:val="24"/>
        </w:rPr>
        <w:t>&lt;********ok********&gt;</w:t>
      </w:r>
      <w:r w:rsidR="00A00AB4" w:rsidRPr="00C71A25">
        <w:rPr>
          <w:rFonts w:hint="eastAsia"/>
          <w:sz w:val="24"/>
          <w:szCs w:val="24"/>
        </w:rPr>
        <w:t>”</w:t>
      </w:r>
      <w:r w:rsidRPr="00C71A25">
        <w:rPr>
          <w:sz w:val="24"/>
          <w:szCs w:val="24"/>
        </w:rPr>
        <w:t>，表明程序运行成功。</w:t>
      </w:r>
    </w:p>
    <w:p w:rsidR="00860B5F" w:rsidRPr="00C71A25" w:rsidRDefault="00860B5F" w:rsidP="00A00AB4">
      <w:pPr>
        <w:ind w:firstLineChars="200" w:firstLine="480"/>
        <w:rPr>
          <w:sz w:val="24"/>
          <w:szCs w:val="24"/>
        </w:rPr>
      </w:pPr>
      <w:r w:rsidRPr="00C71A25">
        <w:rPr>
          <w:sz w:val="24"/>
          <w:szCs w:val="24"/>
        </w:rPr>
        <w:t>3</w:t>
      </w:r>
      <w:r w:rsidRPr="00C71A25">
        <w:rPr>
          <w:sz w:val="24"/>
          <w:szCs w:val="24"/>
        </w:rPr>
        <w:t>、单击</w:t>
      </w:r>
      <w:r w:rsidRPr="00C71A25">
        <w:rPr>
          <w:noProof/>
          <w:sz w:val="24"/>
          <w:szCs w:val="24"/>
        </w:rPr>
        <w:t>“</w:t>
      </w:r>
      <w:r w:rsidRPr="00C71A25">
        <w:rPr>
          <w:noProof/>
          <w:sz w:val="24"/>
          <w:szCs w:val="24"/>
        </w:rPr>
        <w:t>运行程序不喂狗</w:t>
      </w:r>
      <w:r w:rsidRPr="00C71A25">
        <w:rPr>
          <w:noProof/>
          <w:sz w:val="24"/>
          <w:szCs w:val="24"/>
        </w:rPr>
        <w:t>”</w:t>
      </w:r>
      <w:r w:rsidRPr="00C71A25">
        <w:rPr>
          <w:sz w:val="24"/>
          <w:szCs w:val="24"/>
        </w:rPr>
        <w:t>按钮，会观察到看门狗移除强制复位现象：接收</w:t>
      </w:r>
      <w:r w:rsidRPr="00C71A25">
        <w:rPr>
          <w:sz w:val="24"/>
          <w:szCs w:val="24"/>
        </w:rPr>
        <w:lastRenderedPageBreak/>
        <w:t>到开始标志</w:t>
      </w:r>
      <w:r w:rsidR="00A00AB4" w:rsidRPr="00C71A25">
        <w:rPr>
          <w:rFonts w:hint="eastAsia"/>
          <w:sz w:val="24"/>
          <w:szCs w:val="24"/>
        </w:rPr>
        <w:t>“</w:t>
      </w:r>
      <w:r w:rsidR="00A00AB4" w:rsidRPr="00C71A25">
        <w:rPr>
          <w:sz w:val="24"/>
          <w:szCs w:val="24"/>
        </w:rPr>
        <w:t>START</w:t>
      </w:r>
      <w:r w:rsidR="00A00AB4" w:rsidRPr="00C71A25">
        <w:rPr>
          <w:rFonts w:hint="eastAsia"/>
          <w:sz w:val="24"/>
          <w:szCs w:val="24"/>
        </w:rPr>
        <w:t>”</w:t>
      </w:r>
      <w:r w:rsidRPr="00C71A25">
        <w:rPr>
          <w:sz w:val="24"/>
          <w:szCs w:val="24"/>
        </w:rPr>
        <w:t>，说明程序已经被强制复位。</w:t>
      </w:r>
    </w:p>
    <w:p w:rsidR="00860B5F" w:rsidRPr="00C71A25" w:rsidRDefault="00860B5F" w:rsidP="00A00AB4">
      <w:pPr>
        <w:ind w:firstLineChars="200" w:firstLine="480"/>
        <w:rPr>
          <w:sz w:val="24"/>
          <w:szCs w:val="24"/>
        </w:rPr>
      </w:pPr>
      <w:r w:rsidRPr="00C71A25">
        <w:rPr>
          <w:sz w:val="24"/>
          <w:szCs w:val="24"/>
        </w:rPr>
        <w:t>4</w:t>
      </w:r>
      <w:r w:rsidRPr="00C71A25">
        <w:rPr>
          <w:sz w:val="24"/>
          <w:szCs w:val="24"/>
        </w:rPr>
        <w:t>、单击</w:t>
      </w:r>
      <w:r w:rsidRPr="00C71A25">
        <w:rPr>
          <w:sz w:val="24"/>
          <w:szCs w:val="24"/>
        </w:rPr>
        <w:t>“</w:t>
      </w:r>
      <w:r w:rsidRPr="00C71A25">
        <w:rPr>
          <w:sz w:val="24"/>
          <w:szCs w:val="24"/>
        </w:rPr>
        <w:t>清空显示面板</w:t>
      </w:r>
      <w:r w:rsidRPr="00C71A25">
        <w:rPr>
          <w:sz w:val="24"/>
          <w:szCs w:val="24"/>
        </w:rPr>
        <w:t>”</w:t>
      </w:r>
      <w:r w:rsidRPr="00C71A25">
        <w:rPr>
          <w:sz w:val="24"/>
          <w:szCs w:val="24"/>
        </w:rPr>
        <w:t>按钮即可清除文本框中的字符。</w:t>
      </w:r>
    </w:p>
    <w:p w:rsidR="00993AE6" w:rsidRPr="004547B8" w:rsidRDefault="00860B5F" w:rsidP="004547B8">
      <w:pPr>
        <w:pStyle w:val="2"/>
      </w:pPr>
      <w:r w:rsidRPr="004547B8">
        <w:rPr>
          <w:rFonts w:hint="eastAsia"/>
        </w:rPr>
        <w:t>7</w:t>
      </w:r>
      <w:r w:rsidRPr="004547B8">
        <w:rPr>
          <w:rFonts w:hint="eastAsia"/>
        </w:rPr>
        <w:t>、常见问题解答</w:t>
      </w:r>
    </w:p>
    <w:p w:rsidR="00993AE6" w:rsidRPr="00C71A25" w:rsidRDefault="00D76926" w:rsidP="00A00AB4">
      <w:pPr>
        <w:ind w:firstLineChars="200" w:firstLine="480"/>
        <w:rPr>
          <w:sz w:val="24"/>
          <w:szCs w:val="24"/>
        </w:rPr>
      </w:pPr>
      <w:r w:rsidRPr="00C71A25">
        <w:rPr>
          <w:rFonts w:hint="eastAsia"/>
          <w:sz w:val="24"/>
          <w:szCs w:val="24"/>
        </w:rPr>
        <w:t>1</w:t>
      </w:r>
      <w:r w:rsidR="00993AE6" w:rsidRPr="00C71A25">
        <w:rPr>
          <w:rFonts w:hint="eastAsia"/>
          <w:sz w:val="24"/>
          <w:szCs w:val="24"/>
        </w:rPr>
        <w:t xml:space="preserve"> </w:t>
      </w:r>
      <w:r w:rsidR="00184FA4" w:rsidRPr="00C71A25">
        <w:rPr>
          <w:rFonts w:hint="eastAsia"/>
          <w:sz w:val="24"/>
          <w:szCs w:val="24"/>
        </w:rPr>
        <w:t>问</w:t>
      </w:r>
      <w:r w:rsidRPr="00C71A25">
        <w:rPr>
          <w:rFonts w:hint="eastAsia"/>
          <w:sz w:val="24"/>
          <w:szCs w:val="24"/>
        </w:rPr>
        <w:t>:</w:t>
      </w:r>
      <w:r w:rsidRPr="00C71A25">
        <w:rPr>
          <w:rFonts w:hint="eastAsia"/>
          <w:sz w:val="24"/>
          <w:szCs w:val="24"/>
        </w:rPr>
        <w:t>将写入器与</w:t>
      </w:r>
      <w:r w:rsidRPr="00C71A25">
        <w:rPr>
          <w:rFonts w:hint="eastAsia"/>
          <w:sz w:val="24"/>
          <w:szCs w:val="24"/>
        </w:rPr>
        <w:t>PC</w:t>
      </w:r>
      <w:r w:rsidRPr="00C71A25">
        <w:rPr>
          <w:rFonts w:hint="eastAsia"/>
          <w:sz w:val="24"/>
          <w:szCs w:val="24"/>
        </w:rPr>
        <w:t>的</w:t>
      </w:r>
      <w:r w:rsidRPr="00C71A25">
        <w:rPr>
          <w:rFonts w:hint="eastAsia"/>
          <w:sz w:val="24"/>
          <w:szCs w:val="24"/>
        </w:rPr>
        <w:t>USB</w:t>
      </w:r>
      <w:r w:rsidRPr="00C71A25">
        <w:rPr>
          <w:rFonts w:hint="eastAsia"/>
          <w:sz w:val="24"/>
          <w:szCs w:val="24"/>
        </w:rPr>
        <w:t>口连接后，为什么</w:t>
      </w:r>
      <w:r w:rsidRPr="00C71A25">
        <w:rPr>
          <w:rFonts w:hint="eastAsia"/>
          <w:sz w:val="24"/>
          <w:szCs w:val="24"/>
        </w:rPr>
        <w:t>PC</w:t>
      </w:r>
      <w:r w:rsidRPr="00C71A25">
        <w:rPr>
          <w:rFonts w:hint="eastAsia"/>
          <w:sz w:val="24"/>
          <w:szCs w:val="24"/>
        </w:rPr>
        <w:t>的屏幕右下角显示“无法识别</w:t>
      </w:r>
      <w:r w:rsidRPr="00C71A25">
        <w:rPr>
          <w:rFonts w:hint="eastAsia"/>
          <w:sz w:val="24"/>
          <w:szCs w:val="24"/>
        </w:rPr>
        <w:t>USB</w:t>
      </w:r>
      <w:r w:rsidRPr="00C71A25">
        <w:rPr>
          <w:rFonts w:hint="eastAsia"/>
          <w:sz w:val="24"/>
          <w:szCs w:val="24"/>
        </w:rPr>
        <w:t>设备”？</w:t>
      </w:r>
    </w:p>
    <w:p w:rsidR="00993AE6" w:rsidRPr="00C71A25" w:rsidRDefault="00D76926" w:rsidP="00A00AB4">
      <w:pPr>
        <w:ind w:firstLineChars="200" w:firstLine="480"/>
        <w:rPr>
          <w:sz w:val="24"/>
          <w:szCs w:val="24"/>
        </w:rPr>
      </w:pPr>
      <w:r w:rsidRPr="00C71A25">
        <w:rPr>
          <w:rFonts w:hint="eastAsia"/>
          <w:sz w:val="24"/>
          <w:szCs w:val="24"/>
        </w:rPr>
        <w:t>答：有两种可能：</w:t>
      </w:r>
      <w:r w:rsidRPr="00C71A25">
        <w:rPr>
          <w:rFonts w:hint="eastAsia"/>
          <w:sz w:val="24"/>
          <w:szCs w:val="24"/>
        </w:rPr>
        <w:t>(1)</w:t>
      </w:r>
      <w:r w:rsidRPr="00C71A25">
        <w:rPr>
          <w:rFonts w:hint="eastAsia"/>
          <w:sz w:val="24"/>
          <w:szCs w:val="24"/>
        </w:rPr>
        <w:t>没有正确安装写入器的</w:t>
      </w:r>
      <w:r w:rsidRPr="00C71A25">
        <w:rPr>
          <w:rFonts w:hint="eastAsia"/>
          <w:sz w:val="24"/>
          <w:szCs w:val="24"/>
        </w:rPr>
        <w:t>USB</w:t>
      </w:r>
      <w:r w:rsidRPr="00C71A25">
        <w:rPr>
          <w:rFonts w:hint="eastAsia"/>
          <w:sz w:val="24"/>
          <w:szCs w:val="24"/>
        </w:rPr>
        <w:t>驱动程序；</w:t>
      </w:r>
      <w:r w:rsidRPr="00C71A25">
        <w:rPr>
          <w:rFonts w:hint="eastAsia"/>
          <w:sz w:val="24"/>
          <w:szCs w:val="24"/>
        </w:rPr>
        <w:t xml:space="preserve">(2) </w:t>
      </w:r>
      <w:r w:rsidRPr="00C71A25">
        <w:rPr>
          <w:rFonts w:hint="eastAsia"/>
          <w:sz w:val="24"/>
          <w:szCs w:val="24"/>
        </w:rPr>
        <w:t>操作次序不合理。正确的操作方法是：先接通评估板电源插座，然后将写入器与</w:t>
      </w:r>
      <w:r w:rsidRPr="00C71A25">
        <w:rPr>
          <w:rFonts w:hint="eastAsia"/>
          <w:sz w:val="24"/>
          <w:szCs w:val="24"/>
        </w:rPr>
        <w:t>PC</w:t>
      </w:r>
      <w:r w:rsidRPr="00C71A25">
        <w:rPr>
          <w:rFonts w:hint="eastAsia"/>
          <w:sz w:val="24"/>
          <w:szCs w:val="24"/>
        </w:rPr>
        <w:t>的</w:t>
      </w:r>
      <w:r w:rsidRPr="00C71A25">
        <w:rPr>
          <w:rFonts w:hint="eastAsia"/>
          <w:sz w:val="24"/>
          <w:szCs w:val="24"/>
        </w:rPr>
        <w:t>USB</w:t>
      </w:r>
      <w:r w:rsidRPr="00C71A25">
        <w:rPr>
          <w:rFonts w:hint="eastAsia"/>
          <w:sz w:val="24"/>
          <w:szCs w:val="24"/>
        </w:rPr>
        <w:t>接口进行连接。</w:t>
      </w:r>
    </w:p>
    <w:p w:rsidR="00D76926" w:rsidRPr="00C71A25" w:rsidRDefault="00D76926" w:rsidP="00860B5F">
      <w:pPr>
        <w:rPr>
          <w:sz w:val="24"/>
          <w:szCs w:val="24"/>
        </w:rPr>
      </w:pPr>
    </w:p>
    <w:p w:rsidR="00D76926" w:rsidRPr="00C71A25" w:rsidRDefault="00D76926" w:rsidP="00A00AB4">
      <w:pPr>
        <w:ind w:firstLineChars="200" w:firstLine="480"/>
        <w:rPr>
          <w:sz w:val="24"/>
          <w:szCs w:val="24"/>
        </w:rPr>
      </w:pPr>
      <w:r w:rsidRPr="00C71A25">
        <w:rPr>
          <w:rFonts w:hint="eastAsia"/>
          <w:sz w:val="24"/>
          <w:szCs w:val="24"/>
        </w:rPr>
        <w:t xml:space="preserve">2 </w:t>
      </w:r>
      <w:r w:rsidR="0042747D" w:rsidRPr="00C71A25">
        <w:rPr>
          <w:rFonts w:hint="eastAsia"/>
          <w:sz w:val="24"/>
          <w:szCs w:val="24"/>
        </w:rPr>
        <w:t>问：</w:t>
      </w:r>
      <w:r w:rsidRPr="00C71A25">
        <w:rPr>
          <w:rFonts w:hint="eastAsia"/>
          <w:sz w:val="24"/>
          <w:szCs w:val="24"/>
        </w:rPr>
        <w:t>在</w:t>
      </w:r>
      <w:r w:rsidRPr="00C71A25">
        <w:rPr>
          <w:rFonts w:hint="eastAsia"/>
          <w:sz w:val="24"/>
          <w:szCs w:val="24"/>
        </w:rPr>
        <w:t>CodeWarrior</w:t>
      </w:r>
      <w:r w:rsidRPr="00C71A25">
        <w:rPr>
          <w:rFonts w:hint="eastAsia"/>
          <w:sz w:val="24"/>
          <w:szCs w:val="24"/>
        </w:rPr>
        <w:t>集成开发环境中使用写入器对目标</w:t>
      </w:r>
      <w:r w:rsidRPr="00C71A25">
        <w:rPr>
          <w:rFonts w:hint="eastAsia"/>
          <w:sz w:val="24"/>
          <w:szCs w:val="24"/>
        </w:rPr>
        <w:t>MCU</w:t>
      </w:r>
      <w:r w:rsidRPr="00C71A25">
        <w:rPr>
          <w:rFonts w:hint="eastAsia"/>
          <w:sz w:val="24"/>
          <w:szCs w:val="24"/>
        </w:rPr>
        <w:t>进行擦除或写入时，出现错误提示：</w:t>
      </w:r>
      <w:r w:rsidRPr="00C71A25">
        <w:rPr>
          <w:rFonts w:hint="eastAsia"/>
          <w:sz w:val="24"/>
          <w:szCs w:val="24"/>
        </w:rPr>
        <w:t>Error</w:t>
      </w:r>
      <w:r w:rsidRPr="00C71A25">
        <w:rPr>
          <w:rFonts w:hint="eastAsia"/>
          <w:sz w:val="24"/>
          <w:szCs w:val="24"/>
        </w:rPr>
        <w:t>：</w:t>
      </w:r>
      <w:r w:rsidRPr="00C71A25">
        <w:rPr>
          <w:rFonts w:hint="eastAsia"/>
          <w:sz w:val="24"/>
          <w:szCs w:val="24"/>
        </w:rPr>
        <w:t>Connect Failed.See Detail for additional information</w:t>
      </w:r>
      <w:r w:rsidRPr="00C71A25">
        <w:rPr>
          <w:rFonts w:hint="eastAsia"/>
          <w:sz w:val="24"/>
          <w:szCs w:val="24"/>
        </w:rPr>
        <w:t>。为什么？</w:t>
      </w:r>
    </w:p>
    <w:p w:rsidR="00D76926" w:rsidRPr="00C71A25" w:rsidRDefault="00D76926" w:rsidP="00A00AB4">
      <w:pPr>
        <w:ind w:firstLineChars="200" w:firstLine="480"/>
        <w:rPr>
          <w:sz w:val="24"/>
          <w:szCs w:val="24"/>
        </w:rPr>
      </w:pPr>
      <w:r w:rsidRPr="00C71A25">
        <w:rPr>
          <w:rFonts w:hint="eastAsia"/>
          <w:sz w:val="24"/>
          <w:szCs w:val="24"/>
        </w:rPr>
        <w:t>答：没有装入正确的</w:t>
      </w:r>
      <w:r w:rsidRPr="00C71A25">
        <w:rPr>
          <w:rFonts w:hint="eastAsia"/>
          <w:sz w:val="24"/>
          <w:szCs w:val="24"/>
        </w:rPr>
        <w:t>xml</w:t>
      </w:r>
      <w:r w:rsidRPr="00C71A25">
        <w:rPr>
          <w:rFonts w:hint="eastAsia"/>
          <w:sz w:val="24"/>
          <w:szCs w:val="24"/>
        </w:rPr>
        <w:t>文件或者</w:t>
      </w:r>
      <w:r w:rsidRPr="00C71A25">
        <w:rPr>
          <w:rFonts w:hint="eastAsia"/>
          <w:sz w:val="24"/>
          <w:szCs w:val="24"/>
        </w:rPr>
        <w:t>Connection</w:t>
      </w:r>
      <w:r w:rsidRPr="00C71A25">
        <w:rPr>
          <w:rFonts w:hint="eastAsia"/>
          <w:sz w:val="24"/>
          <w:szCs w:val="24"/>
        </w:rPr>
        <w:t>项目选择错误。</w:t>
      </w:r>
    </w:p>
    <w:p w:rsidR="00D76926" w:rsidRPr="00C71A25" w:rsidRDefault="00D76926" w:rsidP="00860B5F">
      <w:pPr>
        <w:rPr>
          <w:sz w:val="24"/>
          <w:szCs w:val="24"/>
        </w:rPr>
      </w:pPr>
    </w:p>
    <w:p w:rsidR="0042747D" w:rsidRPr="00C71A25" w:rsidRDefault="0042747D" w:rsidP="00A00AB4">
      <w:pPr>
        <w:ind w:firstLineChars="200" w:firstLine="480"/>
        <w:rPr>
          <w:sz w:val="24"/>
          <w:szCs w:val="24"/>
        </w:rPr>
      </w:pPr>
      <w:r w:rsidRPr="00C71A25">
        <w:rPr>
          <w:rFonts w:hint="eastAsia"/>
          <w:sz w:val="24"/>
          <w:szCs w:val="24"/>
        </w:rPr>
        <w:t>3</w:t>
      </w:r>
      <w:r w:rsidRPr="00C71A25">
        <w:rPr>
          <w:rFonts w:hint="eastAsia"/>
          <w:sz w:val="24"/>
          <w:szCs w:val="24"/>
        </w:rPr>
        <w:t>问：在在</w:t>
      </w:r>
      <w:r w:rsidRPr="00C71A25">
        <w:rPr>
          <w:rFonts w:hint="eastAsia"/>
          <w:sz w:val="24"/>
          <w:szCs w:val="24"/>
        </w:rPr>
        <w:t>CodeWarrior</w:t>
      </w:r>
      <w:r w:rsidRPr="00C71A25">
        <w:rPr>
          <w:rFonts w:hint="eastAsia"/>
          <w:sz w:val="24"/>
          <w:szCs w:val="24"/>
        </w:rPr>
        <w:t>集成开发环境中使用写入器对目标</w:t>
      </w:r>
      <w:r w:rsidRPr="00C71A25">
        <w:rPr>
          <w:rFonts w:hint="eastAsia"/>
          <w:sz w:val="24"/>
          <w:szCs w:val="24"/>
        </w:rPr>
        <w:t>MCU</w:t>
      </w:r>
      <w:r w:rsidRPr="00C71A25">
        <w:rPr>
          <w:rFonts w:hint="eastAsia"/>
          <w:sz w:val="24"/>
          <w:szCs w:val="24"/>
        </w:rPr>
        <w:t>进行擦除或写入时，出现错误提示：</w:t>
      </w:r>
      <w:r w:rsidRPr="00C71A25">
        <w:rPr>
          <w:rFonts w:hint="eastAsia"/>
          <w:sz w:val="24"/>
          <w:szCs w:val="24"/>
        </w:rPr>
        <w:t>Error</w:t>
      </w:r>
      <w:r w:rsidRPr="00C71A25">
        <w:rPr>
          <w:rFonts w:hint="eastAsia"/>
          <w:sz w:val="24"/>
          <w:szCs w:val="24"/>
        </w:rPr>
        <w:t>：</w:t>
      </w:r>
      <w:r w:rsidRPr="00C71A25">
        <w:rPr>
          <w:rFonts w:hint="eastAsia"/>
          <w:sz w:val="24"/>
          <w:szCs w:val="24"/>
        </w:rPr>
        <w:t>Erase failed.See Detail for additional information</w:t>
      </w:r>
      <w:r w:rsidRPr="00C71A25">
        <w:rPr>
          <w:rFonts w:hint="eastAsia"/>
          <w:sz w:val="24"/>
          <w:szCs w:val="24"/>
        </w:rPr>
        <w:t>。为什么？</w:t>
      </w:r>
    </w:p>
    <w:p w:rsidR="0042747D" w:rsidRPr="00C71A25" w:rsidRDefault="0042747D" w:rsidP="00A00AB4">
      <w:pPr>
        <w:ind w:firstLineChars="200" w:firstLine="480"/>
        <w:rPr>
          <w:sz w:val="24"/>
          <w:szCs w:val="24"/>
        </w:rPr>
      </w:pPr>
      <w:r w:rsidRPr="00C71A25">
        <w:rPr>
          <w:rFonts w:hint="eastAsia"/>
          <w:sz w:val="24"/>
          <w:szCs w:val="24"/>
        </w:rPr>
        <w:t>答：评估板要单独供电，不能仅靠</w:t>
      </w:r>
      <w:r w:rsidRPr="00C71A25">
        <w:rPr>
          <w:rFonts w:hint="eastAsia"/>
          <w:sz w:val="24"/>
          <w:szCs w:val="24"/>
        </w:rPr>
        <w:t>USB</w:t>
      </w:r>
      <w:r w:rsidRPr="00C71A25">
        <w:rPr>
          <w:rFonts w:hint="eastAsia"/>
          <w:sz w:val="24"/>
          <w:szCs w:val="24"/>
        </w:rPr>
        <w:t>供电。</w:t>
      </w:r>
    </w:p>
    <w:p w:rsidR="0042747D" w:rsidRPr="00C71A25" w:rsidRDefault="0042747D" w:rsidP="00860B5F">
      <w:pPr>
        <w:rPr>
          <w:sz w:val="24"/>
          <w:szCs w:val="24"/>
        </w:rPr>
      </w:pPr>
    </w:p>
    <w:p w:rsidR="0042747D" w:rsidRPr="00C71A25" w:rsidRDefault="0042747D" w:rsidP="00A00AB4">
      <w:pPr>
        <w:ind w:firstLineChars="200" w:firstLine="480"/>
        <w:rPr>
          <w:sz w:val="24"/>
          <w:szCs w:val="24"/>
        </w:rPr>
      </w:pPr>
      <w:r w:rsidRPr="00C71A25">
        <w:rPr>
          <w:rFonts w:hint="eastAsia"/>
          <w:sz w:val="24"/>
          <w:szCs w:val="24"/>
        </w:rPr>
        <w:t>4</w:t>
      </w:r>
      <w:r w:rsidRPr="00C71A25">
        <w:rPr>
          <w:rFonts w:hint="eastAsia"/>
          <w:sz w:val="24"/>
          <w:szCs w:val="24"/>
        </w:rPr>
        <w:t>问：在调试四连排</w:t>
      </w:r>
      <w:r w:rsidRPr="00C71A25">
        <w:rPr>
          <w:rFonts w:hint="eastAsia"/>
          <w:sz w:val="24"/>
          <w:szCs w:val="24"/>
        </w:rPr>
        <w:t>LED</w:t>
      </w:r>
      <w:r w:rsidRPr="00C71A25">
        <w:rPr>
          <w:rFonts w:hint="eastAsia"/>
          <w:sz w:val="24"/>
          <w:szCs w:val="24"/>
        </w:rPr>
        <w:t>显示程序时，</w:t>
      </w:r>
      <w:r w:rsidRPr="00C71A25">
        <w:rPr>
          <w:rFonts w:hint="eastAsia"/>
          <w:sz w:val="24"/>
          <w:szCs w:val="24"/>
        </w:rPr>
        <w:t>LED</w:t>
      </w:r>
      <w:r w:rsidRPr="00C71A25">
        <w:rPr>
          <w:rFonts w:hint="eastAsia"/>
          <w:sz w:val="24"/>
          <w:szCs w:val="24"/>
        </w:rPr>
        <w:t>不显示或显示数据不符，为什么？</w:t>
      </w:r>
    </w:p>
    <w:p w:rsidR="0042747D" w:rsidRPr="00C71A25" w:rsidRDefault="0042747D" w:rsidP="00A00AB4">
      <w:pPr>
        <w:ind w:firstLineChars="200" w:firstLine="480"/>
        <w:rPr>
          <w:sz w:val="24"/>
          <w:szCs w:val="24"/>
        </w:rPr>
      </w:pPr>
      <w:r w:rsidRPr="00C71A25">
        <w:rPr>
          <w:rFonts w:hint="eastAsia"/>
          <w:sz w:val="24"/>
          <w:szCs w:val="24"/>
        </w:rPr>
        <w:t>答：</w:t>
      </w:r>
      <w:r w:rsidRPr="00C71A25">
        <w:rPr>
          <w:rFonts w:hint="eastAsia"/>
          <w:sz w:val="24"/>
          <w:szCs w:val="24"/>
        </w:rPr>
        <w:t>LED</w:t>
      </w:r>
      <w:r w:rsidRPr="00C71A25">
        <w:rPr>
          <w:rFonts w:hint="eastAsia"/>
          <w:sz w:val="24"/>
          <w:szCs w:val="24"/>
        </w:rPr>
        <w:t>数码管有共阴极和共阳极之分。扩展接口板仅适用于共阴极类型的数码管。</w:t>
      </w:r>
    </w:p>
    <w:p w:rsidR="0042747D" w:rsidRPr="00C71A25" w:rsidRDefault="0042747D" w:rsidP="00860B5F">
      <w:pPr>
        <w:rPr>
          <w:sz w:val="24"/>
          <w:szCs w:val="24"/>
        </w:rPr>
      </w:pPr>
    </w:p>
    <w:p w:rsidR="0042747D" w:rsidRPr="00C71A25" w:rsidRDefault="0042747D" w:rsidP="00A00AB4">
      <w:pPr>
        <w:ind w:firstLineChars="200" w:firstLine="480"/>
        <w:rPr>
          <w:sz w:val="24"/>
          <w:szCs w:val="24"/>
        </w:rPr>
      </w:pPr>
      <w:r w:rsidRPr="00C71A25">
        <w:rPr>
          <w:rFonts w:hint="eastAsia"/>
          <w:sz w:val="24"/>
          <w:szCs w:val="24"/>
        </w:rPr>
        <w:t xml:space="preserve">5 </w:t>
      </w:r>
      <w:r w:rsidRPr="00C71A25">
        <w:rPr>
          <w:rFonts w:hint="eastAsia"/>
          <w:sz w:val="24"/>
          <w:szCs w:val="24"/>
        </w:rPr>
        <w:t>问：在演示串口通信时，</w:t>
      </w:r>
      <w:r w:rsidRPr="00C71A25">
        <w:rPr>
          <w:rFonts w:hint="eastAsia"/>
          <w:sz w:val="24"/>
          <w:szCs w:val="24"/>
        </w:rPr>
        <w:t>PC</w:t>
      </w:r>
      <w:r w:rsidRPr="00C71A25">
        <w:rPr>
          <w:rFonts w:hint="eastAsia"/>
          <w:sz w:val="24"/>
          <w:szCs w:val="24"/>
        </w:rPr>
        <w:t>端的“串口调试器”窗口中出现乱码，为什么</w:t>
      </w:r>
      <w:r w:rsidRPr="00C71A25">
        <w:rPr>
          <w:rFonts w:hint="eastAsia"/>
          <w:sz w:val="24"/>
          <w:szCs w:val="24"/>
        </w:rPr>
        <w:t>?</w:t>
      </w:r>
    </w:p>
    <w:p w:rsidR="0042747D" w:rsidRPr="00C71A25" w:rsidRDefault="0042747D" w:rsidP="00A00AB4">
      <w:pPr>
        <w:ind w:firstLineChars="200" w:firstLine="480"/>
        <w:rPr>
          <w:sz w:val="24"/>
          <w:szCs w:val="24"/>
        </w:rPr>
      </w:pPr>
      <w:r w:rsidRPr="00C71A25">
        <w:rPr>
          <w:rFonts w:hint="eastAsia"/>
          <w:sz w:val="24"/>
          <w:szCs w:val="24"/>
        </w:rPr>
        <w:t>答：</w:t>
      </w:r>
      <w:r w:rsidR="008F6C09" w:rsidRPr="00C71A25">
        <w:rPr>
          <w:rFonts w:hint="eastAsia"/>
          <w:sz w:val="24"/>
          <w:szCs w:val="24"/>
        </w:rPr>
        <w:t>串口调试窗体中设置的波特率与</w:t>
      </w:r>
      <w:r w:rsidR="008F6C09" w:rsidRPr="00C71A25">
        <w:rPr>
          <w:rFonts w:hint="eastAsia"/>
          <w:sz w:val="24"/>
          <w:szCs w:val="24"/>
        </w:rPr>
        <w:t>MCU</w:t>
      </w:r>
      <w:r w:rsidR="008F6C09" w:rsidRPr="00C71A25">
        <w:rPr>
          <w:rFonts w:hint="eastAsia"/>
          <w:sz w:val="24"/>
          <w:szCs w:val="24"/>
        </w:rPr>
        <w:t>方设置的波特率不同造成的。</w:t>
      </w:r>
    </w:p>
    <w:p w:rsidR="008F6C09" w:rsidRPr="00C71A25" w:rsidRDefault="008F6C09" w:rsidP="00860B5F">
      <w:pPr>
        <w:rPr>
          <w:sz w:val="24"/>
          <w:szCs w:val="24"/>
        </w:rPr>
      </w:pPr>
    </w:p>
    <w:p w:rsidR="00860B5F" w:rsidRPr="00C71A25" w:rsidRDefault="0042747D" w:rsidP="00A00AB4">
      <w:pPr>
        <w:ind w:firstLineChars="200" w:firstLine="480"/>
        <w:rPr>
          <w:sz w:val="24"/>
          <w:szCs w:val="24"/>
        </w:rPr>
      </w:pPr>
      <w:r w:rsidRPr="00C71A25">
        <w:rPr>
          <w:rFonts w:hint="eastAsia"/>
          <w:sz w:val="24"/>
          <w:szCs w:val="24"/>
        </w:rPr>
        <w:t>5</w:t>
      </w:r>
      <w:r w:rsidR="006C7DC3" w:rsidRPr="00C71A25">
        <w:rPr>
          <w:rFonts w:hint="eastAsia"/>
          <w:sz w:val="24"/>
          <w:szCs w:val="24"/>
        </w:rPr>
        <w:t>问：</w:t>
      </w:r>
      <w:r w:rsidR="00860B5F" w:rsidRPr="00C71A25">
        <w:rPr>
          <w:rFonts w:hint="eastAsia"/>
          <w:sz w:val="24"/>
          <w:szCs w:val="24"/>
        </w:rPr>
        <w:t>看门狗复位时，看门狗演示窗体上显示出现部分乱码</w:t>
      </w:r>
      <w:r w:rsidR="006C7DC3" w:rsidRPr="00C71A25">
        <w:rPr>
          <w:rFonts w:hint="eastAsia"/>
          <w:sz w:val="24"/>
          <w:szCs w:val="24"/>
        </w:rPr>
        <w:t>，为什么？</w:t>
      </w:r>
    </w:p>
    <w:p w:rsidR="006C7DC3" w:rsidRPr="00C71A25" w:rsidRDefault="006C7DC3" w:rsidP="00A00AB4">
      <w:pPr>
        <w:ind w:firstLineChars="200" w:firstLine="480"/>
        <w:rPr>
          <w:sz w:val="24"/>
          <w:szCs w:val="24"/>
        </w:rPr>
      </w:pPr>
      <w:r w:rsidRPr="00C71A25">
        <w:rPr>
          <w:rFonts w:hint="eastAsia"/>
          <w:sz w:val="24"/>
          <w:szCs w:val="24"/>
        </w:rPr>
        <w:t>答：看门狗复位，芯片经低电平再上电可能出现电磁干扰。通常这种情况存在偶然性。</w:t>
      </w:r>
    </w:p>
    <w:p w:rsidR="00D76926" w:rsidRPr="00C71A25" w:rsidRDefault="00D76926" w:rsidP="00860B5F">
      <w:pPr>
        <w:rPr>
          <w:sz w:val="24"/>
          <w:szCs w:val="24"/>
        </w:rPr>
      </w:pPr>
    </w:p>
    <w:p w:rsidR="006C7DC3" w:rsidRPr="00C71A25" w:rsidRDefault="008F6C09" w:rsidP="00A00AB4">
      <w:pPr>
        <w:ind w:firstLineChars="200" w:firstLine="480"/>
        <w:rPr>
          <w:sz w:val="24"/>
          <w:szCs w:val="24"/>
        </w:rPr>
      </w:pPr>
      <w:r w:rsidRPr="00C71A25">
        <w:rPr>
          <w:rFonts w:hint="eastAsia"/>
          <w:sz w:val="24"/>
          <w:szCs w:val="24"/>
        </w:rPr>
        <w:t>6</w:t>
      </w:r>
      <w:r w:rsidR="00D76926" w:rsidRPr="00C71A25">
        <w:rPr>
          <w:rFonts w:hint="eastAsia"/>
          <w:sz w:val="24"/>
          <w:szCs w:val="24"/>
        </w:rPr>
        <w:t>问：</w:t>
      </w:r>
      <w:r w:rsidRPr="00C71A25">
        <w:rPr>
          <w:rFonts w:hint="eastAsia"/>
          <w:sz w:val="24"/>
          <w:szCs w:val="24"/>
        </w:rPr>
        <w:t>点击“打开串口”按钮，窗体的低栏信息提示为“串口打开失败”，为什么？</w:t>
      </w:r>
    </w:p>
    <w:p w:rsidR="008F6C09" w:rsidRPr="00C71A25" w:rsidRDefault="008F6C09" w:rsidP="00A00AB4">
      <w:pPr>
        <w:ind w:firstLineChars="200" w:firstLine="480"/>
        <w:rPr>
          <w:sz w:val="24"/>
          <w:szCs w:val="24"/>
        </w:rPr>
      </w:pPr>
      <w:r w:rsidRPr="00C71A25">
        <w:rPr>
          <w:rFonts w:hint="eastAsia"/>
          <w:sz w:val="24"/>
          <w:szCs w:val="24"/>
        </w:rPr>
        <w:t>答：有两种可能：</w:t>
      </w:r>
      <w:r w:rsidRPr="00C71A25">
        <w:rPr>
          <w:rFonts w:hint="eastAsia"/>
          <w:sz w:val="24"/>
          <w:szCs w:val="24"/>
        </w:rPr>
        <w:t>(1)</w:t>
      </w:r>
      <w:r w:rsidRPr="00C71A25">
        <w:rPr>
          <w:rFonts w:hint="eastAsia"/>
          <w:sz w:val="24"/>
          <w:szCs w:val="24"/>
        </w:rPr>
        <w:t>选择错误的串口号；</w:t>
      </w:r>
      <w:r w:rsidRPr="00C71A25">
        <w:rPr>
          <w:rFonts w:hint="eastAsia"/>
          <w:sz w:val="24"/>
          <w:szCs w:val="24"/>
        </w:rPr>
        <w:t>(2)</w:t>
      </w:r>
      <w:r w:rsidR="006C2F99" w:rsidRPr="00C71A25">
        <w:rPr>
          <w:rFonts w:hint="eastAsia"/>
          <w:sz w:val="24"/>
          <w:szCs w:val="24"/>
        </w:rPr>
        <w:t>有一个窗体正在使用串口资源，没有释放资源，所以另一个窗体不能使用串口资源，故无法打开串口</w:t>
      </w:r>
      <w:r w:rsidRPr="00C71A25">
        <w:rPr>
          <w:rFonts w:hint="eastAsia"/>
          <w:sz w:val="24"/>
          <w:szCs w:val="24"/>
        </w:rPr>
        <w:t>。</w:t>
      </w:r>
    </w:p>
    <w:sectPr w:rsidR="008F6C09" w:rsidRPr="00C71A25" w:rsidSect="00C824DA">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1C37" w:rsidRDefault="00B81C37" w:rsidP="00B70C8C">
      <w:r>
        <w:separator/>
      </w:r>
    </w:p>
  </w:endnote>
  <w:endnote w:type="continuationSeparator" w:id="1">
    <w:p w:rsidR="00B81C37" w:rsidRDefault="00B81C37" w:rsidP="00B70C8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1C37" w:rsidRDefault="00B81C37" w:rsidP="00B70C8C">
      <w:r>
        <w:separator/>
      </w:r>
    </w:p>
  </w:footnote>
  <w:footnote w:type="continuationSeparator" w:id="1">
    <w:p w:rsidR="00B81C37" w:rsidRDefault="00B81C37" w:rsidP="00B70C8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70C8C"/>
    <w:rsid w:val="00057B9C"/>
    <w:rsid w:val="0008031E"/>
    <w:rsid w:val="000915A1"/>
    <w:rsid w:val="00184FA4"/>
    <w:rsid w:val="002465CB"/>
    <w:rsid w:val="00364BEB"/>
    <w:rsid w:val="00377802"/>
    <w:rsid w:val="0038026F"/>
    <w:rsid w:val="003A5788"/>
    <w:rsid w:val="0042747D"/>
    <w:rsid w:val="004547B8"/>
    <w:rsid w:val="004558F0"/>
    <w:rsid w:val="006B6336"/>
    <w:rsid w:val="006C2F99"/>
    <w:rsid w:val="006C7DC3"/>
    <w:rsid w:val="007B2995"/>
    <w:rsid w:val="007D3012"/>
    <w:rsid w:val="00860B5F"/>
    <w:rsid w:val="00883C96"/>
    <w:rsid w:val="008F6C09"/>
    <w:rsid w:val="00993AE6"/>
    <w:rsid w:val="009A3AA6"/>
    <w:rsid w:val="009A4FBD"/>
    <w:rsid w:val="009A7068"/>
    <w:rsid w:val="009E7294"/>
    <w:rsid w:val="00A00AB4"/>
    <w:rsid w:val="00A74D7E"/>
    <w:rsid w:val="00B0393A"/>
    <w:rsid w:val="00B306BA"/>
    <w:rsid w:val="00B60BC3"/>
    <w:rsid w:val="00B70C8C"/>
    <w:rsid w:val="00B81C37"/>
    <w:rsid w:val="00C02976"/>
    <w:rsid w:val="00C71A25"/>
    <w:rsid w:val="00C824DA"/>
    <w:rsid w:val="00D76926"/>
    <w:rsid w:val="00D80E75"/>
    <w:rsid w:val="00DC11A2"/>
    <w:rsid w:val="00E1658A"/>
    <w:rsid w:val="00E215A1"/>
    <w:rsid w:val="00E777B8"/>
    <w:rsid w:val="00F45F6D"/>
    <w:rsid w:val="00FD0089"/>
    <w:rsid w:val="00FE68D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026F"/>
    <w:pPr>
      <w:widowControl w:val="0"/>
      <w:jc w:val="both"/>
    </w:pPr>
  </w:style>
  <w:style w:type="paragraph" w:styleId="1">
    <w:name w:val="heading 1"/>
    <w:basedOn w:val="a"/>
    <w:link w:val="1Char"/>
    <w:uiPriority w:val="9"/>
    <w:qFormat/>
    <w:rsid w:val="00B70C8C"/>
    <w:pPr>
      <w:keepNext/>
      <w:widowControl/>
      <w:spacing w:before="340" w:after="330" w:line="576" w:lineRule="auto"/>
      <w:outlineLvl w:val="0"/>
    </w:pPr>
    <w:rPr>
      <w:rFonts w:ascii="Calibri" w:eastAsia="宋体" w:hAnsi="Calibri" w:cs="宋体"/>
      <w:b/>
      <w:bCs/>
      <w:kern w:val="36"/>
      <w:sz w:val="44"/>
      <w:szCs w:val="44"/>
    </w:rPr>
  </w:style>
  <w:style w:type="paragraph" w:styleId="2">
    <w:name w:val="heading 2"/>
    <w:basedOn w:val="a"/>
    <w:link w:val="2Char"/>
    <w:uiPriority w:val="9"/>
    <w:qFormat/>
    <w:rsid w:val="00B0393A"/>
    <w:pPr>
      <w:keepNext/>
      <w:widowControl/>
      <w:spacing w:before="260" w:after="260" w:line="410" w:lineRule="auto"/>
      <w:outlineLvl w:val="1"/>
    </w:pPr>
    <w:rPr>
      <w:rFonts w:ascii="Cambria" w:eastAsia="宋体" w:hAnsi="Cambria" w:cs="宋体"/>
      <w:b/>
      <w:bCs/>
      <w:kern w:val="0"/>
      <w:sz w:val="36"/>
      <w:szCs w:val="32"/>
    </w:rPr>
  </w:style>
  <w:style w:type="paragraph" w:styleId="3">
    <w:name w:val="heading 3"/>
    <w:basedOn w:val="a"/>
    <w:next w:val="a"/>
    <w:link w:val="3Char"/>
    <w:uiPriority w:val="9"/>
    <w:unhideWhenUsed/>
    <w:qFormat/>
    <w:rsid w:val="00B70C8C"/>
    <w:pPr>
      <w:keepNext/>
      <w:keepLines/>
      <w:spacing w:before="260" w:after="260" w:line="416" w:lineRule="auto"/>
      <w:outlineLvl w:val="2"/>
    </w:pPr>
    <w:rPr>
      <w:b/>
      <w:bCs/>
      <w:sz w:val="32"/>
      <w:szCs w:val="32"/>
    </w:rPr>
  </w:style>
  <w:style w:type="paragraph" w:styleId="4">
    <w:name w:val="heading 4"/>
    <w:basedOn w:val="a"/>
    <w:link w:val="4Char"/>
    <w:uiPriority w:val="9"/>
    <w:qFormat/>
    <w:rsid w:val="00B70C8C"/>
    <w:pPr>
      <w:keepNext/>
      <w:widowControl/>
      <w:spacing w:before="280" w:after="290" w:line="372" w:lineRule="auto"/>
      <w:outlineLvl w:val="3"/>
    </w:pPr>
    <w:rPr>
      <w:rFonts w:ascii="Cambria" w:eastAsia="宋体" w:hAnsi="Cambria" w:cs="宋体"/>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B70C8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B70C8C"/>
    <w:rPr>
      <w:sz w:val="18"/>
      <w:szCs w:val="18"/>
    </w:rPr>
  </w:style>
  <w:style w:type="paragraph" w:styleId="a4">
    <w:name w:val="footer"/>
    <w:basedOn w:val="a"/>
    <w:link w:val="Char0"/>
    <w:uiPriority w:val="99"/>
    <w:semiHidden/>
    <w:unhideWhenUsed/>
    <w:rsid w:val="00B70C8C"/>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B70C8C"/>
    <w:rPr>
      <w:sz w:val="18"/>
      <w:szCs w:val="18"/>
    </w:rPr>
  </w:style>
  <w:style w:type="character" w:customStyle="1" w:styleId="1Char">
    <w:name w:val="标题 1 Char"/>
    <w:basedOn w:val="a0"/>
    <w:link w:val="1"/>
    <w:uiPriority w:val="9"/>
    <w:rsid w:val="00B70C8C"/>
    <w:rPr>
      <w:rFonts w:ascii="Calibri" w:eastAsia="宋体" w:hAnsi="Calibri" w:cs="宋体"/>
      <w:b/>
      <w:bCs/>
      <w:kern w:val="36"/>
      <w:sz w:val="44"/>
      <w:szCs w:val="44"/>
    </w:rPr>
  </w:style>
  <w:style w:type="character" w:customStyle="1" w:styleId="2Char">
    <w:name w:val="标题 2 Char"/>
    <w:basedOn w:val="a0"/>
    <w:link w:val="2"/>
    <w:uiPriority w:val="9"/>
    <w:rsid w:val="00B0393A"/>
    <w:rPr>
      <w:rFonts w:ascii="Cambria" w:eastAsia="宋体" w:hAnsi="Cambria" w:cs="宋体"/>
      <w:b/>
      <w:bCs/>
      <w:kern w:val="0"/>
      <w:sz w:val="36"/>
      <w:szCs w:val="32"/>
    </w:rPr>
  </w:style>
  <w:style w:type="character" w:customStyle="1" w:styleId="4Char">
    <w:name w:val="标题 4 Char"/>
    <w:basedOn w:val="a0"/>
    <w:link w:val="4"/>
    <w:uiPriority w:val="9"/>
    <w:rsid w:val="00B70C8C"/>
    <w:rPr>
      <w:rFonts w:ascii="Cambria" w:eastAsia="宋体" w:hAnsi="Cambria" w:cs="宋体"/>
      <w:b/>
      <w:bCs/>
      <w:kern w:val="0"/>
      <w:sz w:val="28"/>
      <w:szCs w:val="28"/>
    </w:rPr>
  </w:style>
  <w:style w:type="character" w:customStyle="1" w:styleId="3Char">
    <w:name w:val="标题 3 Char"/>
    <w:basedOn w:val="a0"/>
    <w:link w:val="3"/>
    <w:uiPriority w:val="9"/>
    <w:rsid w:val="00B70C8C"/>
    <w:rPr>
      <w:b/>
      <w:bCs/>
      <w:sz w:val="32"/>
      <w:szCs w:val="32"/>
    </w:rPr>
  </w:style>
  <w:style w:type="paragraph" w:customStyle="1" w:styleId="Default">
    <w:name w:val="Default"/>
    <w:rsid w:val="0038026F"/>
    <w:pPr>
      <w:widowControl w:val="0"/>
      <w:autoSpaceDE w:val="0"/>
      <w:autoSpaceDN w:val="0"/>
      <w:adjustRightInd w:val="0"/>
    </w:pPr>
    <w:rPr>
      <w:rFonts w:ascii="Times New Roman" w:hAnsi="Times New Roman" w:cs="Times New Roman"/>
      <w:color w:val="000000"/>
      <w:kern w:val="0"/>
      <w:sz w:val="24"/>
      <w:szCs w:val="24"/>
    </w:rPr>
  </w:style>
  <w:style w:type="paragraph" w:styleId="a5">
    <w:name w:val="Document Map"/>
    <w:basedOn w:val="a"/>
    <w:link w:val="Char1"/>
    <w:uiPriority w:val="99"/>
    <w:semiHidden/>
    <w:unhideWhenUsed/>
    <w:rsid w:val="0038026F"/>
    <w:rPr>
      <w:rFonts w:ascii="宋体" w:eastAsia="宋体"/>
      <w:sz w:val="18"/>
      <w:szCs w:val="18"/>
    </w:rPr>
  </w:style>
  <w:style w:type="character" w:customStyle="1" w:styleId="Char1">
    <w:name w:val="文档结构图 Char"/>
    <w:basedOn w:val="a0"/>
    <w:link w:val="a5"/>
    <w:uiPriority w:val="99"/>
    <w:semiHidden/>
    <w:rsid w:val="0038026F"/>
    <w:rPr>
      <w:rFonts w:ascii="宋体" w:eastAsia="宋体"/>
      <w:sz w:val="18"/>
      <w:szCs w:val="18"/>
    </w:rPr>
  </w:style>
  <w:style w:type="paragraph" w:styleId="a6">
    <w:name w:val="Balloon Text"/>
    <w:basedOn w:val="a"/>
    <w:link w:val="Char2"/>
    <w:uiPriority w:val="99"/>
    <w:semiHidden/>
    <w:unhideWhenUsed/>
    <w:rsid w:val="0038026F"/>
    <w:rPr>
      <w:sz w:val="18"/>
      <w:szCs w:val="18"/>
    </w:rPr>
  </w:style>
  <w:style w:type="character" w:customStyle="1" w:styleId="Char2">
    <w:name w:val="批注框文本 Char"/>
    <w:basedOn w:val="a0"/>
    <w:link w:val="a6"/>
    <w:uiPriority w:val="99"/>
    <w:semiHidden/>
    <w:rsid w:val="0038026F"/>
    <w:rPr>
      <w:sz w:val="18"/>
      <w:szCs w:val="18"/>
    </w:rPr>
  </w:style>
  <w:style w:type="paragraph" w:customStyle="1" w:styleId="section1">
    <w:name w:val="section1"/>
    <w:basedOn w:val="a"/>
    <w:uiPriority w:val="99"/>
    <w:rsid w:val="00F45F6D"/>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divs>
    <w:div w:id="90009534">
      <w:bodyDiv w:val="1"/>
      <w:marLeft w:val="0"/>
      <w:marRight w:val="0"/>
      <w:marTop w:val="0"/>
      <w:marBottom w:val="0"/>
      <w:divBdr>
        <w:top w:val="none" w:sz="0" w:space="0" w:color="auto"/>
        <w:left w:val="none" w:sz="0" w:space="0" w:color="auto"/>
        <w:bottom w:val="none" w:sz="0" w:space="0" w:color="auto"/>
        <w:right w:val="none" w:sz="0" w:space="0" w:color="auto"/>
      </w:divBdr>
      <w:divsChild>
        <w:div w:id="1877548938">
          <w:marLeft w:val="0"/>
          <w:marRight w:val="0"/>
          <w:marTop w:val="0"/>
          <w:marBottom w:val="0"/>
          <w:divBdr>
            <w:top w:val="none" w:sz="0" w:space="0" w:color="auto"/>
            <w:left w:val="none" w:sz="0" w:space="0" w:color="auto"/>
            <w:bottom w:val="none" w:sz="0" w:space="0" w:color="auto"/>
            <w:right w:val="none" w:sz="0" w:space="0" w:color="auto"/>
          </w:divBdr>
        </w:div>
      </w:divsChild>
    </w:div>
    <w:div w:id="113717891">
      <w:bodyDiv w:val="1"/>
      <w:marLeft w:val="0"/>
      <w:marRight w:val="0"/>
      <w:marTop w:val="0"/>
      <w:marBottom w:val="0"/>
      <w:divBdr>
        <w:top w:val="none" w:sz="0" w:space="0" w:color="auto"/>
        <w:left w:val="none" w:sz="0" w:space="0" w:color="auto"/>
        <w:bottom w:val="none" w:sz="0" w:space="0" w:color="auto"/>
        <w:right w:val="none" w:sz="0" w:space="0" w:color="auto"/>
      </w:divBdr>
      <w:divsChild>
        <w:div w:id="436681829">
          <w:marLeft w:val="0"/>
          <w:marRight w:val="0"/>
          <w:marTop w:val="0"/>
          <w:marBottom w:val="0"/>
          <w:divBdr>
            <w:top w:val="none" w:sz="0" w:space="0" w:color="auto"/>
            <w:left w:val="none" w:sz="0" w:space="0" w:color="auto"/>
            <w:bottom w:val="none" w:sz="0" w:space="0" w:color="auto"/>
            <w:right w:val="none" w:sz="0" w:space="0" w:color="auto"/>
          </w:divBdr>
        </w:div>
      </w:divsChild>
    </w:div>
    <w:div w:id="449786801">
      <w:bodyDiv w:val="1"/>
      <w:marLeft w:val="0"/>
      <w:marRight w:val="0"/>
      <w:marTop w:val="0"/>
      <w:marBottom w:val="0"/>
      <w:divBdr>
        <w:top w:val="none" w:sz="0" w:space="0" w:color="auto"/>
        <w:left w:val="none" w:sz="0" w:space="0" w:color="auto"/>
        <w:bottom w:val="none" w:sz="0" w:space="0" w:color="auto"/>
        <w:right w:val="none" w:sz="0" w:space="0" w:color="auto"/>
      </w:divBdr>
      <w:divsChild>
        <w:div w:id="567807831">
          <w:marLeft w:val="0"/>
          <w:marRight w:val="0"/>
          <w:marTop w:val="0"/>
          <w:marBottom w:val="0"/>
          <w:divBdr>
            <w:top w:val="none" w:sz="0" w:space="0" w:color="auto"/>
            <w:left w:val="none" w:sz="0" w:space="0" w:color="auto"/>
            <w:bottom w:val="none" w:sz="0" w:space="0" w:color="auto"/>
            <w:right w:val="none" w:sz="0" w:space="0" w:color="auto"/>
          </w:divBdr>
        </w:div>
      </w:divsChild>
    </w:div>
    <w:div w:id="723065322">
      <w:bodyDiv w:val="1"/>
      <w:marLeft w:val="0"/>
      <w:marRight w:val="0"/>
      <w:marTop w:val="0"/>
      <w:marBottom w:val="0"/>
      <w:divBdr>
        <w:top w:val="none" w:sz="0" w:space="0" w:color="auto"/>
        <w:left w:val="none" w:sz="0" w:space="0" w:color="auto"/>
        <w:bottom w:val="none" w:sz="0" w:space="0" w:color="auto"/>
        <w:right w:val="none" w:sz="0" w:space="0" w:color="auto"/>
      </w:divBdr>
      <w:divsChild>
        <w:div w:id="531957708">
          <w:marLeft w:val="0"/>
          <w:marRight w:val="0"/>
          <w:marTop w:val="0"/>
          <w:marBottom w:val="0"/>
          <w:divBdr>
            <w:top w:val="none" w:sz="0" w:space="0" w:color="auto"/>
            <w:left w:val="none" w:sz="0" w:space="0" w:color="auto"/>
            <w:bottom w:val="none" w:sz="0" w:space="0" w:color="auto"/>
            <w:right w:val="none" w:sz="0" w:space="0" w:color="auto"/>
          </w:divBdr>
        </w:div>
      </w:divsChild>
    </w:div>
    <w:div w:id="911114231">
      <w:bodyDiv w:val="1"/>
      <w:marLeft w:val="0"/>
      <w:marRight w:val="0"/>
      <w:marTop w:val="0"/>
      <w:marBottom w:val="0"/>
      <w:divBdr>
        <w:top w:val="none" w:sz="0" w:space="0" w:color="auto"/>
        <w:left w:val="none" w:sz="0" w:space="0" w:color="auto"/>
        <w:bottom w:val="none" w:sz="0" w:space="0" w:color="auto"/>
        <w:right w:val="none" w:sz="0" w:space="0" w:color="auto"/>
      </w:divBdr>
    </w:div>
    <w:div w:id="983393574">
      <w:bodyDiv w:val="1"/>
      <w:marLeft w:val="0"/>
      <w:marRight w:val="0"/>
      <w:marTop w:val="0"/>
      <w:marBottom w:val="0"/>
      <w:divBdr>
        <w:top w:val="none" w:sz="0" w:space="0" w:color="auto"/>
        <w:left w:val="none" w:sz="0" w:space="0" w:color="auto"/>
        <w:bottom w:val="none" w:sz="0" w:space="0" w:color="auto"/>
        <w:right w:val="none" w:sz="0" w:space="0" w:color="auto"/>
      </w:divBdr>
      <w:divsChild>
        <w:div w:id="861013454">
          <w:marLeft w:val="0"/>
          <w:marRight w:val="0"/>
          <w:marTop w:val="0"/>
          <w:marBottom w:val="0"/>
          <w:divBdr>
            <w:top w:val="none" w:sz="0" w:space="0" w:color="auto"/>
            <w:left w:val="none" w:sz="0" w:space="0" w:color="auto"/>
            <w:bottom w:val="none" w:sz="0" w:space="0" w:color="auto"/>
            <w:right w:val="none" w:sz="0" w:space="0" w:color="auto"/>
          </w:divBdr>
        </w:div>
      </w:divsChild>
    </w:div>
    <w:div w:id="1363167885">
      <w:bodyDiv w:val="1"/>
      <w:marLeft w:val="0"/>
      <w:marRight w:val="0"/>
      <w:marTop w:val="0"/>
      <w:marBottom w:val="0"/>
      <w:divBdr>
        <w:top w:val="none" w:sz="0" w:space="0" w:color="auto"/>
        <w:left w:val="none" w:sz="0" w:space="0" w:color="auto"/>
        <w:bottom w:val="none" w:sz="0" w:space="0" w:color="auto"/>
        <w:right w:val="none" w:sz="0" w:space="0" w:color="auto"/>
      </w:divBdr>
      <w:divsChild>
        <w:div w:id="1809934212">
          <w:marLeft w:val="0"/>
          <w:marRight w:val="0"/>
          <w:marTop w:val="0"/>
          <w:marBottom w:val="0"/>
          <w:divBdr>
            <w:top w:val="none" w:sz="0" w:space="0" w:color="auto"/>
            <w:left w:val="none" w:sz="0" w:space="0" w:color="auto"/>
            <w:bottom w:val="none" w:sz="0" w:space="0" w:color="auto"/>
            <w:right w:val="none" w:sz="0" w:space="0" w:color="auto"/>
          </w:divBdr>
        </w:div>
      </w:divsChild>
    </w:div>
    <w:div w:id="2086950317">
      <w:bodyDiv w:val="1"/>
      <w:marLeft w:val="0"/>
      <w:marRight w:val="0"/>
      <w:marTop w:val="0"/>
      <w:marBottom w:val="0"/>
      <w:divBdr>
        <w:top w:val="none" w:sz="0" w:space="0" w:color="auto"/>
        <w:left w:val="none" w:sz="0" w:space="0" w:color="auto"/>
        <w:bottom w:val="none" w:sz="0" w:space="0" w:color="auto"/>
        <w:right w:val="none" w:sz="0" w:space="0" w:color="auto"/>
      </w:divBdr>
      <w:divsChild>
        <w:div w:id="17493022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8C27A3-71F2-4DA6-A68D-703EC0F47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1163</TotalTime>
  <Pages>8</Pages>
  <Words>875</Words>
  <Characters>4993</Characters>
  <Application>Microsoft Office Word</Application>
  <DocSecurity>0</DocSecurity>
  <Lines>41</Lines>
  <Paragraphs>11</Paragraphs>
  <ScaleCrop>false</ScaleCrop>
  <Company>WwW.YlmF.CoM</Company>
  <LinksUpToDate>false</LinksUpToDate>
  <CharactersWithSpaces>5857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雨林木风</dc:creator>
  <cp:keywords/>
  <dc:description/>
  <cp:lastModifiedBy>雨林木风</cp:lastModifiedBy>
  <cp:revision>13</cp:revision>
  <dcterms:created xsi:type="dcterms:W3CDTF">2011-11-15T13:39:00Z</dcterms:created>
  <dcterms:modified xsi:type="dcterms:W3CDTF">2011-11-17T10:04:00Z</dcterms:modified>
</cp:coreProperties>
</file>