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028" w:rsidRDefault="00523028" w:rsidP="00523028">
      <w:r>
        <w:rPr>
          <w:rFonts w:hint="eastAsia"/>
        </w:rPr>
        <w:t>KW01-</w:t>
      </w:r>
      <w:r>
        <w:t>B</w:t>
      </w:r>
      <w:r>
        <w:rPr>
          <w:rFonts w:hint="eastAsia"/>
        </w:rPr>
        <w:t>-PC-Csharp</w:t>
      </w:r>
      <w:r>
        <w:rPr>
          <w:rFonts w:hint="eastAsia"/>
        </w:rPr>
        <w:t>功能：</w:t>
      </w:r>
    </w:p>
    <w:p w:rsidR="00523028" w:rsidRDefault="00523028" w:rsidP="00523028"/>
    <w:p w:rsidR="00523028" w:rsidRDefault="00523028" w:rsidP="00523028">
      <w:r>
        <w:rPr>
          <w:rFonts w:hint="eastAsia"/>
        </w:rPr>
        <w:t>单击“检测</w:t>
      </w:r>
      <w:r>
        <w:rPr>
          <w:rFonts w:hint="eastAsia"/>
        </w:rPr>
        <w:t>PC</w:t>
      </w:r>
      <w:r>
        <w:rPr>
          <w:rFonts w:hint="eastAsia"/>
        </w:rPr>
        <w:t>节点”按钮，自动搜寻找到</w:t>
      </w:r>
      <w:r>
        <w:rPr>
          <w:rFonts w:hint="eastAsia"/>
        </w:rPr>
        <w:t>PCNode(PC</w:t>
      </w:r>
      <w:r>
        <w:rPr>
          <w:rFonts w:hint="eastAsia"/>
        </w:rPr>
        <w:t>节点）。</w:t>
      </w:r>
    </w:p>
    <w:p w:rsidR="00523028" w:rsidRDefault="00523028" w:rsidP="00523028">
      <w:r>
        <w:rPr>
          <w:rFonts w:hint="eastAsia"/>
        </w:rPr>
        <w:t>单击“验证</w:t>
      </w:r>
      <w:r>
        <w:rPr>
          <w:rFonts w:hint="eastAsia"/>
        </w:rPr>
        <w:t>RF</w:t>
      </w:r>
      <w:r>
        <w:rPr>
          <w:rFonts w:hint="eastAsia"/>
        </w:rPr>
        <w:t>收发</w:t>
      </w:r>
      <w:r>
        <w:t>”</w:t>
      </w:r>
      <w:r>
        <w:rPr>
          <w:rFonts w:hint="eastAsia"/>
        </w:rPr>
        <w:t>按钮，</w:t>
      </w:r>
      <w:r>
        <w:t>能</w:t>
      </w:r>
      <w:r>
        <w:rPr>
          <w:rFonts w:hint="eastAsia"/>
        </w:rPr>
        <w:t>收到由</w:t>
      </w:r>
      <w:r>
        <w:rPr>
          <w:rFonts w:hint="eastAsia"/>
        </w:rPr>
        <w:t>TargetNode</w:t>
      </w:r>
      <w:r>
        <w:rPr>
          <w:rFonts w:hint="eastAsia"/>
        </w:rPr>
        <w:t>回送的数据。</w:t>
      </w:r>
    </w:p>
    <w:p w:rsidR="00523028" w:rsidRDefault="00523028" w:rsidP="00523028">
      <w:r>
        <w:rPr>
          <w:rFonts w:hint="eastAsia"/>
        </w:rPr>
        <w:t>实现步骤及机制：</w:t>
      </w:r>
    </w:p>
    <w:p w:rsidR="00523028" w:rsidRDefault="00523028" w:rsidP="0052302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）首先通过</w:t>
      </w:r>
      <w:r>
        <w:rPr>
          <w:rFonts w:hint="eastAsia"/>
        </w:rPr>
        <w:t>WMI</w:t>
      </w:r>
      <w:r>
        <w:rPr>
          <w:rFonts w:hint="eastAsia"/>
        </w:rPr>
        <w:t>获取</w:t>
      </w:r>
      <w:r>
        <w:rPr>
          <w:rFonts w:hint="eastAsia"/>
        </w:rPr>
        <w:t>PC</w:t>
      </w:r>
      <w:r>
        <w:rPr>
          <w:rFonts w:hint="eastAsia"/>
        </w:rPr>
        <w:t>机所有串口信息，并将其存入数组中。</w:t>
      </w:r>
    </w:p>
    <w:p w:rsidR="00523028" w:rsidRDefault="00523028" w:rsidP="0052302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）遍历所存入的数组，并发送握手包。</w:t>
      </w:r>
    </w:p>
    <w:p w:rsidR="00523028" w:rsidRDefault="00523028" w:rsidP="0052302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MCU</w:t>
      </w:r>
      <w:r>
        <w:rPr>
          <w:rFonts w:hint="eastAsia"/>
        </w:rPr>
        <w:t>端对握手包进行处理，并通过串口返回对应数据。</w:t>
      </w:r>
    </w:p>
    <w:p w:rsidR="00523028" w:rsidRDefault="00523028" w:rsidP="0052302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PC</w:t>
      </w:r>
      <w:r>
        <w:rPr>
          <w:rFonts w:hint="eastAsia"/>
        </w:rPr>
        <w:t>端对返回的数据进行接收并处理，若果正确则完成握手动作。</w:t>
      </w:r>
    </w:p>
    <w:p w:rsidR="00523028" w:rsidRDefault="00523028" w:rsidP="00523028">
      <w:pPr>
        <w:ind w:firstLineChars="450" w:firstLine="945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t>）</w:t>
      </w:r>
      <w:r>
        <w:rPr>
          <w:rFonts w:hint="eastAsia"/>
        </w:rPr>
        <w:t>通过</w:t>
      </w:r>
      <w:r>
        <w:rPr>
          <w:rFonts w:hint="eastAsia"/>
        </w:rPr>
        <w:t>RF</w:t>
      </w:r>
      <w:r>
        <w:rPr>
          <w:rFonts w:hint="eastAsia"/>
        </w:rPr>
        <w:t>，实现</w:t>
      </w:r>
      <w:r>
        <w:rPr>
          <w:rFonts w:hint="eastAsia"/>
        </w:rPr>
        <w:t>PCNode</w:t>
      </w:r>
      <w:r>
        <w:rPr>
          <w:rFonts w:hint="eastAsia"/>
        </w:rPr>
        <w:t>与</w:t>
      </w:r>
      <w:r>
        <w:rPr>
          <w:rFonts w:hint="eastAsia"/>
        </w:rPr>
        <w:t>TargetNode</w:t>
      </w:r>
      <w:r>
        <w:rPr>
          <w:rFonts w:hint="eastAsia"/>
        </w:rPr>
        <w:t>的通信。</w:t>
      </w:r>
    </w:p>
    <w:p w:rsidR="00523028" w:rsidRDefault="00523028" w:rsidP="00523028">
      <w:r>
        <w:rPr>
          <w:rFonts w:hint="eastAsia"/>
        </w:rPr>
        <w:t>本工程包含的主要内容：</w:t>
      </w:r>
    </w:p>
    <w:p w:rsidR="00523028" w:rsidRDefault="00523028" w:rsidP="0052302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Uart</w:t>
      </w:r>
      <w:r>
        <w:rPr>
          <w:rFonts w:hint="eastAsia"/>
        </w:rPr>
        <w:t>工具类的各个操作函数</w:t>
      </w:r>
    </w:p>
    <w:p w:rsidR="00523028" w:rsidRDefault="00523028" w:rsidP="00523028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PCNode</w:t>
      </w:r>
      <w:r>
        <w:rPr>
          <w:rFonts w:hint="eastAsia"/>
        </w:rPr>
        <w:t>类的操作函数</w:t>
      </w:r>
    </w:p>
    <w:p w:rsidR="00523028" w:rsidRDefault="00523028" w:rsidP="00523028">
      <w:r>
        <w:rPr>
          <w:rFonts w:hint="eastAsia"/>
        </w:rPr>
        <w:tab/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）用于搜寻节点的窗体程序</w:t>
      </w:r>
    </w:p>
    <w:p w:rsidR="00523028" w:rsidRDefault="00523028" w:rsidP="00523028">
      <w:r>
        <w:rPr>
          <w:rFonts w:hint="eastAsia"/>
        </w:rPr>
        <w:t>命名规则：</w:t>
      </w:r>
    </w:p>
    <w:p w:rsidR="00523028" w:rsidRDefault="00523028" w:rsidP="00523028"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）变量和状态量：驼峰法命名</w:t>
      </w:r>
    </w:p>
    <w:p w:rsidR="00523028" w:rsidRDefault="00523028" w:rsidP="00523028"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）类命名：第一个字母大写其余小写</w:t>
      </w:r>
    </w:p>
    <w:p w:rsidR="00523028" w:rsidRDefault="00523028" w:rsidP="00523028"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）普通类变量命名：在字符前面加下划线</w:t>
      </w:r>
      <w:r>
        <w:rPr>
          <w:rFonts w:hint="eastAsia"/>
        </w:rPr>
        <w:t>,</w:t>
      </w:r>
      <w:r>
        <w:rPr>
          <w:rFonts w:hint="eastAsia"/>
        </w:rPr>
        <w:t>第一个字母大写其余小写</w:t>
      </w:r>
      <w:r>
        <w:rPr>
          <w:rFonts w:hint="eastAsia"/>
        </w:rPr>
        <w:tab/>
      </w:r>
    </w:p>
    <w:p w:rsidR="00523028" w:rsidRDefault="00523028" w:rsidP="00523028">
      <w:r>
        <w:rPr>
          <w:rFonts w:hint="eastAsia"/>
        </w:rPr>
        <w:tab/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）工具类变量命名：驼峰法</w:t>
      </w:r>
      <w:r>
        <w:rPr>
          <w:rFonts w:hint="eastAsia"/>
        </w:rPr>
        <w:t>,</w:t>
      </w:r>
      <w:r>
        <w:rPr>
          <w:rFonts w:hint="eastAsia"/>
        </w:rPr>
        <w:t>并且两个单词之间加下划线</w:t>
      </w:r>
    </w:p>
    <w:p w:rsidR="00523028" w:rsidRDefault="00523028" w:rsidP="00523028">
      <w:r>
        <w:rPr>
          <w:rFonts w:hint="eastAsia"/>
        </w:rPr>
        <w:tab/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）函数命名</w:t>
      </w:r>
      <w:r>
        <w:rPr>
          <w:rFonts w:hint="eastAsia"/>
        </w:rPr>
        <w:t>:</w:t>
      </w:r>
      <w:r>
        <w:rPr>
          <w:rFonts w:hint="eastAsia"/>
        </w:rPr>
        <w:t>全部小写</w:t>
      </w:r>
    </w:p>
    <w:p w:rsidR="00523028" w:rsidRDefault="00523028" w:rsidP="00523028">
      <w:r>
        <w:rPr>
          <w:rFonts w:hint="eastAsia"/>
        </w:rPr>
        <w:t>1. PC</w:t>
      </w:r>
      <w:r>
        <w:rPr>
          <w:rFonts w:hint="eastAsia"/>
        </w:rPr>
        <w:t>节点透传</w:t>
      </w:r>
    </w:p>
    <w:p w:rsidR="00523028" w:rsidRDefault="00523028" w:rsidP="00523028">
      <w:r>
        <w:rPr>
          <w:rFonts w:hint="eastAsia"/>
        </w:rPr>
        <w:t>判断握手命令还是转发命令依据：硬件地址</w:t>
      </w:r>
    </w:p>
    <w:p w:rsidR="00523028" w:rsidRDefault="00523028" w:rsidP="00523028">
      <w:r>
        <w:rPr>
          <w:rFonts w:hint="eastAsia"/>
        </w:rPr>
        <w:tab/>
      </w:r>
      <w:r>
        <w:rPr>
          <w:rFonts w:hint="eastAsia"/>
        </w:rPr>
        <w:t>硬件地址</w:t>
      </w:r>
      <w:r>
        <w:rPr>
          <w:rFonts w:hint="eastAsia"/>
        </w:rPr>
        <w:t xml:space="preserve"> = 0   --</w:t>
      </w:r>
      <w:r>
        <w:rPr>
          <w:rFonts w:hint="eastAsia"/>
        </w:rPr>
        <w:t>握手命令</w:t>
      </w:r>
    </w:p>
    <w:p w:rsidR="00523028" w:rsidRDefault="00523028" w:rsidP="00523028">
      <w:r>
        <w:rPr>
          <w:rFonts w:hint="eastAsia"/>
        </w:rPr>
        <w:tab/>
      </w:r>
      <w:r>
        <w:rPr>
          <w:rFonts w:hint="eastAsia"/>
        </w:rPr>
        <w:t>硬件地址</w:t>
      </w:r>
      <w:r>
        <w:rPr>
          <w:rFonts w:hint="eastAsia"/>
        </w:rPr>
        <w:t>!= 0   --</w:t>
      </w:r>
      <w:r>
        <w:rPr>
          <w:rFonts w:hint="eastAsia"/>
        </w:rPr>
        <w:t>转发命令</w:t>
      </w:r>
      <w:bookmarkStart w:id="0" w:name="_GoBack"/>
      <w:bookmarkEnd w:id="0"/>
    </w:p>
    <w:p w:rsidR="00523028" w:rsidRDefault="00523028" w:rsidP="00523028">
      <w:r>
        <w:rPr>
          <w:rFonts w:hint="eastAsia"/>
        </w:rPr>
        <w:t xml:space="preserve">2. </w:t>
      </w:r>
      <w:r>
        <w:rPr>
          <w:rFonts w:hint="eastAsia"/>
        </w:rPr>
        <w:t>数据帧格式：</w:t>
      </w:r>
    </w:p>
    <w:p w:rsidR="00523028" w:rsidRDefault="009220B9" w:rsidP="00523028">
      <w:r w:rsidRPr="009220B9">
        <w:rPr>
          <w:rFonts w:hint="eastAsia"/>
        </w:rPr>
        <w:t>详见《</w:t>
      </w:r>
      <w:r w:rsidRPr="009220B9">
        <w:rPr>
          <w:rFonts w:hint="eastAsia"/>
        </w:rPr>
        <w:t>KW01-Zigbee</w:t>
      </w:r>
      <w:r w:rsidRPr="009220B9">
        <w:rPr>
          <w:rFonts w:hint="eastAsia"/>
        </w:rPr>
        <w:t>开发套件快速应用指南》的</w:t>
      </w:r>
      <w:r w:rsidRPr="009220B9">
        <w:rPr>
          <w:rFonts w:hint="eastAsia"/>
        </w:rPr>
        <w:t>4.1</w:t>
      </w:r>
      <w:r w:rsidRPr="009220B9">
        <w:rPr>
          <w:rFonts w:hint="eastAsia"/>
        </w:rPr>
        <w:t>节“</w:t>
      </w:r>
      <w:r w:rsidRPr="009220B9">
        <w:rPr>
          <w:rFonts w:hint="eastAsia"/>
        </w:rPr>
        <w:t>PC-PCNode</w:t>
      </w:r>
      <w:r w:rsidRPr="009220B9">
        <w:rPr>
          <w:rFonts w:hint="eastAsia"/>
        </w:rPr>
        <w:t>协议”</w:t>
      </w:r>
    </w:p>
    <w:p w:rsidR="00523028" w:rsidRDefault="00523028" w:rsidP="00523028">
      <w:r>
        <w:rPr>
          <w:rFonts w:hint="eastAsia"/>
        </w:rPr>
        <w:t>3.</w:t>
      </w:r>
      <w:r>
        <w:rPr>
          <w:rFonts w:hint="eastAsia"/>
        </w:rPr>
        <w:t>执行流程</w:t>
      </w:r>
    </w:p>
    <w:p w:rsidR="00523028" w:rsidRDefault="00523028" w:rsidP="00523028">
      <w:r>
        <w:rPr>
          <w:rFonts w:hint="eastAsia"/>
        </w:rPr>
        <w:t xml:space="preserve">  </w:t>
      </w:r>
      <w:r>
        <w:rPr>
          <w:rFonts w:hint="eastAsia"/>
        </w:rPr>
        <w:t>上位机界面发给</w:t>
      </w:r>
      <w:r>
        <w:rPr>
          <w:rFonts w:hint="eastAsia"/>
        </w:rPr>
        <w:t>PC</w:t>
      </w:r>
      <w:r>
        <w:rPr>
          <w:rFonts w:hint="eastAsia"/>
        </w:rPr>
        <w:t>节点一段数据，</w:t>
      </w:r>
      <w:r>
        <w:rPr>
          <w:rFonts w:hint="eastAsia"/>
        </w:rPr>
        <w:t>PC</w:t>
      </w:r>
      <w:r>
        <w:rPr>
          <w:rFonts w:hint="eastAsia"/>
        </w:rPr>
        <w:t>节点收到之后转发给</w:t>
      </w:r>
      <w:r>
        <w:rPr>
          <w:rFonts w:hint="eastAsia"/>
        </w:rPr>
        <w:t>Target</w:t>
      </w:r>
      <w:r>
        <w:rPr>
          <w:rFonts w:hint="eastAsia"/>
        </w:rPr>
        <w:t>节点，</w:t>
      </w:r>
      <w:r>
        <w:rPr>
          <w:rFonts w:hint="eastAsia"/>
        </w:rPr>
        <w:t>Target</w:t>
      </w:r>
      <w:r>
        <w:rPr>
          <w:rFonts w:hint="eastAsia"/>
        </w:rPr>
        <w:t>节点收到之后再回发给</w:t>
      </w:r>
      <w:r>
        <w:rPr>
          <w:rFonts w:hint="eastAsia"/>
        </w:rPr>
        <w:t>PC</w:t>
      </w:r>
      <w:r>
        <w:rPr>
          <w:rFonts w:hint="eastAsia"/>
        </w:rPr>
        <w:t>节点。最后</w:t>
      </w:r>
      <w:r>
        <w:rPr>
          <w:rFonts w:hint="eastAsia"/>
        </w:rPr>
        <w:t>PC</w:t>
      </w:r>
      <w:r>
        <w:rPr>
          <w:rFonts w:hint="eastAsia"/>
        </w:rPr>
        <w:t>节点通过串口发送数据给上位机，因此若上位机收到回发的数据，就能证明当前通信状态良好</w:t>
      </w:r>
    </w:p>
    <w:p w:rsidR="00523028" w:rsidRDefault="00523028" w:rsidP="00523028">
      <w:r>
        <w:t>========================================================================================</w:t>
      </w:r>
    </w:p>
    <w:p w:rsidR="00523028" w:rsidRDefault="00523028" w:rsidP="00523028">
      <w:r>
        <w:rPr>
          <w:rFonts w:hint="eastAsia"/>
        </w:rPr>
        <w:t>//</w:t>
      </w:r>
      <w:r>
        <w:rPr>
          <w:rFonts w:hint="eastAsia"/>
        </w:rPr>
        <w:t>声明：</w:t>
      </w:r>
    </w:p>
    <w:p w:rsidR="00523028" w:rsidRDefault="00523028" w:rsidP="00523028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）本源代码，在本中心提供的硬件系统测试通过，真诚奉献给社会，不足之处，欢迎指正。</w:t>
      </w:r>
    </w:p>
    <w:p w:rsidR="00523028" w:rsidRDefault="00523028" w:rsidP="00523028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）对于使用非本中心硬件系统的用户，移植代码时，请仔细根据自己的硬件匹配。</w:t>
      </w:r>
    </w:p>
    <w:p w:rsidR="00523028" w:rsidRDefault="00523028" w:rsidP="00523028">
      <w:r>
        <w:t>//</w:t>
      </w:r>
    </w:p>
    <w:p w:rsidR="00523028" w:rsidRDefault="00523028" w:rsidP="00523028">
      <w:r>
        <w:rPr>
          <w:rFonts w:hint="eastAsia"/>
        </w:rPr>
        <w:t>//</w:t>
      </w:r>
      <w:r>
        <w:rPr>
          <w:rFonts w:hint="eastAsia"/>
        </w:rPr>
        <w:t>苏州大学飞思卡尔嵌入式中心</w:t>
      </w:r>
    </w:p>
    <w:p w:rsidR="004C38C3" w:rsidRDefault="00523028" w:rsidP="00523028">
      <w:r>
        <w:rPr>
          <w:rFonts w:hint="eastAsia"/>
        </w:rPr>
        <w:t>//</w:t>
      </w:r>
      <w:r>
        <w:rPr>
          <w:rFonts w:hint="eastAsia"/>
        </w:rPr>
        <w:t>技术咨询：</w:t>
      </w:r>
      <w:r>
        <w:rPr>
          <w:rFonts w:hint="eastAsia"/>
        </w:rPr>
        <w:t>0512-65214835  http://sumcu.suda.edu.cn</w:t>
      </w:r>
    </w:p>
    <w:sectPr w:rsidR="004C3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E6F" w:rsidRDefault="00D61E6F" w:rsidP="00523028">
      <w:r>
        <w:separator/>
      </w:r>
    </w:p>
  </w:endnote>
  <w:endnote w:type="continuationSeparator" w:id="0">
    <w:p w:rsidR="00D61E6F" w:rsidRDefault="00D61E6F" w:rsidP="0052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E6F" w:rsidRDefault="00D61E6F" w:rsidP="00523028">
      <w:r>
        <w:separator/>
      </w:r>
    </w:p>
  </w:footnote>
  <w:footnote w:type="continuationSeparator" w:id="0">
    <w:p w:rsidR="00D61E6F" w:rsidRDefault="00D61E6F" w:rsidP="00523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45"/>
    <w:rsid w:val="004C38C3"/>
    <w:rsid w:val="00523028"/>
    <w:rsid w:val="009220B9"/>
    <w:rsid w:val="00AD7145"/>
    <w:rsid w:val="00B566B8"/>
    <w:rsid w:val="00CA1D0F"/>
    <w:rsid w:val="00D61E6F"/>
    <w:rsid w:val="00F7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DCE6DD-B752-4E80-AC99-241ED04D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230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23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230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Wang XN</cp:lastModifiedBy>
  <cp:revision>5</cp:revision>
  <dcterms:created xsi:type="dcterms:W3CDTF">2015-12-15T08:38:00Z</dcterms:created>
  <dcterms:modified xsi:type="dcterms:W3CDTF">2016-03-28T10:06:00Z</dcterms:modified>
</cp:coreProperties>
</file>